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3B3A" w:rsidRDefault="00F13B3A" w:rsidP="00F13B3A">
      <w:pPr>
        <w:spacing w:after="0" w:line="240" w:lineRule="auto"/>
        <w:jc w:val="center"/>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Міністерство освіти і науки України</w:t>
      </w:r>
    </w:p>
    <w:p w:rsidR="00F13B3A" w:rsidRDefault="008C3BE9" w:rsidP="00F13B3A">
      <w:pPr>
        <w:spacing w:after="0" w:line="240" w:lineRule="auto"/>
        <w:jc w:val="center"/>
        <w:rPr>
          <w:rFonts w:ascii="Times New Roman" w:eastAsia="Times New Roman" w:hAnsi="Times New Roman" w:cs="Times New Roman"/>
          <w:sz w:val="28"/>
          <w:szCs w:val="28"/>
          <w:lang w:eastAsia="ru-RU"/>
        </w:rPr>
      </w:pPr>
      <w:r>
        <w:rPr>
          <w:noProof/>
          <w:lang w:val="ru-RU" w:eastAsia="ru-RU"/>
        </w:rPr>
        <w:drawing>
          <wp:anchor distT="0" distB="0" distL="114300" distR="114300" simplePos="0" relativeHeight="251659264" behindDoc="1" locked="0" layoutInCell="1" allowOverlap="1">
            <wp:simplePos x="0" y="0"/>
            <wp:positionH relativeFrom="column">
              <wp:posOffset>4224655</wp:posOffset>
            </wp:positionH>
            <wp:positionV relativeFrom="paragraph">
              <wp:posOffset>36830</wp:posOffset>
            </wp:positionV>
            <wp:extent cx="1790700" cy="9010650"/>
            <wp:effectExtent l="0" t="0" r="0" b="0"/>
            <wp:wrapNone/>
            <wp:docPr id="6" name="Рисунок 6" descr="Описание: суперпоследняя зем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суперпоследняя земля"/>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0700" cy="9010650"/>
                    </a:xfrm>
                    <a:prstGeom prst="rect">
                      <a:avLst/>
                    </a:prstGeom>
                    <a:noFill/>
                  </pic:spPr>
                </pic:pic>
              </a:graphicData>
            </a:graphic>
          </wp:anchor>
        </w:drawing>
      </w:r>
      <w:r w:rsidR="00F13B3A">
        <w:rPr>
          <w:rFonts w:ascii="Times New Roman" w:eastAsia="Times New Roman" w:hAnsi="Times New Roman" w:cs="Times New Roman"/>
          <w:iCs/>
          <w:sz w:val="28"/>
          <w:szCs w:val="28"/>
          <w:lang w:eastAsia="ru-RU"/>
        </w:rPr>
        <w:t>Відділ освіти Ізяславської районної державної адміністрації</w:t>
      </w:r>
    </w:p>
    <w:p w:rsidR="00F13B3A" w:rsidRDefault="00F13B3A" w:rsidP="00F13B3A">
      <w:pPr>
        <w:tabs>
          <w:tab w:val="left" w:pos="5670"/>
        </w:tabs>
        <w:spacing w:after="0" w:line="240" w:lineRule="auto"/>
        <w:jc w:val="center"/>
        <w:rPr>
          <w:rFonts w:ascii="Times New Roman" w:eastAsia="Times New Roman" w:hAnsi="Times New Roman" w:cs="Times New Roman"/>
          <w:noProof/>
          <w:sz w:val="36"/>
          <w:szCs w:val="36"/>
          <w:lang w:eastAsia="ru-RU"/>
        </w:rPr>
      </w:pPr>
    </w:p>
    <w:p w:rsidR="00F13B3A" w:rsidRDefault="00F13B3A" w:rsidP="00F13B3A">
      <w:pPr>
        <w:spacing w:after="0" w:line="240" w:lineRule="auto"/>
        <w:jc w:val="center"/>
        <w:rPr>
          <w:rFonts w:ascii="Times New Roman" w:eastAsia="Times New Roman" w:hAnsi="Times New Roman" w:cs="Times New Roman"/>
          <w:sz w:val="28"/>
          <w:szCs w:val="28"/>
          <w:lang w:eastAsia="ru-RU"/>
        </w:rPr>
      </w:pPr>
    </w:p>
    <w:p w:rsidR="00F13B3A" w:rsidRDefault="00F13B3A" w:rsidP="00F13B3A">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w:t>
      </w:r>
    </w:p>
    <w:p w:rsidR="00F13B3A" w:rsidRDefault="00F13B3A" w:rsidP="00F13B3A">
      <w:pPr>
        <w:tabs>
          <w:tab w:val="left" w:pos="6411"/>
          <w:tab w:val="right" w:pos="9072"/>
        </w:tabs>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F13B3A" w:rsidRDefault="00B207E7" w:rsidP="00F13B3A">
      <w:pPr>
        <w:spacing w:after="0" w:line="240" w:lineRule="auto"/>
        <w:rPr>
          <w:rFonts w:ascii="Times New Roman" w:eastAsia="Times New Roman" w:hAnsi="Times New Roman" w:cs="Times New Roman"/>
          <w:sz w:val="24"/>
          <w:szCs w:val="24"/>
          <w:lang w:eastAsia="ru-RU"/>
        </w:rPr>
      </w:pPr>
      <w:r w:rsidRPr="00B207E7">
        <w:rPr>
          <w:rFonts w:ascii="Times New Roman" w:eastAsia="Times New Roman" w:hAnsi="Times New Roman" w:cs="Times New Roman"/>
          <w:sz w:val="24"/>
          <w:szCs w:val="24"/>
          <w:lang w:eastAsia="ru-RU"/>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445.45pt;height:108.4pt" fillcolor="#99f" stroked="f">
            <v:fill color2="#099" focus="100%" type="gradient"/>
            <v:shadow on="t" color="silver" opacity="52429f" offset="3pt,3pt"/>
            <v:textpath style="font-family:&quot;Times New Roman&quot;;font-size:18pt;v-text-kern:t" trim="t" fitpath="t" xscale="f" string="Енергозбереження в житті людини"/>
          </v:shape>
        </w:pict>
      </w:r>
    </w:p>
    <w:p w:rsidR="00F13B3A" w:rsidRDefault="00F13B3A" w:rsidP="00F13B3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Конспект уроку </w:t>
      </w:r>
    </w:p>
    <w:p w:rsidR="008C3BE9" w:rsidRPr="00AF2720" w:rsidRDefault="008C3BE9" w:rsidP="00F13B3A">
      <w:pPr>
        <w:spacing w:after="0" w:line="240" w:lineRule="auto"/>
        <w:jc w:val="center"/>
        <w:rPr>
          <w:rFonts w:ascii="Times New Roman" w:eastAsia="Times New Roman" w:hAnsi="Times New Roman" w:cs="Times New Roman"/>
          <w:sz w:val="28"/>
          <w:szCs w:val="28"/>
          <w:lang w:val="ru-RU" w:eastAsia="ru-RU"/>
        </w:rPr>
      </w:pPr>
    </w:p>
    <w:p w:rsidR="008C3BE9" w:rsidRDefault="008C3BE9" w:rsidP="00F13B3A">
      <w:pPr>
        <w:spacing w:after="0" w:line="240" w:lineRule="auto"/>
        <w:jc w:val="center"/>
        <w:rPr>
          <w:rFonts w:ascii="Times New Roman" w:eastAsia="Times New Roman" w:hAnsi="Times New Roman" w:cs="Times New Roman"/>
          <w:sz w:val="28"/>
          <w:szCs w:val="28"/>
          <w:lang w:eastAsia="ru-RU"/>
        </w:rPr>
      </w:pPr>
    </w:p>
    <w:p w:rsidR="00F13B3A" w:rsidRDefault="00F13B3A" w:rsidP="00F13B3A">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F13B3A" w:rsidRDefault="008C3BE9" w:rsidP="00F13B3A">
      <w:pPr>
        <w:tabs>
          <w:tab w:val="center" w:pos="4819"/>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13B3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val="ru-RU" w:eastAsia="ru-RU"/>
        </w:rPr>
        <w:drawing>
          <wp:inline distT="0" distB="0" distL="0" distR="0">
            <wp:extent cx="2468880" cy="1959429"/>
            <wp:effectExtent l="0" t="0" r="7620" b="3175"/>
            <wp:docPr id="5" name="Рисунок 5" descr="Описание: Описание: завантажене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Описание: завантажене (18)"/>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5600" cy="1972699"/>
                    </a:xfrm>
                    <a:prstGeom prst="rect">
                      <a:avLst/>
                    </a:prstGeom>
                    <a:noFill/>
                    <a:ln>
                      <a:noFill/>
                    </a:ln>
                  </pic:spPr>
                </pic:pic>
              </a:graphicData>
            </a:graphic>
          </wp:inline>
        </w:drawing>
      </w:r>
    </w:p>
    <w:p w:rsidR="00F13B3A" w:rsidRDefault="008C3BE9" w:rsidP="00F13B3A">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val="ru-RU" w:eastAsia="ru-RU"/>
        </w:rPr>
        <w:drawing>
          <wp:inline distT="0" distB="0" distL="0" distR="0">
            <wp:extent cx="2011680" cy="1749876"/>
            <wp:effectExtent l="0" t="0" r="7620" b="3175"/>
            <wp:docPr id="4" name="Рисунок 4" descr="Описание: Описание: image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Описание: images (29)"/>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1680" cy="1749876"/>
                    </a:xfrm>
                    <a:prstGeom prst="rect">
                      <a:avLst/>
                    </a:prstGeom>
                    <a:noFill/>
                    <a:ln>
                      <a:noFill/>
                    </a:ln>
                  </pic:spPr>
                </pic:pic>
              </a:graphicData>
            </a:graphic>
          </wp:inline>
        </w:drawing>
      </w:r>
    </w:p>
    <w:p w:rsidR="00AF2720" w:rsidRDefault="00AF2720" w:rsidP="00F13B3A">
      <w:pPr>
        <w:spacing w:after="0" w:line="240" w:lineRule="auto"/>
        <w:rPr>
          <w:rFonts w:ascii="Times New Roman" w:eastAsia="Times New Roman" w:hAnsi="Times New Roman" w:cs="Times New Roman"/>
          <w:sz w:val="24"/>
          <w:szCs w:val="24"/>
          <w:lang w:val="ru-RU" w:eastAsia="ru-RU"/>
        </w:rPr>
      </w:pPr>
    </w:p>
    <w:p w:rsidR="00AF2720" w:rsidRDefault="00AF2720" w:rsidP="00F13B3A">
      <w:pPr>
        <w:spacing w:after="0" w:line="240" w:lineRule="auto"/>
        <w:rPr>
          <w:rFonts w:ascii="Times New Roman" w:eastAsia="Times New Roman" w:hAnsi="Times New Roman" w:cs="Times New Roman"/>
          <w:sz w:val="24"/>
          <w:szCs w:val="24"/>
          <w:lang w:val="ru-RU" w:eastAsia="ru-RU"/>
        </w:rPr>
      </w:pPr>
    </w:p>
    <w:p w:rsidR="00AF2720" w:rsidRPr="00AF2720" w:rsidRDefault="00AF2720" w:rsidP="00F13B3A">
      <w:pPr>
        <w:spacing w:after="0" w:line="240" w:lineRule="auto"/>
        <w:rPr>
          <w:rFonts w:ascii="Times New Roman" w:eastAsia="Times New Roman" w:hAnsi="Times New Roman" w:cs="Times New Roman"/>
          <w:sz w:val="24"/>
          <w:szCs w:val="24"/>
          <w:lang w:val="ru-RU" w:eastAsia="ru-RU"/>
        </w:rPr>
      </w:pPr>
    </w:p>
    <w:p w:rsidR="00AF2720" w:rsidRPr="00AF2720" w:rsidRDefault="00AF2720" w:rsidP="00F13B3A">
      <w:pPr>
        <w:spacing w:after="0" w:line="240" w:lineRule="auto"/>
        <w:rPr>
          <w:rFonts w:ascii="Times New Roman" w:eastAsia="Times New Roman" w:hAnsi="Times New Roman" w:cs="Times New Roman"/>
          <w:sz w:val="24"/>
          <w:szCs w:val="24"/>
          <w:lang w:val="ru-RU" w:eastAsia="ru-RU"/>
        </w:rPr>
      </w:pPr>
    </w:p>
    <w:p w:rsidR="00F13B3A" w:rsidRPr="008C3BE9" w:rsidRDefault="00B13976" w:rsidP="00F13B3A">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8C3BE9">
        <w:rPr>
          <w:rFonts w:ascii="Times New Roman" w:eastAsia="Times New Roman" w:hAnsi="Times New Roman" w:cs="Times New Roman"/>
          <w:b/>
          <w:sz w:val="28"/>
          <w:szCs w:val="28"/>
          <w:lang w:eastAsia="ru-RU"/>
        </w:rPr>
        <w:t xml:space="preserve"> </w:t>
      </w:r>
      <w:r w:rsidR="005F6754" w:rsidRPr="008C3BE9">
        <w:rPr>
          <w:rFonts w:ascii="Times New Roman" w:eastAsia="Times New Roman" w:hAnsi="Times New Roman" w:cs="Times New Roman"/>
          <w:b/>
          <w:sz w:val="28"/>
          <w:szCs w:val="28"/>
          <w:lang w:eastAsia="ru-RU"/>
        </w:rPr>
        <w:t>Підготувала</w:t>
      </w:r>
      <w:r w:rsidR="008C3BE9">
        <w:rPr>
          <w:rFonts w:ascii="Times New Roman" w:eastAsia="Times New Roman" w:hAnsi="Times New Roman" w:cs="Times New Roman"/>
          <w:b/>
          <w:sz w:val="28"/>
          <w:szCs w:val="28"/>
          <w:lang w:eastAsia="ru-RU"/>
        </w:rPr>
        <w:t>:</w:t>
      </w:r>
    </w:p>
    <w:p w:rsidR="005F6754" w:rsidRDefault="00B13976" w:rsidP="00F13B3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3BE9">
        <w:rPr>
          <w:rFonts w:ascii="Times New Roman" w:eastAsia="Times New Roman" w:hAnsi="Times New Roman" w:cs="Times New Roman"/>
          <w:sz w:val="28"/>
          <w:szCs w:val="28"/>
          <w:lang w:eastAsia="ru-RU"/>
        </w:rPr>
        <w:t xml:space="preserve"> </w:t>
      </w:r>
      <w:r w:rsidR="005F6754">
        <w:rPr>
          <w:rFonts w:ascii="Times New Roman" w:eastAsia="Times New Roman" w:hAnsi="Times New Roman" w:cs="Times New Roman"/>
          <w:sz w:val="28"/>
          <w:szCs w:val="28"/>
          <w:lang w:eastAsia="ru-RU"/>
        </w:rPr>
        <w:t>Яремчук Н.П.</w:t>
      </w:r>
    </w:p>
    <w:p w:rsidR="005F6754" w:rsidRDefault="00B13976" w:rsidP="00F13B3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F6754">
        <w:rPr>
          <w:rFonts w:ascii="Times New Roman" w:eastAsia="Times New Roman" w:hAnsi="Times New Roman" w:cs="Times New Roman"/>
          <w:sz w:val="28"/>
          <w:szCs w:val="28"/>
          <w:lang w:eastAsia="ru-RU"/>
        </w:rPr>
        <w:t>вчитель фізики</w:t>
      </w:r>
    </w:p>
    <w:p w:rsidR="005F6754" w:rsidRDefault="008C3BE9" w:rsidP="00F13B3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13976">
        <w:rPr>
          <w:rFonts w:ascii="Times New Roman" w:eastAsia="Times New Roman" w:hAnsi="Times New Roman" w:cs="Times New Roman"/>
          <w:sz w:val="28"/>
          <w:szCs w:val="28"/>
          <w:lang w:eastAsia="ru-RU"/>
        </w:rPr>
        <w:t xml:space="preserve">                              </w:t>
      </w:r>
      <w:r w:rsidR="005F6754">
        <w:rPr>
          <w:rFonts w:ascii="Times New Roman" w:eastAsia="Times New Roman" w:hAnsi="Times New Roman" w:cs="Times New Roman"/>
          <w:sz w:val="28"/>
          <w:szCs w:val="28"/>
          <w:lang w:eastAsia="ru-RU"/>
        </w:rPr>
        <w:t>Михлянської ЗОШ І-ІІІ ст..</w:t>
      </w:r>
    </w:p>
    <w:p w:rsidR="005F6754" w:rsidRDefault="008C3BE9" w:rsidP="00F13B3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F6754">
        <w:rPr>
          <w:rFonts w:ascii="Times New Roman" w:eastAsia="Times New Roman" w:hAnsi="Times New Roman" w:cs="Times New Roman"/>
          <w:sz w:val="28"/>
          <w:szCs w:val="28"/>
          <w:lang w:eastAsia="ru-RU"/>
        </w:rPr>
        <w:t xml:space="preserve"> </w:t>
      </w:r>
    </w:p>
    <w:p w:rsidR="00F13B3A" w:rsidRDefault="00F13B3A" w:rsidP="00F13B3A">
      <w:pPr>
        <w:spacing w:after="0" w:line="240" w:lineRule="auto"/>
        <w:jc w:val="center"/>
        <w:rPr>
          <w:rFonts w:ascii="Times New Roman" w:eastAsia="Times New Roman" w:hAnsi="Times New Roman" w:cs="Times New Roman"/>
          <w:sz w:val="28"/>
          <w:szCs w:val="28"/>
          <w:lang w:eastAsia="ru-RU"/>
        </w:rPr>
      </w:pPr>
    </w:p>
    <w:p w:rsidR="00F13B3A" w:rsidRDefault="00F13B3A" w:rsidP="00F13B3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Ізяслав </w:t>
      </w:r>
    </w:p>
    <w:p w:rsidR="00F13B3A" w:rsidRDefault="00AF2720" w:rsidP="00F13B3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val="ru-RU" w:eastAsia="ru-RU"/>
        </w:rPr>
        <w:t>6</w:t>
      </w:r>
      <w:r w:rsidR="00F13B3A">
        <w:rPr>
          <w:rFonts w:ascii="Times New Roman" w:eastAsia="Times New Roman" w:hAnsi="Times New Roman" w:cs="Times New Roman"/>
          <w:sz w:val="28"/>
          <w:szCs w:val="28"/>
          <w:lang w:eastAsia="ru-RU"/>
        </w:rPr>
        <w:t xml:space="preserve"> рік</w:t>
      </w:r>
    </w:p>
    <w:p w:rsidR="00F13B3A" w:rsidRDefault="00F13B3A" w:rsidP="00F13B3A">
      <w:pPr>
        <w:spacing w:after="0" w:line="240" w:lineRule="auto"/>
        <w:jc w:val="center"/>
        <w:rPr>
          <w:rFonts w:ascii="Times New Roman" w:eastAsia="Times New Roman" w:hAnsi="Times New Roman" w:cs="Times New Roman"/>
          <w:sz w:val="28"/>
          <w:szCs w:val="28"/>
          <w:lang w:eastAsia="ru-RU"/>
        </w:rPr>
      </w:pPr>
    </w:p>
    <w:p w:rsidR="00F13B3A" w:rsidRDefault="00F13B3A" w:rsidP="00F13B3A">
      <w:pPr>
        <w:spacing w:after="0" w:line="240" w:lineRule="auto"/>
        <w:rPr>
          <w:rFonts w:ascii="Times New Roman" w:eastAsia="Times New Roman" w:hAnsi="Times New Roman" w:cs="Times New Roman"/>
          <w:b/>
          <w:sz w:val="32"/>
          <w:szCs w:val="24"/>
          <w:lang w:eastAsia="ru-RU"/>
        </w:rPr>
      </w:pPr>
      <w:r>
        <w:rPr>
          <w:rFonts w:ascii="Times New Roman" w:eastAsia="Times New Roman" w:hAnsi="Times New Roman" w:cs="Times New Roman"/>
          <w:b/>
          <w:sz w:val="28"/>
          <w:szCs w:val="28"/>
          <w:lang w:eastAsia="ru-RU"/>
        </w:rPr>
        <w:t>Тема:</w:t>
      </w:r>
      <w:r>
        <w:rPr>
          <w:rFonts w:ascii="Times New Roman" w:eastAsia="Times New Roman" w:hAnsi="Times New Roman" w:cs="Times New Roman"/>
          <w:sz w:val="24"/>
          <w:szCs w:val="24"/>
          <w:lang w:eastAsia="ru-RU"/>
        </w:rPr>
        <w:t xml:space="preserve"> </w:t>
      </w:r>
      <w:r w:rsidR="00427F7F">
        <w:rPr>
          <w:rFonts w:ascii="Times New Roman" w:eastAsia="Times New Roman" w:hAnsi="Times New Roman" w:cs="Times New Roman"/>
          <w:b/>
          <w:sz w:val="32"/>
          <w:szCs w:val="24"/>
          <w:lang w:eastAsia="ru-RU"/>
        </w:rPr>
        <w:t>Енергозбереження в житті людини</w:t>
      </w:r>
    </w:p>
    <w:p w:rsidR="00D62A72" w:rsidRDefault="00D62A72" w:rsidP="00F13B3A">
      <w:pPr>
        <w:spacing w:after="0" w:line="240" w:lineRule="auto"/>
        <w:rPr>
          <w:rFonts w:ascii="Times New Roman" w:eastAsia="Times New Roman" w:hAnsi="Times New Roman" w:cs="Times New Roman"/>
          <w:b/>
          <w:color w:val="0070C0"/>
          <w:sz w:val="32"/>
          <w:szCs w:val="24"/>
          <w:lang w:eastAsia="ru-RU"/>
        </w:rPr>
      </w:pP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Мета:</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8"/>
          <w:szCs w:val="28"/>
          <w:lang w:eastAsia="ru-RU"/>
        </w:rPr>
        <w:t>формувати уявлення про енергію, яка є джерелом для роботи всіх технічних пристроїв та механізмів; формувати розуміння життєвої необхідності зберігати енергію;</w:t>
      </w: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розвивати  уміння формувати думку про способи економного використання</w:t>
      </w:r>
      <w:r w:rsidR="007A05D1">
        <w:rPr>
          <w:rFonts w:ascii="Times New Roman" w:eastAsia="Times New Roman" w:hAnsi="Times New Roman" w:cs="Times New Roman"/>
          <w:sz w:val="28"/>
          <w:szCs w:val="28"/>
          <w:lang w:eastAsia="ru-RU"/>
        </w:rPr>
        <w:t xml:space="preserve"> електричної</w:t>
      </w:r>
      <w:r>
        <w:rPr>
          <w:rFonts w:ascii="Times New Roman" w:eastAsia="Times New Roman" w:hAnsi="Times New Roman" w:cs="Times New Roman"/>
          <w:sz w:val="28"/>
          <w:szCs w:val="28"/>
          <w:lang w:eastAsia="ru-RU"/>
        </w:rPr>
        <w:t>; сприяти розвитку комунікативних навичок під час роботи; у</w:t>
      </w:r>
      <w:r w:rsidR="007A05D1">
        <w:rPr>
          <w:rFonts w:ascii="Times New Roman" w:eastAsia="Times New Roman" w:hAnsi="Times New Roman" w:cs="Times New Roman"/>
          <w:sz w:val="28"/>
          <w:szCs w:val="28"/>
          <w:lang w:eastAsia="ru-RU"/>
        </w:rPr>
        <w:t xml:space="preserve">міння вислуховувати думку інших, </w:t>
      </w:r>
      <w:r>
        <w:rPr>
          <w:rFonts w:ascii="Times New Roman" w:eastAsia="Times New Roman" w:hAnsi="Times New Roman" w:cs="Times New Roman"/>
          <w:sz w:val="28"/>
          <w:szCs w:val="28"/>
          <w:lang w:eastAsia="ru-RU"/>
        </w:rPr>
        <w:t xml:space="preserve"> доводити власні переконання;</w:t>
      </w: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виховувати бережливе ставлення до навколишнього середовища.</w:t>
      </w:r>
    </w:p>
    <w:p w:rsidR="00D62A72" w:rsidRDefault="00D62A72" w:rsidP="00F13B3A">
      <w:pPr>
        <w:spacing w:after="0" w:line="240" w:lineRule="auto"/>
        <w:rPr>
          <w:rFonts w:ascii="Times New Roman" w:eastAsia="Times New Roman" w:hAnsi="Times New Roman" w:cs="Times New Roman"/>
          <w:sz w:val="28"/>
          <w:szCs w:val="28"/>
          <w:lang w:eastAsia="ru-RU"/>
        </w:rPr>
      </w:pP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Тип уроку:</w:t>
      </w:r>
      <w:r w:rsidR="00D2383E">
        <w:rPr>
          <w:rFonts w:ascii="Times New Roman" w:eastAsia="Times New Roman" w:hAnsi="Times New Roman" w:cs="Times New Roman"/>
          <w:b/>
          <w:sz w:val="28"/>
          <w:szCs w:val="28"/>
          <w:lang w:eastAsia="ru-RU"/>
        </w:rPr>
        <w:t xml:space="preserve"> </w:t>
      </w:r>
      <w:r w:rsidR="00D2383E">
        <w:rPr>
          <w:rFonts w:ascii="Times New Roman" w:eastAsia="Times New Roman" w:hAnsi="Times New Roman" w:cs="Times New Roman"/>
          <w:sz w:val="28"/>
          <w:szCs w:val="28"/>
          <w:lang w:eastAsia="ru-RU"/>
        </w:rPr>
        <w:t>засвоєння нових знань</w:t>
      </w:r>
      <w:r w:rsidR="007A05D1">
        <w:rPr>
          <w:rFonts w:ascii="Times New Roman" w:eastAsia="Times New Roman" w:hAnsi="Times New Roman" w:cs="Times New Roman"/>
          <w:sz w:val="28"/>
          <w:szCs w:val="28"/>
          <w:lang w:eastAsia="ru-RU"/>
        </w:rPr>
        <w:t>, умінь та навичок.</w:t>
      </w:r>
    </w:p>
    <w:p w:rsidR="00D76816" w:rsidRDefault="00D76816" w:rsidP="00F13B3A">
      <w:pPr>
        <w:spacing w:after="0" w:line="240" w:lineRule="auto"/>
        <w:rPr>
          <w:rFonts w:ascii="Times New Roman" w:eastAsia="Times New Roman" w:hAnsi="Times New Roman" w:cs="Times New Roman"/>
          <w:sz w:val="28"/>
          <w:szCs w:val="28"/>
          <w:lang w:eastAsia="ru-RU"/>
        </w:rPr>
      </w:pPr>
    </w:p>
    <w:p w:rsidR="00D76816" w:rsidRPr="006929AB" w:rsidRDefault="00D76816" w:rsidP="00D76816">
      <w:pPr>
        <w:spacing w:after="0"/>
        <w:rPr>
          <w:rFonts w:ascii="Times New Roman" w:eastAsia="Calibri" w:hAnsi="Times New Roman" w:cs="Times New Roman"/>
          <w:sz w:val="28"/>
          <w:szCs w:val="28"/>
        </w:rPr>
      </w:pPr>
      <w:r w:rsidRPr="006929AB">
        <w:rPr>
          <w:rFonts w:ascii="Times New Roman" w:eastAsia="Calibri" w:hAnsi="Times New Roman" w:cs="Times New Roman"/>
          <w:b/>
          <w:sz w:val="28"/>
          <w:szCs w:val="28"/>
        </w:rPr>
        <w:t>Основні методи та прийоми:</w:t>
      </w:r>
      <w:r w:rsidRPr="006929AB">
        <w:rPr>
          <w:rFonts w:ascii="Times New Roman" w:eastAsia="Calibri" w:hAnsi="Times New Roman" w:cs="Times New Roman"/>
          <w:sz w:val="28"/>
          <w:szCs w:val="28"/>
        </w:rPr>
        <w:t xml:space="preserve"> словесні, фронтальна бесіда, розповідь, колективне</w:t>
      </w:r>
      <w:r w:rsidR="005B0C9C">
        <w:rPr>
          <w:rFonts w:ascii="Times New Roman" w:eastAsia="Calibri" w:hAnsi="Times New Roman" w:cs="Times New Roman"/>
          <w:sz w:val="28"/>
          <w:szCs w:val="28"/>
        </w:rPr>
        <w:t xml:space="preserve"> обговорення, самостійна робота</w:t>
      </w:r>
      <w:bookmarkStart w:id="0" w:name="_GoBack"/>
      <w:bookmarkEnd w:id="0"/>
      <w:r>
        <w:rPr>
          <w:rFonts w:ascii="Times New Roman" w:eastAsia="Calibri" w:hAnsi="Times New Roman" w:cs="Times New Roman"/>
          <w:sz w:val="28"/>
          <w:szCs w:val="28"/>
        </w:rPr>
        <w:t>, робота в групах</w:t>
      </w:r>
      <w:r w:rsidRPr="006929AB">
        <w:rPr>
          <w:rFonts w:ascii="Times New Roman" w:eastAsia="Calibri" w:hAnsi="Times New Roman" w:cs="Times New Roman"/>
          <w:sz w:val="28"/>
          <w:szCs w:val="28"/>
        </w:rPr>
        <w:t>.</w:t>
      </w:r>
    </w:p>
    <w:p w:rsidR="00D62A72" w:rsidRPr="00D2383E" w:rsidRDefault="00D62A72" w:rsidP="00F13B3A">
      <w:pPr>
        <w:spacing w:after="0" w:line="240" w:lineRule="auto"/>
        <w:rPr>
          <w:rFonts w:ascii="Times New Roman" w:eastAsia="Times New Roman" w:hAnsi="Times New Roman" w:cs="Times New Roman"/>
          <w:sz w:val="28"/>
          <w:szCs w:val="28"/>
          <w:lang w:eastAsia="ru-RU"/>
        </w:rPr>
      </w:pPr>
    </w:p>
    <w:p w:rsidR="00D62A72" w:rsidRDefault="00F13B3A" w:rsidP="00D2383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Обладнання:</w:t>
      </w:r>
      <w:r w:rsidR="00D2383E">
        <w:rPr>
          <w:rFonts w:ascii="Times New Roman" w:eastAsia="Times New Roman" w:hAnsi="Times New Roman" w:cs="Times New Roman"/>
          <w:b/>
          <w:sz w:val="28"/>
          <w:szCs w:val="28"/>
          <w:lang w:eastAsia="ru-RU"/>
        </w:rPr>
        <w:t xml:space="preserve"> </w:t>
      </w:r>
      <w:r w:rsidR="00D2383E" w:rsidRPr="00D2383E">
        <w:rPr>
          <w:rFonts w:ascii="Times New Roman" w:eastAsia="Times New Roman" w:hAnsi="Times New Roman" w:cs="Times New Roman"/>
          <w:sz w:val="28"/>
          <w:szCs w:val="28"/>
          <w:lang w:eastAsia="ru-RU"/>
        </w:rPr>
        <w:t xml:space="preserve">презентація </w:t>
      </w:r>
      <w:r w:rsidR="00D2383E">
        <w:rPr>
          <w:rFonts w:ascii="Times New Roman" w:eastAsia="Times New Roman" w:hAnsi="Times New Roman" w:cs="Times New Roman"/>
          <w:sz w:val="28"/>
          <w:szCs w:val="28"/>
          <w:lang w:eastAsia="ru-RU"/>
        </w:rPr>
        <w:t>до уроку або ілюстрації, анкета «Енергозбереження у нашому домі»,</w:t>
      </w:r>
      <w:r w:rsidR="00D2383E" w:rsidRPr="00D2383E">
        <w:rPr>
          <w:rFonts w:ascii="Times New Roman" w:eastAsia="Times New Roman" w:hAnsi="Times New Roman" w:cs="Times New Roman"/>
          <w:i/>
          <w:sz w:val="28"/>
          <w:szCs w:val="28"/>
          <w:lang w:eastAsia="ru-RU"/>
        </w:rPr>
        <w:t xml:space="preserve"> </w:t>
      </w:r>
      <w:r w:rsidR="007A05D1">
        <w:rPr>
          <w:rFonts w:ascii="Times New Roman" w:eastAsia="Times New Roman" w:hAnsi="Times New Roman" w:cs="Times New Roman"/>
          <w:sz w:val="28"/>
          <w:szCs w:val="28"/>
          <w:lang w:eastAsia="ru-RU"/>
        </w:rPr>
        <w:t>таблиця</w:t>
      </w:r>
      <w:r w:rsidR="00D2383E" w:rsidRPr="007A05D1">
        <w:rPr>
          <w:rFonts w:ascii="Times New Roman" w:eastAsia="Times New Roman" w:hAnsi="Times New Roman" w:cs="Times New Roman"/>
          <w:sz w:val="28"/>
          <w:szCs w:val="28"/>
          <w:lang w:eastAsia="ru-RU"/>
        </w:rPr>
        <w:t>,</w:t>
      </w:r>
      <w:r w:rsidR="007A05D1">
        <w:rPr>
          <w:rFonts w:ascii="Times New Roman" w:eastAsia="Times New Roman" w:hAnsi="Times New Roman" w:cs="Times New Roman"/>
          <w:sz w:val="28"/>
          <w:szCs w:val="28"/>
          <w:lang w:eastAsia="ru-RU"/>
        </w:rPr>
        <w:t xml:space="preserve"> в якій потрібно вказати </w:t>
      </w:r>
      <w:r w:rsidR="00D2383E" w:rsidRPr="007A05D1">
        <w:rPr>
          <w:rFonts w:ascii="Times New Roman" w:eastAsia="Times New Roman" w:hAnsi="Times New Roman" w:cs="Times New Roman"/>
          <w:sz w:val="28"/>
          <w:szCs w:val="28"/>
          <w:lang w:eastAsia="ru-RU"/>
        </w:rPr>
        <w:t xml:space="preserve"> по</w:t>
      </w:r>
      <w:r w:rsidR="007A05D1">
        <w:rPr>
          <w:rFonts w:ascii="Times New Roman" w:eastAsia="Times New Roman" w:hAnsi="Times New Roman" w:cs="Times New Roman"/>
          <w:sz w:val="28"/>
          <w:szCs w:val="28"/>
          <w:lang w:eastAsia="ru-RU"/>
        </w:rPr>
        <w:t>зитивні й негатив</w:t>
      </w:r>
      <w:r w:rsidR="00D76816">
        <w:rPr>
          <w:rFonts w:ascii="Times New Roman" w:eastAsia="Times New Roman" w:hAnsi="Times New Roman" w:cs="Times New Roman"/>
          <w:sz w:val="28"/>
          <w:szCs w:val="28"/>
          <w:lang w:eastAsia="ru-RU"/>
        </w:rPr>
        <w:t>ні сторони використання енергії.</w:t>
      </w:r>
      <w:r w:rsidR="007A05D1">
        <w:rPr>
          <w:rFonts w:ascii="Times New Roman" w:eastAsia="Times New Roman" w:hAnsi="Times New Roman" w:cs="Times New Roman"/>
          <w:sz w:val="28"/>
          <w:szCs w:val="28"/>
          <w:lang w:eastAsia="ru-RU"/>
        </w:rPr>
        <w:t xml:space="preserve"> </w:t>
      </w:r>
    </w:p>
    <w:p w:rsidR="00D2383E" w:rsidRDefault="00D62A72" w:rsidP="00D62A7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Pr="00EC18EF">
        <w:rPr>
          <w:rFonts w:ascii="Times New Roman" w:eastAsia="Times New Roman" w:hAnsi="Times New Roman" w:cs="Times New Roman"/>
          <w:b/>
          <w:sz w:val="28"/>
          <w:szCs w:val="28"/>
          <w:lang w:eastAsia="ru-RU"/>
        </w:rPr>
        <w:t>Епіграф уроку:</w:t>
      </w:r>
    </w:p>
    <w:p w:rsidR="00D62A72" w:rsidRPr="00D62A72" w:rsidRDefault="00D62A72" w:rsidP="00D62A72">
      <w:pPr>
        <w:spacing w:after="0"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                                      </w:t>
      </w:r>
      <w:r w:rsidR="00AF2720">
        <w:rPr>
          <w:rFonts w:ascii="Times New Roman" w:eastAsia="Times New Roman" w:hAnsi="Times New Roman" w:cs="Times New Roman"/>
          <w:sz w:val="28"/>
          <w:szCs w:val="28"/>
          <w:lang w:eastAsia="ru-RU"/>
        </w:rPr>
        <w:t xml:space="preserve">                             </w:t>
      </w:r>
      <w:r w:rsidRPr="00D62A72">
        <w:rPr>
          <w:rFonts w:ascii="Times New Roman" w:eastAsia="Times New Roman" w:hAnsi="Times New Roman" w:cs="Times New Roman"/>
          <w:i/>
          <w:sz w:val="28"/>
          <w:szCs w:val="28"/>
          <w:lang w:eastAsia="ru-RU"/>
        </w:rPr>
        <w:t>Охорона природи повинна стати</w:t>
      </w:r>
    </w:p>
    <w:p w:rsidR="00D62A72" w:rsidRPr="00D62A72" w:rsidRDefault="00D62A72" w:rsidP="00D62A72">
      <w:pPr>
        <w:spacing w:after="0" w:line="240" w:lineRule="auto"/>
        <w:jc w:val="center"/>
        <w:rPr>
          <w:rFonts w:ascii="Times New Roman" w:eastAsia="Times New Roman" w:hAnsi="Times New Roman" w:cs="Times New Roman"/>
          <w:i/>
          <w:sz w:val="28"/>
          <w:szCs w:val="28"/>
          <w:lang w:eastAsia="ru-RU"/>
        </w:rPr>
      </w:pPr>
      <w:r w:rsidRPr="00D62A72">
        <w:rPr>
          <w:rFonts w:ascii="Times New Roman" w:eastAsia="Times New Roman" w:hAnsi="Times New Roman" w:cs="Times New Roman"/>
          <w:i/>
          <w:sz w:val="28"/>
          <w:szCs w:val="28"/>
          <w:lang w:eastAsia="ru-RU"/>
        </w:rPr>
        <w:t xml:space="preserve">                                 </w:t>
      </w:r>
      <w:r w:rsidR="00AF2720">
        <w:rPr>
          <w:rFonts w:ascii="Times New Roman" w:eastAsia="Times New Roman" w:hAnsi="Times New Roman" w:cs="Times New Roman"/>
          <w:i/>
          <w:sz w:val="28"/>
          <w:szCs w:val="28"/>
          <w:lang w:eastAsia="ru-RU"/>
        </w:rPr>
        <w:t xml:space="preserve">                   </w:t>
      </w:r>
      <w:r w:rsidRPr="00D62A72">
        <w:rPr>
          <w:rFonts w:ascii="Times New Roman" w:eastAsia="Times New Roman" w:hAnsi="Times New Roman" w:cs="Times New Roman"/>
          <w:i/>
          <w:sz w:val="28"/>
          <w:szCs w:val="28"/>
          <w:lang w:eastAsia="ru-RU"/>
        </w:rPr>
        <w:t xml:space="preserve">моральною категорією </w:t>
      </w:r>
    </w:p>
    <w:p w:rsidR="00D62A72" w:rsidRPr="00D62A72" w:rsidRDefault="00D62A72" w:rsidP="00D62A72">
      <w:pPr>
        <w:spacing w:after="0" w:line="240" w:lineRule="auto"/>
        <w:jc w:val="center"/>
        <w:rPr>
          <w:rFonts w:ascii="Times New Roman" w:eastAsia="Times New Roman" w:hAnsi="Times New Roman" w:cs="Times New Roman"/>
          <w:i/>
          <w:sz w:val="28"/>
          <w:szCs w:val="28"/>
          <w:lang w:eastAsia="ru-RU"/>
        </w:rPr>
      </w:pPr>
      <w:r w:rsidRPr="00D62A72">
        <w:rPr>
          <w:rFonts w:ascii="Times New Roman" w:eastAsia="Times New Roman" w:hAnsi="Times New Roman" w:cs="Times New Roman"/>
          <w:i/>
          <w:sz w:val="28"/>
          <w:szCs w:val="28"/>
          <w:lang w:eastAsia="ru-RU"/>
        </w:rPr>
        <w:t xml:space="preserve">                                  </w:t>
      </w:r>
      <w:r w:rsidR="00AF2720">
        <w:rPr>
          <w:rFonts w:ascii="Times New Roman" w:eastAsia="Times New Roman" w:hAnsi="Times New Roman" w:cs="Times New Roman"/>
          <w:i/>
          <w:sz w:val="28"/>
          <w:szCs w:val="28"/>
          <w:lang w:eastAsia="ru-RU"/>
        </w:rPr>
        <w:t xml:space="preserve">                              </w:t>
      </w:r>
      <w:r w:rsidRPr="00D62A72">
        <w:rPr>
          <w:rFonts w:ascii="Times New Roman" w:eastAsia="Times New Roman" w:hAnsi="Times New Roman" w:cs="Times New Roman"/>
          <w:i/>
          <w:sz w:val="28"/>
          <w:szCs w:val="28"/>
          <w:lang w:eastAsia="ru-RU"/>
        </w:rPr>
        <w:t xml:space="preserve">і користуватися пріоритетом </w:t>
      </w:r>
    </w:p>
    <w:p w:rsidR="00D62A72" w:rsidRPr="00D62A72" w:rsidRDefault="00D62A72" w:rsidP="00D62A72">
      <w:pPr>
        <w:spacing w:after="0"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w:t>
      </w:r>
      <w:r w:rsidR="00AF2720">
        <w:rPr>
          <w:rFonts w:ascii="Times New Roman" w:eastAsia="Times New Roman" w:hAnsi="Times New Roman" w:cs="Times New Roman"/>
          <w:i/>
          <w:sz w:val="28"/>
          <w:szCs w:val="28"/>
          <w:lang w:val="ru-RU" w:eastAsia="ru-RU"/>
        </w:rPr>
        <w:t xml:space="preserve">    </w:t>
      </w:r>
      <w:r w:rsidRPr="00D62A72">
        <w:rPr>
          <w:rFonts w:ascii="Times New Roman" w:eastAsia="Times New Roman" w:hAnsi="Times New Roman" w:cs="Times New Roman"/>
          <w:i/>
          <w:sz w:val="28"/>
          <w:szCs w:val="28"/>
          <w:lang w:eastAsia="ru-RU"/>
        </w:rPr>
        <w:t xml:space="preserve">за будь-яких політичних ситуацій. </w:t>
      </w:r>
    </w:p>
    <w:p w:rsidR="00D62A72" w:rsidRPr="00D62A72" w:rsidRDefault="00D62A72" w:rsidP="00D62A7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М. Амосов</w:t>
      </w:r>
    </w:p>
    <w:p w:rsidR="00D62A72" w:rsidRPr="007A05D1" w:rsidRDefault="00D62A72" w:rsidP="00D62A72">
      <w:pPr>
        <w:spacing w:after="0" w:line="240" w:lineRule="auto"/>
        <w:jc w:val="right"/>
        <w:rPr>
          <w:rFonts w:ascii="Times New Roman" w:eastAsia="Times New Roman" w:hAnsi="Times New Roman" w:cs="Times New Roman"/>
          <w:sz w:val="28"/>
          <w:szCs w:val="28"/>
          <w:lang w:eastAsia="ru-RU"/>
        </w:rPr>
      </w:pPr>
    </w:p>
    <w:p w:rsidR="00F13B3A" w:rsidRDefault="00F13B3A" w:rsidP="00F13B3A">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Хід уроку:</w:t>
      </w:r>
    </w:p>
    <w:p w:rsidR="00F13B3A" w:rsidRDefault="00F13B3A" w:rsidP="00F13B3A">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І Організаційний момент</w:t>
      </w:r>
    </w:p>
    <w:p w:rsidR="00D76816" w:rsidRDefault="00D76816" w:rsidP="00F13B3A">
      <w:pPr>
        <w:spacing w:after="0" w:line="240" w:lineRule="auto"/>
        <w:rPr>
          <w:rFonts w:ascii="Times New Roman" w:eastAsia="Times New Roman" w:hAnsi="Times New Roman" w:cs="Times New Roman"/>
          <w:b/>
          <w:sz w:val="28"/>
          <w:szCs w:val="28"/>
          <w:lang w:eastAsia="ru-RU"/>
        </w:rPr>
      </w:pPr>
    </w:p>
    <w:p w:rsidR="00F13B3A" w:rsidRDefault="00F13B3A" w:rsidP="00F13B3A">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ІІ Актуалізація діяльності учнів</w:t>
      </w:r>
    </w:p>
    <w:p w:rsidR="00D76816" w:rsidRDefault="00D76816" w:rsidP="00F13B3A">
      <w:pPr>
        <w:spacing w:after="0" w:line="240" w:lineRule="auto"/>
        <w:rPr>
          <w:rFonts w:ascii="Times New Roman" w:eastAsia="Times New Roman" w:hAnsi="Times New Roman" w:cs="Times New Roman"/>
          <w:b/>
          <w:sz w:val="28"/>
          <w:szCs w:val="28"/>
          <w:lang w:eastAsia="ru-RU"/>
        </w:rPr>
      </w:pPr>
    </w:p>
    <w:p w:rsidR="00F13B3A" w:rsidRDefault="00F13B3A" w:rsidP="00F13B3A">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8"/>
          <w:szCs w:val="28"/>
          <w:u w:val="single"/>
          <w:lang w:eastAsia="ru-RU"/>
        </w:rPr>
        <w:t>Вчитель:</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Чи вистачає кожному жителю Землі енергії?</w:t>
      </w: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i/>
          <w:sz w:val="28"/>
          <w:szCs w:val="28"/>
          <w:lang w:eastAsia="ru-RU"/>
        </w:rPr>
        <w:t>Відповідь учнів</w:t>
      </w:r>
      <w:r>
        <w:rPr>
          <w:rFonts w:ascii="Times New Roman" w:eastAsia="Times New Roman" w:hAnsi="Times New Roman" w:cs="Times New Roman"/>
          <w:sz w:val="28"/>
          <w:szCs w:val="28"/>
          <w:lang w:eastAsia="ru-RU"/>
        </w:rPr>
        <w:t>)</w:t>
      </w: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Споживання енергії людством безупинно зростає. Різниця між людиною кам’яного віку і сучасною людиною величезна, особливо у порівнянні з кількістю використовуваної ними енергії.</w:t>
      </w:r>
    </w:p>
    <w:p w:rsidR="00F13B3A" w:rsidRDefault="00F13B3A" w:rsidP="00F13B3A">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Печерна людина</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 xml:space="preserve">використовувала біля 1% тієї кількості енергії, яку використовує сучасний житель Землі. Значить, на Землі стало більше енергії? Ні! Вона стала більш доступною, але її не стало більше, ніж раніше. Кількість енергії в природі постійна.  Нам легше порівняти себе з людьми 1960-х років, коли використовувалися такі самі джерела енергії, і суспільство було майже таким самим. Так от, ще 40 років назад людство споживало тільки половину тієї енергії, яку споживає сьогодні! </w:t>
      </w:r>
      <w:r>
        <w:rPr>
          <w:rFonts w:ascii="Times New Roman" w:eastAsia="Times New Roman" w:hAnsi="Times New Roman" w:cs="Times New Roman"/>
          <w:b/>
          <w:sz w:val="28"/>
          <w:szCs w:val="28"/>
          <w:lang w:eastAsia="ru-RU"/>
        </w:rPr>
        <w:t>А чи зберігаємо ми енергію у своїх будинках?</w:t>
      </w: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Давайте проведемо анкетування «Енергозбереження у нашому домі».</w:t>
      </w:r>
    </w:p>
    <w:p w:rsidR="00F16AF0" w:rsidRDefault="00F16AF0" w:rsidP="00D76816">
      <w:pPr>
        <w:spacing w:after="0" w:line="240" w:lineRule="auto"/>
        <w:jc w:val="center"/>
        <w:rPr>
          <w:rFonts w:ascii="Times New Roman" w:eastAsia="Times New Roman" w:hAnsi="Times New Roman" w:cs="Times New Roman"/>
          <w:b/>
          <w:sz w:val="28"/>
          <w:szCs w:val="28"/>
          <w:lang w:eastAsia="ru-RU"/>
        </w:rPr>
      </w:pPr>
    </w:p>
    <w:p w:rsidR="00F13B3A" w:rsidRDefault="00F13B3A" w:rsidP="00D7681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Анкета</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18"/>
        <w:gridCol w:w="745"/>
        <w:gridCol w:w="709"/>
      </w:tblGrid>
      <w:tr w:rsidR="00F13B3A" w:rsidRPr="00D76816" w:rsidTr="00D76816">
        <w:trPr>
          <w:trHeight w:val="317"/>
        </w:trPr>
        <w:tc>
          <w:tcPr>
            <w:tcW w:w="7018" w:type="dxa"/>
            <w:tcBorders>
              <w:top w:val="single" w:sz="4" w:space="0" w:color="auto"/>
              <w:left w:val="single" w:sz="4" w:space="0" w:color="auto"/>
              <w:bottom w:val="single" w:sz="4" w:space="0" w:color="auto"/>
              <w:right w:val="single" w:sz="4" w:space="0" w:color="auto"/>
            </w:tcBorders>
            <w:hideMark/>
          </w:tcPr>
          <w:p w:rsidR="00F13B3A" w:rsidRPr="00D76816" w:rsidRDefault="00F13B3A" w:rsidP="00D76816">
            <w:pPr>
              <w:spacing w:after="0" w:line="240" w:lineRule="auto"/>
              <w:rPr>
                <w:rFonts w:ascii="Times New Roman" w:eastAsia="Times New Roman" w:hAnsi="Times New Roman" w:cs="Times New Roman"/>
                <w:sz w:val="24"/>
                <w:szCs w:val="28"/>
                <w:lang w:eastAsia="ru-RU"/>
              </w:rPr>
            </w:pPr>
            <w:r w:rsidRPr="00D76816">
              <w:rPr>
                <w:rFonts w:ascii="Times New Roman" w:eastAsia="Times New Roman" w:hAnsi="Times New Roman" w:cs="Times New Roman"/>
                <w:b/>
                <w:sz w:val="24"/>
                <w:szCs w:val="28"/>
                <w:lang w:eastAsia="ru-RU"/>
              </w:rPr>
              <w:t>У нашому домі</w:t>
            </w:r>
          </w:p>
        </w:tc>
        <w:tc>
          <w:tcPr>
            <w:tcW w:w="745" w:type="dxa"/>
            <w:tcBorders>
              <w:top w:val="single" w:sz="4" w:space="0" w:color="auto"/>
              <w:left w:val="single" w:sz="4" w:space="0" w:color="auto"/>
              <w:bottom w:val="single" w:sz="4" w:space="0" w:color="auto"/>
              <w:right w:val="single" w:sz="4" w:space="0" w:color="auto"/>
            </w:tcBorders>
            <w:hideMark/>
          </w:tcPr>
          <w:p w:rsidR="00F13B3A" w:rsidRPr="00D76816" w:rsidRDefault="00F13B3A" w:rsidP="00D76816">
            <w:pPr>
              <w:spacing w:after="0" w:line="240" w:lineRule="auto"/>
              <w:rPr>
                <w:rFonts w:ascii="Times New Roman" w:eastAsia="Times New Roman" w:hAnsi="Times New Roman" w:cs="Times New Roman"/>
                <w:sz w:val="24"/>
                <w:szCs w:val="28"/>
                <w:lang w:eastAsia="ru-RU"/>
              </w:rPr>
            </w:pPr>
            <w:r w:rsidRPr="00D76816">
              <w:rPr>
                <w:rFonts w:ascii="Times New Roman" w:eastAsia="Times New Roman" w:hAnsi="Times New Roman" w:cs="Times New Roman"/>
                <w:b/>
                <w:sz w:val="24"/>
                <w:szCs w:val="28"/>
                <w:lang w:eastAsia="ru-RU"/>
              </w:rPr>
              <w:t>Так</w:t>
            </w:r>
          </w:p>
        </w:tc>
        <w:tc>
          <w:tcPr>
            <w:tcW w:w="709" w:type="dxa"/>
            <w:tcBorders>
              <w:top w:val="single" w:sz="4" w:space="0" w:color="auto"/>
              <w:left w:val="single" w:sz="4" w:space="0" w:color="auto"/>
              <w:bottom w:val="single" w:sz="4" w:space="0" w:color="auto"/>
              <w:right w:val="single" w:sz="4" w:space="0" w:color="auto"/>
            </w:tcBorders>
            <w:hideMark/>
          </w:tcPr>
          <w:p w:rsidR="00F13B3A" w:rsidRPr="00D76816" w:rsidRDefault="00F13B3A" w:rsidP="00D76816">
            <w:pPr>
              <w:spacing w:after="0" w:line="240" w:lineRule="auto"/>
              <w:rPr>
                <w:rFonts w:ascii="Times New Roman" w:eastAsia="Times New Roman" w:hAnsi="Times New Roman" w:cs="Times New Roman"/>
                <w:b/>
                <w:sz w:val="24"/>
                <w:szCs w:val="28"/>
                <w:lang w:eastAsia="ru-RU"/>
              </w:rPr>
            </w:pPr>
            <w:r w:rsidRPr="00D76816">
              <w:rPr>
                <w:rFonts w:ascii="Times New Roman" w:eastAsia="Times New Roman" w:hAnsi="Times New Roman" w:cs="Times New Roman"/>
                <w:b/>
                <w:sz w:val="24"/>
                <w:szCs w:val="28"/>
                <w:lang w:eastAsia="ru-RU"/>
              </w:rPr>
              <w:t>Ні</w:t>
            </w:r>
          </w:p>
        </w:tc>
      </w:tr>
      <w:tr w:rsidR="00F13B3A" w:rsidRPr="00D76816" w:rsidTr="00D76816">
        <w:trPr>
          <w:trHeight w:val="317"/>
        </w:trPr>
        <w:tc>
          <w:tcPr>
            <w:tcW w:w="7018" w:type="dxa"/>
            <w:tcBorders>
              <w:top w:val="single" w:sz="4" w:space="0" w:color="auto"/>
              <w:left w:val="single" w:sz="4" w:space="0" w:color="auto"/>
              <w:bottom w:val="single" w:sz="4" w:space="0" w:color="auto"/>
              <w:right w:val="single" w:sz="4" w:space="0" w:color="auto"/>
            </w:tcBorders>
            <w:hideMark/>
          </w:tcPr>
          <w:p w:rsidR="00F13B3A" w:rsidRPr="00D76816" w:rsidRDefault="00F13B3A" w:rsidP="00D76816">
            <w:pPr>
              <w:spacing w:after="0" w:line="240" w:lineRule="auto"/>
              <w:rPr>
                <w:rFonts w:ascii="Times New Roman" w:eastAsia="Times New Roman" w:hAnsi="Times New Roman" w:cs="Times New Roman"/>
                <w:b/>
                <w:sz w:val="24"/>
                <w:szCs w:val="28"/>
                <w:lang w:eastAsia="ru-RU"/>
              </w:rPr>
            </w:pPr>
            <w:r w:rsidRPr="00D76816">
              <w:rPr>
                <w:rFonts w:ascii="Times New Roman" w:eastAsia="Times New Roman" w:hAnsi="Times New Roman" w:cs="Times New Roman"/>
                <w:sz w:val="24"/>
                <w:szCs w:val="28"/>
                <w:lang w:eastAsia="ru-RU"/>
              </w:rPr>
              <w:t>Ми контролюємо наше енергоспоживання</w:t>
            </w:r>
          </w:p>
        </w:tc>
        <w:tc>
          <w:tcPr>
            <w:tcW w:w="745" w:type="dxa"/>
            <w:tcBorders>
              <w:top w:val="single" w:sz="4" w:space="0" w:color="auto"/>
              <w:left w:val="single" w:sz="4" w:space="0" w:color="auto"/>
              <w:bottom w:val="single" w:sz="4" w:space="0" w:color="auto"/>
              <w:right w:val="single" w:sz="4" w:space="0" w:color="auto"/>
            </w:tcBorders>
          </w:tcPr>
          <w:p w:rsidR="00F13B3A" w:rsidRPr="00D76816" w:rsidRDefault="00F13B3A" w:rsidP="00D76816">
            <w:pPr>
              <w:spacing w:after="0" w:line="240" w:lineRule="auto"/>
              <w:rPr>
                <w:rFonts w:ascii="Times New Roman" w:eastAsia="Times New Roman" w:hAnsi="Times New Roman" w:cs="Times New Roman"/>
                <w:b/>
                <w:sz w:val="24"/>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F13B3A" w:rsidRPr="00D76816" w:rsidRDefault="00F13B3A" w:rsidP="00D76816">
            <w:pPr>
              <w:spacing w:after="0" w:line="240" w:lineRule="auto"/>
              <w:rPr>
                <w:rFonts w:ascii="Times New Roman" w:eastAsia="Times New Roman" w:hAnsi="Times New Roman" w:cs="Times New Roman"/>
                <w:sz w:val="24"/>
                <w:szCs w:val="28"/>
                <w:lang w:eastAsia="ru-RU"/>
              </w:rPr>
            </w:pPr>
          </w:p>
        </w:tc>
      </w:tr>
      <w:tr w:rsidR="00F13B3A" w:rsidRPr="00D76816" w:rsidTr="00D76816">
        <w:trPr>
          <w:trHeight w:val="317"/>
        </w:trPr>
        <w:tc>
          <w:tcPr>
            <w:tcW w:w="7018" w:type="dxa"/>
            <w:tcBorders>
              <w:top w:val="single" w:sz="4" w:space="0" w:color="auto"/>
              <w:left w:val="single" w:sz="4" w:space="0" w:color="auto"/>
              <w:bottom w:val="single" w:sz="4" w:space="0" w:color="auto"/>
              <w:right w:val="single" w:sz="4" w:space="0" w:color="auto"/>
            </w:tcBorders>
            <w:hideMark/>
          </w:tcPr>
          <w:p w:rsidR="00F13B3A" w:rsidRPr="00D76816" w:rsidRDefault="00F13B3A" w:rsidP="00D76816">
            <w:pPr>
              <w:spacing w:after="0" w:line="240" w:lineRule="auto"/>
              <w:rPr>
                <w:rFonts w:ascii="Times New Roman" w:eastAsia="Times New Roman" w:hAnsi="Times New Roman" w:cs="Times New Roman"/>
                <w:sz w:val="24"/>
                <w:szCs w:val="28"/>
                <w:lang w:eastAsia="ru-RU"/>
              </w:rPr>
            </w:pPr>
            <w:r w:rsidRPr="00D76816">
              <w:rPr>
                <w:rFonts w:ascii="Times New Roman" w:eastAsia="Times New Roman" w:hAnsi="Times New Roman" w:cs="Times New Roman"/>
                <w:sz w:val="24"/>
                <w:szCs w:val="28"/>
                <w:lang w:eastAsia="ru-RU"/>
              </w:rPr>
              <w:t>Ми вимикаємо світло в кімнаті, коли йдемо з неї</w:t>
            </w:r>
          </w:p>
        </w:tc>
        <w:tc>
          <w:tcPr>
            <w:tcW w:w="745" w:type="dxa"/>
            <w:tcBorders>
              <w:top w:val="single" w:sz="4" w:space="0" w:color="auto"/>
              <w:left w:val="single" w:sz="4" w:space="0" w:color="auto"/>
              <w:bottom w:val="single" w:sz="4" w:space="0" w:color="auto"/>
              <w:right w:val="single" w:sz="4" w:space="0" w:color="auto"/>
            </w:tcBorders>
          </w:tcPr>
          <w:p w:rsidR="00F13B3A" w:rsidRPr="00D76816" w:rsidRDefault="00F13B3A" w:rsidP="00D76816">
            <w:pPr>
              <w:spacing w:after="0" w:line="240" w:lineRule="auto"/>
              <w:rPr>
                <w:rFonts w:ascii="Times New Roman" w:eastAsia="Times New Roman" w:hAnsi="Times New Roman" w:cs="Times New Roman"/>
                <w:b/>
                <w:sz w:val="24"/>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F13B3A" w:rsidRPr="00D76816" w:rsidRDefault="00F13B3A" w:rsidP="00D76816">
            <w:pPr>
              <w:spacing w:after="0" w:line="240" w:lineRule="auto"/>
              <w:rPr>
                <w:rFonts w:ascii="Times New Roman" w:eastAsia="Times New Roman" w:hAnsi="Times New Roman" w:cs="Times New Roman"/>
                <w:sz w:val="24"/>
                <w:szCs w:val="28"/>
                <w:lang w:eastAsia="ru-RU"/>
              </w:rPr>
            </w:pPr>
          </w:p>
        </w:tc>
      </w:tr>
      <w:tr w:rsidR="00F13B3A" w:rsidRPr="00D76816" w:rsidTr="00D76816">
        <w:trPr>
          <w:trHeight w:val="317"/>
        </w:trPr>
        <w:tc>
          <w:tcPr>
            <w:tcW w:w="7018" w:type="dxa"/>
            <w:tcBorders>
              <w:top w:val="single" w:sz="4" w:space="0" w:color="auto"/>
              <w:left w:val="single" w:sz="4" w:space="0" w:color="auto"/>
              <w:bottom w:val="single" w:sz="4" w:space="0" w:color="auto"/>
              <w:right w:val="single" w:sz="4" w:space="0" w:color="auto"/>
            </w:tcBorders>
            <w:hideMark/>
          </w:tcPr>
          <w:p w:rsidR="00F13B3A" w:rsidRPr="00D76816" w:rsidRDefault="00F13B3A" w:rsidP="00D76816">
            <w:pPr>
              <w:spacing w:after="0" w:line="240" w:lineRule="auto"/>
              <w:rPr>
                <w:rFonts w:ascii="Times New Roman" w:eastAsia="Times New Roman" w:hAnsi="Times New Roman" w:cs="Times New Roman"/>
                <w:sz w:val="24"/>
                <w:szCs w:val="28"/>
                <w:lang w:eastAsia="ru-RU"/>
              </w:rPr>
            </w:pPr>
            <w:r w:rsidRPr="00D76816">
              <w:rPr>
                <w:rFonts w:ascii="Times New Roman" w:eastAsia="Times New Roman" w:hAnsi="Times New Roman" w:cs="Times New Roman"/>
                <w:sz w:val="24"/>
                <w:szCs w:val="28"/>
                <w:lang w:eastAsia="ru-RU"/>
              </w:rPr>
              <w:t>Холодильник стоїть у холодній кімнаті</w:t>
            </w:r>
          </w:p>
        </w:tc>
        <w:tc>
          <w:tcPr>
            <w:tcW w:w="745" w:type="dxa"/>
            <w:tcBorders>
              <w:top w:val="single" w:sz="4" w:space="0" w:color="auto"/>
              <w:left w:val="single" w:sz="4" w:space="0" w:color="auto"/>
              <w:bottom w:val="single" w:sz="4" w:space="0" w:color="auto"/>
              <w:right w:val="single" w:sz="4" w:space="0" w:color="auto"/>
            </w:tcBorders>
          </w:tcPr>
          <w:p w:rsidR="00F13B3A" w:rsidRPr="00D76816" w:rsidRDefault="00F13B3A" w:rsidP="00D76816">
            <w:pPr>
              <w:spacing w:after="0" w:line="240" w:lineRule="auto"/>
              <w:rPr>
                <w:rFonts w:ascii="Times New Roman" w:eastAsia="Times New Roman" w:hAnsi="Times New Roman" w:cs="Times New Roman"/>
                <w:b/>
                <w:sz w:val="24"/>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F13B3A" w:rsidRPr="00D76816" w:rsidRDefault="00F13B3A" w:rsidP="00D76816">
            <w:pPr>
              <w:spacing w:after="0" w:line="240" w:lineRule="auto"/>
              <w:rPr>
                <w:rFonts w:ascii="Times New Roman" w:eastAsia="Times New Roman" w:hAnsi="Times New Roman" w:cs="Times New Roman"/>
                <w:sz w:val="24"/>
                <w:szCs w:val="28"/>
                <w:lang w:eastAsia="ru-RU"/>
              </w:rPr>
            </w:pPr>
          </w:p>
        </w:tc>
      </w:tr>
      <w:tr w:rsidR="00F13B3A" w:rsidRPr="00D76816" w:rsidTr="00D76816">
        <w:trPr>
          <w:trHeight w:val="317"/>
        </w:trPr>
        <w:tc>
          <w:tcPr>
            <w:tcW w:w="7018" w:type="dxa"/>
            <w:tcBorders>
              <w:top w:val="single" w:sz="4" w:space="0" w:color="auto"/>
              <w:left w:val="single" w:sz="4" w:space="0" w:color="auto"/>
              <w:bottom w:val="single" w:sz="4" w:space="0" w:color="auto"/>
              <w:right w:val="single" w:sz="4" w:space="0" w:color="auto"/>
            </w:tcBorders>
            <w:hideMark/>
          </w:tcPr>
          <w:p w:rsidR="00F13B3A" w:rsidRPr="00D76816" w:rsidRDefault="00F13B3A" w:rsidP="00D76816">
            <w:pPr>
              <w:spacing w:after="0" w:line="240" w:lineRule="auto"/>
              <w:rPr>
                <w:rFonts w:ascii="Times New Roman" w:eastAsia="Times New Roman" w:hAnsi="Times New Roman" w:cs="Times New Roman"/>
                <w:sz w:val="24"/>
                <w:szCs w:val="28"/>
                <w:lang w:eastAsia="ru-RU"/>
              </w:rPr>
            </w:pPr>
            <w:r w:rsidRPr="00D76816">
              <w:rPr>
                <w:rFonts w:ascii="Times New Roman" w:eastAsia="Times New Roman" w:hAnsi="Times New Roman" w:cs="Times New Roman"/>
                <w:sz w:val="24"/>
                <w:szCs w:val="28"/>
                <w:lang w:eastAsia="ru-RU"/>
              </w:rPr>
              <w:t>Ми не ставимо меблі перед обігрівачем</w:t>
            </w:r>
          </w:p>
        </w:tc>
        <w:tc>
          <w:tcPr>
            <w:tcW w:w="745" w:type="dxa"/>
            <w:tcBorders>
              <w:top w:val="single" w:sz="4" w:space="0" w:color="auto"/>
              <w:left w:val="single" w:sz="4" w:space="0" w:color="auto"/>
              <w:bottom w:val="single" w:sz="4" w:space="0" w:color="auto"/>
              <w:right w:val="single" w:sz="4" w:space="0" w:color="auto"/>
            </w:tcBorders>
          </w:tcPr>
          <w:p w:rsidR="00F13B3A" w:rsidRPr="00D76816" w:rsidRDefault="00F13B3A" w:rsidP="00D76816">
            <w:pPr>
              <w:spacing w:after="0" w:line="240" w:lineRule="auto"/>
              <w:rPr>
                <w:rFonts w:ascii="Times New Roman" w:eastAsia="Times New Roman" w:hAnsi="Times New Roman" w:cs="Times New Roman"/>
                <w:b/>
                <w:sz w:val="24"/>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F13B3A" w:rsidRPr="00D76816" w:rsidRDefault="00F13B3A" w:rsidP="00D76816">
            <w:pPr>
              <w:spacing w:after="0" w:line="240" w:lineRule="auto"/>
              <w:rPr>
                <w:rFonts w:ascii="Times New Roman" w:eastAsia="Times New Roman" w:hAnsi="Times New Roman" w:cs="Times New Roman"/>
                <w:sz w:val="24"/>
                <w:szCs w:val="28"/>
                <w:lang w:eastAsia="ru-RU"/>
              </w:rPr>
            </w:pPr>
          </w:p>
        </w:tc>
      </w:tr>
      <w:tr w:rsidR="00F13B3A" w:rsidRPr="00D76816" w:rsidTr="00D76816">
        <w:trPr>
          <w:trHeight w:val="317"/>
        </w:trPr>
        <w:tc>
          <w:tcPr>
            <w:tcW w:w="7018" w:type="dxa"/>
            <w:tcBorders>
              <w:top w:val="single" w:sz="4" w:space="0" w:color="auto"/>
              <w:left w:val="single" w:sz="4" w:space="0" w:color="auto"/>
              <w:bottom w:val="single" w:sz="4" w:space="0" w:color="auto"/>
              <w:right w:val="single" w:sz="4" w:space="0" w:color="auto"/>
            </w:tcBorders>
            <w:hideMark/>
          </w:tcPr>
          <w:p w:rsidR="00F13B3A" w:rsidRPr="00D76816" w:rsidRDefault="00F13B3A" w:rsidP="00D76816">
            <w:pPr>
              <w:spacing w:after="0" w:line="240" w:lineRule="auto"/>
              <w:rPr>
                <w:rFonts w:ascii="Times New Roman" w:eastAsia="Times New Roman" w:hAnsi="Times New Roman" w:cs="Times New Roman"/>
                <w:sz w:val="24"/>
                <w:szCs w:val="28"/>
                <w:lang w:eastAsia="ru-RU"/>
              </w:rPr>
            </w:pPr>
            <w:r w:rsidRPr="00D76816">
              <w:rPr>
                <w:rFonts w:ascii="Times New Roman" w:eastAsia="Times New Roman" w:hAnsi="Times New Roman" w:cs="Times New Roman"/>
                <w:sz w:val="24"/>
                <w:szCs w:val="28"/>
                <w:lang w:eastAsia="ru-RU"/>
              </w:rPr>
              <w:t>Ми почали використовувати енергозберігаючі лампочки.</w:t>
            </w:r>
          </w:p>
        </w:tc>
        <w:tc>
          <w:tcPr>
            <w:tcW w:w="745" w:type="dxa"/>
            <w:tcBorders>
              <w:top w:val="single" w:sz="4" w:space="0" w:color="auto"/>
              <w:left w:val="single" w:sz="4" w:space="0" w:color="auto"/>
              <w:bottom w:val="single" w:sz="4" w:space="0" w:color="auto"/>
              <w:right w:val="single" w:sz="4" w:space="0" w:color="auto"/>
            </w:tcBorders>
          </w:tcPr>
          <w:p w:rsidR="00F13B3A" w:rsidRPr="00D76816" w:rsidRDefault="00F13B3A" w:rsidP="00D76816">
            <w:pPr>
              <w:spacing w:after="0" w:line="240" w:lineRule="auto"/>
              <w:rPr>
                <w:rFonts w:ascii="Times New Roman" w:eastAsia="Times New Roman" w:hAnsi="Times New Roman" w:cs="Times New Roman"/>
                <w:b/>
                <w:sz w:val="24"/>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F13B3A" w:rsidRPr="00D76816" w:rsidRDefault="00F13B3A" w:rsidP="00D76816">
            <w:pPr>
              <w:spacing w:after="0" w:line="240" w:lineRule="auto"/>
              <w:rPr>
                <w:rFonts w:ascii="Times New Roman" w:eastAsia="Times New Roman" w:hAnsi="Times New Roman" w:cs="Times New Roman"/>
                <w:sz w:val="24"/>
                <w:szCs w:val="28"/>
                <w:lang w:eastAsia="ru-RU"/>
              </w:rPr>
            </w:pPr>
          </w:p>
        </w:tc>
      </w:tr>
      <w:tr w:rsidR="00F13B3A" w:rsidRPr="00D76816" w:rsidTr="00D76816">
        <w:trPr>
          <w:trHeight w:val="394"/>
        </w:trPr>
        <w:tc>
          <w:tcPr>
            <w:tcW w:w="7018" w:type="dxa"/>
            <w:tcBorders>
              <w:top w:val="single" w:sz="4" w:space="0" w:color="auto"/>
              <w:left w:val="single" w:sz="4" w:space="0" w:color="auto"/>
              <w:bottom w:val="single" w:sz="4" w:space="0" w:color="auto"/>
              <w:right w:val="single" w:sz="4" w:space="0" w:color="auto"/>
            </w:tcBorders>
            <w:hideMark/>
          </w:tcPr>
          <w:p w:rsidR="00F13B3A" w:rsidRPr="00D76816" w:rsidRDefault="00F13B3A" w:rsidP="00D76816">
            <w:pPr>
              <w:spacing w:after="0" w:line="240" w:lineRule="auto"/>
              <w:rPr>
                <w:rFonts w:ascii="Times New Roman" w:eastAsia="Times New Roman" w:hAnsi="Times New Roman" w:cs="Times New Roman"/>
                <w:sz w:val="24"/>
                <w:szCs w:val="28"/>
                <w:lang w:eastAsia="ru-RU"/>
              </w:rPr>
            </w:pPr>
            <w:r w:rsidRPr="00D76816">
              <w:rPr>
                <w:rFonts w:ascii="Times New Roman" w:eastAsia="Times New Roman" w:hAnsi="Times New Roman" w:cs="Times New Roman"/>
                <w:sz w:val="24"/>
                <w:szCs w:val="28"/>
                <w:lang w:eastAsia="ru-RU"/>
              </w:rPr>
              <w:t>Ми використовуємо місцеве освітлення (настільну лампу, бра).</w:t>
            </w:r>
          </w:p>
        </w:tc>
        <w:tc>
          <w:tcPr>
            <w:tcW w:w="745" w:type="dxa"/>
            <w:tcBorders>
              <w:top w:val="single" w:sz="4" w:space="0" w:color="auto"/>
              <w:left w:val="single" w:sz="4" w:space="0" w:color="auto"/>
              <w:bottom w:val="single" w:sz="4" w:space="0" w:color="auto"/>
              <w:right w:val="single" w:sz="4" w:space="0" w:color="auto"/>
            </w:tcBorders>
          </w:tcPr>
          <w:p w:rsidR="00F13B3A" w:rsidRPr="00D76816" w:rsidRDefault="00F13B3A" w:rsidP="00D76816">
            <w:pPr>
              <w:spacing w:after="0" w:line="240" w:lineRule="auto"/>
              <w:rPr>
                <w:rFonts w:ascii="Times New Roman" w:eastAsia="Times New Roman" w:hAnsi="Times New Roman" w:cs="Times New Roman"/>
                <w:b/>
                <w:sz w:val="24"/>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F13B3A" w:rsidRPr="00D76816" w:rsidRDefault="00F13B3A" w:rsidP="00D76816">
            <w:pPr>
              <w:spacing w:after="0" w:line="240" w:lineRule="auto"/>
              <w:rPr>
                <w:rFonts w:ascii="Times New Roman" w:eastAsia="Times New Roman" w:hAnsi="Times New Roman" w:cs="Times New Roman"/>
                <w:sz w:val="24"/>
                <w:szCs w:val="28"/>
                <w:lang w:eastAsia="ru-RU"/>
              </w:rPr>
            </w:pPr>
          </w:p>
        </w:tc>
      </w:tr>
      <w:tr w:rsidR="00F13B3A" w:rsidRPr="00D76816" w:rsidTr="00D76816">
        <w:trPr>
          <w:trHeight w:val="317"/>
        </w:trPr>
        <w:tc>
          <w:tcPr>
            <w:tcW w:w="7018" w:type="dxa"/>
            <w:tcBorders>
              <w:top w:val="single" w:sz="4" w:space="0" w:color="auto"/>
              <w:left w:val="single" w:sz="4" w:space="0" w:color="auto"/>
              <w:bottom w:val="single" w:sz="4" w:space="0" w:color="auto"/>
              <w:right w:val="single" w:sz="4" w:space="0" w:color="auto"/>
            </w:tcBorders>
            <w:hideMark/>
          </w:tcPr>
          <w:p w:rsidR="00F13B3A" w:rsidRPr="00D76816" w:rsidRDefault="00F13B3A" w:rsidP="00D76816">
            <w:pPr>
              <w:spacing w:after="0" w:line="240" w:lineRule="auto"/>
              <w:rPr>
                <w:rFonts w:ascii="Times New Roman" w:eastAsia="Times New Roman" w:hAnsi="Times New Roman" w:cs="Times New Roman"/>
                <w:sz w:val="24"/>
                <w:szCs w:val="28"/>
                <w:lang w:eastAsia="ru-RU"/>
              </w:rPr>
            </w:pPr>
            <w:r w:rsidRPr="00D76816">
              <w:rPr>
                <w:rFonts w:ascii="Times New Roman" w:eastAsia="Times New Roman" w:hAnsi="Times New Roman" w:cs="Times New Roman"/>
                <w:sz w:val="24"/>
                <w:szCs w:val="28"/>
                <w:lang w:eastAsia="ru-RU"/>
              </w:rPr>
              <w:t>Ми провітрюємо приміщення декілька хвилин.</w:t>
            </w:r>
          </w:p>
        </w:tc>
        <w:tc>
          <w:tcPr>
            <w:tcW w:w="745" w:type="dxa"/>
            <w:tcBorders>
              <w:top w:val="single" w:sz="4" w:space="0" w:color="auto"/>
              <w:left w:val="single" w:sz="4" w:space="0" w:color="auto"/>
              <w:bottom w:val="single" w:sz="4" w:space="0" w:color="auto"/>
              <w:right w:val="single" w:sz="4" w:space="0" w:color="auto"/>
            </w:tcBorders>
          </w:tcPr>
          <w:p w:rsidR="00F13B3A" w:rsidRPr="00D76816" w:rsidRDefault="00F13B3A" w:rsidP="00D76816">
            <w:pPr>
              <w:spacing w:after="0" w:line="240" w:lineRule="auto"/>
              <w:rPr>
                <w:rFonts w:ascii="Times New Roman" w:eastAsia="Times New Roman" w:hAnsi="Times New Roman" w:cs="Times New Roman"/>
                <w:b/>
                <w:sz w:val="24"/>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F13B3A" w:rsidRPr="00D76816" w:rsidRDefault="00F13B3A" w:rsidP="00D76816">
            <w:pPr>
              <w:spacing w:after="0" w:line="240" w:lineRule="auto"/>
              <w:rPr>
                <w:rFonts w:ascii="Times New Roman" w:eastAsia="Times New Roman" w:hAnsi="Times New Roman" w:cs="Times New Roman"/>
                <w:sz w:val="24"/>
                <w:szCs w:val="28"/>
                <w:lang w:eastAsia="ru-RU"/>
              </w:rPr>
            </w:pPr>
          </w:p>
        </w:tc>
      </w:tr>
      <w:tr w:rsidR="00F13B3A" w:rsidRPr="00D76816" w:rsidTr="00D76816">
        <w:trPr>
          <w:trHeight w:val="317"/>
        </w:trPr>
        <w:tc>
          <w:tcPr>
            <w:tcW w:w="7018" w:type="dxa"/>
            <w:tcBorders>
              <w:top w:val="single" w:sz="4" w:space="0" w:color="auto"/>
              <w:left w:val="single" w:sz="4" w:space="0" w:color="auto"/>
              <w:bottom w:val="single" w:sz="4" w:space="0" w:color="auto"/>
              <w:right w:val="single" w:sz="4" w:space="0" w:color="auto"/>
            </w:tcBorders>
            <w:hideMark/>
          </w:tcPr>
          <w:p w:rsidR="00F13B3A" w:rsidRPr="00D76816" w:rsidRDefault="00F13B3A" w:rsidP="00D76816">
            <w:pPr>
              <w:spacing w:after="0" w:line="240" w:lineRule="auto"/>
              <w:rPr>
                <w:rFonts w:ascii="Times New Roman" w:eastAsia="Times New Roman" w:hAnsi="Times New Roman" w:cs="Times New Roman"/>
                <w:sz w:val="24"/>
                <w:szCs w:val="28"/>
                <w:lang w:eastAsia="ru-RU"/>
              </w:rPr>
            </w:pPr>
            <w:r w:rsidRPr="00D76816">
              <w:rPr>
                <w:rFonts w:ascii="Times New Roman" w:eastAsia="Times New Roman" w:hAnsi="Times New Roman" w:cs="Times New Roman"/>
                <w:sz w:val="24"/>
                <w:szCs w:val="28"/>
                <w:lang w:eastAsia="ru-RU"/>
              </w:rPr>
              <w:t>Ми заклеюємо вікна на зиму</w:t>
            </w:r>
          </w:p>
        </w:tc>
        <w:tc>
          <w:tcPr>
            <w:tcW w:w="745" w:type="dxa"/>
            <w:tcBorders>
              <w:top w:val="single" w:sz="4" w:space="0" w:color="auto"/>
              <w:left w:val="single" w:sz="4" w:space="0" w:color="auto"/>
              <w:bottom w:val="single" w:sz="4" w:space="0" w:color="auto"/>
              <w:right w:val="single" w:sz="4" w:space="0" w:color="auto"/>
            </w:tcBorders>
          </w:tcPr>
          <w:p w:rsidR="00F13B3A" w:rsidRPr="00D76816" w:rsidRDefault="00F13B3A" w:rsidP="00D76816">
            <w:pPr>
              <w:spacing w:after="0" w:line="240" w:lineRule="auto"/>
              <w:rPr>
                <w:rFonts w:ascii="Times New Roman" w:eastAsia="Times New Roman" w:hAnsi="Times New Roman" w:cs="Times New Roman"/>
                <w:b/>
                <w:sz w:val="24"/>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F13B3A" w:rsidRPr="00D76816" w:rsidRDefault="00F13B3A" w:rsidP="00D76816">
            <w:pPr>
              <w:spacing w:after="0" w:line="240" w:lineRule="auto"/>
              <w:rPr>
                <w:rFonts w:ascii="Times New Roman" w:eastAsia="Times New Roman" w:hAnsi="Times New Roman" w:cs="Times New Roman"/>
                <w:sz w:val="24"/>
                <w:szCs w:val="28"/>
                <w:lang w:eastAsia="ru-RU"/>
              </w:rPr>
            </w:pPr>
          </w:p>
        </w:tc>
      </w:tr>
      <w:tr w:rsidR="00F13B3A" w:rsidRPr="00D76816" w:rsidTr="00D76816">
        <w:trPr>
          <w:trHeight w:val="317"/>
        </w:trPr>
        <w:tc>
          <w:tcPr>
            <w:tcW w:w="7018" w:type="dxa"/>
            <w:tcBorders>
              <w:top w:val="single" w:sz="4" w:space="0" w:color="auto"/>
              <w:left w:val="single" w:sz="4" w:space="0" w:color="auto"/>
              <w:bottom w:val="single" w:sz="4" w:space="0" w:color="auto"/>
              <w:right w:val="single" w:sz="4" w:space="0" w:color="auto"/>
            </w:tcBorders>
            <w:hideMark/>
          </w:tcPr>
          <w:p w:rsidR="00F13B3A" w:rsidRPr="00D76816" w:rsidRDefault="00F13B3A" w:rsidP="00D76816">
            <w:pPr>
              <w:spacing w:after="0" w:line="240" w:lineRule="auto"/>
              <w:rPr>
                <w:rFonts w:ascii="Times New Roman" w:eastAsia="Times New Roman" w:hAnsi="Times New Roman" w:cs="Times New Roman"/>
                <w:sz w:val="24"/>
                <w:szCs w:val="28"/>
                <w:lang w:eastAsia="ru-RU"/>
              </w:rPr>
            </w:pPr>
            <w:r w:rsidRPr="00D76816">
              <w:rPr>
                <w:rFonts w:ascii="Times New Roman" w:eastAsia="Times New Roman" w:hAnsi="Times New Roman" w:cs="Times New Roman"/>
                <w:sz w:val="24"/>
                <w:szCs w:val="28"/>
                <w:lang w:eastAsia="ru-RU"/>
              </w:rPr>
              <w:t>Ми зашторюємо вікна на ніч</w:t>
            </w:r>
          </w:p>
        </w:tc>
        <w:tc>
          <w:tcPr>
            <w:tcW w:w="745" w:type="dxa"/>
            <w:tcBorders>
              <w:top w:val="single" w:sz="4" w:space="0" w:color="auto"/>
              <w:left w:val="single" w:sz="4" w:space="0" w:color="auto"/>
              <w:bottom w:val="single" w:sz="4" w:space="0" w:color="auto"/>
              <w:right w:val="single" w:sz="4" w:space="0" w:color="auto"/>
            </w:tcBorders>
          </w:tcPr>
          <w:p w:rsidR="00F13B3A" w:rsidRPr="00D76816" w:rsidRDefault="00F13B3A" w:rsidP="00D76816">
            <w:pPr>
              <w:spacing w:after="0" w:line="240" w:lineRule="auto"/>
              <w:rPr>
                <w:rFonts w:ascii="Times New Roman" w:eastAsia="Times New Roman" w:hAnsi="Times New Roman" w:cs="Times New Roman"/>
                <w:b/>
                <w:sz w:val="24"/>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F13B3A" w:rsidRPr="00D76816" w:rsidRDefault="00F13B3A" w:rsidP="00D76816">
            <w:pPr>
              <w:spacing w:after="0" w:line="240" w:lineRule="auto"/>
              <w:rPr>
                <w:rFonts w:ascii="Times New Roman" w:eastAsia="Times New Roman" w:hAnsi="Times New Roman" w:cs="Times New Roman"/>
                <w:sz w:val="24"/>
                <w:szCs w:val="28"/>
                <w:lang w:eastAsia="ru-RU"/>
              </w:rPr>
            </w:pPr>
          </w:p>
        </w:tc>
      </w:tr>
      <w:tr w:rsidR="00F13B3A" w:rsidRPr="00D76816" w:rsidTr="00D76816">
        <w:trPr>
          <w:trHeight w:val="317"/>
        </w:trPr>
        <w:tc>
          <w:tcPr>
            <w:tcW w:w="7018" w:type="dxa"/>
            <w:tcBorders>
              <w:top w:val="single" w:sz="4" w:space="0" w:color="auto"/>
              <w:left w:val="single" w:sz="4" w:space="0" w:color="auto"/>
              <w:bottom w:val="single" w:sz="4" w:space="0" w:color="auto"/>
              <w:right w:val="single" w:sz="4" w:space="0" w:color="auto"/>
            </w:tcBorders>
            <w:hideMark/>
          </w:tcPr>
          <w:p w:rsidR="00F13B3A" w:rsidRPr="00D76816" w:rsidRDefault="00F13B3A" w:rsidP="00D76816">
            <w:pPr>
              <w:spacing w:after="0" w:line="240" w:lineRule="auto"/>
              <w:rPr>
                <w:rFonts w:ascii="Times New Roman" w:eastAsia="Times New Roman" w:hAnsi="Times New Roman" w:cs="Times New Roman"/>
                <w:sz w:val="24"/>
                <w:szCs w:val="28"/>
                <w:lang w:eastAsia="ru-RU"/>
              </w:rPr>
            </w:pPr>
            <w:r w:rsidRPr="00D76816">
              <w:rPr>
                <w:rFonts w:ascii="Times New Roman" w:eastAsia="Times New Roman" w:hAnsi="Times New Roman" w:cs="Times New Roman"/>
                <w:sz w:val="24"/>
                <w:szCs w:val="28"/>
                <w:lang w:eastAsia="ru-RU"/>
              </w:rPr>
              <w:t>Ми кладемо кришку на каструлю, коли варимо їжу</w:t>
            </w:r>
          </w:p>
        </w:tc>
        <w:tc>
          <w:tcPr>
            <w:tcW w:w="745" w:type="dxa"/>
            <w:tcBorders>
              <w:top w:val="single" w:sz="4" w:space="0" w:color="auto"/>
              <w:left w:val="single" w:sz="4" w:space="0" w:color="auto"/>
              <w:bottom w:val="single" w:sz="4" w:space="0" w:color="auto"/>
              <w:right w:val="single" w:sz="4" w:space="0" w:color="auto"/>
            </w:tcBorders>
          </w:tcPr>
          <w:p w:rsidR="00F13B3A" w:rsidRPr="00D76816" w:rsidRDefault="00F13B3A" w:rsidP="00D76816">
            <w:pPr>
              <w:spacing w:after="0" w:line="240" w:lineRule="auto"/>
              <w:rPr>
                <w:rFonts w:ascii="Times New Roman" w:eastAsia="Times New Roman" w:hAnsi="Times New Roman" w:cs="Times New Roman"/>
                <w:b/>
                <w:sz w:val="24"/>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F13B3A" w:rsidRPr="00D76816" w:rsidRDefault="00F13B3A" w:rsidP="00D76816">
            <w:pPr>
              <w:spacing w:after="0" w:line="240" w:lineRule="auto"/>
              <w:rPr>
                <w:rFonts w:ascii="Times New Roman" w:eastAsia="Times New Roman" w:hAnsi="Times New Roman" w:cs="Times New Roman"/>
                <w:sz w:val="24"/>
                <w:szCs w:val="28"/>
                <w:lang w:eastAsia="ru-RU"/>
              </w:rPr>
            </w:pPr>
          </w:p>
        </w:tc>
      </w:tr>
      <w:tr w:rsidR="00F13B3A" w:rsidRPr="00D76816" w:rsidTr="00D76816">
        <w:trPr>
          <w:trHeight w:val="332"/>
        </w:trPr>
        <w:tc>
          <w:tcPr>
            <w:tcW w:w="7018" w:type="dxa"/>
            <w:tcBorders>
              <w:top w:val="single" w:sz="4" w:space="0" w:color="auto"/>
              <w:left w:val="single" w:sz="4" w:space="0" w:color="auto"/>
              <w:bottom w:val="single" w:sz="4" w:space="0" w:color="auto"/>
              <w:right w:val="single" w:sz="4" w:space="0" w:color="auto"/>
            </w:tcBorders>
            <w:hideMark/>
          </w:tcPr>
          <w:p w:rsidR="00F13B3A" w:rsidRPr="00D76816" w:rsidRDefault="00F13B3A" w:rsidP="00D76816">
            <w:pPr>
              <w:spacing w:after="0" w:line="240" w:lineRule="auto"/>
              <w:rPr>
                <w:rFonts w:ascii="Times New Roman" w:eastAsia="Times New Roman" w:hAnsi="Times New Roman" w:cs="Times New Roman"/>
                <w:sz w:val="24"/>
                <w:szCs w:val="28"/>
                <w:lang w:eastAsia="ru-RU"/>
              </w:rPr>
            </w:pPr>
            <w:r w:rsidRPr="00D76816">
              <w:rPr>
                <w:rFonts w:ascii="Times New Roman" w:eastAsia="Times New Roman" w:hAnsi="Times New Roman" w:cs="Times New Roman"/>
                <w:sz w:val="24"/>
                <w:szCs w:val="28"/>
                <w:lang w:eastAsia="ru-RU"/>
              </w:rPr>
              <w:t>Ми часто розморожуємо холодильник</w:t>
            </w:r>
          </w:p>
        </w:tc>
        <w:tc>
          <w:tcPr>
            <w:tcW w:w="745" w:type="dxa"/>
            <w:tcBorders>
              <w:top w:val="single" w:sz="4" w:space="0" w:color="auto"/>
              <w:left w:val="single" w:sz="4" w:space="0" w:color="auto"/>
              <w:bottom w:val="single" w:sz="4" w:space="0" w:color="auto"/>
              <w:right w:val="single" w:sz="4" w:space="0" w:color="auto"/>
            </w:tcBorders>
          </w:tcPr>
          <w:p w:rsidR="00F13B3A" w:rsidRPr="00D76816" w:rsidRDefault="00F13B3A" w:rsidP="00D76816">
            <w:pPr>
              <w:spacing w:after="0" w:line="240" w:lineRule="auto"/>
              <w:rPr>
                <w:rFonts w:ascii="Times New Roman" w:eastAsia="Times New Roman" w:hAnsi="Times New Roman" w:cs="Times New Roman"/>
                <w:b/>
                <w:sz w:val="24"/>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F13B3A" w:rsidRPr="00D76816" w:rsidRDefault="00F13B3A" w:rsidP="00D76816">
            <w:pPr>
              <w:spacing w:after="0" w:line="240" w:lineRule="auto"/>
              <w:rPr>
                <w:rFonts w:ascii="Times New Roman" w:eastAsia="Times New Roman" w:hAnsi="Times New Roman" w:cs="Times New Roman"/>
                <w:sz w:val="24"/>
                <w:szCs w:val="28"/>
                <w:lang w:eastAsia="ru-RU"/>
              </w:rPr>
            </w:pPr>
          </w:p>
        </w:tc>
      </w:tr>
      <w:tr w:rsidR="00F13B3A" w:rsidRPr="00D76816" w:rsidTr="00D76816">
        <w:trPr>
          <w:trHeight w:val="317"/>
        </w:trPr>
        <w:tc>
          <w:tcPr>
            <w:tcW w:w="7018" w:type="dxa"/>
            <w:tcBorders>
              <w:top w:val="single" w:sz="4" w:space="0" w:color="auto"/>
              <w:left w:val="single" w:sz="4" w:space="0" w:color="auto"/>
              <w:bottom w:val="single" w:sz="4" w:space="0" w:color="auto"/>
              <w:right w:val="single" w:sz="4" w:space="0" w:color="auto"/>
            </w:tcBorders>
            <w:hideMark/>
          </w:tcPr>
          <w:p w:rsidR="00F13B3A" w:rsidRPr="00D76816" w:rsidRDefault="00F13B3A" w:rsidP="00D76816">
            <w:pPr>
              <w:spacing w:after="0" w:line="240" w:lineRule="auto"/>
              <w:rPr>
                <w:rFonts w:ascii="Times New Roman" w:eastAsia="Times New Roman" w:hAnsi="Times New Roman" w:cs="Times New Roman"/>
                <w:sz w:val="24"/>
                <w:szCs w:val="28"/>
                <w:lang w:eastAsia="ru-RU"/>
              </w:rPr>
            </w:pPr>
            <w:r w:rsidRPr="00D76816">
              <w:rPr>
                <w:rFonts w:ascii="Times New Roman" w:eastAsia="Times New Roman" w:hAnsi="Times New Roman" w:cs="Times New Roman"/>
                <w:sz w:val="24"/>
                <w:szCs w:val="28"/>
                <w:lang w:eastAsia="ru-RU"/>
              </w:rPr>
              <w:t>Ми використовуємо раковину для миття посуду</w:t>
            </w:r>
          </w:p>
        </w:tc>
        <w:tc>
          <w:tcPr>
            <w:tcW w:w="745" w:type="dxa"/>
            <w:tcBorders>
              <w:top w:val="single" w:sz="4" w:space="0" w:color="auto"/>
              <w:left w:val="single" w:sz="4" w:space="0" w:color="auto"/>
              <w:bottom w:val="single" w:sz="4" w:space="0" w:color="auto"/>
              <w:right w:val="single" w:sz="4" w:space="0" w:color="auto"/>
            </w:tcBorders>
          </w:tcPr>
          <w:p w:rsidR="00F13B3A" w:rsidRPr="00D76816" w:rsidRDefault="00F13B3A" w:rsidP="00D76816">
            <w:pPr>
              <w:spacing w:after="0" w:line="240" w:lineRule="auto"/>
              <w:rPr>
                <w:rFonts w:ascii="Times New Roman" w:eastAsia="Times New Roman" w:hAnsi="Times New Roman" w:cs="Times New Roman"/>
                <w:b/>
                <w:sz w:val="24"/>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F13B3A" w:rsidRPr="00D76816" w:rsidRDefault="00F13B3A" w:rsidP="00D76816">
            <w:pPr>
              <w:spacing w:after="0" w:line="240" w:lineRule="auto"/>
              <w:rPr>
                <w:rFonts w:ascii="Times New Roman" w:eastAsia="Times New Roman" w:hAnsi="Times New Roman" w:cs="Times New Roman"/>
                <w:sz w:val="24"/>
                <w:szCs w:val="28"/>
                <w:lang w:eastAsia="ru-RU"/>
              </w:rPr>
            </w:pPr>
          </w:p>
        </w:tc>
      </w:tr>
      <w:tr w:rsidR="00F13B3A" w:rsidRPr="00D76816" w:rsidTr="00D76816">
        <w:trPr>
          <w:trHeight w:val="317"/>
        </w:trPr>
        <w:tc>
          <w:tcPr>
            <w:tcW w:w="7018" w:type="dxa"/>
            <w:tcBorders>
              <w:top w:val="single" w:sz="4" w:space="0" w:color="auto"/>
              <w:left w:val="single" w:sz="4" w:space="0" w:color="auto"/>
              <w:bottom w:val="single" w:sz="4" w:space="0" w:color="auto"/>
              <w:right w:val="single" w:sz="4" w:space="0" w:color="auto"/>
            </w:tcBorders>
            <w:hideMark/>
          </w:tcPr>
          <w:p w:rsidR="00F13B3A" w:rsidRPr="00D76816" w:rsidRDefault="00F13B3A" w:rsidP="00D76816">
            <w:pPr>
              <w:spacing w:after="0" w:line="240" w:lineRule="auto"/>
              <w:rPr>
                <w:rFonts w:ascii="Times New Roman" w:eastAsia="Times New Roman" w:hAnsi="Times New Roman" w:cs="Times New Roman"/>
                <w:sz w:val="24"/>
                <w:szCs w:val="28"/>
                <w:lang w:eastAsia="ru-RU"/>
              </w:rPr>
            </w:pPr>
            <w:r w:rsidRPr="00D76816">
              <w:rPr>
                <w:rFonts w:ascii="Times New Roman" w:eastAsia="Times New Roman" w:hAnsi="Times New Roman" w:cs="Times New Roman"/>
                <w:sz w:val="24"/>
                <w:szCs w:val="28"/>
                <w:lang w:eastAsia="ru-RU"/>
              </w:rPr>
              <w:t>Ми миємося під душем, а не приймаємо ванну</w:t>
            </w:r>
          </w:p>
        </w:tc>
        <w:tc>
          <w:tcPr>
            <w:tcW w:w="745" w:type="dxa"/>
            <w:tcBorders>
              <w:top w:val="single" w:sz="4" w:space="0" w:color="auto"/>
              <w:left w:val="single" w:sz="4" w:space="0" w:color="auto"/>
              <w:bottom w:val="single" w:sz="4" w:space="0" w:color="auto"/>
              <w:right w:val="single" w:sz="4" w:space="0" w:color="auto"/>
            </w:tcBorders>
          </w:tcPr>
          <w:p w:rsidR="00F13B3A" w:rsidRPr="00D76816" w:rsidRDefault="00F13B3A" w:rsidP="00D76816">
            <w:pPr>
              <w:spacing w:after="0" w:line="240" w:lineRule="auto"/>
              <w:rPr>
                <w:rFonts w:ascii="Times New Roman" w:eastAsia="Times New Roman" w:hAnsi="Times New Roman" w:cs="Times New Roman"/>
                <w:b/>
                <w:sz w:val="24"/>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F13B3A" w:rsidRPr="00D76816" w:rsidRDefault="00F13B3A" w:rsidP="00D76816">
            <w:pPr>
              <w:spacing w:after="0" w:line="240" w:lineRule="auto"/>
              <w:rPr>
                <w:rFonts w:ascii="Times New Roman" w:eastAsia="Times New Roman" w:hAnsi="Times New Roman" w:cs="Times New Roman"/>
                <w:sz w:val="24"/>
                <w:szCs w:val="28"/>
                <w:lang w:eastAsia="ru-RU"/>
              </w:rPr>
            </w:pPr>
          </w:p>
        </w:tc>
      </w:tr>
      <w:tr w:rsidR="00F13B3A" w:rsidRPr="00D76816" w:rsidTr="00D76816">
        <w:trPr>
          <w:trHeight w:val="390"/>
        </w:trPr>
        <w:tc>
          <w:tcPr>
            <w:tcW w:w="7018" w:type="dxa"/>
            <w:tcBorders>
              <w:top w:val="single" w:sz="4" w:space="0" w:color="auto"/>
              <w:left w:val="single" w:sz="4" w:space="0" w:color="auto"/>
              <w:bottom w:val="single" w:sz="4" w:space="0" w:color="auto"/>
              <w:right w:val="single" w:sz="4" w:space="0" w:color="auto"/>
            </w:tcBorders>
            <w:hideMark/>
          </w:tcPr>
          <w:p w:rsidR="00F13B3A" w:rsidRPr="00D76816" w:rsidRDefault="00F13B3A" w:rsidP="00D76816">
            <w:pPr>
              <w:spacing w:after="0" w:line="240" w:lineRule="auto"/>
              <w:rPr>
                <w:rFonts w:ascii="Times New Roman" w:eastAsia="Times New Roman" w:hAnsi="Times New Roman" w:cs="Times New Roman"/>
                <w:sz w:val="24"/>
                <w:szCs w:val="28"/>
                <w:lang w:eastAsia="ru-RU"/>
              </w:rPr>
            </w:pPr>
            <w:r w:rsidRPr="00D76816">
              <w:rPr>
                <w:rFonts w:ascii="Times New Roman" w:eastAsia="Times New Roman" w:hAnsi="Times New Roman" w:cs="Times New Roman"/>
                <w:sz w:val="24"/>
                <w:szCs w:val="28"/>
                <w:lang w:eastAsia="ru-RU"/>
              </w:rPr>
              <w:t>Ми ходимо пішки чи їздимо на велосипеді до школи й на роботу</w:t>
            </w:r>
          </w:p>
        </w:tc>
        <w:tc>
          <w:tcPr>
            <w:tcW w:w="745" w:type="dxa"/>
            <w:tcBorders>
              <w:top w:val="single" w:sz="4" w:space="0" w:color="auto"/>
              <w:left w:val="single" w:sz="4" w:space="0" w:color="auto"/>
              <w:bottom w:val="single" w:sz="4" w:space="0" w:color="auto"/>
              <w:right w:val="single" w:sz="4" w:space="0" w:color="auto"/>
            </w:tcBorders>
          </w:tcPr>
          <w:p w:rsidR="00F13B3A" w:rsidRPr="00D76816" w:rsidRDefault="00F13B3A" w:rsidP="00D76816">
            <w:pPr>
              <w:spacing w:after="0" w:line="240" w:lineRule="auto"/>
              <w:rPr>
                <w:rFonts w:ascii="Times New Roman" w:eastAsia="Times New Roman" w:hAnsi="Times New Roman" w:cs="Times New Roman"/>
                <w:b/>
                <w:sz w:val="24"/>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F13B3A" w:rsidRPr="00D76816" w:rsidRDefault="00F13B3A" w:rsidP="00D76816">
            <w:pPr>
              <w:spacing w:after="0" w:line="240" w:lineRule="auto"/>
              <w:rPr>
                <w:rFonts w:ascii="Times New Roman" w:eastAsia="Times New Roman" w:hAnsi="Times New Roman" w:cs="Times New Roman"/>
                <w:sz w:val="24"/>
                <w:szCs w:val="28"/>
                <w:lang w:eastAsia="ru-RU"/>
              </w:rPr>
            </w:pPr>
          </w:p>
        </w:tc>
      </w:tr>
      <w:tr w:rsidR="00F13B3A" w:rsidRPr="00D76816" w:rsidTr="00D76816">
        <w:trPr>
          <w:trHeight w:val="332"/>
        </w:trPr>
        <w:tc>
          <w:tcPr>
            <w:tcW w:w="7018" w:type="dxa"/>
            <w:tcBorders>
              <w:top w:val="single" w:sz="4" w:space="0" w:color="auto"/>
              <w:left w:val="single" w:sz="4" w:space="0" w:color="auto"/>
              <w:bottom w:val="single" w:sz="4" w:space="0" w:color="auto"/>
              <w:right w:val="single" w:sz="4" w:space="0" w:color="auto"/>
            </w:tcBorders>
            <w:hideMark/>
          </w:tcPr>
          <w:p w:rsidR="00F13B3A" w:rsidRPr="00D76816" w:rsidRDefault="00F13B3A" w:rsidP="00D76816">
            <w:pPr>
              <w:spacing w:after="0" w:line="240" w:lineRule="auto"/>
              <w:rPr>
                <w:rFonts w:ascii="Times New Roman" w:eastAsia="Times New Roman" w:hAnsi="Times New Roman" w:cs="Times New Roman"/>
                <w:sz w:val="24"/>
                <w:szCs w:val="28"/>
                <w:lang w:eastAsia="ru-RU"/>
              </w:rPr>
            </w:pPr>
            <w:r w:rsidRPr="00D76816">
              <w:rPr>
                <w:rFonts w:ascii="Times New Roman" w:eastAsia="Times New Roman" w:hAnsi="Times New Roman" w:cs="Times New Roman"/>
                <w:sz w:val="24"/>
                <w:szCs w:val="28"/>
                <w:lang w:eastAsia="ru-RU"/>
              </w:rPr>
              <w:t>Ми знижуємо температуру в приміщенні, коли виходимо</w:t>
            </w:r>
          </w:p>
        </w:tc>
        <w:tc>
          <w:tcPr>
            <w:tcW w:w="745" w:type="dxa"/>
            <w:tcBorders>
              <w:top w:val="single" w:sz="4" w:space="0" w:color="auto"/>
              <w:left w:val="single" w:sz="4" w:space="0" w:color="auto"/>
              <w:bottom w:val="single" w:sz="4" w:space="0" w:color="auto"/>
              <w:right w:val="single" w:sz="4" w:space="0" w:color="auto"/>
            </w:tcBorders>
          </w:tcPr>
          <w:p w:rsidR="00F13B3A" w:rsidRPr="00D76816" w:rsidRDefault="00F13B3A" w:rsidP="00D76816">
            <w:pPr>
              <w:spacing w:after="0" w:line="240" w:lineRule="auto"/>
              <w:rPr>
                <w:rFonts w:ascii="Times New Roman" w:eastAsia="Times New Roman" w:hAnsi="Times New Roman" w:cs="Times New Roman"/>
                <w:b/>
                <w:sz w:val="24"/>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F13B3A" w:rsidRPr="00D76816" w:rsidRDefault="00F13B3A" w:rsidP="00D76816">
            <w:pPr>
              <w:spacing w:after="0" w:line="240" w:lineRule="auto"/>
              <w:rPr>
                <w:rFonts w:ascii="Times New Roman" w:eastAsia="Times New Roman" w:hAnsi="Times New Roman" w:cs="Times New Roman"/>
                <w:sz w:val="24"/>
                <w:szCs w:val="28"/>
                <w:lang w:eastAsia="ru-RU"/>
              </w:rPr>
            </w:pPr>
          </w:p>
        </w:tc>
      </w:tr>
      <w:tr w:rsidR="00F13B3A" w:rsidRPr="00D76816" w:rsidTr="00D76816">
        <w:trPr>
          <w:trHeight w:val="317"/>
        </w:trPr>
        <w:tc>
          <w:tcPr>
            <w:tcW w:w="7018" w:type="dxa"/>
            <w:tcBorders>
              <w:top w:val="single" w:sz="4" w:space="0" w:color="auto"/>
              <w:left w:val="single" w:sz="4" w:space="0" w:color="auto"/>
              <w:bottom w:val="single" w:sz="4" w:space="0" w:color="auto"/>
              <w:right w:val="single" w:sz="4" w:space="0" w:color="auto"/>
            </w:tcBorders>
            <w:hideMark/>
          </w:tcPr>
          <w:p w:rsidR="00F13B3A" w:rsidRPr="00D76816" w:rsidRDefault="00F13B3A" w:rsidP="00D76816">
            <w:pPr>
              <w:spacing w:after="0" w:line="240" w:lineRule="auto"/>
              <w:rPr>
                <w:rFonts w:ascii="Times New Roman" w:eastAsia="Times New Roman" w:hAnsi="Times New Roman" w:cs="Times New Roman"/>
                <w:sz w:val="24"/>
                <w:szCs w:val="28"/>
                <w:lang w:eastAsia="ru-RU"/>
              </w:rPr>
            </w:pPr>
            <w:r w:rsidRPr="00D76816">
              <w:rPr>
                <w:rFonts w:ascii="Times New Roman" w:eastAsia="Times New Roman" w:hAnsi="Times New Roman" w:cs="Times New Roman"/>
                <w:sz w:val="24"/>
                <w:szCs w:val="28"/>
                <w:lang w:eastAsia="ru-RU"/>
              </w:rPr>
              <w:t>Хатні справи робимо вдень, а не ввечері</w:t>
            </w:r>
          </w:p>
        </w:tc>
        <w:tc>
          <w:tcPr>
            <w:tcW w:w="745" w:type="dxa"/>
            <w:tcBorders>
              <w:top w:val="single" w:sz="4" w:space="0" w:color="auto"/>
              <w:left w:val="single" w:sz="4" w:space="0" w:color="auto"/>
              <w:bottom w:val="single" w:sz="4" w:space="0" w:color="auto"/>
              <w:right w:val="single" w:sz="4" w:space="0" w:color="auto"/>
            </w:tcBorders>
          </w:tcPr>
          <w:p w:rsidR="00F13B3A" w:rsidRPr="00D76816" w:rsidRDefault="00F13B3A" w:rsidP="00D76816">
            <w:pPr>
              <w:spacing w:after="0" w:line="240" w:lineRule="auto"/>
              <w:rPr>
                <w:rFonts w:ascii="Times New Roman" w:eastAsia="Times New Roman" w:hAnsi="Times New Roman" w:cs="Times New Roman"/>
                <w:b/>
                <w:sz w:val="24"/>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F13B3A" w:rsidRPr="00D76816" w:rsidRDefault="00F13B3A" w:rsidP="00D76816">
            <w:pPr>
              <w:spacing w:after="0" w:line="240" w:lineRule="auto"/>
              <w:rPr>
                <w:rFonts w:ascii="Times New Roman" w:eastAsia="Times New Roman" w:hAnsi="Times New Roman" w:cs="Times New Roman"/>
                <w:sz w:val="24"/>
                <w:szCs w:val="28"/>
                <w:lang w:eastAsia="ru-RU"/>
              </w:rPr>
            </w:pPr>
          </w:p>
        </w:tc>
      </w:tr>
      <w:tr w:rsidR="00F13B3A" w:rsidRPr="00D76816" w:rsidTr="00D76816">
        <w:trPr>
          <w:trHeight w:val="633"/>
        </w:trPr>
        <w:tc>
          <w:tcPr>
            <w:tcW w:w="7018" w:type="dxa"/>
            <w:tcBorders>
              <w:top w:val="single" w:sz="4" w:space="0" w:color="auto"/>
              <w:left w:val="single" w:sz="4" w:space="0" w:color="auto"/>
              <w:bottom w:val="single" w:sz="4" w:space="0" w:color="auto"/>
              <w:right w:val="single" w:sz="4" w:space="0" w:color="auto"/>
            </w:tcBorders>
            <w:hideMark/>
          </w:tcPr>
          <w:p w:rsidR="00F13B3A" w:rsidRPr="00D76816" w:rsidRDefault="00F13B3A" w:rsidP="00D76816">
            <w:pPr>
              <w:spacing w:after="0" w:line="240" w:lineRule="auto"/>
              <w:rPr>
                <w:rFonts w:ascii="Times New Roman" w:eastAsia="Times New Roman" w:hAnsi="Times New Roman" w:cs="Times New Roman"/>
                <w:sz w:val="24"/>
                <w:szCs w:val="28"/>
                <w:lang w:eastAsia="ru-RU"/>
              </w:rPr>
            </w:pPr>
            <w:r w:rsidRPr="00D76816">
              <w:rPr>
                <w:rFonts w:ascii="Times New Roman" w:eastAsia="Times New Roman" w:hAnsi="Times New Roman" w:cs="Times New Roman"/>
                <w:sz w:val="24"/>
                <w:szCs w:val="28"/>
                <w:lang w:eastAsia="ru-RU"/>
              </w:rPr>
              <w:t>Кип’ятимо воду на чай стільки, скільки потрібно для використання</w:t>
            </w:r>
          </w:p>
        </w:tc>
        <w:tc>
          <w:tcPr>
            <w:tcW w:w="745" w:type="dxa"/>
            <w:tcBorders>
              <w:top w:val="single" w:sz="4" w:space="0" w:color="auto"/>
              <w:left w:val="single" w:sz="4" w:space="0" w:color="auto"/>
              <w:bottom w:val="single" w:sz="4" w:space="0" w:color="auto"/>
              <w:right w:val="single" w:sz="4" w:space="0" w:color="auto"/>
            </w:tcBorders>
          </w:tcPr>
          <w:p w:rsidR="00F13B3A" w:rsidRPr="00D76816" w:rsidRDefault="00F13B3A" w:rsidP="00D76816">
            <w:pPr>
              <w:spacing w:after="0" w:line="240" w:lineRule="auto"/>
              <w:rPr>
                <w:rFonts w:ascii="Times New Roman" w:eastAsia="Times New Roman" w:hAnsi="Times New Roman" w:cs="Times New Roman"/>
                <w:b/>
                <w:sz w:val="24"/>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F13B3A" w:rsidRPr="00D76816" w:rsidRDefault="00F13B3A" w:rsidP="00D76816">
            <w:pPr>
              <w:spacing w:after="0" w:line="240" w:lineRule="auto"/>
              <w:rPr>
                <w:rFonts w:ascii="Times New Roman" w:eastAsia="Times New Roman" w:hAnsi="Times New Roman" w:cs="Times New Roman"/>
                <w:sz w:val="24"/>
                <w:szCs w:val="28"/>
                <w:lang w:eastAsia="ru-RU"/>
              </w:rPr>
            </w:pPr>
          </w:p>
        </w:tc>
      </w:tr>
      <w:tr w:rsidR="00F13B3A" w:rsidRPr="00D76816" w:rsidTr="00D76816">
        <w:trPr>
          <w:trHeight w:val="372"/>
        </w:trPr>
        <w:tc>
          <w:tcPr>
            <w:tcW w:w="7018" w:type="dxa"/>
            <w:tcBorders>
              <w:top w:val="single" w:sz="4" w:space="0" w:color="auto"/>
              <w:left w:val="single" w:sz="4" w:space="0" w:color="auto"/>
              <w:bottom w:val="single" w:sz="4" w:space="0" w:color="auto"/>
              <w:right w:val="single" w:sz="4" w:space="0" w:color="auto"/>
            </w:tcBorders>
            <w:hideMark/>
          </w:tcPr>
          <w:p w:rsidR="00F13B3A" w:rsidRPr="00D76816" w:rsidRDefault="00F13B3A" w:rsidP="00D76816">
            <w:pPr>
              <w:spacing w:after="0" w:line="240" w:lineRule="auto"/>
              <w:rPr>
                <w:rFonts w:ascii="Times New Roman" w:eastAsia="Times New Roman" w:hAnsi="Times New Roman" w:cs="Times New Roman"/>
                <w:sz w:val="24"/>
                <w:szCs w:val="28"/>
                <w:lang w:eastAsia="ru-RU"/>
              </w:rPr>
            </w:pPr>
            <w:r w:rsidRPr="00D76816">
              <w:rPr>
                <w:rFonts w:ascii="Times New Roman" w:eastAsia="Times New Roman" w:hAnsi="Times New Roman" w:cs="Times New Roman"/>
                <w:sz w:val="24"/>
                <w:szCs w:val="28"/>
                <w:lang w:eastAsia="ru-RU"/>
              </w:rPr>
              <w:t>Ми вимикаємо всі електроприлади, які не використовуються</w:t>
            </w:r>
          </w:p>
        </w:tc>
        <w:tc>
          <w:tcPr>
            <w:tcW w:w="745" w:type="dxa"/>
            <w:tcBorders>
              <w:top w:val="single" w:sz="4" w:space="0" w:color="auto"/>
              <w:left w:val="single" w:sz="4" w:space="0" w:color="auto"/>
              <w:bottom w:val="single" w:sz="4" w:space="0" w:color="auto"/>
              <w:right w:val="single" w:sz="4" w:space="0" w:color="auto"/>
            </w:tcBorders>
          </w:tcPr>
          <w:p w:rsidR="00F13B3A" w:rsidRPr="00D76816" w:rsidRDefault="00F13B3A" w:rsidP="00D76816">
            <w:pPr>
              <w:spacing w:after="0" w:line="240" w:lineRule="auto"/>
              <w:rPr>
                <w:rFonts w:ascii="Times New Roman" w:eastAsia="Times New Roman" w:hAnsi="Times New Roman" w:cs="Times New Roman"/>
                <w:b/>
                <w:sz w:val="24"/>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F13B3A" w:rsidRPr="00D76816" w:rsidRDefault="00F13B3A" w:rsidP="00D76816">
            <w:pPr>
              <w:spacing w:after="0" w:line="240" w:lineRule="auto"/>
              <w:rPr>
                <w:rFonts w:ascii="Times New Roman" w:eastAsia="Times New Roman" w:hAnsi="Times New Roman" w:cs="Times New Roman"/>
                <w:sz w:val="24"/>
                <w:szCs w:val="28"/>
                <w:lang w:eastAsia="ru-RU"/>
              </w:rPr>
            </w:pPr>
          </w:p>
        </w:tc>
      </w:tr>
      <w:tr w:rsidR="00F13B3A" w:rsidRPr="00D76816" w:rsidTr="00D76816">
        <w:trPr>
          <w:trHeight w:val="317"/>
        </w:trPr>
        <w:tc>
          <w:tcPr>
            <w:tcW w:w="7018" w:type="dxa"/>
            <w:tcBorders>
              <w:top w:val="single" w:sz="4" w:space="0" w:color="auto"/>
              <w:left w:val="single" w:sz="4" w:space="0" w:color="auto"/>
              <w:bottom w:val="single" w:sz="4" w:space="0" w:color="auto"/>
              <w:right w:val="single" w:sz="4" w:space="0" w:color="auto"/>
            </w:tcBorders>
            <w:hideMark/>
          </w:tcPr>
          <w:p w:rsidR="00F13B3A" w:rsidRPr="00D76816" w:rsidRDefault="00F13B3A" w:rsidP="00D76816">
            <w:pPr>
              <w:spacing w:after="0" w:line="240" w:lineRule="auto"/>
              <w:rPr>
                <w:rFonts w:ascii="Times New Roman" w:eastAsia="Times New Roman" w:hAnsi="Times New Roman" w:cs="Times New Roman"/>
                <w:sz w:val="24"/>
                <w:szCs w:val="28"/>
                <w:lang w:eastAsia="ru-RU"/>
              </w:rPr>
            </w:pPr>
            <w:r w:rsidRPr="00D76816">
              <w:rPr>
                <w:rFonts w:ascii="Times New Roman" w:eastAsia="Times New Roman" w:hAnsi="Times New Roman" w:cs="Times New Roman"/>
                <w:color w:val="000000"/>
                <w:sz w:val="24"/>
                <w:szCs w:val="28"/>
                <w:lang w:eastAsia="ru-RU"/>
              </w:rPr>
              <w:t>Протираємо електричні лампи від пилу</w:t>
            </w:r>
          </w:p>
        </w:tc>
        <w:tc>
          <w:tcPr>
            <w:tcW w:w="745" w:type="dxa"/>
            <w:tcBorders>
              <w:top w:val="single" w:sz="4" w:space="0" w:color="auto"/>
              <w:left w:val="single" w:sz="4" w:space="0" w:color="auto"/>
              <w:bottom w:val="single" w:sz="4" w:space="0" w:color="auto"/>
              <w:right w:val="single" w:sz="4" w:space="0" w:color="auto"/>
            </w:tcBorders>
          </w:tcPr>
          <w:p w:rsidR="00F13B3A" w:rsidRPr="00D76816" w:rsidRDefault="00F13B3A" w:rsidP="00D76816">
            <w:pPr>
              <w:spacing w:after="0" w:line="240" w:lineRule="auto"/>
              <w:rPr>
                <w:rFonts w:ascii="Times New Roman" w:eastAsia="Times New Roman" w:hAnsi="Times New Roman" w:cs="Times New Roman"/>
                <w:b/>
                <w:sz w:val="24"/>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F13B3A" w:rsidRPr="00D76816" w:rsidRDefault="00F13B3A" w:rsidP="00D76816">
            <w:pPr>
              <w:spacing w:after="0" w:line="240" w:lineRule="auto"/>
              <w:rPr>
                <w:rFonts w:ascii="Times New Roman" w:eastAsia="Times New Roman" w:hAnsi="Times New Roman" w:cs="Times New Roman"/>
                <w:sz w:val="24"/>
                <w:szCs w:val="28"/>
                <w:lang w:eastAsia="ru-RU"/>
              </w:rPr>
            </w:pPr>
          </w:p>
        </w:tc>
      </w:tr>
      <w:tr w:rsidR="00F13B3A" w:rsidRPr="00D76816" w:rsidTr="00D76816">
        <w:trPr>
          <w:trHeight w:val="332"/>
        </w:trPr>
        <w:tc>
          <w:tcPr>
            <w:tcW w:w="7018" w:type="dxa"/>
            <w:tcBorders>
              <w:top w:val="single" w:sz="4" w:space="0" w:color="auto"/>
              <w:left w:val="single" w:sz="4" w:space="0" w:color="auto"/>
              <w:bottom w:val="single" w:sz="4" w:space="0" w:color="auto"/>
              <w:right w:val="single" w:sz="4" w:space="0" w:color="auto"/>
            </w:tcBorders>
            <w:hideMark/>
          </w:tcPr>
          <w:p w:rsidR="00F13B3A" w:rsidRPr="00D76816" w:rsidRDefault="00F13B3A" w:rsidP="00D76816">
            <w:pPr>
              <w:spacing w:after="0" w:line="240" w:lineRule="auto"/>
              <w:rPr>
                <w:rFonts w:ascii="Times New Roman" w:eastAsia="Times New Roman" w:hAnsi="Times New Roman" w:cs="Times New Roman"/>
                <w:color w:val="000000"/>
                <w:sz w:val="24"/>
                <w:szCs w:val="28"/>
                <w:lang w:eastAsia="ru-RU"/>
              </w:rPr>
            </w:pPr>
            <w:r w:rsidRPr="00D76816">
              <w:rPr>
                <w:rFonts w:ascii="Times New Roman" w:eastAsia="Times New Roman" w:hAnsi="Times New Roman" w:cs="Times New Roman"/>
                <w:color w:val="000000"/>
                <w:sz w:val="24"/>
                <w:szCs w:val="28"/>
                <w:lang w:eastAsia="ru-RU"/>
              </w:rPr>
              <w:t>Не залишаємо заряджатися телефони на всю ніч</w:t>
            </w:r>
          </w:p>
        </w:tc>
        <w:tc>
          <w:tcPr>
            <w:tcW w:w="745" w:type="dxa"/>
            <w:tcBorders>
              <w:top w:val="single" w:sz="4" w:space="0" w:color="auto"/>
              <w:left w:val="single" w:sz="4" w:space="0" w:color="auto"/>
              <w:bottom w:val="single" w:sz="4" w:space="0" w:color="auto"/>
              <w:right w:val="single" w:sz="4" w:space="0" w:color="auto"/>
            </w:tcBorders>
          </w:tcPr>
          <w:p w:rsidR="00F13B3A" w:rsidRPr="00D76816" w:rsidRDefault="00F13B3A" w:rsidP="00D76816">
            <w:pPr>
              <w:spacing w:after="0" w:line="240" w:lineRule="auto"/>
              <w:rPr>
                <w:rFonts w:ascii="Times New Roman" w:eastAsia="Times New Roman" w:hAnsi="Times New Roman" w:cs="Times New Roman"/>
                <w:b/>
                <w:sz w:val="24"/>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F13B3A" w:rsidRPr="00D76816" w:rsidRDefault="00F13B3A" w:rsidP="00D76816">
            <w:pPr>
              <w:spacing w:after="0" w:line="240" w:lineRule="auto"/>
              <w:rPr>
                <w:rFonts w:ascii="Times New Roman" w:eastAsia="Times New Roman" w:hAnsi="Times New Roman" w:cs="Times New Roman"/>
                <w:sz w:val="24"/>
                <w:szCs w:val="28"/>
                <w:lang w:eastAsia="ru-RU"/>
              </w:rPr>
            </w:pPr>
          </w:p>
        </w:tc>
      </w:tr>
    </w:tbl>
    <w:p w:rsidR="00F13B3A" w:rsidRPr="00D76816" w:rsidRDefault="00F13B3A" w:rsidP="00F13B3A">
      <w:pPr>
        <w:spacing w:after="0" w:line="240" w:lineRule="auto"/>
        <w:rPr>
          <w:rFonts w:ascii="Times New Roman" w:eastAsia="Times New Roman" w:hAnsi="Times New Roman" w:cs="Times New Roman"/>
          <w:sz w:val="28"/>
          <w:szCs w:val="28"/>
          <w:lang w:eastAsia="ru-RU"/>
        </w:rPr>
      </w:pPr>
      <w:r w:rsidRPr="00D76816">
        <w:rPr>
          <w:rFonts w:ascii="Times New Roman" w:eastAsia="Times New Roman" w:hAnsi="Times New Roman" w:cs="Times New Roman"/>
          <w:sz w:val="28"/>
          <w:szCs w:val="28"/>
          <w:lang w:eastAsia="ru-RU"/>
        </w:rPr>
        <w:t>Якщо у вас вийшло:</w:t>
      </w:r>
    </w:p>
    <w:p w:rsidR="00F13B3A" w:rsidRDefault="00F13B3A" w:rsidP="00F13B3A">
      <w:pPr>
        <w:numPr>
          <w:ilvl w:val="0"/>
          <w:numId w:val="1"/>
        </w:numPr>
        <w:spacing w:after="0" w:line="240" w:lineRule="auto"/>
        <w:rPr>
          <w:rFonts w:ascii="Times New Roman" w:eastAsia="Times New Roman" w:hAnsi="Times New Roman" w:cs="Times New Roman"/>
          <w:sz w:val="28"/>
          <w:szCs w:val="28"/>
          <w:lang w:eastAsia="ru-RU"/>
        </w:rPr>
      </w:pPr>
      <w:r w:rsidRPr="00D76816">
        <w:rPr>
          <w:rFonts w:ascii="Times New Roman" w:eastAsia="Times New Roman" w:hAnsi="Times New Roman" w:cs="Times New Roman"/>
          <w:b/>
          <w:sz w:val="28"/>
          <w:szCs w:val="28"/>
          <w:lang w:eastAsia="ru-RU"/>
        </w:rPr>
        <w:t>Від</w:t>
      </w:r>
      <w:r>
        <w:rPr>
          <w:rFonts w:ascii="Times New Roman" w:eastAsia="Times New Roman" w:hAnsi="Times New Roman" w:cs="Times New Roman"/>
          <w:b/>
          <w:sz w:val="28"/>
          <w:szCs w:val="28"/>
          <w:lang w:eastAsia="ru-RU"/>
        </w:rPr>
        <w:t xml:space="preserve"> 1 до 5 відповідей «так».</w:t>
      </w:r>
      <w:r>
        <w:rPr>
          <w:rFonts w:ascii="Times New Roman" w:eastAsia="Times New Roman" w:hAnsi="Times New Roman" w:cs="Times New Roman"/>
          <w:sz w:val="28"/>
          <w:szCs w:val="28"/>
          <w:lang w:eastAsia="ru-RU"/>
        </w:rPr>
        <w:t xml:space="preserve"> Вам потрібно освоїти методики для того, щоб ефективно зберігати енергію, почніть зараз!</w:t>
      </w:r>
    </w:p>
    <w:p w:rsidR="00F13B3A" w:rsidRDefault="00F13B3A" w:rsidP="00F13B3A">
      <w:pPr>
        <w:numPr>
          <w:ilvl w:val="0"/>
          <w:numId w:val="1"/>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Від 6 до 10 відповідей «так».</w:t>
      </w:r>
      <w:r>
        <w:rPr>
          <w:rFonts w:ascii="Times New Roman" w:eastAsia="Times New Roman" w:hAnsi="Times New Roman" w:cs="Times New Roman"/>
          <w:sz w:val="28"/>
          <w:szCs w:val="28"/>
          <w:lang w:eastAsia="ru-RU"/>
        </w:rPr>
        <w:t xml:space="preserve"> У Вас багато гарних звичок, які можуть слугувати основою для подальшої роботи над тим, як ефективно зберігати енергію у Вашій оселі.</w:t>
      </w:r>
    </w:p>
    <w:p w:rsidR="00F13B3A" w:rsidRDefault="00F13B3A" w:rsidP="00F13B3A">
      <w:pPr>
        <w:numPr>
          <w:ilvl w:val="0"/>
          <w:numId w:val="1"/>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Від 11 до 15 відповідей «так».</w:t>
      </w:r>
      <w:r>
        <w:rPr>
          <w:rFonts w:ascii="Times New Roman" w:eastAsia="Times New Roman" w:hAnsi="Times New Roman" w:cs="Times New Roman"/>
          <w:sz w:val="28"/>
          <w:szCs w:val="28"/>
          <w:lang w:eastAsia="ru-RU"/>
        </w:rPr>
        <w:t xml:space="preserve"> Ви є зразком всім іншим в тому, як потрібно зберігати енергію.</w:t>
      </w:r>
    </w:p>
    <w:p w:rsidR="00F13B3A" w:rsidRDefault="00F13B3A" w:rsidP="00F13B3A">
      <w:pPr>
        <w:numPr>
          <w:ilvl w:val="0"/>
          <w:numId w:val="1"/>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Від 16 до 20 відповідей «так».</w:t>
      </w:r>
      <w:r>
        <w:rPr>
          <w:rFonts w:ascii="Times New Roman" w:eastAsia="Times New Roman" w:hAnsi="Times New Roman" w:cs="Times New Roman"/>
          <w:sz w:val="28"/>
          <w:szCs w:val="28"/>
          <w:lang w:eastAsia="ru-RU"/>
        </w:rPr>
        <w:t xml:space="preserve"> Хтось з Вашої сім</w:t>
      </w:r>
      <w:r>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ї повинен стати керівником Міністерства палива та енергетики.</w:t>
      </w: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Вчитель:</w:t>
      </w:r>
      <w:r>
        <w:rPr>
          <w:rFonts w:ascii="Times New Roman" w:eastAsia="Times New Roman" w:hAnsi="Times New Roman" w:cs="Times New Roman"/>
          <w:sz w:val="28"/>
          <w:szCs w:val="28"/>
          <w:lang w:eastAsia="ru-RU"/>
        </w:rPr>
        <w:t xml:space="preserve"> За результатами бачимо, що для більшості учням потрібно освоїти методики для того, щоб ефективно зберігати енергію.</w:t>
      </w:r>
    </w:p>
    <w:p w:rsidR="00D76816" w:rsidRDefault="00D76816" w:rsidP="00F13B3A">
      <w:pPr>
        <w:spacing w:after="0" w:line="240" w:lineRule="auto"/>
        <w:rPr>
          <w:rFonts w:ascii="Times New Roman" w:eastAsia="Times New Roman" w:hAnsi="Times New Roman" w:cs="Times New Roman"/>
          <w:b/>
          <w:sz w:val="28"/>
          <w:szCs w:val="28"/>
          <w:lang w:eastAsia="ru-RU"/>
        </w:rPr>
      </w:pPr>
    </w:p>
    <w:p w:rsidR="00F13B3A" w:rsidRDefault="00F13B3A" w:rsidP="00F13B3A">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ІІІ</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Мотивація діяльності учнів</w:t>
      </w: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 xml:space="preserve">Вчитель: </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Навіщо ж зберігати енергію?</w:t>
      </w:r>
      <w:r>
        <w:rPr>
          <w:rFonts w:ascii="Times New Roman" w:eastAsia="Times New Roman" w:hAnsi="Times New Roman" w:cs="Times New Roman"/>
          <w:sz w:val="28"/>
          <w:szCs w:val="28"/>
          <w:lang w:eastAsia="ru-RU"/>
        </w:rPr>
        <w:t xml:space="preserve"> </w:t>
      </w: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i/>
          <w:sz w:val="28"/>
          <w:szCs w:val="28"/>
          <w:lang w:eastAsia="ru-RU"/>
        </w:rPr>
        <w:t>Відповідь учнів</w:t>
      </w:r>
      <w:r>
        <w:rPr>
          <w:rFonts w:ascii="Times New Roman" w:eastAsia="Times New Roman" w:hAnsi="Times New Roman" w:cs="Times New Roman"/>
          <w:sz w:val="28"/>
          <w:szCs w:val="28"/>
          <w:lang w:eastAsia="ru-RU"/>
        </w:rPr>
        <w:t>)</w:t>
      </w: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1992 році у Бразилії, у Ріо-де-Жанейро відбулася конференція ООН по питанню навколишнього середовища та розвитку. На ній були присутні представники 172 країн світу. На конференції була прийнята «Програма стійкого розвитку». Основна ідея цієї програми в тому, що на всіх рівнях сучасного суспільства – міждержавному, державному, місцевому, </w:t>
      </w:r>
      <w:r>
        <w:rPr>
          <w:rFonts w:ascii="Times New Roman" w:eastAsia="Times New Roman" w:hAnsi="Times New Roman" w:cs="Times New Roman"/>
          <w:sz w:val="28"/>
          <w:szCs w:val="28"/>
          <w:lang w:eastAsia="ru-RU"/>
        </w:rPr>
        <w:lastRenderedPageBreak/>
        <w:t>індивідуальному – необхідно було прийняти термінові заходи по запобіганню всесвітній екологічній катастрофі. Тобто кожен з нас повинен усвідомити свою відповідальність за майбутнє планети.</w:t>
      </w: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Найголовнішу роль в запобіганні екологічній катастрофі грає енергозбереження. Проблема розумного використання енергії являється однією з найбільш гострих проблем людства. Сучасна економіка заснована на використанні енергетичних ресурсів, запаси котрих вичерпуються і не відновлюються. Але це не головне. Сучасні методи виробництва енергії наносять невиправний збиток природі та людині. Медики рахують, що здоров</w:t>
      </w:r>
      <w:r>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я людей на 20% залежить від стану навколишнього середовища.</w:t>
      </w: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Забруднення атмосфери при використанні не відновлювальних джерел енергії веде до глобального потепління, таненню льодовиків й підвищенню рівня світового океану. Ми не знаємо, коли саме відіб’ються на нас ці зміни, але комісія ООН по клімату стверджує, що глобальне потепління вже почалося. Необхідно вже зараз щось робити для запобігання екологічної катастрофи.</w:t>
      </w:r>
    </w:p>
    <w:p w:rsidR="00D76816" w:rsidRDefault="00D76816" w:rsidP="00F13B3A">
      <w:pPr>
        <w:spacing w:after="0" w:line="240" w:lineRule="auto"/>
        <w:rPr>
          <w:rFonts w:ascii="Times New Roman" w:eastAsia="Times New Roman" w:hAnsi="Times New Roman" w:cs="Times New Roman"/>
          <w:b/>
          <w:sz w:val="24"/>
          <w:szCs w:val="24"/>
          <w:lang w:eastAsia="ru-RU"/>
        </w:rPr>
      </w:pPr>
    </w:p>
    <w:p w:rsidR="00F13B3A" w:rsidRDefault="00F13B3A" w:rsidP="00F13B3A">
      <w:pPr>
        <w:spacing w:after="0" w:line="240" w:lineRule="auto"/>
        <w:rPr>
          <w:rFonts w:ascii="Times New Roman" w:eastAsia="Times New Roman" w:hAnsi="Times New Roman" w:cs="Times New Roman"/>
          <w:b/>
          <w:sz w:val="28"/>
          <w:szCs w:val="24"/>
          <w:lang w:eastAsia="ru-RU"/>
        </w:rPr>
      </w:pPr>
      <w:r>
        <w:rPr>
          <w:rFonts w:ascii="Times New Roman" w:eastAsia="Times New Roman" w:hAnsi="Times New Roman" w:cs="Times New Roman"/>
          <w:b/>
          <w:sz w:val="24"/>
          <w:szCs w:val="24"/>
          <w:lang w:eastAsia="ru-RU"/>
        </w:rPr>
        <w:t>І</w:t>
      </w:r>
      <w:r>
        <w:rPr>
          <w:rFonts w:ascii="Times New Roman" w:eastAsia="Times New Roman" w:hAnsi="Times New Roman" w:cs="Times New Roman"/>
          <w:b/>
          <w:sz w:val="24"/>
          <w:szCs w:val="24"/>
          <w:lang w:val="en-US" w:eastAsia="ru-RU"/>
        </w:rPr>
        <w:t>V</w:t>
      </w:r>
      <w:r w:rsidRPr="00F13B3A">
        <w:rPr>
          <w:rFonts w:ascii="Times New Roman" w:eastAsia="Times New Roman" w:hAnsi="Times New Roman" w:cs="Times New Roman"/>
          <w:b/>
          <w:sz w:val="24"/>
          <w:szCs w:val="24"/>
          <w:lang w:val="ru-RU" w:eastAsia="ru-RU"/>
        </w:rPr>
        <w:t xml:space="preserve"> </w:t>
      </w:r>
      <w:r>
        <w:rPr>
          <w:rFonts w:ascii="Times New Roman" w:eastAsia="Times New Roman" w:hAnsi="Times New Roman" w:cs="Times New Roman"/>
          <w:b/>
          <w:sz w:val="28"/>
          <w:szCs w:val="24"/>
          <w:lang w:eastAsia="ru-RU"/>
        </w:rPr>
        <w:t>Вивчення нового матеріалу</w:t>
      </w:r>
    </w:p>
    <w:p w:rsidR="00D76816" w:rsidRDefault="00D76816" w:rsidP="00F13B3A">
      <w:pPr>
        <w:spacing w:after="0" w:line="240" w:lineRule="auto"/>
        <w:rPr>
          <w:rFonts w:ascii="Times New Roman" w:eastAsia="Times New Roman" w:hAnsi="Times New Roman" w:cs="Times New Roman"/>
          <w:b/>
          <w:sz w:val="28"/>
          <w:szCs w:val="24"/>
          <w:lang w:eastAsia="ru-RU"/>
        </w:rPr>
      </w:pPr>
    </w:p>
    <w:p w:rsidR="00F13B3A" w:rsidRDefault="00F13B3A" w:rsidP="00F13B3A">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u w:val="single"/>
          <w:lang w:eastAsia="ru-RU"/>
        </w:rPr>
        <w:t xml:space="preserve">Вчитель. </w:t>
      </w:r>
      <w:r>
        <w:rPr>
          <w:rFonts w:ascii="Times New Roman" w:eastAsia="Times New Roman" w:hAnsi="Times New Roman" w:cs="Times New Roman"/>
          <w:b/>
          <w:sz w:val="28"/>
          <w:szCs w:val="28"/>
          <w:lang w:eastAsia="ru-RU"/>
        </w:rPr>
        <w:t xml:space="preserve">А що ми знаємо про енергію? </w:t>
      </w: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Окремі учні мали випереджувальне домашнє завдання - підготувати повідомлення про одне із джерел енергії.</w:t>
      </w:r>
    </w:p>
    <w:p w:rsidR="00F13B3A" w:rsidRDefault="00F13B3A" w:rsidP="00F13B3A">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8"/>
          <w:szCs w:val="28"/>
          <w:lang w:eastAsia="ru-RU"/>
        </w:rPr>
        <w:t xml:space="preserve">Давайте послухаємо їх. </w:t>
      </w:r>
    </w:p>
    <w:p w:rsidR="00F13B3A" w:rsidRDefault="00F13B3A" w:rsidP="00F13B3A">
      <w:pPr>
        <w:spacing w:after="0" w:line="240" w:lineRule="auto"/>
        <w:rPr>
          <w:rFonts w:ascii="Times New Roman" w:eastAsia="Times New Roman" w:hAnsi="Times New Roman" w:cs="Times New Roman"/>
          <w:b/>
          <w:sz w:val="28"/>
          <w:szCs w:val="24"/>
          <w:u w:val="single"/>
          <w:lang w:eastAsia="ru-RU"/>
        </w:rPr>
      </w:pPr>
      <w:r>
        <w:rPr>
          <w:rFonts w:ascii="Times New Roman" w:eastAsia="Times New Roman" w:hAnsi="Times New Roman" w:cs="Times New Roman"/>
          <w:b/>
          <w:sz w:val="28"/>
          <w:szCs w:val="24"/>
          <w:u w:val="single"/>
          <w:lang w:eastAsia="ru-RU"/>
        </w:rPr>
        <w:t xml:space="preserve">1 учень. </w:t>
      </w:r>
      <w:r>
        <w:rPr>
          <w:rFonts w:ascii="Times New Roman" w:eastAsia="Times New Roman" w:hAnsi="Times New Roman" w:cs="Times New Roman"/>
          <w:b/>
          <w:sz w:val="28"/>
          <w:szCs w:val="24"/>
          <w:lang w:eastAsia="ru-RU"/>
        </w:rPr>
        <w:t>Сонячна енергія.</w:t>
      </w: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Вважається, що до15% сонячної енергії, що надходить на поверхні Землі, може бути використано для забезпечення життєдіяльності людства. Ця, з першого погляду, невелика частина дорівнює 6300 мільярдів МВт у рік або 7700 мільярдів тон умовного палива.</w:t>
      </w: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Існує два основних способи використання сонячної енергії:</w:t>
      </w:r>
    </w:p>
    <w:p w:rsidR="00F13B3A" w:rsidRDefault="00F13B3A" w:rsidP="00F13B3A">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 перетворення сонячної енергії в електричну</w:t>
      </w: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Найбільш привабливий з екологічної точки зору є виробництво електроенергії за допомогою сонячних фотоелектричних станцій. Основна перешкода для розвитку фотоенергетики – висока вартість генерованої на цих станціях енергії.</w:t>
      </w:r>
    </w:p>
    <w:p w:rsidR="00F13B3A" w:rsidRDefault="00F13B3A" w:rsidP="00F13B3A">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Фахівці прогнозують швидке зростання виробництва </w:t>
      </w:r>
      <w:r>
        <w:rPr>
          <w:rFonts w:ascii="Times New Roman" w:eastAsia="Times New Roman" w:hAnsi="Times New Roman" w:cs="Times New Roman"/>
          <w:b/>
          <w:sz w:val="28"/>
          <w:szCs w:val="28"/>
          <w:lang w:eastAsia="ru-RU"/>
        </w:rPr>
        <w:t xml:space="preserve">сонячних батарей. </w:t>
      </w:r>
    </w:p>
    <w:p w:rsidR="00F13B3A" w:rsidRDefault="00F13B3A" w:rsidP="00F13B3A">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sz w:val="28"/>
          <w:szCs w:val="28"/>
          <w:lang w:eastAsia="ru-RU"/>
        </w:rPr>
        <w:t>Стратегія розвитку фотоенергетики в Україні полягає в наступному:</w:t>
      </w:r>
    </w:p>
    <w:p w:rsidR="00F13B3A" w:rsidRDefault="00F13B3A" w:rsidP="00F13B3A">
      <w:pPr>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організація промислового виробництва фотоелектричної продукції (полікристалічний кремній, монокристалічний кремній, сонячні елементи, батареї, фотоелектричні станції й установки);</w:t>
      </w:r>
    </w:p>
    <w:p w:rsidR="00F13B3A" w:rsidRDefault="00F13B3A" w:rsidP="00F13B3A">
      <w:pPr>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експорт високоефективної фотоелектричної продукції в об’ємі 85% від усього випуску;</w:t>
      </w:r>
    </w:p>
    <w:p w:rsidR="00F13B3A" w:rsidRDefault="00F13B3A" w:rsidP="00F13B3A">
      <w:pPr>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використання сонячних фотоелектричних установок у народному господарстві України.</w:t>
      </w:r>
    </w:p>
    <w:p w:rsidR="00F13B3A" w:rsidRDefault="00F13B3A" w:rsidP="00F13B3A">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 потенціальна сонячна енергія в Україні</w:t>
      </w: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Рівень надходження сонячної радіації в Україні досить високий. Він складає 3,46 мільярдів мегават-годин на рік.</w:t>
      </w:r>
    </w:p>
    <w:p w:rsidR="00F13B3A" w:rsidRDefault="00F13B3A" w:rsidP="00F13B3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lastRenderedPageBreak/>
        <w:t>Найбільше число годин сонячного сяйва 2300-2400 годин у рік спостерігаються в Криму і на узбережжі Чорного й Азовського морів. У степовій зоні України тривалість сонячного сяйва складає 2000-2200 годин. У напрямку Полісся і на сході України тривалість сонячного сяйва зменшується до 1740-1840 годин, у низах Закарпатської області число годин сонячного сяйва досягає 2025 годин у рік. Найбільш сонячні місяці – із травня по серпень, найменш сонячні – з листопада по лютий</w:t>
      </w:r>
      <w:r>
        <w:rPr>
          <w:rFonts w:ascii="Times New Roman" w:eastAsia="Times New Roman" w:hAnsi="Times New Roman" w:cs="Times New Roman"/>
          <w:sz w:val="24"/>
          <w:szCs w:val="24"/>
          <w:lang w:eastAsia="ru-RU"/>
        </w:rPr>
        <w:t>.</w:t>
      </w:r>
      <w:r>
        <w:rPr>
          <w:rFonts w:ascii="Times New Roman" w:eastAsia="Times New Roman" w:hAnsi="Times New Roman" w:cs="Times New Roman"/>
          <w:noProof/>
          <w:sz w:val="28"/>
          <w:szCs w:val="28"/>
          <w:lang w:eastAsia="uk-UA"/>
        </w:rPr>
        <w:t xml:space="preserve"> </w:t>
      </w:r>
    </w:p>
    <w:p w:rsidR="00F13B3A" w:rsidRDefault="00F13B3A" w:rsidP="00F13B3A">
      <w:pPr>
        <w:spacing w:after="0" w:line="240" w:lineRule="auto"/>
        <w:ind w:left="-567"/>
        <w:rPr>
          <w:rFonts w:ascii="Times New Roman" w:eastAsia="Times New Roman" w:hAnsi="Times New Roman" w:cs="Times New Roman"/>
          <w:b/>
          <w:sz w:val="28"/>
          <w:szCs w:val="24"/>
          <w:u w:val="single"/>
          <w:lang w:eastAsia="ru-RU"/>
        </w:rPr>
      </w:pPr>
      <w:r>
        <w:rPr>
          <w:rFonts w:ascii="Times New Roman" w:eastAsia="Times New Roman" w:hAnsi="Times New Roman" w:cs="Times New Roman"/>
          <w:b/>
          <w:sz w:val="28"/>
          <w:szCs w:val="24"/>
          <w:lang w:eastAsia="ru-RU"/>
        </w:rPr>
        <w:t xml:space="preserve">        </w:t>
      </w:r>
      <w:r>
        <w:rPr>
          <w:rFonts w:ascii="Times New Roman" w:eastAsia="Times New Roman" w:hAnsi="Times New Roman" w:cs="Times New Roman"/>
          <w:b/>
          <w:sz w:val="28"/>
          <w:szCs w:val="24"/>
          <w:u w:val="single"/>
          <w:lang w:eastAsia="ru-RU"/>
        </w:rPr>
        <w:t>2 учень.</w:t>
      </w:r>
      <w:r>
        <w:rPr>
          <w:rFonts w:ascii="Times New Roman" w:eastAsia="Times New Roman" w:hAnsi="Times New Roman" w:cs="Times New Roman"/>
          <w:b/>
          <w:sz w:val="28"/>
          <w:szCs w:val="24"/>
          <w:lang w:eastAsia="ru-RU"/>
        </w:rPr>
        <w:t xml:space="preserve"> Біоенергетика.</w:t>
      </w: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8"/>
          <w:szCs w:val="28"/>
          <w:lang w:eastAsia="ru-RU"/>
        </w:rPr>
        <w:t xml:space="preserve">Ефективним поповнюваним джерелом енергії є біомаса. </w:t>
      </w: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Ресурси біомаси в різних видах є майже у всіх регіонах світу, і майже в кожному з них  може бути налагоджена її переробка в енергію і паливо. На сучасному рівні за рахунок біомаси можна перекрити 6-10% від загальної кількості енергетичних потреб.</w:t>
      </w: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Щорічно на Землі за допомогою фотосинтезу утворюються близько 120 млрд. тон сухої органічної речовини, що енергетично еквівалентно більш ніж 40 млрд. тон нафти.</w:t>
      </w: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Використання біомаси може проводитися в наступних напрямках:</w:t>
      </w:r>
    </w:p>
    <w:p w:rsidR="00F13B3A" w:rsidRDefault="00F13B3A" w:rsidP="00F13B3A">
      <w:pPr>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пряме спалювання;</w:t>
      </w:r>
    </w:p>
    <w:p w:rsidR="00F13B3A" w:rsidRDefault="00F13B3A" w:rsidP="00F13B3A">
      <w:pPr>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виробництво біогазу з сільськогосподарських та побутових напрямках;</w:t>
      </w:r>
    </w:p>
    <w:p w:rsidR="00F13B3A" w:rsidRDefault="00F13B3A" w:rsidP="00F13B3A">
      <w:pPr>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виробництво етилового спирту для отримання моторного палива.</w:t>
      </w: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Біомаса, головним чином у формі деревного палива, є основним джерелом енергії приблизно для 2 млрд. людей. Для переважної більшості жителів сільських районів вона являє собою єдино доступне джерело енергії. Біомаса, як джерело енергії, відіграє найважливішу роль і в розвинутих країн. В цілому біомаса дає сьому частину світового обсягу палива, а по кількості отриманої енергії займає поряд із природним газом третє місце.</w:t>
      </w: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У країнах ЄС частка енергії біомаси  складає близько 55% від загального виробництва енергії поповнюваних джерел. Найбільш ефективно енергія біомаси використовується в Португалії, Франції, Німеччині, Данії, Італії та Іспанії.</w:t>
      </w: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Загальні ресурси біомаси в Європі (в млн. т сухої маси/рік) складають:</w:t>
      </w:r>
    </w:p>
    <w:p w:rsidR="00F13B3A" w:rsidRDefault="00F13B3A" w:rsidP="00F13B3A">
      <w:pPr>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деревного палива – 75;</w:t>
      </w:r>
    </w:p>
    <w:p w:rsidR="00F13B3A" w:rsidRDefault="00F13B3A" w:rsidP="00F13B3A">
      <w:pPr>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дерево відходів – 70;</w:t>
      </w:r>
    </w:p>
    <w:p w:rsidR="00F13B3A" w:rsidRDefault="00F13B3A" w:rsidP="00F13B3A">
      <w:pPr>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сільськогосподарських відходів – 250; </w:t>
      </w:r>
    </w:p>
    <w:p w:rsidR="00F13B3A" w:rsidRDefault="00F13B3A" w:rsidP="00F13B3A">
      <w:pPr>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міського сміття - 400.</w:t>
      </w: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Крім того, біомаса, вирощувана на енергетичних плантаціях, дає 250 млн. т/рік.</w:t>
      </w:r>
    </w:p>
    <w:p w:rsidR="00F13B3A" w:rsidRDefault="00F13B3A" w:rsidP="00F13B3A">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u w:val="single"/>
          <w:lang w:eastAsia="ru-RU"/>
        </w:rPr>
        <w:t>3 учень.</w:t>
      </w:r>
      <w:r>
        <w:rPr>
          <w:rFonts w:ascii="Times New Roman" w:eastAsia="Times New Roman" w:hAnsi="Times New Roman" w:cs="Times New Roman"/>
          <w:b/>
          <w:sz w:val="28"/>
          <w:szCs w:val="28"/>
          <w:lang w:eastAsia="ru-RU"/>
        </w:rPr>
        <w:t xml:space="preserve"> Біогаз.</w:t>
      </w: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Біогаз – це суміш метану і вуглекислого газу, що утвориться в процесі анаеробного бродіння у спеціальних реакторах – метангенатах, влаштованих  і керованих таким чином, щоб забезпечити максимальне виділення метану. Енергія, одержана при спалюванні біогазу, може досягати від 60 до 90% всієї енергії, якою володіє вихідний матеріал. </w:t>
      </w: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Одержання біогазу економічно виправдане і є кращим при переробці постійного потоку відходів (стоки тваринних ферм, рослинних відходів). Економічність полягає в тому, що немає потреби в </w:t>
      </w: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попередньому зборі відходів, в організації і керуванні їхньою подачею. Одержання біогазу можливе в установах різних масштабів, особливо </w:t>
      </w: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агропромислових комплексах. Біогаз використовують для освітлення, опалення, готування їжі, для приведення в дію механізмів, транспорту, електрогенераторів.</w:t>
      </w: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Україні тільки на великих свинофермах і пташиних підприємствах щорічно утворюється більш ніж 3 млн. тон органічних відходів сухої речовини, переробка яких дозволяє одержати близько 1 млн. тон у вигляді біогазу, що еквівалентно 8 млрд. КВт/год електроенергії.</w:t>
      </w:r>
    </w:p>
    <w:p w:rsidR="00F13B3A" w:rsidRDefault="00F13B3A" w:rsidP="00F13B3A">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u w:val="single"/>
          <w:lang w:eastAsia="ru-RU"/>
        </w:rPr>
        <w:t>4 учень.</w:t>
      </w:r>
      <w:r>
        <w:rPr>
          <w:rFonts w:ascii="Times New Roman" w:eastAsia="Times New Roman" w:hAnsi="Times New Roman" w:cs="Times New Roman"/>
          <w:b/>
          <w:sz w:val="28"/>
          <w:szCs w:val="28"/>
          <w:lang w:eastAsia="ru-RU"/>
        </w:rPr>
        <w:t xml:space="preserve"> Вітроенергетичні ресурси.</w:t>
      </w: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До числа передових країн світу по використанню вітрової енергії відносяться: Данія, Іспанія, США. Світовим лідером є Німеччина, в якій відмовилися у 90-х роках від будівництва атомних електростанцій і за короткий час побудували більше ніж 7000 вітроелектричних агрегатів. </w:t>
      </w: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цілому територіальні особливості України і вітрові умови сприятливі для будівництва вітроелектростанцій. </w:t>
      </w: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екологічному плані розвиток вітроенергетики в Україні створює перспективи реального зменшення рівня застосування викопного палива, за рахунок чого зменшиться рівень шкідливих викидів і забруднення навколишнього середовища.</w:t>
      </w: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Недоліки ВЕС: вітер дуже нестабільний; створюють багато шуму; викликають перешкоди теле- та радіо сигналам; наносять шкоду пташкам;  </w:t>
      </w: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займають корисні сільськогосподарські землі.</w:t>
      </w:r>
    </w:p>
    <w:p w:rsidR="00F13B3A" w:rsidRDefault="00F13B3A" w:rsidP="00F13B3A">
      <w:pPr>
        <w:spacing w:after="0" w:line="240" w:lineRule="auto"/>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u w:val="single"/>
          <w:lang w:eastAsia="ru-RU"/>
        </w:rPr>
        <w:t>5 учень.</w:t>
      </w:r>
      <w:r>
        <w:rPr>
          <w:rFonts w:ascii="Times New Roman" w:eastAsia="Times New Roman" w:hAnsi="Times New Roman" w:cs="Times New Roman"/>
          <w:b/>
          <w:sz w:val="28"/>
          <w:szCs w:val="24"/>
          <w:lang w:eastAsia="ru-RU"/>
        </w:rPr>
        <w:t xml:space="preserve"> Геотермальна енергія.</w:t>
      </w: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Геотермальна енергія (природне тепло землі), акумульована в перших 10х кілометрах земної кори, в 10 разів перевищує геологічні ресурси усіх видів палива разом узятих. </w:t>
      </w: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Гідрогеотермальні ресурси варто пов</w:t>
      </w:r>
      <w:r>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 xml:space="preserve">язати з теплопостачанням. В Україні прогнозні експлуатаційні ресурси термальних вод за запасами тепла еквівалентні використанню близько 10 млн. тон на рік. Серед перспективних районів для пошуків гідротермальних родовищ розглядають Донецький басейн. Перше місце по виробленню електроенергії з гарячих гідротермальних джерел займає США. У Долині Великих Гейзерів (штат Каліфорнія) на площі 52 </w:t>
      </w: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км</w:t>
      </w:r>
      <w:r>
        <w:rPr>
          <w:rFonts w:ascii="Times New Roman" w:eastAsia="Times New Roman" w:hAnsi="Times New Roman" w:cs="Times New Roman"/>
          <w:sz w:val="28"/>
          <w:szCs w:val="28"/>
          <w:vertAlign w:val="superscript"/>
          <w:lang w:eastAsia="ru-RU"/>
        </w:rPr>
        <w:t>2</w:t>
      </w:r>
      <w:r>
        <w:rPr>
          <w:rFonts w:ascii="Times New Roman" w:eastAsia="Times New Roman" w:hAnsi="Times New Roman" w:cs="Times New Roman"/>
          <w:sz w:val="28"/>
          <w:szCs w:val="28"/>
          <w:lang w:eastAsia="ru-RU"/>
        </w:rPr>
        <w:t xml:space="preserve"> діє 15 установок, потужністю понад 900 МВт.</w:t>
      </w:r>
    </w:p>
    <w:p w:rsidR="00F13B3A" w:rsidRDefault="00F13B3A" w:rsidP="00F13B3A">
      <w:pPr>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b/>
          <w:sz w:val="28"/>
          <w:szCs w:val="24"/>
          <w:u w:val="single"/>
          <w:lang w:eastAsia="ru-RU"/>
        </w:rPr>
        <w:t xml:space="preserve">6 учень. </w:t>
      </w:r>
      <w:r>
        <w:rPr>
          <w:rFonts w:ascii="Times New Roman" w:eastAsia="Times New Roman" w:hAnsi="Times New Roman" w:cs="Times New Roman"/>
          <w:b/>
          <w:sz w:val="28"/>
          <w:szCs w:val="24"/>
          <w:lang w:eastAsia="ru-RU"/>
        </w:rPr>
        <w:t>Гідроенергетика.</w:t>
      </w: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Багато тисячоліть вірно служить людині енергія, «ув</w:t>
      </w:r>
      <w:r>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 xml:space="preserve">язнена» в текучій воді. </w:t>
      </w:r>
    </w:p>
    <w:p w:rsidR="00B13976" w:rsidRDefault="00F13B3A" w:rsidP="00F13B3A">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      Коли настав вік електрики, відбулося відродження водяного колеса у вигляді водяної турбіни. Електричні генератори, що виробляли енергію, необхідно було обертати, і це успішно могла виконувати вода. Так і з’явилися гідроелектростанції (ГЕС). </w:t>
      </w:r>
    </w:p>
    <w:p w:rsidR="00F13B3A" w:rsidRDefault="00F13B3A" w:rsidP="00F13B3A">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Гідроенергетика – це від</w:t>
      </w:r>
      <w:r>
        <w:rPr>
          <w:rFonts w:ascii="Times New Roman" w:eastAsia="Times New Roman" w:hAnsi="Times New Roman" w:cs="Times New Roman"/>
          <w:sz w:val="28"/>
          <w:szCs w:val="28"/>
          <w:lang w:eastAsia="ru-RU"/>
        </w:rPr>
        <w:t xml:space="preserve">новлювальне джерело енергії, так як «пальне» - вода постійно повторюється і у виробництві гідроелектроенергії в атмосферу не викидають шкідливі речовини. </w:t>
      </w: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Основу гідроенергетики України складає Дніпровський каскад 11521 кВт/год. експлуатація ГЕС дає можливість виробляти біля 250 млн. кВт/год </w:t>
      </w:r>
      <w:r>
        <w:rPr>
          <w:rFonts w:ascii="Times New Roman" w:eastAsia="Times New Roman" w:hAnsi="Times New Roman" w:cs="Times New Roman"/>
          <w:sz w:val="28"/>
          <w:szCs w:val="28"/>
          <w:lang w:eastAsia="ru-RU"/>
        </w:rPr>
        <w:lastRenderedPageBreak/>
        <w:t>електроенергії, що еквівалентно щорічно економії до 75000 т дефіцитного палива.</w:t>
      </w: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Загальний гідроенергетичний потенціал малих рік України становить близько 12,5 млрд. кВт/год або 28% від загального гідропонтеціалу всіх рік України. ГЕС можуть стати потужною основою енергозабезпечення для всіх регіонів Західної України, а для деяких районів Закарпатської та Чернівецької областей – джерело самозабезпечення.</w:t>
      </w: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Переваги ГЕС очевидні: вони не забруднюють навколишнє середовище, використовують невичерпне джерело енергії і є простими в експлуатації.</w:t>
      </w:r>
    </w:p>
    <w:p w:rsidR="00F13B3A" w:rsidRDefault="00F13B3A" w:rsidP="00F13B3A">
      <w:pPr>
        <w:spacing w:after="0" w:line="240" w:lineRule="auto"/>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u w:val="single"/>
          <w:lang w:val="ru-RU" w:eastAsia="ru-RU"/>
        </w:rPr>
        <w:t xml:space="preserve">7 </w:t>
      </w:r>
      <w:proofErr w:type="spellStart"/>
      <w:r>
        <w:rPr>
          <w:rFonts w:ascii="Times New Roman" w:eastAsia="Times New Roman" w:hAnsi="Times New Roman" w:cs="Times New Roman"/>
          <w:b/>
          <w:sz w:val="28"/>
          <w:szCs w:val="28"/>
          <w:u w:val="single"/>
          <w:lang w:val="ru-RU" w:eastAsia="ru-RU"/>
        </w:rPr>
        <w:t>учень</w:t>
      </w:r>
      <w:proofErr w:type="spellEnd"/>
      <w:r>
        <w:rPr>
          <w:rFonts w:ascii="Times New Roman" w:eastAsia="Times New Roman" w:hAnsi="Times New Roman" w:cs="Times New Roman"/>
          <w:b/>
          <w:sz w:val="28"/>
          <w:szCs w:val="28"/>
          <w:u w:val="single"/>
          <w:lang w:val="ru-RU" w:eastAsia="ru-RU"/>
        </w:rPr>
        <w:t>.</w:t>
      </w:r>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b/>
          <w:sz w:val="28"/>
          <w:szCs w:val="28"/>
          <w:lang w:val="ru-RU" w:eastAsia="ru-RU"/>
        </w:rPr>
        <w:t>Ядерна</w:t>
      </w:r>
      <w:proofErr w:type="spellEnd"/>
      <w:r>
        <w:rPr>
          <w:rFonts w:ascii="Times New Roman" w:eastAsia="Times New Roman" w:hAnsi="Times New Roman" w:cs="Times New Roman"/>
          <w:b/>
          <w:sz w:val="28"/>
          <w:szCs w:val="28"/>
          <w:lang w:val="ru-RU" w:eastAsia="ru-RU"/>
        </w:rPr>
        <w:t xml:space="preserve"> </w:t>
      </w:r>
      <w:proofErr w:type="spellStart"/>
      <w:r>
        <w:rPr>
          <w:rFonts w:ascii="Times New Roman" w:eastAsia="Times New Roman" w:hAnsi="Times New Roman" w:cs="Times New Roman"/>
          <w:b/>
          <w:sz w:val="28"/>
          <w:szCs w:val="28"/>
          <w:lang w:val="ru-RU" w:eastAsia="ru-RU"/>
        </w:rPr>
        <w:t>енергія</w:t>
      </w:r>
      <w:proofErr w:type="spellEnd"/>
      <w:r>
        <w:rPr>
          <w:rFonts w:ascii="Times New Roman" w:eastAsia="Times New Roman" w:hAnsi="Times New Roman" w:cs="Times New Roman"/>
          <w:b/>
          <w:sz w:val="28"/>
          <w:szCs w:val="28"/>
          <w:lang w:val="ru-RU" w:eastAsia="ru-RU"/>
        </w:rPr>
        <w:t>.</w:t>
      </w:r>
    </w:p>
    <w:p w:rsidR="00F13B3A" w:rsidRDefault="00F13B3A" w:rsidP="00F13B3A">
      <w:pPr>
        <w:spacing w:after="0" w:line="24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bCs/>
          <w:color w:val="252525"/>
          <w:sz w:val="28"/>
          <w:szCs w:val="28"/>
          <w:shd w:val="clear" w:color="auto" w:fill="FFFFFF"/>
          <w:lang w:eastAsia="ru-RU"/>
        </w:rPr>
        <w:t>Я́дерна енерге́тика</w:t>
      </w:r>
      <w:r>
        <w:rPr>
          <w:rFonts w:ascii="Times New Roman" w:eastAsia="Times New Roman" w:hAnsi="Times New Roman" w:cs="Times New Roman"/>
          <w:color w:val="252525"/>
          <w:sz w:val="28"/>
          <w:szCs w:val="28"/>
          <w:shd w:val="clear" w:color="auto" w:fill="FFFFFF"/>
          <w:lang w:val="en-US" w:eastAsia="ru-RU"/>
        </w:rPr>
        <w:t> </w:t>
      </w:r>
      <w:r>
        <w:rPr>
          <w:rFonts w:ascii="Times New Roman" w:eastAsia="Times New Roman" w:hAnsi="Times New Roman" w:cs="Times New Roman"/>
          <w:color w:val="252525"/>
          <w:sz w:val="28"/>
          <w:szCs w:val="28"/>
          <w:shd w:val="clear" w:color="auto" w:fill="FFFFFF"/>
          <w:lang w:eastAsia="ru-RU"/>
        </w:rPr>
        <w:t>(</w:t>
      </w:r>
      <w:r>
        <w:rPr>
          <w:rFonts w:ascii="Times New Roman" w:eastAsia="Times New Roman" w:hAnsi="Times New Roman" w:cs="Times New Roman"/>
          <w:i/>
          <w:iCs/>
          <w:color w:val="252525"/>
          <w:sz w:val="28"/>
          <w:szCs w:val="28"/>
          <w:shd w:val="clear" w:color="auto" w:fill="FFFFFF"/>
          <w:lang w:eastAsia="ru-RU"/>
        </w:rPr>
        <w:t>атомна енергетика</w:t>
      </w:r>
      <w:r>
        <w:rPr>
          <w:rFonts w:ascii="Times New Roman" w:eastAsia="Times New Roman" w:hAnsi="Times New Roman" w:cs="Times New Roman"/>
          <w:color w:val="252525"/>
          <w:sz w:val="28"/>
          <w:szCs w:val="28"/>
          <w:shd w:val="clear" w:color="auto" w:fill="FFFFFF"/>
          <w:lang w:eastAsia="ru-RU"/>
        </w:rPr>
        <w:t>)</w:t>
      </w:r>
      <w:r>
        <w:rPr>
          <w:rFonts w:ascii="Times New Roman" w:eastAsia="Times New Roman" w:hAnsi="Times New Roman" w:cs="Times New Roman"/>
          <w:color w:val="252525"/>
          <w:sz w:val="28"/>
          <w:szCs w:val="28"/>
          <w:shd w:val="clear" w:color="auto" w:fill="FFFFFF"/>
          <w:lang w:val="en-US" w:eastAsia="ru-RU"/>
        </w:rPr>
        <w:t> </w:t>
      </w:r>
      <w:r>
        <w:rPr>
          <w:rFonts w:ascii="Times New Roman" w:eastAsia="Times New Roman" w:hAnsi="Times New Roman" w:cs="Times New Roman"/>
          <w:color w:val="252525"/>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галузь</w:t>
      </w:r>
      <w:r>
        <w:rPr>
          <w:rFonts w:ascii="Times New Roman" w:eastAsia="Times New Roman" w:hAnsi="Times New Roman" w:cs="Times New Roman"/>
          <w:color w:val="000000"/>
          <w:sz w:val="28"/>
          <w:szCs w:val="28"/>
          <w:shd w:val="clear" w:color="auto" w:fill="FFFFFF"/>
          <w:lang w:val="en-US" w:eastAsia="ru-RU"/>
        </w:rPr>
        <w:t> </w:t>
      </w:r>
      <w:hyperlink r:id="rId10" w:tooltip="Енергетика" w:history="1">
        <w:r>
          <w:rPr>
            <w:rStyle w:val="a3"/>
            <w:rFonts w:ascii="Times New Roman" w:eastAsia="Times New Roman" w:hAnsi="Times New Roman" w:cs="Times New Roman"/>
            <w:color w:val="000000"/>
            <w:sz w:val="28"/>
            <w:szCs w:val="28"/>
            <w:u w:val="none"/>
            <w:shd w:val="clear" w:color="auto" w:fill="FFFFFF"/>
            <w:lang w:eastAsia="ru-RU"/>
          </w:rPr>
          <w:t>енергетики</w:t>
        </w:r>
      </w:hyperlink>
      <w:r>
        <w:rPr>
          <w:rFonts w:ascii="Times New Roman" w:eastAsia="Times New Roman" w:hAnsi="Times New Roman" w:cs="Times New Roman"/>
          <w:color w:val="000000"/>
          <w:sz w:val="28"/>
          <w:szCs w:val="28"/>
          <w:shd w:val="clear" w:color="auto" w:fill="FFFFFF"/>
          <w:lang w:eastAsia="ru-RU"/>
        </w:rPr>
        <w:t>, що використовує</w:t>
      </w:r>
      <w:r>
        <w:rPr>
          <w:rFonts w:ascii="Times New Roman" w:eastAsia="Times New Roman" w:hAnsi="Times New Roman" w:cs="Times New Roman"/>
          <w:color w:val="000000"/>
          <w:sz w:val="28"/>
          <w:szCs w:val="28"/>
          <w:shd w:val="clear" w:color="auto" w:fill="FFFFFF"/>
          <w:lang w:val="en-US" w:eastAsia="ru-RU"/>
        </w:rPr>
        <w:t> </w:t>
      </w:r>
      <w:hyperlink r:id="rId11" w:tooltip="Ядерна енергія" w:history="1">
        <w:r>
          <w:rPr>
            <w:rStyle w:val="a3"/>
            <w:rFonts w:ascii="Times New Roman" w:eastAsia="Times New Roman" w:hAnsi="Times New Roman" w:cs="Times New Roman"/>
            <w:color w:val="000000"/>
            <w:sz w:val="28"/>
            <w:szCs w:val="28"/>
            <w:u w:val="none"/>
            <w:shd w:val="clear" w:color="auto" w:fill="FFFFFF"/>
            <w:lang w:eastAsia="ru-RU"/>
          </w:rPr>
          <w:t>ядерну енергію</w:t>
        </w:r>
      </w:hyperlink>
      <w:r>
        <w:rPr>
          <w:rFonts w:ascii="Times New Roman" w:eastAsia="Times New Roman" w:hAnsi="Times New Roman" w:cs="Times New Roman"/>
          <w:color w:val="000000"/>
          <w:sz w:val="28"/>
          <w:szCs w:val="28"/>
          <w:shd w:val="clear" w:color="auto" w:fill="FFFFFF"/>
          <w:lang w:val="en-US" w:eastAsia="ru-RU"/>
        </w:rPr>
        <w:t> </w:t>
      </w:r>
      <w:r>
        <w:rPr>
          <w:rFonts w:ascii="Times New Roman" w:eastAsia="Times New Roman" w:hAnsi="Times New Roman" w:cs="Times New Roman"/>
          <w:color w:val="000000"/>
          <w:sz w:val="28"/>
          <w:szCs w:val="28"/>
          <w:shd w:val="clear" w:color="auto" w:fill="FFFFFF"/>
          <w:lang w:eastAsia="ru-RU"/>
        </w:rPr>
        <w:t>для</w:t>
      </w:r>
      <w:r>
        <w:rPr>
          <w:rFonts w:ascii="Times New Roman" w:eastAsia="Times New Roman" w:hAnsi="Times New Roman" w:cs="Times New Roman"/>
          <w:color w:val="000000"/>
          <w:sz w:val="28"/>
          <w:szCs w:val="28"/>
          <w:shd w:val="clear" w:color="auto" w:fill="FFFFFF"/>
          <w:lang w:val="en-US" w:eastAsia="ru-RU"/>
        </w:rPr>
        <w:t> </w:t>
      </w:r>
      <w:hyperlink r:id="rId12" w:tooltip="Електрифікація" w:history="1">
        <w:r>
          <w:rPr>
            <w:rStyle w:val="a3"/>
            <w:rFonts w:ascii="Times New Roman" w:eastAsia="Times New Roman" w:hAnsi="Times New Roman" w:cs="Times New Roman"/>
            <w:color w:val="000000"/>
            <w:sz w:val="28"/>
            <w:szCs w:val="28"/>
            <w:u w:val="none"/>
            <w:shd w:val="clear" w:color="auto" w:fill="FFFFFF"/>
            <w:lang w:eastAsia="ru-RU"/>
          </w:rPr>
          <w:t>електрифікації</w:t>
        </w:r>
      </w:hyperlink>
      <w:r>
        <w:rPr>
          <w:rFonts w:ascii="Times New Roman" w:eastAsia="Times New Roman" w:hAnsi="Times New Roman" w:cs="Times New Roman"/>
          <w:color w:val="000000"/>
          <w:sz w:val="28"/>
          <w:szCs w:val="28"/>
          <w:shd w:val="clear" w:color="auto" w:fill="FFFFFF"/>
          <w:lang w:val="en-US" w:eastAsia="ru-RU"/>
        </w:rPr>
        <w:t> </w:t>
      </w:r>
      <w:r>
        <w:rPr>
          <w:rFonts w:ascii="Times New Roman" w:eastAsia="Times New Roman" w:hAnsi="Times New Roman" w:cs="Times New Roman"/>
          <w:color w:val="000000"/>
          <w:sz w:val="28"/>
          <w:szCs w:val="28"/>
          <w:shd w:val="clear" w:color="auto" w:fill="FFFFFF"/>
          <w:lang w:eastAsia="ru-RU"/>
        </w:rPr>
        <w:t xml:space="preserve">і </w:t>
      </w:r>
      <w:hyperlink r:id="rId13" w:tooltip="Когенерація" w:history="1">
        <w:r>
          <w:rPr>
            <w:rStyle w:val="a3"/>
            <w:rFonts w:ascii="Times New Roman" w:eastAsia="Times New Roman" w:hAnsi="Times New Roman" w:cs="Times New Roman"/>
            <w:color w:val="000000"/>
            <w:sz w:val="28"/>
            <w:szCs w:val="28"/>
            <w:u w:val="none"/>
            <w:shd w:val="clear" w:color="auto" w:fill="FFFFFF"/>
            <w:lang w:eastAsia="ru-RU"/>
          </w:rPr>
          <w:t>теплофікації</w:t>
        </w:r>
      </w:hyperlink>
      <w:r>
        <w:rPr>
          <w:rFonts w:ascii="Times New Roman" w:eastAsia="Times New Roman" w:hAnsi="Times New Roman" w:cs="Times New Roman"/>
          <w:color w:val="000000"/>
          <w:sz w:val="28"/>
          <w:szCs w:val="28"/>
          <w:shd w:val="clear" w:color="auto" w:fill="FFFFFF"/>
          <w:lang w:eastAsia="ru-RU"/>
        </w:rPr>
        <w:t>; область</w:t>
      </w:r>
      <w:r>
        <w:rPr>
          <w:rFonts w:ascii="Times New Roman" w:eastAsia="Times New Roman" w:hAnsi="Times New Roman" w:cs="Times New Roman"/>
          <w:color w:val="000000"/>
          <w:sz w:val="28"/>
          <w:szCs w:val="28"/>
          <w:shd w:val="clear" w:color="auto" w:fill="FFFFFF"/>
          <w:lang w:val="en-US" w:eastAsia="ru-RU"/>
        </w:rPr>
        <w:t> </w:t>
      </w:r>
      <w:hyperlink r:id="rId14" w:tooltip="Наука" w:history="1">
        <w:r>
          <w:rPr>
            <w:rStyle w:val="a3"/>
            <w:rFonts w:ascii="Times New Roman" w:eastAsia="Times New Roman" w:hAnsi="Times New Roman" w:cs="Times New Roman"/>
            <w:color w:val="000000"/>
            <w:sz w:val="28"/>
            <w:szCs w:val="28"/>
            <w:u w:val="none"/>
            <w:shd w:val="clear" w:color="auto" w:fill="FFFFFF"/>
            <w:lang w:eastAsia="ru-RU"/>
          </w:rPr>
          <w:t>науки</w:t>
        </w:r>
      </w:hyperlink>
      <w:r>
        <w:rPr>
          <w:rFonts w:ascii="Times New Roman" w:eastAsia="Times New Roman" w:hAnsi="Times New Roman" w:cs="Times New Roman"/>
          <w:color w:val="000000"/>
          <w:sz w:val="28"/>
          <w:szCs w:val="28"/>
          <w:shd w:val="clear" w:color="auto" w:fill="FFFFFF"/>
          <w:lang w:val="en-US" w:eastAsia="ru-RU"/>
        </w:rPr>
        <w:t> </w:t>
      </w:r>
      <w:r>
        <w:rPr>
          <w:rFonts w:ascii="Times New Roman" w:eastAsia="Times New Roman" w:hAnsi="Times New Roman" w:cs="Times New Roman"/>
          <w:color w:val="000000"/>
          <w:sz w:val="28"/>
          <w:szCs w:val="28"/>
          <w:shd w:val="clear" w:color="auto" w:fill="FFFFFF"/>
          <w:lang w:eastAsia="ru-RU"/>
        </w:rPr>
        <w:t>і</w:t>
      </w:r>
      <w:r>
        <w:rPr>
          <w:rFonts w:ascii="Times New Roman" w:eastAsia="Times New Roman" w:hAnsi="Times New Roman" w:cs="Times New Roman"/>
          <w:color w:val="000000"/>
          <w:sz w:val="28"/>
          <w:szCs w:val="28"/>
          <w:shd w:val="clear" w:color="auto" w:fill="FFFFFF"/>
          <w:lang w:val="en-US" w:eastAsia="ru-RU"/>
        </w:rPr>
        <w:t> </w:t>
      </w:r>
      <w:hyperlink r:id="rId15" w:tooltip="Техніка" w:history="1">
        <w:r>
          <w:rPr>
            <w:rStyle w:val="a3"/>
            <w:rFonts w:ascii="Times New Roman" w:eastAsia="Times New Roman" w:hAnsi="Times New Roman" w:cs="Times New Roman"/>
            <w:color w:val="000000"/>
            <w:sz w:val="28"/>
            <w:szCs w:val="28"/>
            <w:u w:val="none"/>
            <w:shd w:val="clear" w:color="auto" w:fill="FFFFFF"/>
            <w:lang w:eastAsia="ru-RU"/>
          </w:rPr>
          <w:t>техніки</w:t>
        </w:r>
      </w:hyperlink>
      <w:r>
        <w:rPr>
          <w:rFonts w:ascii="Times New Roman" w:eastAsia="Times New Roman" w:hAnsi="Times New Roman" w:cs="Times New Roman"/>
          <w:color w:val="252525"/>
          <w:sz w:val="28"/>
          <w:szCs w:val="28"/>
          <w:shd w:val="clear" w:color="auto" w:fill="FFFFFF"/>
          <w:lang w:eastAsia="ru-RU"/>
        </w:rPr>
        <w:t>, що розробляє методи і засоби перетворення ядерної енергії в</w:t>
      </w:r>
      <w:r>
        <w:rPr>
          <w:rFonts w:ascii="Times New Roman" w:eastAsia="Times New Roman" w:hAnsi="Times New Roman" w:cs="Times New Roman"/>
          <w:color w:val="252525"/>
          <w:sz w:val="28"/>
          <w:szCs w:val="28"/>
          <w:shd w:val="clear" w:color="auto" w:fill="FFFFFF"/>
          <w:lang w:val="en-US" w:eastAsia="ru-RU"/>
        </w:rPr>
        <w:t> </w:t>
      </w:r>
      <w:hyperlink r:id="rId16" w:tooltip="Електрична енергія" w:history="1">
        <w:r>
          <w:rPr>
            <w:rStyle w:val="a3"/>
            <w:rFonts w:ascii="Times New Roman" w:eastAsia="Times New Roman" w:hAnsi="Times New Roman" w:cs="Times New Roman"/>
            <w:color w:val="000000"/>
            <w:sz w:val="28"/>
            <w:szCs w:val="28"/>
            <w:u w:val="none"/>
            <w:shd w:val="clear" w:color="auto" w:fill="FFFFFF"/>
            <w:lang w:eastAsia="ru-RU"/>
          </w:rPr>
          <w:t>електричну</w:t>
        </w:r>
      </w:hyperlink>
      <w:r>
        <w:rPr>
          <w:rFonts w:ascii="Times New Roman" w:eastAsia="Times New Roman" w:hAnsi="Times New Roman" w:cs="Times New Roman"/>
          <w:color w:val="000000"/>
          <w:sz w:val="28"/>
          <w:szCs w:val="28"/>
          <w:shd w:val="clear" w:color="auto" w:fill="FFFFFF"/>
          <w:lang w:val="en-US" w:eastAsia="ru-RU"/>
        </w:rPr>
        <w:t> </w:t>
      </w:r>
      <w:r>
        <w:rPr>
          <w:rFonts w:ascii="Times New Roman" w:eastAsia="Times New Roman" w:hAnsi="Times New Roman" w:cs="Times New Roman"/>
          <w:color w:val="000000"/>
          <w:sz w:val="28"/>
          <w:szCs w:val="28"/>
          <w:shd w:val="clear" w:color="auto" w:fill="FFFFFF"/>
          <w:lang w:eastAsia="ru-RU"/>
        </w:rPr>
        <w:t>і</w:t>
      </w:r>
      <w:r>
        <w:rPr>
          <w:rFonts w:ascii="Times New Roman" w:eastAsia="Times New Roman" w:hAnsi="Times New Roman" w:cs="Times New Roman"/>
          <w:color w:val="000000"/>
          <w:sz w:val="28"/>
          <w:szCs w:val="28"/>
          <w:shd w:val="clear" w:color="auto" w:fill="FFFFFF"/>
          <w:lang w:val="en-US" w:eastAsia="ru-RU"/>
        </w:rPr>
        <w:t> </w:t>
      </w:r>
      <w:hyperlink r:id="rId17" w:tooltip="Теплова енергія" w:history="1">
        <w:r>
          <w:rPr>
            <w:rStyle w:val="a3"/>
            <w:rFonts w:ascii="Times New Roman" w:eastAsia="Times New Roman" w:hAnsi="Times New Roman" w:cs="Times New Roman"/>
            <w:color w:val="000000"/>
            <w:sz w:val="28"/>
            <w:szCs w:val="28"/>
            <w:u w:val="none"/>
            <w:shd w:val="clear" w:color="auto" w:fill="FFFFFF"/>
            <w:lang w:eastAsia="ru-RU"/>
          </w:rPr>
          <w:t>теплову</w:t>
        </w:r>
      </w:hyperlink>
      <w:r>
        <w:rPr>
          <w:rFonts w:ascii="Times New Roman" w:eastAsia="Times New Roman" w:hAnsi="Times New Roman" w:cs="Times New Roman"/>
          <w:color w:val="000000"/>
          <w:sz w:val="28"/>
          <w:szCs w:val="28"/>
          <w:shd w:val="clear" w:color="auto" w:fill="FFFFFF"/>
          <w:lang w:eastAsia="ru-RU"/>
        </w:rPr>
        <w:t xml:space="preserve">. </w:t>
      </w:r>
    </w:p>
    <w:p w:rsidR="00F13B3A" w:rsidRDefault="00F13B3A" w:rsidP="007A05D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252525"/>
          <w:sz w:val="28"/>
          <w:szCs w:val="28"/>
          <w:lang w:eastAsia="ru-RU"/>
        </w:rPr>
        <w:t>Основа ядерної енергетики</w:t>
      </w:r>
      <w:r>
        <w:rPr>
          <w:rFonts w:ascii="Times New Roman" w:eastAsia="Times New Roman" w:hAnsi="Times New Roman" w:cs="Times New Roman"/>
          <w:color w:val="252525"/>
          <w:sz w:val="28"/>
          <w:szCs w:val="28"/>
          <w:lang w:val="ru-RU" w:eastAsia="ru-RU"/>
        </w:rPr>
        <w:t> </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ru-RU" w:eastAsia="ru-RU"/>
        </w:rPr>
        <w:t> </w:t>
      </w:r>
      <w:hyperlink r:id="rId18" w:tooltip="АЕС" w:history="1">
        <w:r>
          <w:rPr>
            <w:rStyle w:val="a3"/>
            <w:rFonts w:ascii="Times New Roman" w:eastAsia="Times New Roman" w:hAnsi="Times New Roman" w:cs="Times New Roman"/>
            <w:color w:val="000000"/>
            <w:sz w:val="28"/>
            <w:szCs w:val="28"/>
            <w:u w:val="none"/>
            <w:lang w:eastAsia="ru-RU"/>
          </w:rPr>
          <w:t>атомні електростанції</w:t>
        </w:r>
      </w:hyperlink>
      <w:r>
        <w:rPr>
          <w:rFonts w:ascii="Times New Roman" w:eastAsia="Times New Roman" w:hAnsi="Times New Roman" w:cs="Times New Roman"/>
          <w:color w:val="000000"/>
          <w:sz w:val="28"/>
          <w:szCs w:val="28"/>
          <w:lang w:eastAsia="ru-RU"/>
        </w:rPr>
        <w:t>, які забезпечують близько 6</w:t>
      </w:r>
      <w:r>
        <w:rPr>
          <w:rFonts w:ascii="Times New Roman" w:eastAsia="Times New Roman" w:hAnsi="Times New Roman" w:cs="Times New Roman"/>
          <w:color w:val="000000"/>
          <w:sz w:val="28"/>
          <w:szCs w:val="28"/>
          <w:lang w:val="ru-RU" w:eastAsia="ru-RU"/>
        </w:rPr>
        <w:t> </w:t>
      </w:r>
      <w:r>
        <w:rPr>
          <w:rFonts w:ascii="Times New Roman" w:eastAsia="Times New Roman" w:hAnsi="Times New Roman" w:cs="Times New Roman"/>
          <w:color w:val="000000"/>
          <w:sz w:val="28"/>
          <w:szCs w:val="28"/>
          <w:lang w:eastAsia="ru-RU"/>
        </w:rPr>
        <w:t>% світового виробництва енергії та 13-14</w:t>
      </w:r>
      <w:r>
        <w:rPr>
          <w:rFonts w:ascii="Times New Roman" w:eastAsia="Times New Roman" w:hAnsi="Times New Roman" w:cs="Times New Roman"/>
          <w:color w:val="000000"/>
          <w:sz w:val="28"/>
          <w:szCs w:val="28"/>
          <w:lang w:val="ru-RU" w:eastAsia="ru-RU"/>
        </w:rPr>
        <w:t> </w:t>
      </w:r>
      <w:r>
        <w:rPr>
          <w:rFonts w:ascii="Times New Roman" w:eastAsia="Times New Roman" w:hAnsi="Times New Roman" w:cs="Times New Roman"/>
          <w:color w:val="000000"/>
          <w:sz w:val="28"/>
          <w:szCs w:val="28"/>
          <w:lang w:eastAsia="ru-RU"/>
        </w:rPr>
        <w:t xml:space="preserve">% електроенергії. </w:t>
      </w:r>
      <w:r>
        <w:rPr>
          <w:rFonts w:ascii="Times New Roman" w:eastAsia="Times New Roman" w:hAnsi="Times New Roman" w:cs="Times New Roman"/>
          <w:color w:val="000000"/>
          <w:sz w:val="28"/>
          <w:szCs w:val="28"/>
          <w:lang w:val="ru-RU" w:eastAsia="ru-RU"/>
        </w:rPr>
        <w:t xml:space="preserve">За </w:t>
      </w:r>
      <w:proofErr w:type="spellStart"/>
      <w:r>
        <w:rPr>
          <w:rFonts w:ascii="Times New Roman" w:eastAsia="Times New Roman" w:hAnsi="Times New Roman" w:cs="Times New Roman"/>
          <w:color w:val="000000"/>
          <w:sz w:val="28"/>
          <w:szCs w:val="28"/>
          <w:lang w:val="ru-RU" w:eastAsia="ru-RU"/>
        </w:rPr>
        <w:t>даними</w:t>
      </w:r>
      <w:proofErr w:type="spellEnd"/>
      <w:r w:rsidR="007A05D1">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 </w:t>
      </w:r>
      <w:hyperlink r:id="rId19" w:tooltip="МАГАТЕ" w:history="1">
        <w:r>
          <w:rPr>
            <w:rStyle w:val="a3"/>
            <w:rFonts w:ascii="Times New Roman" w:eastAsia="Times New Roman" w:hAnsi="Times New Roman" w:cs="Times New Roman"/>
            <w:color w:val="000000"/>
            <w:sz w:val="28"/>
            <w:szCs w:val="28"/>
            <w:u w:val="none"/>
            <w:lang w:val="ru-RU" w:eastAsia="ru-RU"/>
          </w:rPr>
          <w:t>МАГАТЕ</w:t>
        </w:r>
      </w:hyperlink>
      <w:r>
        <w:rPr>
          <w:rFonts w:ascii="Times New Roman" w:eastAsia="Times New Roman" w:hAnsi="Times New Roman" w:cs="Times New Roman"/>
          <w:color w:val="000000"/>
          <w:sz w:val="28"/>
          <w:szCs w:val="28"/>
          <w:lang w:val="ru-RU" w:eastAsia="ru-RU"/>
        </w:rPr>
        <w:t> </w:t>
      </w:r>
      <w:r>
        <w:rPr>
          <w:rFonts w:ascii="Times New Roman" w:eastAsia="Times New Roman" w:hAnsi="Times New Roman" w:cs="Times New Roman"/>
          <w:color w:val="000000"/>
          <w:sz w:val="28"/>
          <w:szCs w:val="28"/>
          <w:lang w:eastAsia="ru-RU"/>
        </w:rPr>
        <w:t>з</w:t>
      </w:r>
      <w:r>
        <w:rPr>
          <w:rFonts w:ascii="Times New Roman" w:eastAsia="Times New Roman" w:hAnsi="Times New Roman" w:cs="Times New Roman"/>
          <w:color w:val="000000"/>
          <w:sz w:val="28"/>
          <w:szCs w:val="28"/>
          <w:lang w:val="ru-RU" w:eastAsia="ru-RU"/>
        </w:rPr>
        <w:t> </w:t>
      </w:r>
      <w:hyperlink r:id="rId20" w:tooltip="2013" w:history="1">
        <w:r>
          <w:rPr>
            <w:rStyle w:val="a3"/>
            <w:rFonts w:ascii="Times New Roman" w:eastAsia="Times New Roman" w:hAnsi="Times New Roman" w:cs="Times New Roman"/>
            <w:color w:val="000000"/>
            <w:sz w:val="28"/>
            <w:szCs w:val="28"/>
            <w:u w:val="none"/>
            <w:lang w:val="ru-RU" w:eastAsia="ru-RU"/>
          </w:rPr>
          <w:t>2013</w:t>
        </w:r>
      </w:hyperlink>
      <w:r>
        <w:rPr>
          <w:rFonts w:ascii="Times New Roman" w:eastAsia="Times New Roman" w:hAnsi="Times New Roman" w:cs="Times New Roman"/>
          <w:color w:val="000000"/>
          <w:sz w:val="28"/>
          <w:szCs w:val="28"/>
          <w:lang w:val="ru-RU" w:eastAsia="ru-RU"/>
        </w:rPr>
        <w:t> </w:t>
      </w:r>
      <w:proofErr w:type="spellStart"/>
      <w:r>
        <w:rPr>
          <w:rFonts w:ascii="Times New Roman" w:eastAsia="Times New Roman" w:hAnsi="Times New Roman" w:cs="Times New Roman"/>
          <w:color w:val="000000"/>
          <w:sz w:val="28"/>
          <w:szCs w:val="28"/>
          <w:lang w:val="ru-RU" w:eastAsia="ru-RU"/>
        </w:rPr>
        <w:t>ро</w:t>
      </w:r>
      <w:proofErr w:type="spellEnd"/>
      <w:r>
        <w:rPr>
          <w:rFonts w:ascii="Times New Roman" w:eastAsia="Times New Roman" w:hAnsi="Times New Roman" w:cs="Times New Roman"/>
          <w:color w:val="000000"/>
          <w:sz w:val="28"/>
          <w:szCs w:val="28"/>
          <w:lang w:eastAsia="ru-RU"/>
        </w:rPr>
        <w:t xml:space="preserve">ку </w:t>
      </w:r>
      <w:r>
        <w:rPr>
          <w:rFonts w:ascii="Times New Roman" w:eastAsia="Times New Roman" w:hAnsi="Times New Roman" w:cs="Times New Roman"/>
          <w:color w:val="000000"/>
          <w:sz w:val="28"/>
          <w:szCs w:val="28"/>
          <w:lang w:val="ru-RU" w:eastAsia="ru-RU"/>
        </w:rPr>
        <w:t xml:space="preserve">у </w:t>
      </w:r>
      <w:proofErr w:type="spellStart"/>
      <w:proofErr w:type="gramStart"/>
      <w:r>
        <w:rPr>
          <w:rFonts w:ascii="Times New Roman" w:eastAsia="Times New Roman" w:hAnsi="Times New Roman" w:cs="Times New Roman"/>
          <w:color w:val="000000"/>
          <w:sz w:val="28"/>
          <w:szCs w:val="28"/>
          <w:lang w:val="ru-RU" w:eastAsia="ru-RU"/>
        </w:rPr>
        <w:t>св</w:t>
      </w:r>
      <w:proofErr w:type="gramEnd"/>
      <w:r>
        <w:rPr>
          <w:rFonts w:ascii="Times New Roman" w:eastAsia="Times New Roman" w:hAnsi="Times New Roman" w:cs="Times New Roman"/>
          <w:color w:val="000000"/>
          <w:sz w:val="28"/>
          <w:szCs w:val="28"/>
          <w:lang w:val="ru-RU" w:eastAsia="ru-RU"/>
        </w:rPr>
        <w:t>іті</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працю</w:t>
      </w:r>
      <w:proofErr w:type="spellEnd"/>
      <w:r>
        <w:rPr>
          <w:rFonts w:ascii="Times New Roman" w:eastAsia="Times New Roman" w:hAnsi="Times New Roman" w:cs="Times New Roman"/>
          <w:color w:val="000000"/>
          <w:sz w:val="28"/>
          <w:szCs w:val="28"/>
          <w:lang w:eastAsia="ru-RU"/>
        </w:rPr>
        <w:t>є</w:t>
      </w:r>
      <w:r>
        <w:rPr>
          <w:rFonts w:ascii="Times New Roman" w:eastAsia="Times New Roman" w:hAnsi="Times New Roman" w:cs="Times New Roman"/>
          <w:color w:val="000000"/>
          <w:sz w:val="28"/>
          <w:szCs w:val="28"/>
          <w:lang w:val="ru-RU" w:eastAsia="ru-RU"/>
        </w:rPr>
        <w:t xml:space="preserve"> 437 </w:t>
      </w:r>
      <w:proofErr w:type="spellStart"/>
      <w:r>
        <w:rPr>
          <w:rFonts w:ascii="Times New Roman" w:eastAsia="Times New Roman" w:hAnsi="Times New Roman" w:cs="Times New Roman"/>
          <w:color w:val="000000"/>
          <w:sz w:val="28"/>
          <w:szCs w:val="28"/>
          <w:lang w:val="ru-RU" w:eastAsia="ru-RU"/>
        </w:rPr>
        <w:t>промислових</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ядерних</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реакторів</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розташованих</w:t>
      </w:r>
      <w:proofErr w:type="spellEnd"/>
      <w:r>
        <w:rPr>
          <w:rFonts w:ascii="Times New Roman" w:eastAsia="Times New Roman" w:hAnsi="Times New Roman" w:cs="Times New Roman"/>
          <w:color w:val="000000"/>
          <w:sz w:val="28"/>
          <w:szCs w:val="28"/>
          <w:lang w:val="ru-RU" w:eastAsia="ru-RU"/>
        </w:rPr>
        <w:t xml:space="preserve"> на </w:t>
      </w:r>
      <w:proofErr w:type="spellStart"/>
      <w:r>
        <w:rPr>
          <w:rFonts w:ascii="Times New Roman" w:eastAsia="Times New Roman" w:hAnsi="Times New Roman" w:cs="Times New Roman"/>
          <w:color w:val="000000"/>
          <w:sz w:val="28"/>
          <w:szCs w:val="28"/>
          <w:lang w:val="ru-RU" w:eastAsia="ru-RU"/>
        </w:rPr>
        <w:t>території</w:t>
      </w:r>
      <w:proofErr w:type="spellEnd"/>
      <w:r>
        <w:rPr>
          <w:rFonts w:ascii="Times New Roman" w:eastAsia="Times New Roman" w:hAnsi="Times New Roman" w:cs="Times New Roman"/>
          <w:color w:val="000000"/>
          <w:sz w:val="28"/>
          <w:szCs w:val="28"/>
          <w:lang w:val="ru-RU" w:eastAsia="ru-RU"/>
        </w:rPr>
        <w:t xml:space="preserve"> 31 </w:t>
      </w:r>
      <w:proofErr w:type="spellStart"/>
      <w:r>
        <w:rPr>
          <w:rFonts w:ascii="Times New Roman" w:eastAsia="Times New Roman" w:hAnsi="Times New Roman" w:cs="Times New Roman"/>
          <w:color w:val="000000"/>
          <w:sz w:val="28"/>
          <w:szCs w:val="28"/>
          <w:lang w:val="ru-RU" w:eastAsia="ru-RU"/>
        </w:rPr>
        <w:t>країни</w:t>
      </w:r>
      <w:proofErr w:type="spellEnd"/>
      <w:r>
        <w:rPr>
          <w:rFonts w:ascii="Times New Roman" w:eastAsia="Times New Roman" w:hAnsi="Times New Roman" w:cs="Times New Roman"/>
          <w:color w:val="000000"/>
          <w:sz w:val="28"/>
          <w:szCs w:val="28"/>
          <w:lang w:eastAsia="ru-RU"/>
        </w:rPr>
        <w:t>. В Україні – Рівненська, Хмельницька,</w:t>
      </w:r>
      <w:r w:rsidR="007A05D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Південно-Українська, Запорізька АЕС.  </w:t>
      </w:r>
    </w:p>
    <w:p w:rsidR="00F13B3A" w:rsidRDefault="00F13B3A" w:rsidP="007A05D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Хмельницька атомна станція розташована в місті Нетішин. </w:t>
      </w:r>
    </w:p>
    <w:p w:rsidR="00F13B3A" w:rsidRDefault="00F13B3A" w:rsidP="00F13B3A">
      <w:pPr>
        <w:spacing w:after="0" w:line="240" w:lineRule="auto"/>
        <w:rPr>
          <w:rFonts w:ascii="Times New Roman" w:eastAsia="Times New Roman" w:hAnsi="Times New Roman" w:cs="Times New Roman"/>
          <w:sz w:val="28"/>
          <w:szCs w:val="28"/>
          <w:vertAlign w:val="superscript"/>
          <w:lang w:eastAsia="ru-RU"/>
        </w:rPr>
      </w:pPr>
      <w:r>
        <w:rPr>
          <w:rFonts w:ascii="Times New Roman" w:eastAsia="Times New Roman" w:hAnsi="Times New Roman" w:cs="Times New Roman"/>
          <w:color w:val="000000"/>
          <w:sz w:val="28"/>
          <w:szCs w:val="28"/>
          <w:lang w:eastAsia="ru-RU"/>
        </w:rPr>
        <w:t>Перша атомна електростанція (</w:t>
      </w:r>
      <w:smartTag w:uri="urn:schemas-microsoft-com:office:smarttags" w:element="metricconverter">
        <w:smartTagPr>
          <w:attr w:name="ProductID" w:val="5 М"/>
        </w:smartTagPr>
        <w:r>
          <w:rPr>
            <w:rFonts w:ascii="Times New Roman" w:eastAsia="Times New Roman" w:hAnsi="Times New Roman" w:cs="Times New Roman"/>
            <w:color w:val="000000"/>
            <w:sz w:val="28"/>
            <w:szCs w:val="28"/>
            <w:lang w:eastAsia="ru-RU"/>
          </w:rPr>
          <w:t>5 М</w:t>
        </w:r>
      </w:smartTag>
      <w:r w:rsidR="00B207E7">
        <w:rPr>
          <w:rFonts w:ascii="Times New Roman" w:eastAsia="Times New Roman" w:hAnsi="Times New Roman" w:cs="Times New Roman"/>
          <w:color w:val="000000"/>
          <w:sz w:val="28"/>
          <w:szCs w:val="28"/>
          <w:lang w:val="ru-RU" w:eastAsia="ru-RU"/>
        </w:rPr>
        <w:fldChar w:fldCharType="begin"/>
      </w:r>
      <w:r>
        <w:rPr>
          <w:rFonts w:ascii="Times New Roman" w:eastAsia="Times New Roman" w:hAnsi="Times New Roman" w:cs="Times New Roman"/>
          <w:color w:val="000000"/>
          <w:sz w:val="28"/>
          <w:szCs w:val="28"/>
          <w:lang w:val="ru-RU" w:eastAsia="ru-RU"/>
        </w:rPr>
        <w:instrText xml:space="preserve"> HYPERLINK "http://uk.wikipedia.org/wiki/%D0%92%D1%82" \o "Вт" </w:instrText>
      </w:r>
      <w:r w:rsidR="00B207E7">
        <w:rPr>
          <w:rFonts w:ascii="Times New Roman" w:eastAsia="Times New Roman" w:hAnsi="Times New Roman" w:cs="Times New Roman"/>
          <w:color w:val="000000"/>
          <w:sz w:val="28"/>
          <w:szCs w:val="28"/>
          <w:lang w:val="ru-RU" w:eastAsia="ru-RU"/>
        </w:rPr>
        <w:fldChar w:fldCharType="separate"/>
      </w:r>
      <w:r>
        <w:rPr>
          <w:rStyle w:val="a3"/>
          <w:rFonts w:ascii="Times New Roman" w:eastAsia="Times New Roman" w:hAnsi="Times New Roman" w:cs="Times New Roman"/>
          <w:color w:val="000000"/>
          <w:sz w:val="28"/>
          <w:szCs w:val="28"/>
          <w:u w:val="none"/>
          <w:lang w:eastAsia="ru-RU"/>
        </w:rPr>
        <w:t>Вт</w:t>
      </w:r>
      <w:r w:rsidR="00B207E7">
        <w:rPr>
          <w:rFonts w:ascii="Times New Roman" w:eastAsia="Times New Roman" w:hAnsi="Times New Roman" w:cs="Times New Roman"/>
          <w:color w:val="000000"/>
          <w:sz w:val="28"/>
          <w:szCs w:val="28"/>
          <w:lang w:val="ru-RU" w:eastAsia="ru-RU"/>
        </w:rPr>
        <w:fldChar w:fldCharType="end"/>
      </w:r>
      <w:r>
        <w:rPr>
          <w:rFonts w:ascii="Times New Roman" w:eastAsia="Times New Roman" w:hAnsi="Times New Roman" w:cs="Times New Roman"/>
          <w:color w:val="000000"/>
          <w:sz w:val="28"/>
          <w:szCs w:val="28"/>
          <w:lang w:eastAsia="ru-RU"/>
        </w:rPr>
        <w:t>), що поклала початок використанню ядерної енергії в мирних цілях, була пущена в СРСР у</w:t>
      </w:r>
      <w:hyperlink r:id="rId21" w:tooltip="1954" w:history="1">
        <w:r>
          <w:rPr>
            <w:rStyle w:val="a3"/>
            <w:rFonts w:ascii="Times New Roman" w:eastAsia="Times New Roman" w:hAnsi="Times New Roman" w:cs="Times New Roman"/>
            <w:color w:val="000000"/>
            <w:sz w:val="28"/>
            <w:szCs w:val="28"/>
            <w:u w:val="none"/>
            <w:lang w:eastAsia="ru-RU"/>
          </w:rPr>
          <w:t>1954</w:t>
        </w:r>
      </w:hyperlink>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ru-RU" w:eastAsia="ru-RU"/>
        </w:rPr>
        <w:t xml:space="preserve">За прогнозами </w:t>
      </w:r>
      <w:proofErr w:type="spellStart"/>
      <w:r>
        <w:rPr>
          <w:rFonts w:ascii="Times New Roman" w:eastAsia="Times New Roman" w:hAnsi="Times New Roman" w:cs="Times New Roman"/>
          <w:color w:val="000000"/>
          <w:sz w:val="28"/>
          <w:szCs w:val="28"/>
          <w:lang w:val="ru-RU" w:eastAsia="ru-RU"/>
        </w:rPr>
        <w:t>фахівців</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частка</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ядерної</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енергетики</w:t>
      </w:r>
      <w:proofErr w:type="spellEnd"/>
      <w:r>
        <w:rPr>
          <w:rFonts w:ascii="Times New Roman" w:eastAsia="Times New Roman" w:hAnsi="Times New Roman" w:cs="Times New Roman"/>
          <w:color w:val="000000"/>
          <w:sz w:val="28"/>
          <w:szCs w:val="28"/>
          <w:lang w:val="ru-RU" w:eastAsia="ru-RU"/>
        </w:rPr>
        <w:t xml:space="preserve"> в </w:t>
      </w:r>
      <w:proofErr w:type="spellStart"/>
      <w:r>
        <w:rPr>
          <w:rFonts w:ascii="Times New Roman" w:eastAsia="Times New Roman" w:hAnsi="Times New Roman" w:cs="Times New Roman"/>
          <w:color w:val="000000"/>
          <w:sz w:val="28"/>
          <w:szCs w:val="28"/>
          <w:lang w:val="ru-RU" w:eastAsia="ru-RU"/>
        </w:rPr>
        <w:t>загальній</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структурі</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вироблення</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електроенергії</w:t>
      </w:r>
      <w:proofErr w:type="spellEnd"/>
      <w:r>
        <w:rPr>
          <w:rFonts w:ascii="Times New Roman" w:eastAsia="Times New Roman" w:hAnsi="Times New Roman" w:cs="Times New Roman"/>
          <w:color w:val="000000"/>
          <w:sz w:val="28"/>
          <w:szCs w:val="28"/>
          <w:lang w:val="ru-RU" w:eastAsia="ru-RU"/>
        </w:rPr>
        <w:t xml:space="preserve"> у </w:t>
      </w:r>
      <w:proofErr w:type="spellStart"/>
      <w:proofErr w:type="gramStart"/>
      <w:r>
        <w:rPr>
          <w:rFonts w:ascii="Times New Roman" w:eastAsia="Times New Roman" w:hAnsi="Times New Roman" w:cs="Times New Roman"/>
          <w:color w:val="000000"/>
          <w:sz w:val="28"/>
          <w:szCs w:val="28"/>
          <w:lang w:val="ru-RU" w:eastAsia="ru-RU"/>
        </w:rPr>
        <w:t>св</w:t>
      </w:r>
      <w:proofErr w:type="gramEnd"/>
      <w:r>
        <w:rPr>
          <w:rFonts w:ascii="Times New Roman" w:eastAsia="Times New Roman" w:hAnsi="Times New Roman" w:cs="Times New Roman"/>
          <w:color w:val="000000"/>
          <w:sz w:val="28"/>
          <w:szCs w:val="28"/>
          <w:lang w:val="ru-RU" w:eastAsia="ru-RU"/>
        </w:rPr>
        <w:t>іті</w:t>
      </w:r>
      <w:proofErr w:type="spellEnd"/>
      <w:r>
        <w:rPr>
          <w:rFonts w:ascii="Times New Roman" w:eastAsia="Times New Roman" w:hAnsi="Times New Roman" w:cs="Times New Roman"/>
          <w:color w:val="000000"/>
          <w:sz w:val="28"/>
          <w:szCs w:val="28"/>
          <w:lang w:val="ru-RU" w:eastAsia="ru-RU"/>
        </w:rPr>
        <w:t xml:space="preserve"> буде </w:t>
      </w:r>
      <w:proofErr w:type="spellStart"/>
      <w:r>
        <w:rPr>
          <w:rFonts w:ascii="Times New Roman" w:eastAsia="Times New Roman" w:hAnsi="Times New Roman" w:cs="Times New Roman"/>
          <w:color w:val="000000"/>
          <w:sz w:val="28"/>
          <w:szCs w:val="28"/>
          <w:lang w:val="ru-RU" w:eastAsia="ru-RU"/>
        </w:rPr>
        <w:t>безупинно</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зростати</w:t>
      </w:r>
      <w:proofErr w:type="spellEnd"/>
      <w:r>
        <w:rPr>
          <w:rFonts w:ascii="Times New Roman" w:eastAsia="Times New Roman" w:hAnsi="Times New Roman" w:cs="Times New Roman"/>
          <w:color w:val="000000"/>
          <w:sz w:val="28"/>
          <w:szCs w:val="28"/>
          <w:lang w:val="ru-RU" w:eastAsia="ru-RU"/>
        </w:rPr>
        <w:t xml:space="preserve"> за </w:t>
      </w:r>
      <w:proofErr w:type="spellStart"/>
      <w:r>
        <w:rPr>
          <w:rFonts w:ascii="Times New Roman" w:eastAsia="Times New Roman" w:hAnsi="Times New Roman" w:cs="Times New Roman"/>
          <w:color w:val="000000"/>
          <w:sz w:val="28"/>
          <w:szCs w:val="28"/>
          <w:lang w:val="ru-RU" w:eastAsia="ru-RU"/>
        </w:rPr>
        <w:t>умови</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реалізації</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основних</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принципів</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концепції</w:t>
      </w:r>
      <w:proofErr w:type="spellEnd"/>
      <w:r>
        <w:rPr>
          <w:rFonts w:ascii="Times New Roman" w:eastAsia="Times New Roman" w:hAnsi="Times New Roman" w:cs="Times New Roman"/>
          <w:color w:val="252525"/>
          <w:sz w:val="28"/>
          <w:szCs w:val="28"/>
          <w:lang w:val="ru-RU" w:eastAsia="ru-RU"/>
        </w:rPr>
        <w:t xml:space="preserve"> </w:t>
      </w:r>
      <w:proofErr w:type="spellStart"/>
      <w:r>
        <w:rPr>
          <w:rFonts w:ascii="Times New Roman" w:eastAsia="Times New Roman" w:hAnsi="Times New Roman" w:cs="Times New Roman"/>
          <w:color w:val="252525"/>
          <w:sz w:val="28"/>
          <w:szCs w:val="28"/>
          <w:lang w:val="ru-RU" w:eastAsia="ru-RU"/>
        </w:rPr>
        <w:t>безпеки</w:t>
      </w:r>
      <w:proofErr w:type="spellEnd"/>
      <w:r>
        <w:rPr>
          <w:rFonts w:ascii="Times New Roman" w:eastAsia="Times New Roman" w:hAnsi="Times New Roman" w:cs="Times New Roman"/>
          <w:color w:val="252525"/>
          <w:sz w:val="28"/>
          <w:szCs w:val="28"/>
          <w:lang w:val="ru-RU" w:eastAsia="ru-RU"/>
        </w:rPr>
        <w:t xml:space="preserve"> </w:t>
      </w:r>
      <w:proofErr w:type="spellStart"/>
      <w:r>
        <w:rPr>
          <w:rFonts w:ascii="Times New Roman" w:eastAsia="Times New Roman" w:hAnsi="Times New Roman" w:cs="Times New Roman"/>
          <w:color w:val="252525"/>
          <w:sz w:val="28"/>
          <w:szCs w:val="28"/>
          <w:lang w:val="ru-RU" w:eastAsia="ru-RU"/>
        </w:rPr>
        <w:t>атомних</w:t>
      </w:r>
      <w:proofErr w:type="spellEnd"/>
      <w:r>
        <w:rPr>
          <w:rFonts w:ascii="Times New Roman" w:eastAsia="Times New Roman" w:hAnsi="Times New Roman" w:cs="Times New Roman"/>
          <w:color w:val="252525"/>
          <w:sz w:val="28"/>
          <w:szCs w:val="28"/>
          <w:lang w:val="ru-RU" w:eastAsia="ru-RU"/>
        </w:rPr>
        <w:t xml:space="preserve"> </w:t>
      </w:r>
      <w:proofErr w:type="spellStart"/>
      <w:r>
        <w:rPr>
          <w:rFonts w:ascii="Times New Roman" w:eastAsia="Times New Roman" w:hAnsi="Times New Roman" w:cs="Times New Roman"/>
          <w:color w:val="252525"/>
          <w:sz w:val="28"/>
          <w:szCs w:val="28"/>
          <w:lang w:val="ru-RU" w:eastAsia="ru-RU"/>
        </w:rPr>
        <w:t>електростанцій</w:t>
      </w:r>
      <w:proofErr w:type="spellEnd"/>
      <w:r>
        <w:rPr>
          <w:rFonts w:ascii="Times New Roman" w:eastAsia="Times New Roman" w:hAnsi="Times New Roman" w:cs="Times New Roman"/>
          <w:color w:val="252525"/>
          <w:sz w:val="28"/>
          <w:szCs w:val="28"/>
          <w:lang w:val="ru-RU" w:eastAsia="ru-RU"/>
        </w:rPr>
        <w:t xml:space="preserve">. </w:t>
      </w:r>
      <w:hyperlink r:id="rId22" w:tooltip="Використання" w:history="1">
        <w:r>
          <w:rPr>
            <w:rStyle w:val="a3"/>
            <w:rFonts w:ascii="Times New Roman" w:eastAsia="Times New Roman" w:hAnsi="Times New Roman" w:cs="Times New Roman"/>
            <w:color w:val="000000"/>
            <w:sz w:val="28"/>
            <w:szCs w:val="28"/>
            <w:u w:val="none"/>
            <w:shd w:val="clear" w:color="auto" w:fill="FFFFFF"/>
            <w:lang w:eastAsia="ru-RU"/>
          </w:rPr>
          <w:t>Використання</w:t>
        </w:r>
      </w:hyperlink>
      <w:r>
        <w:rPr>
          <w:rFonts w:ascii="Times New Roman" w:eastAsia="Times New Roman" w:hAnsi="Times New Roman" w:cs="Times New Roman"/>
          <w:color w:val="000000"/>
          <w:sz w:val="28"/>
          <w:szCs w:val="28"/>
          <w:shd w:val="clear" w:color="auto" w:fill="FFFFFF"/>
          <w:lang w:val="ru-RU" w:eastAsia="ru-RU"/>
        </w:rPr>
        <w:t> </w:t>
      </w:r>
      <w:r>
        <w:rPr>
          <w:rFonts w:ascii="Times New Roman" w:eastAsia="Times New Roman" w:hAnsi="Times New Roman" w:cs="Times New Roman"/>
          <w:sz w:val="28"/>
          <w:szCs w:val="28"/>
          <w:shd w:val="clear" w:color="auto" w:fill="FFFFFF"/>
          <w:lang w:eastAsia="ru-RU"/>
        </w:rPr>
        <w:t>ядерної енергії засновано на здійсненні</w:t>
      </w:r>
      <w:r>
        <w:rPr>
          <w:rFonts w:ascii="Times New Roman" w:eastAsia="Times New Roman" w:hAnsi="Times New Roman" w:cs="Times New Roman"/>
          <w:color w:val="000000"/>
          <w:sz w:val="28"/>
          <w:szCs w:val="28"/>
          <w:shd w:val="clear" w:color="auto" w:fill="FFFFFF"/>
          <w:lang w:val="ru-RU" w:eastAsia="ru-RU"/>
        </w:rPr>
        <w:t> </w:t>
      </w:r>
      <w:hyperlink r:id="rId23" w:tooltip="Ланцюгова реакція" w:history="1">
        <w:r>
          <w:rPr>
            <w:rStyle w:val="a3"/>
            <w:rFonts w:ascii="Times New Roman" w:eastAsia="Times New Roman" w:hAnsi="Times New Roman" w:cs="Times New Roman"/>
            <w:color w:val="000000"/>
            <w:sz w:val="28"/>
            <w:szCs w:val="28"/>
            <w:u w:val="none"/>
            <w:shd w:val="clear" w:color="auto" w:fill="FFFFFF"/>
            <w:lang w:eastAsia="ru-RU"/>
          </w:rPr>
          <w:t>ланцюгових реакцій</w:t>
        </w:r>
      </w:hyperlink>
      <w:r>
        <w:rPr>
          <w:rFonts w:ascii="Times New Roman" w:eastAsia="Times New Roman" w:hAnsi="Times New Roman" w:cs="Times New Roman"/>
          <w:color w:val="000000"/>
          <w:sz w:val="28"/>
          <w:szCs w:val="28"/>
          <w:shd w:val="clear" w:color="auto" w:fill="FFFFFF"/>
          <w:lang w:val="ru-RU" w:eastAsia="ru-RU"/>
        </w:rPr>
        <w:t> </w:t>
      </w:r>
      <w:hyperlink r:id="rId24" w:tooltip="Поділ ядра" w:history="1">
        <w:r>
          <w:rPr>
            <w:rStyle w:val="a3"/>
            <w:rFonts w:ascii="Times New Roman" w:eastAsia="Times New Roman" w:hAnsi="Times New Roman" w:cs="Times New Roman"/>
            <w:color w:val="000000"/>
            <w:sz w:val="28"/>
            <w:szCs w:val="28"/>
            <w:u w:val="none"/>
            <w:shd w:val="clear" w:color="auto" w:fill="FFFFFF"/>
            <w:lang w:eastAsia="ru-RU"/>
          </w:rPr>
          <w:t>поділу важких ядер</w:t>
        </w:r>
      </w:hyperlink>
      <w:r>
        <w:rPr>
          <w:rFonts w:ascii="Times New Roman" w:eastAsia="Times New Roman" w:hAnsi="Times New Roman" w:cs="Times New Roman"/>
          <w:color w:val="000000"/>
          <w:sz w:val="28"/>
          <w:szCs w:val="28"/>
          <w:shd w:val="clear" w:color="auto" w:fill="FFFFFF"/>
          <w:lang w:val="ru-RU" w:eastAsia="ru-RU"/>
        </w:rPr>
        <w:t> </w:t>
      </w:r>
      <w:r>
        <w:rPr>
          <w:rFonts w:ascii="Times New Roman" w:eastAsia="Times New Roman" w:hAnsi="Times New Roman" w:cs="Times New Roman"/>
          <w:sz w:val="28"/>
          <w:szCs w:val="28"/>
          <w:shd w:val="clear" w:color="auto" w:fill="FFFFFF"/>
          <w:lang w:eastAsia="ru-RU"/>
        </w:rPr>
        <w:t>і реакцій</w:t>
      </w:r>
      <w:hyperlink r:id="rId25" w:tooltip="Термоядерний синтез" w:history="1">
        <w:r>
          <w:rPr>
            <w:rStyle w:val="a3"/>
            <w:rFonts w:ascii="Times New Roman" w:eastAsia="Times New Roman" w:hAnsi="Times New Roman" w:cs="Times New Roman"/>
            <w:color w:val="000000"/>
            <w:sz w:val="28"/>
            <w:szCs w:val="28"/>
            <w:u w:val="none"/>
            <w:shd w:val="clear" w:color="auto" w:fill="FFFFFF"/>
            <w:lang w:eastAsia="ru-RU"/>
          </w:rPr>
          <w:t>термоядерного синтезу</w:t>
        </w:r>
      </w:hyperlink>
      <w:r>
        <w:rPr>
          <w:rFonts w:ascii="Times New Roman" w:eastAsia="Times New Roman" w:hAnsi="Times New Roman" w:cs="Times New Roman"/>
          <w:color w:val="000000"/>
          <w:sz w:val="28"/>
          <w:szCs w:val="28"/>
          <w:shd w:val="clear" w:color="auto" w:fill="FFFFFF"/>
          <w:lang w:val="ru-RU" w:eastAsia="ru-RU"/>
        </w:rPr>
        <w:t> </w:t>
      </w:r>
      <w:r>
        <w:rPr>
          <w:rFonts w:ascii="Times New Roman" w:eastAsia="Times New Roman" w:hAnsi="Times New Roman" w:cs="Times New Roman"/>
          <w:sz w:val="28"/>
          <w:szCs w:val="28"/>
          <w:shd w:val="clear" w:color="auto" w:fill="FFFFFF"/>
          <w:lang w:eastAsia="ru-RU"/>
        </w:rPr>
        <w:t>легких ядер.</w:t>
      </w:r>
      <w:r>
        <w:rPr>
          <w:rFonts w:ascii="Times New Roman" w:eastAsia="Times New Roman" w:hAnsi="Times New Roman" w:cs="Times New Roman"/>
          <w:sz w:val="28"/>
          <w:szCs w:val="28"/>
          <w:lang w:eastAsia="ru-RU"/>
        </w:rPr>
        <w:t>Використання атомної енергії стимулюється насамперед тим, що вже на першому етапі її використання вартість</w:t>
      </w:r>
      <w:r>
        <w:rPr>
          <w:rFonts w:ascii="Times New Roman" w:eastAsia="Times New Roman" w:hAnsi="Times New Roman" w:cs="Times New Roman"/>
          <w:color w:val="000000"/>
          <w:sz w:val="28"/>
          <w:szCs w:val="28"/>
          <w:lang w:val="ru-RU" w:eastAsia="ru-RU"/>
        </w:rPr>
        <w:t> </w:t>
      </w:r>
      <w:hyperlink r:id="rId26" w:tooltip="Електроенергія" w:history="1">
        <w:r>
          <w:rPr>
            <w:rStyle w:val="a3"/>
            <w:rFonts w:ascii="Times New Roman" w:eastAsia="Times New Roman" w:hAnsi="Times New Roman" w:cs="Times New Roman"/>
            <w:color w:val="000000"/>
            <w:sz w:val="28"/>
            <w:szCs w:val="28"/>
            <w:u w:val="none"/>
            <w:lang w:eastAsia="ru-RU"/>
          </w:rPr>
          <w:t>електроенергії</w:t>
        </w:r>
      </w:hyperlink>
      <w:r>
        <w:rPr>
          <w:rFonts w:ascii="Times New Roman" w:eastAsia="Times New Roman" w:hAnsi="Times New Roman" w:cs="Times New Roman"/>
          <w:sz w:val="28"/>
          <w:szCs w:val="28"/>
          <w:lang w:eastAsia="ru-RU"/>
        </w:rPr>
        <w:t>, одержуваної від</w:t>
      </w:r>
      <w:r>
        <w:rPr>
          <w:rFonts w:ascii="Times New Roman" w:eastAsia="Times New Roman" w:hAnsi="Times New Roman" w:cs="Times New Roman"/>
          <w:color w:val="000000"/>
          <w:sz w:val="28"/>
          <w:szCs w:val="28"/>
          <w:lang w:val="ru-RU" w:eastAsia="ru-RU"/>
        </w:rPr>
        <w:t> </w:t>
      </w:r>
      <w:hyperlink r:id="rId27" w:tooltip="АЕС" w:history="1">
        <w:r>
          <w:rPr>
            <w:rStyle w:val="a3"/>
            <w:rFonts w:ascii="Times New Roman" w:eastAsia="Times New Roman" w:hAnsi="Times New Roman" w:cs="Times New Roman"/>
            <w:color w:val="000000"/>
            <w:sz w:val="28"/>
            <w:szCs w:val="28"/>
            <w:u w:val="none"/>
            <w:lang w:eastAsia="ru-RU"/>
          </w:rPr>
          <w:t>атомних</w:t>
        </w:r>
      </w:hyperlink>
      <w:r>
        <w:rPr>
          <w:rFonts w:ascii="Times New Roman" w:eastAsia="Times New Roman" w:hAnsi="Times New Roman" w:cs="Times New Roman"/>
          <w:color w:val="000000"/>
          <w:sz w:val="28"/>
          <w:szCs w:val="28"/>
          <w:lang w:val="ru-RU" w:eastAsia="ru-RU"/>
        </w:rPr>
        <w:t> </w:t>
      </w:r>
      <w:r>
        <w:rPr>
          <w:rFonts w:ascii="Times New Roman" w:eastAsia="Times New Roman" w:hAnsi="Times New Roman" w:cs="Times New Roman"/>
          <w:sz w:val="28"/>
          <w:szCs w:val="28"/>
          <w:lang w:eastAsia="ru-RU"/>
        </w:rPr>
        <w:t>і</w:t>
      </w:r>
      <w:r>
        <w:rPr>
          <w:rFonts w:ascii="Times New Roman" w:eastAsia="Times New Roman" w:hAnsi="Times New Roman" w:cs="Times New Roman"/>
          <w:color w:val="000000"/>
          <w:sz w:val="28"/>
          <w:szCs w:val="28"/>
          <w:lang w:val="ru-RU" w:eastAsia="ru-RU"/>
        </w:rPr>
        <w:t> </w:t>
      </w:r>
      <w:hyperlink r:id="rId28" w:tooltip="ТЕС" w:history="1">
        <w:r>
          <w:rPr>
            <w:rStyle w:val="a3"/>
            <w:rFonts w:ascii="Times New Roman" w:eastAsia="Times New Roman" w:hAnsi="Times New Roman" w:cs="Times New Roman"/>
            <w:color w:val="000000"/>
            <w:sz w:val="28"/>
            <w:szCs w:val="28"/>
            <w:u w:val="none"/>
            <w:lang w:eastAsia="ru-RU"/>
          </w:rPr>
          <w:t>вугільних станцій</w:t>
        </w:r>
      </w:hyperlink>
      <w:r>
        <w:rPr>
          <w:rFonts w:ascii="Times New Roman" w:eastAsia="Times New Roman" w:hAnsi="Times New Roman" w:cs="Times New Roman"/>
          <w:sz w:val="28"/>
          <w:szCs w:val="28"/>
          <w:lang w:eastAsia="ru-RU"/>
        </w:rPr>
        <w:t>, приблизно однакова</w:t>
      </w:r>
      <w:r>
        <w:rPr>
          <w:rFonts w:ascii="Times New Roman" w:eastAsia="Times New Roman" w:hAnsi="Times New Roman" w:cs="Times New Roman"/>
          <w:sz w:val="28"/>
          <w:szCs w:val="28"/>
          <w:vertAlign w:val="superscript"/>
          <w:lang w:eastAsia="ru-RU"/>
        </w:rPr>
        <w:t>.</w:t>
      </w:r>
    </w:p>
    <w:p w:rsidR="00F13B3A" w:rsidRDefault="00F13B3A" w:rsidP="00F13B3A">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vertAlign w:val="superscript"/>
          <w:lang w:eastAsia="ru-RU"/>
        </w:rPr>
        <w:t xml:space="preserve">    </w:t>
      </w:r>
      <w:r>
        <w:rPr>
          <w:rFonts w:ascii="Times New Roman" w:eastAsia="Times New Roman" w:hAnsi="Times New Roman" w:cs="Times New Roman"/>
          <w:color w:val="000000"/>
          <w:sz w:val="28"/>
          <w:szCs w:val="28"/>
          <w:lang w:eastAsia="ru-RU"/>
        </w:rPr>
        <w:t>Економічна перевага атомних електростанцій над тепловими безперервно зростатиме як внаслідок їхнього удосконалення, так і внаслідок подорожчання</w:t>
      </w:r>
      <w:r>
        <w:rPr>
          <w:rFonts w:ascii="Times New Roman" w:eastAsia="Times New Roman" w:hAnsi="Times New Roman" w:cs="Times New Roman"/>
          <w:color w:val="000000"/>
          <w:sz w:val="28"/>
          <w:szCs w:val="28"/>
          <w:lang w:val="ru-RU" w:eastAsia="ru-RU"/>
        </w:rPr>
        <w:t> </w:t>
      </w:r>
      <w:hyperlink r:id="rId29" w:tooltip="Кам'яне вугілля" w:history="1">
        <w:r>
          <w:rPr>
            <w:rStyle w:val="a3"/>
            <w:rFonts w:ascii="Times New Roman" w:eastAsia="Times New Roman" w:hAnsi="Times New Roman" w:cs="Times New Roman"/>
            <w:color w:val="000000"/>
            <w:sz w:val="28"/>
            <w:szCs w:val="28"/>
            <w:u w:val="none"/>
            <w:lang w:eastAsia="ru-RU"/>
          </w:rPr>
          <w:t>кам'яного вугілля</w:t>
        </w:r>
      </w:hyperlink>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ru-RU" w:eastAsia="ru-RU"/>
        </w:rPr>
        <w:t> </w:t>
      </w:r>
      <w:hyperlink r:id="rId30" w:tooltip="Торф" w:history="1">
        <w:r>
          <w:rPr>
            <w:rStyle w:val="a3"/>
            <w:rFonts w:ascii="Times New Roman" w:eastAsia="Times New Roman" w:hAnsi="Times New Roman" w:cs="Times New Roman"/>
            <w:color w:val="000000"/>
            <w:sz w:val="28"/>
            <w:szCs w:val="28"/>
            <w:u w:val="none"/>
            <w:lang w:eastAsia="ru-RU"/>
          </w:rPr>
          <w:t>торфу</w:t>
        </w:r>
      </w:hyperlink>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ru-RU" w:eastAsia="ru-RU"/>
        </w:rPr>
        <w:t> </w:t>
      </w:r>
      <w:hyperlink r:id="rId31" w:tooltip="Нафта" w:history="1">
        <w:r>
          <w:rPr>
            <w:rStyle w:val="a3"/>
            <w:rFonts w:ascii="Times New Roman" w:eastAsia="Times New Roman" w:hAnsi="Times New Roman" w:cs="Times New Roman"/>
            <w:color w:val="000000"/>
            <w:sz w:val="28"/>
            <w:szCs w:val="28"/>
            <w:u w:val="none"/>
            <w:lang w:eastAsia="ru-RU"/>
          </w:rPr>
          <w:t>нафти</w:t>
        </w:r>
      </w:hyperlink>
      <w:r>
        <w:rPr>
          <w:rFonts w:ascii="Times New Roman" w:eastAsia="Times New Roman" w:hAnsi="Times New Roman" w:cs="Times New Roman"/>
          <w:color w:val="000000"/>
          <w:sz w:val="28"/>
          <w:szCs w:val="28"/>
          <w:lang w:val="ru-RU" w:eastAsia="ru-RU"/>
        </w:rPr>
        <w:t> </w:t>
      </w:r>
      <w:r>
        <w:rPr>
          <w:rFonts w:ascii="Times New Roman" w:eastAsia="Times New Roman" w:hAnsi="Times New Roman" w:cs="Times New Roman"/>
          <w:color w:val="000000"/>
          <w:sz w:val="28"/>
          <w:szCs w:val="28"/>
          <w:lang w:eastAsia="ru-RU"/>
        </w:rPr>
        <w:t>і</w:t>
      </w:r>
      <w:r>
        <w:rPr>
          <w:rFonts w:ascii="Times New Roman" w:eastAsia="Times New Roman" w:hAnsi="Times New Roman" w:cs="Times New Roman"/>
          <w:color w:val="000000"/>
          <w:sz w:val="28"/>
          <w:szCs w:val="28"/>
          <w:lang w:val="ru-RU" w:eastAsia="ru-RU"/>
        </w:rPr>
        <w:t> </w:t>
      </w:r>
      <w:hyperlink r:id="rId32" w:tooltip="Природний газ" w:history="1">
        <w:r>
          <w:rPr>
            <w:rStyle w:val="a3"/>
            <w:rFonts w:ascii="Times New Roman" w:eastAsia="Times New Roman" w:hAnsi="Times New Roman" w:cs="Times New Roman"/>
            <w:color w:val="000000"/>
            <w:sz w:val="28"/>
            <w:szCs w:val="28"/>
            <w:u w:val="none"/>
            <w:lang w:eastAsia="ru-RU"/>
          </w:rPr>
          <w:t>природного газу</w:t>
        </w:r>
      </w:hyperlink>
      <w:r>
        <w:rPr>
          <w:rFonts w:ascii="Times New Roman" w:eastAsia="Times New Roman" w:hAnsi="Times New Roman" w:cs="Times New Roman"/>
          <w:color w:val="000000"/>
          <w:sz w:val="28"/>
          <w:szCs w:val="28"/>
          <w:lang w:eastAsia="ru-RU"/>
        </w:rPr>
        <w:t>, запаси яких у верхніх шарах</w:t>
      </w:r>
      <w:r>
        <w:rPr>
          <w:rFonts w:ascii="Times New Roman" w:eastAsia="Times New Roman" w:hAnsi="Times New Roman" w:cs="Times New Roman"/>
          <w:color w:val="000000"/>
          <w:sz w:val="28"/>
          <w:szCs w:val="28"/>
          <w:lang w:val="ru-RU" w:eastAsia="ru-RU"/>
        </w:rPr>
        <w:t> </w:t>
      </w:r>
      <w:hyperlink r:id="rId33" w:tooltip="Земля (планета)" w:history="1">
        <w:r>
          <w:rPr>
            <w:rStyle w:val="a3"/>
            <w:rFonts w:ascii="Times New Roman" w:eastAsia="Times New Roman" w:hAnsi="Times New Roman" w:cs="Times New Roman"/>
            <w:color w:val="000000"/>
            <w:sz w:val="28"/>
            <w:szCs w:val="28"/>
            <w:u w:val="none"/>
            <w:lang w:eastAsia="ru-RU"/>
          </w:rPr>
          <w:t>Землі</w:t>
        </w:r>
      </w:hyperlink>
      <w:r>
        <w:rPr>
          <w:rFonts w:ascii="Times New Roman" w:eastAsia="Times New Roman" w:hAnsi="Times New Roman" w:cs="Times New Roman"/>
          <w:color w:val="000000"/>
          <w:sz w:val="28"/>
          <w:szCs w:val="28"/>
          <w:lang w:val="ru-RU" w:eastAsia="ru-RU"/>
        </w:rPr>
        <w:t> </w:t>
      </w:r>
      <w:r>
        <w:rPr>
          <w:rFonts w:ascii="Times New Roman" w:eastAsia="Times New Roman" w:hAnsi="Times New Roman" w:cs="Times New Roman"/>
          <w:color w:val="000000"/>
          <w:sz w:val="28"/>
          <w:szCs w:val="28"/>
          <w:lang w:eastAsia="ru-RU"/>
        </w:rPr>
        <w:t>швидко зменшуються. При сучасних темпах зростання використо</w:t>
      </w:r>
      <w:r>
        <w:rPr>
          <w:rFonts w:ascii="Times New Roman" w:eastAsia="Times New Roman" w:hAnsi="Times New Roman" w:cs="Times New Roman"/>
          <w:color w:val="252525"/>
          <w:sz w:val="28"/>
          <w:szCs w:val="28"/>
          <w:lang w:eastAsia="ru-RU"/>
        </w:rPr>
        <w:t>вування енергії цих запасів палива може вистачити на 100–150 років, використання ж ядерних реакцій поділу урану,</w:t>
      </w:r>
      <w:r>
        <w:rPr>
          <w:rFonts w:ascii="Times New Roman" w:eastAsia="Times New Roman" w:hAnsi="Times New Roman" w:cs="Times New Roman"/>
          <w:color w:val="252525"/>
          <w:sz w:val="28"/>
          <w:szCs w:val="28"/>
          <w:lang w:val="ru-RU" w:eastAsia="ru-RU"/>
        </w:rPr>
        <w:t> </w:t>
      </w:r>
      <w:r>
        <w:rPr>
          <w:rFonts w:ascii="Times New Roman" w:eastAsia="Times New Roman" w:hAnsi="Times New Roman" w:cs="Times New Roman"/>
          <w:color w:val="252525"/>
          <w:sz w:val="28"/>
          <w:szCs w:val="28"/>
          <w:lang w:eastAsia="ru-RU"/>
        </w:rPr>
        <w:t>торію і</w:t>
      </w:r>
      <w:r>
        <w:rPr>
          <w:rFonts w:ascii="Times New Roman" w:eastAsia="Times New Roman" w:hAnsi="Times New Roman" w:cs="Times New Roman"/>
          <w:color w:val="252525"/>
          <w:sz w:val="28"/>
          <w:szCs w:val="28"/>
          <w:lang w:val="ru-RU" w:eastAsia="ru-RU"/>
        </w:rPr>
        <w:t> </w:t>
      </w:r>
      <w:hyperlink r:id="rId34" w:tooltip="Плутоній" w:history="1">
        <w:r>
          <w:rPr>
            <w:rStyle w:val="a3"/>
            <w:rFonts w:ascii="Times New Roman" w:eastAsia="Times New Roman" w:hAnsi="Times New Roman" w:cs="Times New Roman"/>
            <w:color w:val="000000"/>
            <w:sz w:val="28"/>
            <w:szCs w:val="28"/>
            <w:u w:val="none"/>
            <w:lang w:eastAsia="ru-RU"/>
          </w:rPr>
          <w:t>плутонію</w:t>
        </w:r>
      </w:hyperlink>
      <w:r>
        <w:rPr>
          <w:rFonts w:ascii="Times New Roman" w:eastAsia="Times New Roman" w:hAnsi="Times New Roman" w:cs="Times New Roman"/>
          <w:color w:val="000000"/>
          <w:sz w:val="28"/>
          <w:szCs w:val="28"/>
          <w:lang w:val="ru-RU" w:eastAsia="ru-RU"/>
        </w:rPr>
        <w:t> </w:t>
      </w:r>
      <w:proofErr w:type="spellStart"/>
      <w:r>
        <w:rPr>
          <w:rFonts w:ascii="Times New Roman" w:eastAsia="Times New Roman" w:hAnsi="Times New Roman" w:cs="Times New Roman"/>
          <w:color w:val="000000"/>
          <w:sz w:val="28"/>
          <w:szCs w:val="28"/>
          <w:lang w:val="ru-RU" w:eastAsia="ru-RU"/>
        </w:rPr>
        <w:t>зможе</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збільшити</w:t>
      </w:r>
      <w:proofErr w:type="spellEnd"/>
      <w:r>
        <w:rPr>
          <w:rFonts w:ascii="Times New Roman" w:eastAsia="Times New Roman" w:hAnsi="Times New Roman" w:cs="Times New Roman"/>
          <w:color w:val="000000"/>
          <w:sz w:val="28"/>
          <w:szCs w:val="28"/>
          <w:lang w:val="ru-RU" w:eastAsia="ru-RU"/>
        </w:rPr>
        <w:t xml:space="preserve"> </w:t>
      </w:r>
      <w:proofErr w:type="spellStart"/>
      <w:r>
        <w:rPr>
          <w:rFonts w:ascii="Times New Roman" w:eastAsia="Times New Roman" w:hAnsi="Times New Roman" w:cs="Times New Roman"/>
          <w:color w:val="000000"/>
          <w:sz w:val="28"/>
          <w:szCs w:val="28"/>
          <w:lang w:val="ru-RU" w:eastAsia="ru-RU"/>
        </w:rPr>
        <w:t>цей</w:t>
      </w:r>
      <w:proofErr w:type="spellEnd"/>
      <w:r>
        <w:rPr>
          <w:rFonts w:ascii="Times New Roman" w:eastAsia="Times New Roman" w:hAnsi="Times New Roman" w:cs="Times New Roman"/>
          <w:color w:val="000000"/>
          <w:sz w:val="28"/>
          <w:szCs w:val="28"/>
          <w:lang w:val="ru-RU" w:eastAsia="ru-RU"/>
        </w:rPr>
        <w:t xml:space="preserve"> срок </w:t>
      </w:r>
      <w:proofErr w:type="spellStart"/>
      <w:r>
        <w:rPr>
          <w:rFonts w:ascii="Times New Roman" w:eastAsia="Times New Roman" w:hAnsi="Times New Roman" w:cs="Times New Roman"/>
          <w:color w:val="000000"/>
          <w:sz w:val="28"/>
          <w:szCs w:val="28"/>
          <w:lang w:val="ru-RU" w:eastAsia="ru-RU"/>
        </w:rPr>
        <w:t>ще</w:t>
      </w:r>
      <w:proofErr w:type="spellEnd"/>
      <w:r>
        <w:rPr>
          <w:rFonts w:ascii="Times New Roman" w:eastAsia="Times New Roman" w:hAnsi="Times New Roman" w:cs="Times New Roman"/>
          <w:color w:val="000000"/>
          <w:sz w:val="28"/>
          <w:szCs w:val="28"/>
          <w:lang w:val="ru-RU" w:eastAsia="ru-RU"/>
        </w:rPr>
        <w:t xml:space="preserve"> на 200–300 </w:t>
      </w:r>
      <w:proofErr w:type="spellStart"/>
      <w:r>
        <w:rPr>
          <w:rFonts w:ascii="Times New Roman" w:eastAsia="Times New Roman" w:hAnsi="Times New Roman" w:cs="Times New Roman"/>
          <w:color w:val="000000"/>
          <w:sz w:val="28"/>
          <w:szCs w:val="28"/>
          <w:lang w:val="ru-RU" w:eastAsia="ru-RU"/>
        </w:rPr>
        <w:t>років</w:t>
      </w:r>
      <w:proofErr w:type="spellEnd"/>
      <w:r>
        <w:rPr>
          <w:rFonts w:ascii="Times New Roman" w:eastAsia="Times New Roman" w:hAnsi="Times New Roman" w:cs="Times New Roman"/>
          <w:color w:val="000000"/>
          <w:sz w:val="28"/>
          <w:szCs w:val="28"/>
          <w:lang w:val="ru-RU" w:eastAsia="ru-RU"/>
        </w:rPr>
        <w:t>.</w:t>
      </w:r>
    </w:p>
    <w:p w:rsidR="00F13B3A" w:rsidRDefault="00F13B3A" w:rsidP="00F13B3A">
      <w:pPr>
        <w:spacing w:after="0" w:line="240" w:lineRule="auto"/>
        <w:rPr>
          <w:rFonts w:ascii="Times New Roman" w:eastAsia="Times New Roman" w:hAnsi="Times New Roman" w:cs="Times New Roman"/>
          <w:color w:val="252525"/>
          <w:sz w:val="28"/>
          <w:szCs w:val="28"/>
          <w:lang w:val="ru-RU" w:eastAsia="ru-RU"/>
        </w:rPr>
      </w:pPr>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sz w:val="28"/>
          <w:szCs w:val="28"/>
          <w:lang w:val="ru-RU" w:eastAsia="ru-RU"/>
        </w:rPr>
        <w:t>Лише</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володіння</w:t>
      </w:r>
      <w:proofErr w:type="spellEnd"/>
      <w:r>
        <w:rPr>
          <w:rFonts w:ascii="Times New Roman" w:eastAsia="Times New Roman" w:hAnsi="Times New Roman" w:cs="Times New Roman"/>
          <w:color w:val="000000"/>
          <w:sz w:val="28"/>
          <w:szCs w:val="28"/>
          <w:lang w:val="ru-RU" w:eastAsia="ru-RU"/>
        </w:rPr>
        <w:t> </w:t>
      </w:r>
      <w:hyperlink r:id="rId35" w:tooltip="Термоядерна реакція" w:history="1">
        <w:proofErr w:type="spellStart"/>
        <w:r>
          <w:rPr>
            <w:rStyle w:val="a3"/>
            <w:rFonts w:ascii="Times New Roman" w:eastAsia="Times New Roman" w:hAnsi="Times New Roman" w:cs="Times New Roman"/>
            <w:color w:val="000000"/>
            <w:sz w:val="28"/>
            <w:szCs w:val="28"/>
            <w:lang w:val="ru-RU" w:eastAsia="ru-RU"/>
          </w:rPr>
          <w:t>термоядерними</w:t>
        </w:r>
        <w:proofErr w:type="spellEnd"/>
        <w:r>
          <w:rPr>
            <w:rStyle w:val="a3"/>
            <w:rFonts w:ascii="Times New Roman" w:eastAsia="Times New Roman" w:hAnsi="Times New Roman" w:cs="Times New Roman"/>
            <w:color w:val="000000"/>
            <w:sz w:val="28"/>
            <w:szCs w:val="28"/>
            <w:lang w:val="ru-RU" w:eastAsia="ru-RU"/>
          </w:rPr>
          <w:t xml:space="preserve"> </w:t>
        </w:r>
        <w:proofErr w:type="spellStart"/>
        <w:r>
          <w:rPr>
            <w:rStyle w:val="a3"/>
            <w:rFonts w:ascii="Times New Roman" w:eastAsia="Times New Roman" w:hAnsi="Times New Roman" w:cs="Times New Roman"/>
            <w:color w:val="000000"/>
            <w:sz w:val="28"/>
            <w:szCs w:val="28"/>
            <w:lang w:val="ru-RU" w:eastAsia="ru-RU"/>
          </w:rPr>
          <w:t>реакціями</w:t>
        </w:r>
        <w:proofErr w:type="spellEnd"/>
      </w:hyperlink>
      <w:r>
        <w:rPr>
          <w:rFonts w:ascii="Times New Roman" w:eastAsia="Times New Roman" w:hAnsi="Times New Roman" w:cs="Times New Roman"/>
          <w:color w:val="000000"/>
          <w:sz w:val="28"/>
          <w:szCs w:val="28"/>
          <w:lang w:val="ru-RU" w:eastAsia="ru-RU"/>
        </w:rPr>
        <w:t> </w:t>
      </w:r>
      <w:r>
        <w:rPr>
          <w:rFonts w:ascii="Times New Roman" w:eastAsia="Times New Roman" w:hAnsi="Times New Roman" w:cs="Times New Roman"/>
          <w:sz w:val="28"/>
          <w:szCs w:val="28"/>
          <w:lang w:val="ru-RU" w:eastAsia="ru-RU"/>
        </w:rPr>
        <w:t xml:space="preserve">синтезу </w:t>
      </w:r>
      <w:proofErr w:type="spellStart"/>
      <w:r>
        <w:rPr>
          <w:rFonts w:ascii="Times New Roman" w:eastAsia="Times New Roman" w:hAnsi="Times New Roman" w:cs="Times New Roman"/>
          <w:sz w:val="28"/>
          <w:szCs w:val="28"/>
          <w:lang w:val="ru-RU" w:eastAsia="ru-RU"/>
        </w:rPr>
        <w:t>забезпечить</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людство</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енергією</w:t>
      </w:r>
      <w:proofErr w:type="spellEnd"/>
      <w:r>
        <w:rPr>
          <w:rFonts w:ascii="Times New Roman" w:eastAsia="Times New Roman" w:hAnsi="Times New Roman" w:cs="Times New Roman"/>
          <w:sz w:val="28"/>
          <w:szCs w:val="28"/>
          <w:lang w:val="ru-RU" w:eastAsia="ru-RU"/>
        </w:rPr>
        <w:t xml:space="preserve"> в </w:t>
      </w:r>
      <w:proofErr w:type="spellStart"/>
      <w:r>
        <w:rPr>
          <w:rFonts w:ascii="Times New Roman" w:eastAsia="Times New Roman" w:hAnsi="Times New Roman" w:cs="Times New Roman"/>
          <w:sz w:val="28"/>
          <w:szCs w:val="28"/>
          <w:lang w:val="ru-RU" w:eastAsia="ru-RU"/>
        </w:rPr>
        <w:t>необмеженій</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кількості</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і</w:t>
      </w:r>
      <w:proofErr w:type="spellEnd"/>
      <w:r>
        <w:rPr>
          <w:rFonts w:ascii="Times New Roman" w:eastAsia="Times New Roman" w:hAnsi="Times New Roman" w:cs="Times New Roman"/>
          <w:sz w:val="28"/>
          <w:szCs w:val="28"/>
          <w:lang w:val="ru-RU" w:eastAsia="ru-RU"/>
        </w:rPr>
        <w:t xml:space="preserve"> на</w:t>
      </w:r>
      <w:r>
        <w:rPr>
          <w:rFonts w:ascii="Times New Roman" w:eastAsia="Times New Roman" w:hAnsi="Times New Roman" w:cs="Times New Roman"/>
          <w:color w:val="252525"/>
          <w:sz w:val="28"/>
          <w:szCs w:val="28"/>
          <w:lang w:val="ru-RU" w:eastAsia="ru-RU"/>
        </w:rPr>
        <w:t xml:space="preserve"> </w:t>
      </w:r>
      <w:proofErr w:type="spellStart"/>
      <w:r>
        <w:rPr>
          <w:rFonts w:ascii="Times New Roman" w:eastAsia="Times New Roman" w:hAnsi="Times New Roman" w:cs="Times New Roman"/>
          <w:color w:val="252525"/>
          <w:sz w:val="28"/>
          <w:szCs w:val="28"/>
          <w:lang w:val="ru-RU" w:eastAsia="ru-RU"/>
        </w:rPr>
        <w:t>необмежений</w:t>
      </w:r>
      <w:proofErr w:type="spellEnd"/>
      <w:r>
        <w:rPr>
          <w:rFonts w:ascii="Times New Roman" w:eastAsia="Times New Roman" w:hAnsi="Times New Roman" w:cs="Times New Roman"/>
          <w:color w:val="252525"/>
          <w:sz w:val="28"/>
          <w:szCs w:val="28"/>
          <w:lang w:val="ru-RU" w:eastAsia="ru-RU"/>
        </w:rPr>
        <w:t xml:space="preserve"> </w:t>
      </w:r>
      <w:proofErr w:type="spellStart"/>
      <w:r>
        <w:rPr>
          <w:rFonts w:ascii="Times New Roman" w:eastAsia="Times New Roman" w:hAnsi="Times New Roman" w:cs="Times New Roman"/>
          <w:color w:val="252525"/>
          <w:sz w:val="28"/>
          <w:szCs w:val="28"/>
          <w:lang w:val="ru-RU" w:eastAsia="ru-RU"/>
        </w:rPr>
        <w:t>термін</w:t>
      </w:r>
      <w:proofErr w:type="spellEnd"/>
      <w:r>
        <w:rPr>
          <w:rFonts w:ascii="Times New Roman" w:eastAsia="Times New Roman" w:hAnsi="Times New Roman" w:cs="Times New Roman"/>
          <w:color w:val="252525"/>
          <w:sz w:val="28"/>
          <w:szCs w:val="28"/>
          <w:lang w:val="ru-RU" w:eastAsia="ru-RU"/>
        </w:rPr>
        <w:t>.</w:t>
      </w:r>
    </w:p>
    <w:p w:rsidR="00F13B3A" w:rsidRDefault="00F13B3A" w:rsidP="00F13B3A">
      <w:pPr>
        <w:spacing w:after="0" w:line="240" w:lineRule="auto"/>
        <w:rPr>
          <w:rFonts w:ascii="Times New Roman" w:eastAsia="Times New Roman" w:hAnsi="Times New Roman" w:cs="Times New Roman"/>
          <w:color w:val="252525"/>
          <w:sz w:val="28"/>
          <w:szCs w:val="28"/>
          <w:lang w:val="ru-RU" w:eastAsia="ru-RU"/>
        </w:rPr>
      </w:pPr>
    </w:p>
    <w:p w:rsidR="00F13B3A" w:rsidRDefault="00F13B3A" w:rsidP="00F13B3A">
      <w:pPr>
        <w:spacing w:after="0" w:line="240" w:lineRule="auto"/>
        <w:rPr>
          <w:rFonts w:ascii="Times New Roman" w:eastAsia="Times New Roman" w:hAnsi="Times New Roman" w:cs="Times New Roman"/>
          <w:b/>
          <w:sz w:val="28"/>
          <w:szCs w:val="24"/>
          <w:lang w:eastAsia="ru-RU"/>
        </w:rPr>
      </w:pPr>
      <w:r>
        <w:rPr>
          <w:rFonts w:ascii="Times New Roman" w:eastAsia="Times New Roman" w:hAnsi="Times New Roman" w:cs="Times New Roman"/>
          <w:b/>
          <w:sz w:val="24"/>
          <w:szCs w:val="24"/>
          <w:lang w:val="en-US" w:eastAsia="ru-RU"/>
        </w:rPr>
        <w:t>V</w:t>
      </w:r>
      <w:r w:rsidRPr="00F13B3A">
        <w:rPr>
          <w:rFonts w:ascii="Times New Roman" w:eastAsia="Times New Roman" w:hAnsi="Times New Roman" w:cs="Times New Roman"/>
          <w:b/>
          <w:sz w:val="24"/>
          <w:szCs w:val="24"/>
          <w:lang w:val="ru-RU" w:eastAsia="ru-RU"/>
        </w:rPr>
        <w:t xml:space="preserve"> </w:t>
      </w:r>
      <w:r>
        <w:rPr>
          <w:rFonts w:ascii="Times New Roman" w:eastAsia="Times New Roman" w:hAnsi="Times New Roman" w:cs="Times New Roman"/>
          <w:b/>
          <w:sz w:val="28"/>
          <w:szCs w:val="24"/>
          <w:lang w:eastAsia="ru-RU"/>
        </w:rPr>
        <w:t>Первинне усвідомлення теоретичного матеріалу.</w:t>
      </w:r>
    </w:p>
    <w:p w:rsidR="005F6754" w:rsidRDefault="005F6754" w:rsidP="00F13B3A">
      <w:pPr>
        <w:spacing w:after="0" w:line="240" w:lineRule="auto"/>
        <w:rPr>
          <w:rFonts w:ascii="Times New Roman" w:eastAsia="Times New Roman" w:hAnsi="Times New Roman" w:cs="Times New Roman"/>
          <w:sz w:val="28"/>
          <w:szCs w:val="28"/>
          <w:lang w:eastAsia="ru-RU"/>
        </w:rPr>
      </w:pPr>
    </w:p>
    <w:p w:rsidR="00F13B3A" w:rsidRDefault="00F13B3A" w:rsidP="00F13B3A">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w:t>
      </w:r>
      <w:r w:rsidR="00D76816">
        <w:rPr>
          <w:rFonts w:ascii="Times New Roman" w:eastAsia="Times New Roman" w:hAnsi="Times New Roman" w:cs="Times New Roman"/>
          <w:i/>
          <w:sz w:val="28"/>
          <w:szCs w:val="28"/>
          <w:lang w:eastAsia="ru-RU"/>
        </w:rPr>
        <w:t>Учні самостійно, використовуючи отриману інформацію</w:t>
      </w:r>
      <w:r>
        <w:rPr>
          <w:rFonts w:ascii="Times New Roman" w:eastAsia="Times New Roman" w:hAnsi="Times New Roman" w:cs="Times New Roman"/>
          <w:i/>
          <w:sz w:val="28"/>
          <w:szCs w:val="28"/>
          <w:lang w:eastAsia="ru-RU"/>
        </w:rPr>
        <w:t xml:space="preserve"> </w:t>
      </w:r>
      <w:r w:rsidR="00D76816">
        <w:rPr>
          <w:rFonts w:ascii="Times New Roman" w:eastAsia="Times New Roman" w:hAnsi="Times New Roman" w:cs="Times New Roman"/>
          <w:i/>
          <w:sz w:val="28"/>
          <w:szCs w:val="28"/>
          <w:lang w:eastAsia="ru-RU"/>
        </w:rPr>
        <w:t xml:space="preserve">та підручник </w:t>
      </w:r>
      <w:r>
        <w:rPr>
          <w:rFonts w:ascii="Times New Roman" w:eastAsia="Times New Roman" w:hAnsi="Times New Roman" w:cs="Times New Roman"/>
          <w:i/>
          <w:sz w:val="28"/>
          <w:szCs w:val="28"/>
          <w:lang w:eastAsia="ru-RU"/>
        </w:rPr>
        <w:t xml:space="preserve">заповнюють таблицю, вказуючи позитивні й негативні сторони </w:t>
      </w:r>
      <w:r w:rsidR="00D76816">
        <w:rPr>
          <w:rFonts w:ascii="Times New Roman" w:eastAsia="Times New Roman" w:hAnsi="Times New Roman" w:cs="Times New Roman"/>
          <w:i/>
          <w:sz w:val="28"/>
          <w:szCs w:val="28"/>
          <w:lang w:eastAsia="ru-RU"/>
        </w:rPr>
        <w:t>використ</w:t>
      </w:r>
      <w:r>
        <w:rPr>
          <w:rFonts w:ascii="Times New Roman" w:eastAsia="Times New Roman" w:hAnsi="Times New Roman" w:cs="Times New Roman"/>
          <w:i/>
          <w:sz w:val="28"/>
          <w:szCs w:val="28"/>
          <w:lang w:eastAsia="ru-RU"/>
        </w:rPr>
        <w:t>ання енергії.)</w:t>
      </w:r>
    </w:p>
    <w:p w:rsidR="00F13B3A" w:rsidRDefault="00F13B3A" w:rsidP="00F13B3A">
      <w:pPr>
        <w:spacing w:after="0" w:line="240" w:lineRule="auto"/>
        <w:rPr>
          <w:rFonts w:ascii="Times New Roman" w:eastAsia="Times New Roman" w:hAnsi="Times New Roman" w:cs="Times New Roman"/>
          <w:sz w:val="28"/>
          <w:szCs w:val="28"/>
          <w:lang w:eastAsia="ru-RU"/>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1419"/>
        <w:gridCol w:w="2693"/>
        <w:gridCol w:w="5438"/>
      </w:tblGrid>
      <w:tr w:rsidR="00F13B3A" w:rsidTr="005F6754">
        <w:trPr>
          <w:trHeight w:val="353"/>
        </w:trPr>
        <w:tc>
          <w:tcPr>
            <w:tcW w:w="1844" w:type="dxa"/>
            <w:gridSpan w:val="2"/>
            <w:tcBorders>
              <w:top w:val="single" w:sz="4" w:space="0" w:color="auto"/>
              <w:left w:val="single" w:sz="4" w:space="0" w:color="auto"/>
              <w:bottom w:val="single" w:sz="4" w:space="0" w:color="auto"/>
              <w:right w:val="single" w:sz="4" w:space="0" w:color="auto"/>
            </w:tcBorders>
            <w:vAlign w:val="center"/>
            <w:hideMark/>
          </w:tcPr>
          <w:p w:rsidR="00F13B3A" w:rsidRPr="005F6754" w:rsidRDefault="00F13B3A">
            <w:pPr>
              <w:spacing w:after="0" w:line="240" w:lineRule="auto"/>
              <w:jc w:val="center"/>
              <w:rPr>
                <w:rFonts w:ascii="Times New Roman" w:eastAsia="Times New Roman" w:hAnsi="Times New Roman" w:cs="Times New Roman"/>
                <w:b/>
                <w:sz w:val="28"/>
                <w:szCs w:val="24"/>
                <w:lang w:eastAsia="ru-RU"/>
              </w:rPr>
            </w:pPr>
            <w:r w:rsidRPr="005F6754">
              <w:rPr>
                <w:rFonts w:ascii="Times New Roman" w:eastAsia="Times New Roman" w:hAnsi="Times New Roman" w:cs="Times New Roman"/>
                <w:sz w:val="28"/>
                <w:szCs w:val="24"/>
                <w:lang w:eastAsia="ru-RU"/>
              </w:rPr>
              <w:t xml:space="preserve"> </w:t>
            </w:r>
            <w:r w:rsidRPr="005F6754">
              <w:rPr>
                <w:rFonts w:ascii="Times New Roman" w:eastAsia="Times New Roman" w:hAnsi="Times New Roman" w:cs="Times New Roman"/>
                <w:b/>
                <w:sz w:val="28"/>
                <w:szCs w:val="24"/>
                <w:lang w:eastAsia="ru-RU"/>
              </w:rPr>
              <w:t>Джерело енергії</w:t>
            </w:r>
          </w:p>
        </w:tc>
        <w:tc>
          <w:tcPr>
            <w:tcW w:w="2693" w:type="dxa"/>
            <w:tcBorders>
              <w:top w:val="single" w:sz="4" w:space="0" w:color="auto"/>
              <w:left w:val="single" w:sz="4" w:space="0" w:color="auto"/>
              <w:bottom w:val="single" w:sz="4" w:space="0" w:color="auto"/>
              <w:right w:val="single" w:sz="4" w:space="0" w:color="auto"/>
            </w:tcBorders>
            <w:vAlign w:val="center"/>
            <w:hideMark/>
          </w:tcPr>
          <w:p w:rsidR="00F13B3A" w:rsidRPr="005F6754" w:rsidRDefault="00F13B3A">
            <w:pPr>
              <w:spacing w:after="0" w:line="240" w:lineRule="auto"/>
              <w:jc w:val="center"/>
              <w:rPr>
                <w:rFonts w:ascii="Times New Roman" w:eastAsia="Times New Roman" w:hAnsi="Times New Roman" w:cs="Times New Roman"/>
                <w:b/>
                <w:sz w:val="28"/>
                <w:szCs w:val="24"/>
                <w:lang w:eastAsia="ru-RU"/>
              </w:rPr>
            </w:pPr>
            <w:r w:rsidRPr="005F6754">
              <w:rPr>
                <w:rFonts w:ascii="Times New Roman" w:eastAsia="Times New Roman" w:hAnsi="Times New Roman" w:cs="Times New Roman"/>
                <w:b/>
                <w:sz w:val="28"/>
                <w:szCs w:val="24"/>
                <w:lang w:eastAsia="ru-RU"/>
              </w:rPr>
              <w:t>Позитивні сторони</w:t>
            </w:r>
          </w:p>
        </w:tc>
        <w:tc>
          <w:tcPr>
            <w:tcW w:w="5438" w:type="dxa"/>
            <w:tcBorders>
              <w:top w:val="single" w:sz="4" w:space="0" w:color="auto"/>
              <w:left w:val="single" w:sz="4" w:space="0" w:color="auto"/>
              <w:bottom w:val="single" w:sz="4" w:space="0" w:color="auto"/>
              <w:right w:val="single" w:sz="4" w:space="0" w:color="auto"/>
            </w:tcBorders>
            <w:vAlign w:val="center"/>
          </w:tcPr>
          <w:p w:rsidR="00F13B3A" w:rsidRPr="005F6754" w:rsidRDefault="00F13B3A">
            <w:pPr>
              <w:spacing w:after="0" w:line="240" w:lineRule="auto"/>
              <w:jc w:val="center"/>
              <w:rPr>
                <w:rFonts w:ascii="Times New Roman" w:eastAsia="Times New Roman" w:hAnsi="Times New Roman" w:cs="Times New Roman"/>
                <w:b/>
                <w:sz w:val="28"/>
                <w:szCs w:val="24"/>
                <w:lang w:eastAsia="ru-RU"/>
              </w:rPr>
            </w:pPr>
          </w:p>
          <w:p w:rsidR="00F13B3A" w:rsidRPr="005F6754" w:rsidRDefault="00F13B3A">
            <w:pPr>
              <w:spacing w:after="0" w:line="240" w:lineRule="auto"/>
              <w:jc w:val="center"/>
              <w:rPr>
                <w:rFonts w:ascii="Times New Roman" w:eastAsia="Times New Roman" w:hAnsi="Times New Roman" w:cs="Times New Roman"/>
                <w:b/>
                <w:sz w:val="28"/>
                <w:szCs w:val="24"/>
                <w:lang w:eastAsia="ru-RU"/>
              </w:rPr>
            </w:pPr>
            <w:r w:rsidRPr="005F6754">
              <w:rPr>
                <w:rFonts w:ascii="Times New Roman" w:eastAsia="Times New Roman" w:hAnsi="Times New Roman" w:cs="Times New Roman"/>
                <w:b/>
                <w:sz w:val="28"/>
                <w:szCs w:val="24"/>
                <w:lang w:eastAsia="ru-RU"/>
              </w:rPr>
              <w:t>Негативні сторони</w:t>
            </w:r>
          </w:p>
          <w:p w:rsidR="00F13B3A" w:rsidRPr="005F6754" w:rsidRDefault="00F13B3A">
            <w:pPr>
              <w:spacing w:after="0" w:line="240" w:lineRule="auto"/>
              <w:jc w:val="center"/>
              <w:rPr>
                <w:rFonts w:ascii="Times New Roman" w:eastAsia="Times New Roman" w:hAnsi="Times New Roman" w:cs="Times New Roman"/>
                <w:b/>
                <w:sz w:val="28"/>
                <w:szCs w:val="24"/>
                <w:lang w:eastAsia="ru-RU"/>
              </w:rPr>
            </w:pPr>
          </w:p>
        </w:tc>
      </w:tr>
      <w:tr w:rsidR="00F13B3A" w:rsidTr="005F6754">
        <w:trPr>
          <w:trHeight w:val="423"/>
        </w:trPr>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13B3A" w:rsidRPr="005F6754" w:rsidRDefault="00F13B3A">
            <w:pPr>
              <w:spacing w:after="0" w:line="240" w:lineRule="auto"/>
              <w:ind w:right="113"/>
              <w:jc w:val="center"/>
              <w:rPr>
                <w:rFonts w:ascii="Times New Roman" w:eastAsia="Times New Roman" w:hAnsi="Times New Roman" w:cs="Times New Roman"/>
                <w:b/>
                <w:sz w:val="28"/>
                <w:szCs w:val="24"/>
                <w:lang w:eastAsia="ru-RU"/>
              </w:rPr>
            </w:pPr>
            <w:r w:rsidRPr="005F6754">
              <w:rPr>
                <w:rFonts w:ascii="Times New Roman" w:eastAsia="Times New Roman" w:hAnsi="Times New Roman" w:cs="Times New Roman"/>
                <w:b/>
                <w:sz w:val="28"/>
                <w:szCs w:val="24"/>
                <w:lang w:eastAsia="ru-RU"/>
              </w:rPr>
              <w:t>Відновлювальні</w:t>
            </w:r>
          </w:p>
        </w:tc>
        <w:tc>
          <w:tcPr>
            <w:tcW w:w="1419" w:type="dxa"/>
            <w:tcBorders>
              <w:top w:val="single" w:sz="4" w:space="0" w:color="auto"/>
              <w:left w:val="single" w:sz="4" w:space="0" w:color="auto"/>
              <w:bottom w:val="single" w:sz="4" w:space="0" w:color="auto"/>
              <w:right w:val="single" w:sz="4" w:space="0" w:color="auto"/>
            </w:tcBorders>
          </w:tcPr>
          <w:p w:rsidR="00F13B3A" w:rsidRPr="005F6754" w:rsidRDefault="00F13B3A">
            <w:pPr>
              <w:spacing w:after="0" w:line="240" w:lineRule="auto"/>
              <w:rPr>
                <w:rFonts w:ascii="Times New Roman" w:eastAsia="Times New Roman" w:hAnsi="Times New Roman" w:cs="Times New Roman"/>
                <w:sz w:val="28"/>
                <w:szCs w:val="24"/>
                <w:lang w:eastAsia="ru-RU"/>
              </w:rPr>
            </w:pPr>
          </w:p>
          <w:p w:rsidR="00F13B3A" w:rsidRDefault="00F13B3A">
            <w:pPr>
              <w:spacing w:after="0" w:line="240" w:lineRule="auto"/>
              <w:rPr>
                <w:rFonts w:ascii="Times New Roman" w:eastAsia="Times New Roman" w:hAnsi="Times New Roman" w:cs="Times New Roman"/>
                <w:sz w:val="28"/>
                <w:szCs w:val="24"/>
                <w:lang w:eastAsia="ru-RU"/>
              </w:rPr>
            </w:pPr>
            <w:r w:rsidRPr="005F6754">
              <w:rPr>
                <w:rFonts w:ascii="Times New Roman" w:eastAsia="Times New Roman" w:hAnsi="Times New Roman" w:cs="Times New Roman"/>
                <w:sz w:val="28"/>
                <w:szCs w:val="24"/>
                <w:lang w:eastAsia="ru-RU"/>
              </w:rPr>
              <w:t xml:space="preserve">Сонце </w:t>
            </w:r>
          </w:p>
          <w:p w:rsidR="005F6754" w:rsidRPr="005F6754" w:rsidRDefault="005F6754">
            <w:pPr>
              <w:spacing w:after="0" w:line="240" w:lineRule="auto"/>
              <w:rPr>
                <w:rFonts w:ascii="Times New Roman" w:eastAsia="Times New Roman" w:hAnsi="Times New Roman" w:cs="Times New Roman"/>
                <w:sz w:val="28"/>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rsidR="00F13B3A" w:rsidRPr="005F6754" w:rsidRDefault="00F13B3A">
            <w:pPr>
              <w:spacing w:after="0" w:line="240" w:lineRule="auto"/>
              <w:rPr>
                <w:rFonts w:ascii="Times New Roman" w:eastAsia="Times New Roman" w:hAnsi="Times New Roman" w:cs="Times New Roman"/>
                <w:sz w:val="28"/>
                <w:szCs w:val="24"/>
                <w:lang w:eastAsia="ru-RU"/>
              </w:rPr>
            </w:pPr>
          </w:p>
          <w:p w:rsidR="00F13B3A" w:rsidRPr="005F6754" w:rsidRDefault="00F13B3A">
            <w:pPr>
              <w:spacing w:after="0" w:line="240" w:lineRule="auto"/>
              <w:rPr>
                <w:rFonts w:ascii="Times New Roman" w:eastAsia="Times New Roman" w:hAnsi="Times New Roman" w:cs="Times New Roman"/>
                <w:sz w:val="28"/>
                <w:szCs w:val="24"/>
                <w:lang w:eastAsia="ru-RU"/>
              </w:rPr>
            </w:pPr>
            <w:r w:rsidRPr="005F6754">
              <w:rPr>
                <w:rFonts w:ascii="Times New Roman" w:eastAsia="Times New Roman" w:hAnsi="Times New Roman" w:cs="Times New Roman"/>
                <w:sz w:val="28"/>
                <w:szCs w:val="24"/>
                <w:lang w:eastAsia="ru-RU"/>
              </w:rPr>
              <w:t xml:space="preserve">Доступність </w:t>
            </w:r>
          </w:p>
        </w:tc>
        <w:tc>
          <w:tcPr>
            <w:tcW w:w="5438" w:type="dxa"/>
            <w:tcBorders>
              <w:top w:val="single" w:sz="4" w:space="0" w:color="auto"/>
              <w:left w:val="single" w:sz="4" w:space="0" w:color="auto"/>
              <w:bottom w:val="single" w:sz="4" w:space="0" w:color="auto"/>
              <w:right w:val="single" w:sz="4" w:space="0" w:color="auto"/>
            </w:tcBorders>
          </w:tcPr>
          <w:p w:rsidR="00F13B3A" w:rsidRPr="005F6754" w:rsidRDefault="00F13B3A">
            <w:pPr>
              <w:spacing w:after="0" w:line="240" w:lineRule="auto"/>
              <w:rPr>
                <w:rFonts w:ascii="Times New Roman" w:eastAsia="Times New Roman" w:hAnsi="Times New Roman" w:cs="Times New Roman"/>
                <w:sz w:val="28"/>
                <w:szCs w:val="24"/>
                <w:lang w:eastAsia="ru-RU"/>
              </w:rPr>
            </w:pPr>
          </w:p>
          <w:p w:rsidR="00F13B3A" w:rsidRDefault="00F13B3A">
            <w:pPr>
              <w:spacing w:after="0" w:line="240" w:lineRule="auto"/>
              <w:rPr>
                <w:rFonts w:ascii="Times New Roman" w:eastAsia="Times New Roman" w:hAnsi="Times New Roman" w:cs="Times New Roman"/>
                <w:sz w:val="28"/>
                <w:szCs w:val="24"/>
                <w:lang w:eastAsia="ru-RU"/>
              </w:rPr>
            </w:pPr>
            <w:r w:rsidRPr="005F6754">
              <w:rPr>
                <w:rFonts w:ascii="Times New Roman" w:eastAsia="Times New Roman" w:hAnsi="Times New Roman" w:cs="Times New Roman"/>
                <w:sz w:val="28"/>
                <w:szCs w:val="24"/>
                <w:lang w:eastAsia="ru-RU"/>
              </w:rPr>
              <w:t>Нестабільність, висока ціна сонячних батарей</w:t>
            </w:r>
          </w:p>
          <w:p w:rsidR="005F6754" w:rsidRPr="005F6754" w:rsidRDefault="005F6754">
            <w:pPr>
              <w:spacing w:after="0" w:line="240" w:lineRule="auto"/>
              <w:rPr>
                <w:rFonts w:ascii="Times New Roman" w:eastAsia="Times New Roman" w:hAnsi="Times New Roman" w:cs="Times New Roman"/>
                <w:sz w:val="28"/>
                <w:szCs w:val="24"/>
                <w:lang w:eastAsia="ru-RU"/>
              </w:rPr>
            </w:pPr>
          </w:p>
        </w:tc>
      </w:tr>
      <w:tr w:rsidR="00F13B3A" w:rsidTr="005F6754">
        <w:trPr>
          <w:trHeight w:val="54"/>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13B3A" w:rsidRPr="005F6754" w:rsidRDefault="00F13B3A">
            <w:pPr>
              <w:spacing w:after="0" w:line="240" w:lineRule="auto"/>
              <w:rPr>
                <w:rFonts w:ascii="Times New Roman" w:eastAsia="Times New Roman" w:hAnsi="Times New Roman" w:cs="Times New Roman"/>
                <w:b/>
                <w:sz w:val="28"/>
                <w:szCs w:val="24"/>
                <w:lang w:eastAsia="ru-RU"/>
              </w:rPr>
            </w:pPr>
          </w:p>
        </w:tc>
        <w:tc>
          <w:tcPr>
            <w:tcW w:w="1419" w:type="dxa"/>
            <w:tcBorders>
              <w:top w:val="single" w:sz="4" w:space="0" w:color="auto"/>
              <w:left w:val="single" w:sz="4" w:space="0" w:color="auto"/>
              <w:bottom w:val="single" w:sz="4" w:space="0" w:color="auto"/>
              <w:right w:val="single" w:sz="4" w:space="0" w:color="auto"/>
            </w:tcBorders>
          </w:tcPr>
          <w:p w:rsidR="00F13B3A" w:rsidRPr="005F6754" w:rsidRDefault="00F13B3A">
            <w:pPr>
              <w:spacing w:after="0" w:line="240" w:lineRule="auto"/>
              <w:rPr>
                <w:rFonts w:ascii="Times New Roman" w:eastAsia="Times New Roman" w:hAnsi="Times New Roman" w:cs="Times New Roman"/>
                <w:sz w:val="28"/>
                <w:szCs w:val="24"/>
                <w:lang w:eastAsia="ru-RU"/>
              </w:rPr>
            </w:pPr>
          </w:p>
          <w:p w:rsidR="00F13B3A" w:rsidRPr="005F6754" w:rsidRDefault="00F13B3A">
            <w:pPr>
              <w:spacing w:after="0" w:line="240" w:lineRule="auto"/>
              <w:rPr>
                <w:rFonts w:ascii="Times New Roman" w:eastAsia="Times New Roman" w:hAnsi="Times New Roman" w:cs="Times New Roman"/>
                <w:sz w:val="28"/>
                <w:szCs w:val="24"/>
                <w:lang w:eastAsia="ru-RU"/>
              </w:rPr>
            </w:pPr>
            <w:r w:rsidRPr="005F6754">
              <w:rPr>
                <w:rFonts w:ascii="Times New Roman" w:eastAsia="Times New Roman" w:hAnsi="Times New Roman" w:cs="Times New Roman"/>
                <w:sz w:val="28"/>
                <w:szCs w:val="24"/>
                <w:lang w:eastAsia="ru-RU"/>
              </w:rPr>
              <w:t xml:space="preserve">Вітер </w:t>
            </w:r>
          </w:p>
        </w:tc>
        <w:tc>
          <w:tcPr>
            <w:tcW w:w="2693" w:type="dxa"/>
            <w:tcBorders>
              <w:top w:val="single" w:sz="4" w:space="0" w:color="auto"/>
              <w:left w:val="single" w:sz="4" w:space="0" w:color="auto"/>
              <w:bottom w:val="single" w:sz="4" w:space="0" w:color="auto"/>
              <w:right w:val="single" w:sz="4" w:space="0" w:color="auto"/>
            </w:tcBorders>
          </w:tcPr>
          <w:p w:rsidR="00F13B3A" w:rsidRPr="005F6754" w:rsidRDefault="00F13B3A">
            <w:pPr>
              <w:spacing w:after="0" w:line="240" w:lineRule="auto"/>
              <w:rPr>
                <w:rFonts w:ascii="Times New Roman" w:eastAsia="Times New Roman" w:hAnsi="Times New Roman" w:cs="Times New Roman"/>
                <w:sz w:val="28"/>
                <w:szCs w:val="24"/>
                <w:lang w:eastAsia="ru-RU"/>
              </w:rPr>
            </w:pPr>
          </w:p>
          <w:p w:rsidR="00F13B3A" w:rsidRPr="005F6754" w:rsidRDefault="00F13B3A">
            <w:pPr>
              <w:spacing w:after="0" w:line="240" w:lineRule="auto"/>
              <w:rPr>
                <w:rFonts w:ascii="Times New Roman" w:eastAsia="Times New Roman" w:hAnsi="Times New Roman" w:cs="Times New Roman"/>
                <w:sz w:val="28"/>
                <w:szCs w:val="24"/>
                <w:lang w:eastAsia="ru-RU"/>
              </w:rPr>
            </w:pPr>
            <w:r w:rsidRPr="005F6754">
              <w:rPr>
                <w:rFonts w:ascii="Times New Roman" w:eastAsia="Times New Roman" w:hAnsi="Times New Roman" w:cs="Times New Roman"/>
                <w:sz w:val="28"/>
                <w:szCs w:val="24"/>
                <w:lang w:eastAsia="ru-RU"/>
              </w:rPr>
              <w:t xml:space="preserve">Відновлювальність </w:t>
            </w:r>
          </w:p>
        </w:tc>
        <w:tc>
          <w:tcPr>
            <w:tcW w:w="5438" w:type="dxa"/>
            <w:tcBorders>
              <w:top w:val="single" w:sz="4" w:space="0" w:color="auto"/>
              <w:left w:val="single" w:sz="4" w:space="0" w:color="auto"/>
              <w:bottom w:val="single" w:sz="4" w:space="0" w:color="auto"/>
              <w:right w:val="single" w:sz="4" w:space="0" w:color="auto"/>
            </w:tcBorders>
          </w:tcPr>
          <w:p w:rsidR="00F13B3A" w:rsidRPr="005F6754" w:rsidRDefault="00F13B3A">
            <w:pPr>
              <w:spacing w:after="0" w:line="240" w:lineRule="auto"/>
              <w:rPr>
                <w:rFonts w:ascii="Times New Roman" w:eastAsia="Times New Roman" w:hAnsi="Times New Roman" w:cs="Times New Roman"/>
                <w:sz w:val="28"/>
                <w:szCs w:val="24"/>
                <w:lang w:eastAsia="ru-RU"/>
              </w:rPr>
            </w:pPr>
          </w:p>
          <w:p w:rsidR="00F13B3A" w:rsidRDefault="00F13B3A">
            <w:pPr>
              <w:spacing w:after="0" w:line="240" w:lineRule="auto"/>
              <w:rPr>
                <w:rFonts w:ascii="Times New Roman" w:eastAsia="Times New Roman" w:hAnsi="Times New Roman" w:cs="Times New Roman"/>
                <w:sz w:val="28"/>
                <w:szCs w:val="24"/>
                <w:lang w:eastAsia="ru-RU"/>
              </w:rPr>
            </w:pPr>
            <w:r w:rsidRPr="005F6754">
              <w:rPr>
                <w:rFonts w:ascii="Times New Roman" w:eastAsia="Times New Roman" w:hAnsi="Times New Roman" w:cs="Times New Roman"/>
                <w:sz w:val="28"/>
                <w:szCs w:val="24"/>
                <w:lang w:eastAsia="ru-RU"/>
              </w:rPr>
              <w:t>Шум, великі площі, які займають вітрові електростанції</w:t>
            </w:r>
          </w:p>
          <w:p w:rsidR="005F6754" w:rsidRPr="005F6754" w:rsidRDefault="005F6754">
            <w:pPr>
              <w:spacing w:after="0" w:line="240" w:lineRule="auto"/>
              <w:rPr>
                <w:rFonts w:ascii="Times New Roman" w:eastAsia="Times New Roman" w:hAnsi="Times New Roman" w:cs="Times New Roman"/>
                <w:sz w:val="28"/>
                <w:szCs w:val="24"/>
                <w:lang w:eastAsia="ru-RU"/>
              </w:rPr>
            </w:pPr>
          </w:p>
        </w:tc>
      </w:tr>
      <w:tr w:rsidR="00F13B3A" w:rsidTr="005F6754">
        <w:trPr>
          <w:trHeight w:val="54"/>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13B3A" w:rsidRPr="005F6754" w:rsidRDefault="00F13B3A">
            <w:pPr>
              <w:spacing w:after="0" w:line="240" w:lineRule="auto"/>
              <w:rPr>
                <w:rFonts w:ascii="Times New Roman" w:eastAsia="Times New Roman" w:hAnsi="Times New Roman" w:cs="Times New Roman"/>
                <w:b/>
                <w:sz w:val="28"/>
                <w:szCs w:val="24"/>
                <w:lang w:eastAsia="ru-RU"/>
              </w:rPr>
            </w:pPr>
          </w:p>
        </w:tc>
        <w:tc>
          <w:tcPr>
            <w:tcW w:w="1419" w:type="dxa"/>
            <w:tcBorders>
              <w:top w:val="single" w:sz="4" w:space="0" w:color="auto"/>
              <w:left w:val="single" w:sz="4" w:space="0" w:color="auto"/>
              <w:bottom w:val="single" w:sz="4" w:space="0" w:color="auto"/>
              <w:right w:val="single" w:sz="4" w:space="0" w:color="auto"/>
            </w:tcBorders>
          </w:tcPr>
          <w:p w:rsidR="00F13B3A" w:rsidRPr="005F6754" w:rsidRDefault="00F13B3A">
            <w:pPr>
              <w:spacing w:after="0" w:line="240" w:lineRule="auto"/>
              <w:rPr>
                <w:rFonts w:ascii="Times New Roman" w:eastAsia="Times New Roman" w:hAnsi="Times New Roman" w:cs="Times New Roman"/>
                <w:sz w:val="28"/>
                <w:szCs w:val="24"/>
                <w:lang w:eastAsia="ru-RU"/>
              </w:rPr>
            </w:pPr>
          </w:p>
          <w:p w:rsidR="00F13B3A" w:rsidRPr="005F6754" w:rsidRDefault="00F13B3A">
            <w:pPr>
              <w:spacing w:after="0" w:line="240" w:lineRule="auto"/>
              <w:rPr>
                <w:rFonts w:ascii="Times New Roman" w:eastAsia="Times New Roman" w:hAnsi="Times New Roman" w:cs="Times New Roman"/>
                <w:sz w:val="28"/>
                <w:szCs w:val="24"/>
                <w:lang w:eastAsia="ru-RU"/>
              </w:rPr>
            </w:pPr>
            <w:r w:rsidRPr="005F6754">
              <w:rPr>
                <w:rFonts w:ascii="Times New Roman" w:eastAsia="Times New Roman" w:hAnsi="Times New Roman" w:cs="Times New Roman"/>
                <w:sz w:val="28"/>
                <w:szCs w:val="24"/>
                <w:lang w:eastAsia="ru-RU"/>
              </w:rPr>
              <w:t xml:space="preserve">Біомаса </w:t>
            </w:r>
          </w:p>
        </w:tc>
        <w:tc>
          <w:tcPr>
            <w:tcW w:w="2693" w:type="dxa"/>
            <w:tcBorders>
              <w:top w:val="single" w:sz="4" w:space="0" w:color="auto"/>
              <w:left w:val="single" w:sz="4" w:space="0" w:color="auto"/>
              <w:bottom w:val="single" w:sz="4" w:space="0" w:color="auto"/>
              <w:right w:val="single" w:sz="4" w:space="0" w:color="auto"/>
            </w:tcBorders>
            <w:hideMark/>
          </w:tcPr>
          <w:p w:rsidR="00F13B3A" w:rsidRPr="005F6754" w:rsidRDefault="00F13B3A">
            <w:pPr>
              <w:spacing w:after="0" w:line="240" w:lineRule="auto"/>
              <w:rPr>
                <w:rFonts w:ascii="Times New Roman" w:eastAsia="Times New Roman" w:hAnsi="Times New Roman" w:cs="Times New Roman"/>
                <w:sz w:val="28"/>
                <w:szCs w:val="24"/>
                <w:lang w:eastAsia="ru-RU"/>
              </w:rPr>
            </w:pPr>
            <w:r w:rsidRPr="005F6754">
              <w:rPr>
                <w:rFonts w:ascii="Times New Roman" w:eastAsia="Times New Roman" w:hAnsi="Times New Roman" w:cs="Times New Roman"/>
                <w:sz w:val="28"/>
                <w:szCs w:val="24"/>
                <w:lang w:eastAsia="ru-RU"/>
              </w:rPr>
              <w:t>Доступність, простота застосування</w:t>
            </w:r>
          </w:p>
        </w:tc>
        <w:tc>
          <w:tcPr>
            <w:tcW w:w="5438" w:type="dxa"/>
            <w:tcBorders>
              <w:top w:val="single" w:sz="4" w:space="0" w:color="auto"/>
              <w:left w:val="single" w:sz="4" w:space="0" w:color="auto"/>
              <w:bottom w:val="single" w:sz="4" w:space="0" w:color="auto"/>
              <w:right w:val="single" w:sz="4" w:space="0" w:color="auto"/>
            </w:tcBorders>
          </w:tcPr>
          <w:p w:rsidR="00F13B3A" w:rsidRPr="005F6754" w:rsidRDefault="00F13B3A">
            <w:pPr>
              <w:spacing w:after="0" w:line="240" w:lineRule="auto"/>
              <w:rPr>
                <w:rFonts w:ascii="Times New Roman" w:eastAsia="Times New Roman" w:hAnsi="Times New Roman" w:cs="Times New Roman"/>
                <w:sz w:val="28"/>
                <w:szCs w:val="24"/>
                <w:lang w:eastAsia="ru-RU"/>
              </w:rPr>
            </w:pPr>
          </w:p>
          <w:p w:rsidR="00F13B3A" w:rsidRPr="005F6754" w:rsidRDefault="00F13B3A">
            <w:pPr>
              <w:spacing w:after="0" w:line="240" w:lineRule="auto"/>
              <w:rPr>
                <w:rFonts w:ascii="Times New Roman" w:eastAsia="Times New Roman" w:hAnsi="Times New Roman" w:cs="Times New Roman"/>
                <w:sz w:val="28"/>
                <w:szCs w:val="24"/>
                <w:lang w:eastAsia="ru-RU"/>
              </w:rPr>
            </w:pPr>
            <w:r w:rsidRPr="005F6754">
              <w:rPr>
                <w:rFonts w:ascii="Times New Roman" w:eastAsia="Times New Roman" w:hAnsi="Times New Roman" w:cs="Times New Roman"/>
                <w:sz w:val="28"/>
                <w:szCs w:val="24"/>
                <w:lang w:eastAsia="ru-RU"/>
              </w:rPr>
              <w:t>Необхідність транспортування сировини</w:t>
            </w:r>
          </w:p>
          <w:p w:rsidR="00F13B3A" w:rsidRPr="005F6754" w:rsidRDefault="00F13B3A">
            <w:pPr>
              <w:spacing w:after="0" w:line="240" w:lineRule="auto"/>
              <w:rPr>
                <w:rFonts w:ascii="Times New Roman" w:eastAsia="Times New Roman" w:hAnsi="Times New Roman" w:cs="Times New Roman"/>
                <w:sz w:val="28"/>
                <w:szCs w:val="24"/>
                <w:lang w:eastAsia="ru-RU"/>
              </w:rPr>
            </w:pPr>
          </w:p>
        </w:tc>
      </w:tr>
      <w:tr w:rsidR="00F13B3A" w:rsidTr="005F6754">
        <w:trPr>
          <w:trHeight w:val="54"/>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13B3A" w:rsidRPr="005F6754" w:rsidRDefault="00F13B3A">
            <w:pPr>
              <w:spacing w:after="0" w:line="240" w:lineRule="auto"/>
              <w:rPr>
                <w:rFonts w:ascii="Times New Roman" w:eastAsia="Times New Roman" w:hAnsi="Times New Roman" w:cs="Times New Roman"/>
                <w:b/>
                <w:sz w:val="28"/>
                <w:szCs w:val="24"/>
                <w:lang w:eastAsia="ru-RU"/>
              </w:rPr>
            </w:pPr>
          </w:p>
        </w:tc>
        <w:tc>
          <w:tcPr>
            <w:tcW w:w="1419" w:type="dxa"/>
            <w:tcBorders>
              <w:top w:val="single" w:sz="4" w:space="0" w:color="auto"/>
              <w:left w:val="single" w:sz="4" w:space="0" w:color="auto"/>
              <w:bottom w:val="single" w:sz="4" w:space="0" w:color="auto"/>
              <w:right w:val="single" w:sz="4" w:space="0" w:color="auto"/>
            </w:tcBorders>
          </w:tcPr>
          <w:p w:rsidR="00F13B3A" w:rsidRPr="005F6754" w:rsidRDefault="00F13B3A">
            <w:pPr>
              <w:spacing w:after="0" w:line="240" w:lineRule="auto"/>
              <w:rPr>
                <w:rFonts w:ascii="Times New Roman" w:eastAsia="Times New Roman" w:hAnsi="Times New Roman" w:cs="Times New Roman"/>
                <w:sz w:val="28"/>
                <w:szCs w:val="24"/>
                <w:lang w:eastAsia="ru-RU"/>
              </w:rPr>
            </w:pPr>
          </w:p>
          <w:p w:rsidR="00F13B3A" w:rsidRPr="005F6754" w:rsidRDefault="00F13B3A">
            <w:pPr>
              <w:spacing w:after="0" w:line="240" w:lineRule="auto"/>
              <w:rPr>
                <w:rFonts w:ascii="Times New Roman" w:eastAsia="Times New Roman" w:hAnsi="Times New Roman" w:cs="Times New Roman"/>
                <w:sz w:val="28"/>
                <w:szCs w:val="24"/>
                <w:lang w:eastAsia="ru-RU"/>
              </w:rPr>
            </w:pPr>
            <w:r w:rsidRPr="005F6754">
              <w:rPr>
                <w:rFonts w:ascii="Times New Roman" w:eastAsia="Times New Roman" w:hAnsi="Times New Roman" w:cs="Times New Roman"/>
                <w:sz w:val="28"/>
                <w:szCs w:val="24"/>
                <w:lang w:eastAsia="ru-RU"/>
              </w:rPr>
              <w:t xml:space="preserve">Вода </w:t>
            </w:r>
          </w:p>
        </w:tc>
        <w:tc>
          <w:tcPr>
            <w:tcW w:w="2693" w:type="dxa"/>
            <w:tcBorders>
              <w:top w:val="single" w:sz="4" w:space="0" w:color="auto"/>
              <w:left w:val="single" w:sz="4" w:space="0" w:color="auto"/>
              <w:bottom w:val="single" w:sz="4" w:space="0" w:color="auto"/>
              <w:right w:val="single" w:sz="4" w:space="0" w:color="auto"/>
            </w:tcBorders>
            <w:hideMark/>
          </w:tcPr>
          <w:p w:rsidR="00F13B3A" w:rsidRPr="005F6754" w:rsidRDefault="00F13B3A">
            <w:pPr>
              <w:spacing w:after="0" w:line="240" w:lineRule="auto"/>
              <w:rPr>
                <w:rFonts w:ascii="Times New Roman" w:eastAsia="Times New Roman" w:hAnsi="Times New Roman" w:cs="Times New Roman"/>
                <w:sz w:val="28"/>
                <w:szCs w:val="24"/>
                <w:lang w:eastAsia="ru-RU"/>
              </w:rPr>
            </w:pPr>
            <w:r w:rsidRPr="005F6754">
              <w:rPr>
                <w:rFonts w:ascii="Times New Roman" w:eastAsia="Times New Roman" w:hAnsi="Times New Roman" w:cs="Times New Roman"/>
                <w:sz w:val="28"/>
                <w:szCs w:val="24"/>
                <w:lang w:eastAsia="ru-RU"/>
              </w:rPr>
              <w:t>Низька вартість сировини. Низька собівартість</w:t>
            </w:r>
          </w:p>
        </w:tc>
        <w:tc>
          <w:tcPr>
            <w:tcW w:w="5438" w:type="dxa"/>
            <w:tcBorders>
              <w:top w:val="single" w:sz="4" w:space="0" w:color="auto"/>
              <w:left w:val="single" w:sz="4" w:space="0" w:color="auto"/>
              <w:bottom w:val="single" w:sz="4" w:space="0" w:color="auto"/>
              <w:right w:val="single" w:sz="4" w:space="0" w:color="auto"/>
            </w:tcBorders>
          </w:tcPr>
          <w:p w:rsidR="00F13B3A" w:rsidRPr="005F6754" w:rsidRDefault="00F13B3A">
            <w:pPr>
              <w:spacing w:after="0" w:line="240" w:lineRule="auto"/>
              <w:rPr>
                <w:rFonts w:ascii="Times New Roman" w:eastAsia="Times New Roman" w:hAnsi="Times New Roman" w:cs="Times New Roman"/>
                <w:sz w:val="28"/>
                <w:szCs w:val="24"/>
                <w:lang w:eastAsia="ru-RU"/>
              </w:rPr>
            </w:pPr>
          </w:p>
          <w:p w:rsidR="00F13B3A" w:rsidRPr="005F6754" w:rsidRDefault="00F13B3A">
            <w:pPr>
              <w:spacing w:after="0" w:line="240" w:lineRule="auto"/>
              <w:rPr>
                <w:rFonts w:ascii="Times New Roman" w:eastAsia="Times New Roman" w:hAnsi="Times New Roman" w:cs="Times New Roman"/>
                <w:sz w:val="28"/>
                <w:szCs w:val="24"/>
                <w:lang w:eastAsia="ru-RU"/>
              </w:rPr>
            </w:pPr>
            <w:r w:rsidRPr="005F6754">
              <w:rPr>
                <w:rFonts w:ascii="Times New Roman" w:eastAsia="Times New Roman" w:hAnsi="Times New Roman" w:cs="Times New Roman"/>
                <w:sz w:val="28"/>
                <w:szCs w:val="24"/>
                <w:lang w:eastAsia="ru-RU"/>
              </w:rPr>
              <w:t>Водоймища займають великі площі сільськогосподарських земель</w:t>
            </w:r>
          </w:p>
          <w:p w:rsidR="00F13B3A" w:rsidRPr="005F6754" w:rsidRDefault="00F13B3A">
            <w:pPr>
              <w:spacing w:after="0" w:line="240" w:lineRule="auto"/>
              <w:rPr>
                <w:rFonts w:ascii="Times New Roman" w:eastAsia="Times New Roman" w:hAnsi="Times New Roman" w:cs="Times New Roman"/>
                <w:sz w:val="28"/>
                <w:szCs w:val="24"/>
                <w:lang w:eastAsia="ru-RU"/>
              </w:rPr>
            </w:pPr>
          </w:p>
        </w:tc>
      </w:tr>
      <w:tr w:rsidR="00F13B3A" w:rsidTr="005F6754">
        <w:trPr>
          <w:trHeight w:val="1196"/>
        </w:trPr>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13B3A" w:rsidRPr="005F6754" w:rsidRDefault="00F13B3A">
            <w:pPr>
              <w:spacing w:after="0" w:line="240" w:lineRule="auto"/>
              <w:ind w:right="113"/>
              <w:jc w:val="center"/>
              <w:rPr>
                <w:rFonts w:ascii="Times New Roman" w:eastAsia="Times New Roman" w:hAnsi="Times New Roman" w:cs="Times New Roman"/>
                <w:b/>
                <w:sz w:val="28"/>
                <w:szCs w:val="24"/>
                <w:lang w:eastAsia="ru-RU"/>
              </w:rPr>
            </w:pPr>
            <w:r w:rsidRPr="005F6754">
              <w:rPr>
                <w:rFonts w:ascii="Times New Roman" w:eastAsia="Times New Roman" w:hAnsi="Times New Roman" w:cs="Times New Roman"/>
                <w:b/>
                <w:sz w:val="28"/>
                <w:szCs w:val="24"/>
                <w:lang w:eastAsia="ru-RU"/>
              </w:rPr>
              <w:t>Невідновлювальні</w:t>
            </w:r>
          </w:p>
        </w:tc>
        <w:tc>
          <w:tcPr>
            <w:tcW w:w="1419" w:type="dxa"/>
            <w:tcBorders>
              <w:top w:val="single" w:sz="4" w:space="0" w:color="auto"/>
              <w:left w:val="single" w:sz="4" w:space="0" w:color="auto"/>
              <w:bottom w:val="single" w:sz="4" w:space="0" w:color="auto"/>
              <w:right w:val="single" w:sz="4" w:space="0" w:color="auto"/>
            </w:tcBorders>
          </w:tcPr>
          <w:p w:rsidR="00F13B3A" w:rsidRPr="005F6754" w:rsidRDefault="00F13B3A">
            <w:pPr>
              <w:spacing w:after="0" w:line="240" w:lineRule="auto"/>
              <w:rPr>
                <w:rFonts w:ascii="Times New Roman" w:eastAsia="Times New Roman" w:hAnsi="Times New Roman" w:cs="Times New Roman"/>
                <w:sz w:val="28"/>
                <w:szCs w:val="24"/>
                <w:lang w:eastAsia="ru-RU"/>
              </w:rPr>
            </w:pPr>
          </w:p>
          <w:p w:rsidR="00F13B3A" w:rsidRPr="005F6754" w:rsidRDefault="00F13B3A">
            <w:pPr>
              <w:spacing w:after="0" w:line="240" w:lineRule="auto"/>
              <w:rPr>
                <w:rFonts w:ascii="Times New Roman" w:eastAsia="Times New Roman" w:hAnsi="Times New Roman" w:cs="Times New Roman"/>
                <w:sz w:val="28"/>
                <w:szCs w:val="24"/>
                <w:lang w:eastAsia="ru-RU"/>
              </w:rPr>
            </w:pPr>
            <w:r w:rsidRPr="005F6754">
              <w:rPr>
                <w:rFonts w:ascii="Times New Roman" w:eastAsia="Times New Roman" w:hAnsi="Times New Roman" w:cs="Times New Roman"/>
                <w:sz w:val="28"/>
                <w:szCs w:val="24"/>
                <w:lang w:eastAsia="ru-RU"/>
              </w:rPr>
              <w:t xml:space="preserve">Вугілля </w:t>
            </w:r>
          </w:p>
        </w:tc>
        <w:tc>
          <w:tcPr>
            <w:tcW w:w="2693" w:type="dxa"/>
            <w:tcBorders>
              <w:top w:val="single" w:sz="4" w:space="0" w:color="auto"/>
              <w:left w:val="single" w:sz="4" w:space="0" w:color="auto"/>
              <w:bottom w:val="single" w:sz="4" w:space="0" w:color="auto"/>
              <w:right w:val="single" w:sz="4" w:space="0" w:color="auto"/>
            </w:tcBorders>
          </w:tcPr>
          <w:p w:rsidR="00F13B3A" w:rsidRPr="005F6754" w:rsidRDefault="00F13B3A">
            <w:pPr>
              <w:spacing w:after="0" w:line="240" w:lineRule="auto"/>
              <w:rPr>
                <w:rFonts w:ascii="Times New Roman" w:eastAsia="Times New Roman" w:hAnsi="Times New Roman" w:cs="Times New Roman"/>
                <w:sz w:val="28"/>
                <w:szCs w:val="24"/>
                <w:lang w:eastAsia="ru-RU"/>
              </w:rPr>
            </w:pPr>
          </w:p>
          <w:p w:rsidR="00F13B3A" w:rsidRPr="005F6754" w:rsidRDefault="00F13B3A">
            <w:pPr>
              <w:spacing w:after="0" w:line="240" w:lineRule="auto"/>
              <w:rPr>
                <w:rFonts w:ascii="Times New Roman" w:eastAsia="Times New Roman" w:hAnsi="Times New Roman" w:cs="Times New Roman"/>
                <w:sz w:val="28"/>
                <w:szCs w:val="24"/>
                <w:lang w:eastAsia="ru-RU"/>
              </w:rPr>
            </w:pPr>
            <w:r w:rsidRPr="005F6754">
              <w:rPr>
                <w:rFonts w:ascii="Times New Roman" w:eastAsia="Times New Roman" w:hAnsi="Times New Roman" w:cs="Times New Roman"/>
                <w:sz w:val="28"/>
                <w:szCs w:val="24"/>
                <w:lang w:eastAsia="ru-RU"/>
              </w:rPr>
              <w:t>Стабільність, доступність</w:t>
            </w:r>
          </w:p>
        </w:tc>
        <w:tc>
          <w:tcPr>
            <w:tcW w:w="5438" w:type="dxa"/>
            <w:tcBorders>
              <w:top w:val="single" w:sz="4" w:space="0" w:color="auto"/>
              <w:left w:val="single" w:sz="4" w:space="0" w:color="auto"/>
              <w:bottom w:val="single" w:sz="4" w:space="0" w:color="auto"/>
              <w:right w:val="single" w:sz="4" w:space="0" w:color="auto"/>
            </w:tcBorders>
          </w:tcPr>
          <w:p w:rsidR="00F13B3A" w:rsidRPr="005F6754" w:rsidRDefault="00F13B3A">
            <w:pPr>
              <w:spacing w:after="0" w:line="240" w:lineRule="auto"/>
              <w:rPr>
                <w:rFonts w:ascii="Times New Roman" w:eastAsia="Times New Roman" w:hAnsi="Times New Roman" w:cs="Times New Roman"/>
                <w:sz w:val="28"/>
                <w:szCs w:val="24"/>
                <w:lang w:eastAsia="ru-RU"/>
              </w:rPr>
            </w:pPr>
          </w:p>
          <w:p w:rsidR="00F13B3A" w:rsidRDefault="00F13B3A">
            <w:pPr>
              <w:spacing w:after="0" w:line="240" w:lineRule="auto"/>
              <w:rPr>
                <w:rFonts w:ascii="Times New Roman" w:eastAsia="Times New Roman" w:hAnsi="Times New Roman" w:cs="Times New Roman"/>
                <w:sz w:val="28"/>
                <w:szCs w:val="24"/>
                <w:lang w:eastAsia="ru-RU"/>
              </w:rPr>
            </w:pPr>
            <w:r w:rsidRPr="005F6754">
              <w:rPr>
                <w:rFonts w:ascii="Times New Roman" w:eastAsia="Times New Roman" w:hAnsi="Times New Roman" w:cs="Times New Roman"/>
                <w:sz w:val="28"/>
                <w:szCs w:val="24"/>
                <w:lang w:eastAsia="ru-RU"/>
              </w:rPr>
              <w:t>Невідновлювальність. Забруднення навколишнього середовища. Проблеми зі зберіганням відходів</w:t>
            </w:r>
          </w:p>
          <w:p w:rsidR="005F6754" w:rsidRPr="005F6754" w:rsidRDefault="005F6754">
            <w:pPr>
              <w:spacing w:after="0" w:line="240" w:lineRule="auto"/>
              <w:rPr>
                <w:rFonts w:ascii="Times New Roman" w:eastAsia="Times New Roman" w:hAnsi="Times New Roman" w:cs="Times New Roman"/>
                <w:sz w:val="28"/>
                <w:szCs w:val="24"/>
                <w:lang w:eastAsia="ru-RU"/>
              </w:rPr>
            </w:pPr>
          </w:p>
        </w:tc>
      </w:tr>
      <w:tr w:rsidR="00F13B3A" w:rsidTr="005F6754">
        <w:trPr>
          <w:trHeight w:val="54"/>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13B3A" w:rsidRPr="005F6754" w:rsidRDefault="00F13B3A">
            <w:pPr>
              <w:spacing w:after="0" w:line="240" w:lineRule="auto"/>
              <w:rPr>
                <w:rFonts w:ascii="Times New Roman" w:eastAsia="Times New Roman" w:hAnsi="Times New Roman" w:cs="Times New Roman"/>
                <w:b/>
                <w:sz w:val="28"/>
                <w:szCs w:val="24"/>
                <w:lang w:eastAsia="ru-RU"/>
              </w:rPr>
            </w:pPr>
          </w:p>
        </w:tc>
        <w:tc>
          <w:tcPr>
            <w:tcW w:w="1419" w:type="dxa"/>
            <w:tcBorders>
              <w:top w:val="single" w:sz="4" w:space="0" w:color="auto"/>
              <w:left w:val="single" w:sz="4" w:space="0" w:color="auto"/>
              <w:bottom w:val="single" w:sz="4" w:space="0" w:color="auto"/>
              <w:right w:val="single" w:sz="4" w:space="0" w:color="auto"/>
            </w:tcBorders>
          </w:tcPr>
          <w:p w:rsidR="00F13B3A" w:rsidRPr="005F6754" w:rsidRDefault="00F13B3A">
            <w:pPr>
              <w:spacing w:after="0" w:line="240" w:lineRule="auto"/>
              <w:rPr>
                <w:rFonts w:ascii="Times New Roman" w:eastAsia="Times New Roman" w:hAnsi="Times New Roman" w:cs="Times New Roman"/>
                <w:sz w:val="28"/>
                <w:szCs w:val="24"/>
                <w:lang w:eastAsia="ru-RU"/>
              </w:rPr>
            </w:pPr>
          </w:p>
          <w:p w:rsidR="00F13B3A" w:rsidRPr="005F6754" w:rsidRDefault="00F13B3A">
            <w:pPr>
              <w:spacing w:after="0" w:line="240" w:lineRule="auto"/>
              <w:rPr>
                <w:rFonts w:ascii="Times New Roman" w:eastAsia="Times New Roman" w:hAnsi="Times New Roman" w:cs="Times New Roman"/>
                <w:sz w:val="28"/>
                <w:szCs w:val="24"/>
                <w:lang w:eastAsia="ru-RU"/>
              </w:rPr>
            </w:pPr>
            <w:r w:rsidRPr="005F6754">
              <w:rPr>
                <w:rFonts w:ascii="Times New Roman" w:eastAsia="Times New Roman" w:hAnsi="Times New Roman" w:cs="Times New Roman"/>
                <w:sz w:val="28"/>
                <w:szCs w:val="24"/>
                <w:lang w:eastAsia="ru-RU"/>
              </w:rPr>
              <w:t xml:space="preserve">Нафта </w:t>
            </w:r>
          </w:p>
        </w:tc>
        <w:tc>
          <w:tcPr>
            <w:tcW w:w="2693" w:type="dxa"/>
            <w:tcBorders>
              <w:top w:val="single" w:sz="4" w:space="0" w:color="auto"/>
              <w:left w:val="single" w:sz="4" w:space="0" w:color="auto"/>
              <w:bottom w:val="single" w:sz="4" w:space="0" w:color="auto"/>
              <w:right w:val="single" w:sz="4" w:space="0" w:color="auto"/>
            </w:tcBorders>
            <w:hideMark/>
          </w:tcPr>
          <w:p w:rsidR="005F6754" w:rsidRDefault="005F6754">
            <w:pPr>
              <w:spacing w:after="0" w:line="240" w:lineRule="auto"/>
              <w:rPr>
                <w:rFonts w:ascii="Times New Roman" w:eastAsia="Times New Roman" w:hAnsi="Times New Roman" w:cs="Times New Roman"/>
                <w:sz w:val="28"/>
                <w:szCs w:val="24"/>
                <w:lang w:eastAsia="ru-RU"/>
              </w:rPr>
            </w:pPr>
          </w:p>
          <w:p w:rsidR="00F13B3A" w:rsidRPr="005F6754" w:rsidRDefault="00F13B3A">
            <w:pPr>
              <w:spacing w:after="0" w:line="240" w:lineRule="auto"/>
              <w:rPr>
                <w:rFonts w:ascii="Times New Roman" w:eastAsia="Times New Roman" w:hAnsi="Times New Roman" w:cs="Times New Roman"/>
                <w:sz w:val="28"/>
                <w:szCs w:val="24"/>
                <w:lang w:eastAsia="ru-RU"/>
              </w:rPr>
            </w:pPr>
            <w:r w:rsidRPr="005F6754">
              <w:rPr>
                <w:rFonts w:ascii="Times New Roman" w:eastAsia="Times New Roman" w:hAnsi="Times New Roman" w:cs="Times New Roman"/>
                <w:sz w:val="28"/>
                <w:szCs w:val="24"/>
                <w:lang w:eastAsia="ru-RU"/>
              </w:rPr>
              <w:t>Проста у використанні</w:t>
            </w:r>
          </w:p>
        </w:tc>
        <w:tc>
          <w:tcPr>
            <w:tcW w:w="5438" w:type="dxa"/>
            <w:tcBorders>
              <w:top w:val="single" w:sz="4" w:space="0" w:color="auto"/>
              <w:left w:val="single" w:sz="4" w:space="0" w:color="auto"/>
              <w:bottom w:val="single" w:sz="4" w:space="0" w:color="auto"/>
              <w:right w:val="single" w:sz="4" w:space="0" w:color="auto"/>
            </w:tcBorders>
            <w:hideMark/>
          </w:tcPr>
          <w:p w:rsidR="005F6754" w:rsidRDefault="005F6754">
            <w:pPr>
              <w:spacing w:after="0" w:line="240" w:lineRule="auto"/>
              <w:rPr>
                <w:rFonts w:ascii="Times New Roman" w:eastAsia="Times New Roman" w:hAnsi="Times New Roman" w:cs="Times New Roman"/>
                <w:sz w:val="28"/>
                <w:szCs w:val="24"/>
                <w:lang w:eastAsia="ru-RU"/>
              </w:rPr>
            </w:pPr>
          </w:p>
          <w:p w:rsidR="00F13B3A" w:rsidRDefault="00F13B3A">
            <w:pPr>
              <w:spacing w:after="0" w:line="240" w:lineRule="auto"/>
              <w:rPr>
                <w:rFonts w:ascii="Times New Roman" w:eastAsia="Times New Roman" w:hAnsi="Times New Roman" w:cs="Times New Roman"/>
                <w:sz w:val="28"/>
                <w:szCs w:val="24"/>
                <w:lang w:eastAsia="ru-RU"/>
              </w:rPr>
            </w:pPr>
            <w:r w:rsidRPr="005F6754">
              <w:rPr>
                <w:rFonts w:ascii="Times New Roman" w:eastAsia="Times New Roman" w:hAnsi="Times New Roman" w:cs="Times New Roman"/>
                <w:sz w:val="28"/>
                <w:szCs w:val="24"/>
                <w:lang w:eastAsia="ru-RU"/>
              </w:rPr>
              <w:t>Невідновлювальність. Обмежений доступ. Пожежонебезпека, забруднення навколишнього середовища</w:t>
            </w:r>
          </w:p>
          <w:p w:rsidR="005F6754" w:rsidRPr="005F6754" w:rsidRDefault="005F6754">
            <w:pPr>
              <w:spacing w:after="0" w:line="240" w:lineRule="auto"/>
              <w:rPr>
                <w:rFonts w:ascii="Times New Roman" w:eastAsia="Times New Roman" w:hAnsi="Times New Roman" w:cs="Times New Roman"/>
                <w:sz w:val="28"/>
                <w:szCs w:val="24"/>
                <w:lang w:eastAsia="ru-RU"/>
              </w:rPr>
            </w:pPr>
          </w:p>
        </w:tc>
      </w:tr>
      <w:tr w:rsidR="00F13B3A" w:rsidTr="005F6754">
        <w:trPr>
          <w:trHeight w:val="54"/>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13B3A" w:rsidRPr="005F6754" w:rsidRDefault="00F13B3A">
            <w:pPr>
              <w:spacing w:after="0" w:line="240" w:lineRule="auto"/>
              <w:rPr>
                <w:rFonts w:ascii="Times New Roman" w:eastAsia="Times New Roman" w:hAnsi="Times New Roman" w:cs="Times New Roman"/>
                <w:b/>
                <w:sz w:val="28"/>
                <w:szCs w:val="24"/>
                <w:lang w:eastAsia="ru-RU"/>
              </w:rPr>
            </w:pPr>
          </w:p>
        </w:tc>
        <w:tc>
          <w:tcPr>
            <w:tcW w:w="1419" w:type="dxa"/>
            <w:tcBorders>
              <w:top w:val="single" w:sz="4" w:space="0" w:color="auto"/>
              <w:left w:val="single" w:sz="4" w:space="0" w:color="auto"/>
              <w:bottom w:val="single" w:sz="4" w:space="0" w:color="auto"/>
              <w:right w:val="single" w:sz="4" w:space="0" w:color="auto"/>
            </w:tcBorders>
          </w:tcPr>
          <w:p w:rsidR="00F13B3A" w:rsidRPr="005F6754" w:rsidRDefault="00F13B3A">
            <w:pPr>
              <w:spacing w:after="0" w:line="240" w:lineRule="auto"/>
              <w:rPr>
                <w:rFonts w:ascii="Times New Roman" w:eastAsia="Times New Roman" w:hAnsi="Times New Roman" w:cs="Times New Roman"/>
                <w:sz w:val="28"/>
                <w:szCs w:val="24"/>
                <w:lang w:eastAsia="ru-RU"/>
              </w:rPr>
            </w:pPr>
          </w:p>
          <w:p w:rsidR="00F13B3A" w:rsidRPr="005F6754" w:rsidRDefault="00F13B3A">
            <w:pPr>
              <w:spacing w:after="0" w:line="240" w:lineRule="auto"/>
              <w:rPr>
                <w:rFonts w:ascii="Times New Roman" w:eastAsia="Times New Roman" w:hAnsi="Times New Roman" w:cs="Times New Roman"/>
                <w:sz w:val="28"/>
                <w:szCs w:val="24"/>
                <w:lang w:eastAsia="ru-RU"/>
              </w:rPr>
            </w:pPr>
          </w:p>
          <w:p w:rsidR="00F13B3A" w:rsidRPr="005F6754" w:rsidRDefault="00F13B3A">
            <w:pPr>
              <w:spacing w:after="0" w:line="240" w:lineRule="auto"/>
              <w:rPr>
                <w:rFonts w:ascii="Times New Roman" w:eastAsia="Times New Roman" w:hAnsi="Times New Roman" w:cs="Times New Roman"/>
                <w:sz w:val="28"/>
                <w:szCs w:val="24"/>
                <w:lang w:eastAsia="ru-RU"/>
              </w:rPr>
            </w:pPr>
            <w:r w:rsidRPr="005F6754">
              <w:rPr>
                <w:rFonts w:ascii="Times New Roman" w:eastAsia="Times New Roman" w:hAnsi="Times New Roman" w:cs="Times New Roman"/>
                <w:sz w:val="28"/>
                <w:szCs w:val="24"/>
                <w:lang w:eastAsia="ru-RU"/>
              </w:rPr>
              <w:t xml:space="preserve">Газ </w:t>
            </w:r>
          </w:p>
        </w:tc>
        <w:tc>
          <w:tcPr>
            <w:tcW w:w="2693" w:type="dxa"/>
            <w:tcBorders>
              <w:top w:val="single" w:sz="4" w:space="0" w:color="auto"/>
              <w:left w:val="single" w:sz="4" w:space="0" w:color="auto"/>
              <w:bottom w:val="single" w:sz="4" w:space="0" w:color="auto"/>
              <w:right w:val="single" w:sz="4" w:space="0" w:color="auto"/>
            </w:tcBorders>
            <w:hideMark/>
          </w:tcPr>
          <w:p w:rsidR="00F13B3A" w:rsidRPr="005F6754" w:rsidRDefault="00F13B3A">
            <w:pPr>
              <w:spacing w:after="0" w:line="240" w:lineRule="auto"/>
              <w:rPr>
                <w:rFonts w:ascii="Times New Roman" w:eastAsia="Times New Roman" w:hAnsi="Times New Roman" w:cs="Times New Roman"/>
                <w:sz w:val="28"/>
                <w:szCs w:val="24"/>
                <w:lang w:eastAsia="ru-RU"/>
              </w:rPr>
            </w:pPr>
            <w:r w:rsidRPr="005F6754">
              <w:rPr>
                <w:rFonts w:ascii="Times New Roman" w:eastAsia="Times New Roman" w:hAnsi="Times New Roman" w:cs="Times New Roman"/>
                <w:sz w:val="28"/>
                <w:szCs w:val="24"/>
                <w:lang w:eastAsia="ru-RU"/>
              </w:rPr>
              <w:t>Відносна безпечність.</w:t>
            </w:r>
          </w:p>
          <w:p w:rsidR="00F13B3A" w:rsidRPr="005F6754" w:rsidRDefault="00F13B3A">
            <w:pPr>
              <w:spacing w:after="0" w:line="240" w:lineRule="auto"/>
              <w:rPr>
                <w:rFonts w:ascii="Times New Roman" w:eastAsia="Times New Roman" w:hAnsi="Times New Roman" w:cs="Times New Roman"/>
                <w:sz w:val="28"/>
                <w:szCs w:val="24"/>
                <w:lang w:eastAsia="ru-RU"/>
              </w:rPr>
            </w:pPr>
            <w:r w:rsidRPr="005F6754">
              <w:rPr>
                <w:rFonts w:ascii="Times New Roman" w:eastAsia="Times New Roman" w:hAnsi="Times New Roman" w:cs="Times New Roman"/>
                <w:sz w:val="28"/>
                <w:szCs w:val="24"/>
                <w:lang w:eastAsia="ru-RU"/>
              </w:rPr>
              <w:t>Простота для використання</w:t>
            </w:r>
          </w:p>
        </w:tc>
        <w:tc>
          <w:tcPr>
            <w:tcW w:w="5438" w:type="dxa"/>
            <w:tcBorders>
              <w:top w:val="single" w:sz="4" w:space="0" w:color="auto"/>
              <w:left w:val="single" w:sz="4" w:space="0" w:color="auto"/>
              <w:bottom w:val="single" w:sz="4" w:space="0" w:color="auto"/>
              <w:right w:val="single" w:sz="4" w:space="0" w:color="auto"/>
            </w:tcBorders>
          </w:tcPr>
          <w:p w:rsidR="00F13B3A" w:rsidRPr="005F6754" w:rsidRDefault="00F13B3A">
            <w:pPr>
              <w:spacing w:after="0" w:line="240" w:lineRule="auto"/>
              <w:rPr>
                <w:rFonts w:ascii="Times New Roman" w:eastAsia="Times New Roman" w:hAnsi="Times New Roman" w:cs="Times New Roman"/>
                <w:sz w:val="28"/>
                <w:szCs w:val="24"/>
                <w:lang w:eastAsia="ru-RU"/>
              </w:rPr>
            </w:pPr>
          </w:p>
          <w:p w:rsidR="00F13B3A" w:rsidRPr="005F6754" w:rsidRDefault="00F13B3A">
            <w:pPr>
              <w:spacing w:after="0" w:line="240" w:lineRule="auto"/>
              <w:rPr>
                <w:rFonts w:ascii="Times New Roman" w:eastAsia="Times New Roman" w:hAnsi="Times New Roman" w:cs="Times New Roman"/>
                <w:sz w:val="28"/>
                <w:szCs w:val="24"/>
                <w:lang w:eastAsia="ru-RU"/>
              </w:rPr>
            </w:pPr>
            <w:r w:rsidRPr="005F6754">
              <w:rPr>
                <w:rFonts w:ascii="Times New Roman" w:eastAsia="Times New Roman" w:hAnsi="Times New Roman" w:cs="Times New Roman"/>
                <w:sz w:val="28"/>
                <w:szCs w:val="24"/>
                <w:lang w:eastAsia="ru-RU"/>
              </w:rPr>
              <w:t>Невідновлювальність</w:t>
            </w:r>
            <w:r w:rsidR="00B13976">
              <w:rPr>
                <w:rFonts w:ascii="Times New Roman" w:eastAsia="Times New Roman" w:hAnsi="Times New Roman" w:cs="Times New Roman"/>
                <w:sz w:val="28"/>
                <w:szCs w:val="24"/>
                <w:lang w:eastAsia="ru-RU"/>
              </w:rPr>
              <w:t>.</w:t>
            </w:r>
            <w:r w:rsidRPr="005F6754">
              <w:rPr>
                <w:rFonts w:ascii="Times New Roman" w:eastAsia="Times New Roman" w:hAnsi="Times New Roman" w:cs="Times New Roman"/>
                <w:sz w:val="28"/>
                <w:szCs w:val="24"/>
                <w:lang w:eastAsia="ru-RU"/>
              </w:rPr>
              <w:t xml:space="preserve"> Обмежений доступ. Вибухонебезпечність</w:t>
            </w:r>
          </w:p>
          <w:p w:rsidR="00F13B3A" w:rsidRPr="005F6754" w:rsidRDefault="00F13B3A">
            <w:pPr>
              <w:spacing w:after="0" w:line="240" w:lineRule="auto"/>
              <w:rPr>
                <w:rFonts w:ascii="Times New Roman" w:eastAsia="Times New Roman" w:hAnsi="Times New Roman" w:cs="Times New Roman"/>
                <w:sz w:val="28"/>
                <w:szCs w:val="24"/>
                <w:lang w:eastAsia="ru-RU"/>
              </w:rPr>
            </w:pPr>
          </w:p>
        </w:tc>
      </w:tr>
      <w:tr w:rsidR="00F13B3A" w:rsidTr="005F6754">
        <w:trPr>
          <w:trHeight w:val="1124"/>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13B3A" w:rsidRPr="005F6754" w:rsidRDefault="00F13B3A">
            <w:pPr>
              <w:spacing w:after="0" w:line="240" w:lineRule="auto"/>
              <w:rPr>
                <w:rFonts w:ascii="Times New Roman" w:eastAsia="Times New Roman" w:hAnsi="Times New Roman" w:cs="Times New Roman"/>
                <w:b/>
                <w:sz w:val="28"/>
                <w:szCs w:val="24"/>
                <w:lang w:eastAsia="ru-RU"/>
              </w:rPr>
            </w:pPr>
          </w:p>
        </w:tc>
        <w:tc>
          <w:tcPr>
            <w:tcW w:w="1419" w:type="dxa"/>
            <w:tcBorders>
              <w:top w:val="single" w:sz="4" w:space="0" w:color="auto"/>
              <w:left w:val="single" w:sz="4" w:space="0" w:color="auto"/>
              <w:bottom w:val="single" w:sz="4" w:space="0" w:color="auto"/>
              <w:right w:val="single" w:sz="4" w:space="0" w:color="auto"/>
            </w:tcBorders>
          </w:tcPr>
          <w:p w:rsidR="00F13B3A" w:rsidRPr="005F6754" w:rsidRDefault="00F13B3A">
            <w:pPr>
              <w:spacing w:after="0" w:line="240" w:lineRule="auto"/>
              <w:rPr>
                <w:rFonts w:ascii="Times New Roman" w:eastAsia="Times New Roman" w:hAnsi="Times New Roman" w:cs="Times New Roman"/>
                <w:sz w:val="28"/>
                <w:szCs w:val="24"/>
                <w:lang w:eastAsia="ru-RU"/>
              </w:rPr>
            </w:pPr>
          </w:p>
          <w:p w:rsidR="00F13B3A" w:rsidRPr="005F6754" w:rsidRDefault="00F13B3A">
            <w:pPr>
              <w:spacing w:after="0" w:line="240" w:lineRule="auto"/>
              <w:rPr>
                <w:rFonts w:ascii="Times New Roman" w:eastAsia="Times New Roman" w:hAnsi="Times New Roman" w:cs="Times New Roman"/>
                <w:sz w:val="28"/>
                <w:szCs w:val="24"/>
                <w:lang w:eastAsia="ru-RU"/>
              </w:rPr>
            </w:pPr>
          </w:p>
          <w:p w:rsidR="00F13B3A" w:rsidRPr="005F6754" w:rsidRDefault="00F13B3A">
            <w:pPr>
              <w:spacing w:after="0" w:line="240" w:lineRule="auto"/>
              <w:rPr>
                <w:rFonts w:ascii="Times New Roman" w:eastAsia="Times New Roman" w:hAnsi="Times New Roman" w:cs="Times New Roman"/>
                <w:sz w:val="28"/>
                <w:szCs w:val="24"/>
                <w:lang w:eastAsia="ru-RU"/>
              </w:rPr>
            </w:pPr>
            <w:r w:rsidRPr="005F6754">
              <w:rPr>
                <w:rFonts w:ascii="Times New Roman" w:eastAsia="Times New Roman" w:hAnsi="Times New Roman" w:cs="Times New Roman"/>
                <w:sz w:val="28"/>
                <w:szCs w:val="24"/>
                <w:lang w:eastAsia="ru-RU"/>
              </w:rPr>
              <w:t>Ядерна енергія</w:t>
            </w:r>
          </w:p>
        </w:tc>
        <w:tc>
          <w:tcPr>
            <w:tcW w:w="2693" w:type="dxa"/>
            <w:tcBorders>
              <w:top w:val="single" w:sz="4" w:space="0" w:color="auto"/>
              <w:left w:val="single" w:sz="4" w:space="0" w:color="auto"/>
              <w:bottom w:val="single" w:sz="4" w:space="0" w:color="auto"/>
              <w:right w:val="single" w:sz="4" w:space="0" w:color="auto"/>
            </w:tcBorders>
          </w:tcPr>
          <w:p w:rsidR="00F13B3A" w:rsidRPr="005F6754" w:rsidRDefault="00F13B3A">
            <w:pPr>
              <w:spacing w:after="0" w:line="240" w:lineRule="auto"/>
              <w:rPr>
                <w:rFonts w:ascii="Times New Roman" w:eastAsia="Times New Roman" w:hAnsi="Times New Roman" w:cs="Times New Roman"/>
                <w:sz w:val="28"/>
                <w:szCs w:val="24"/>
                <w:lang w:eastAsia="ru-RU"/>
              </w:rPr>
            </w:pPr>
          </w:p>
          <w:p w:rsidR="00F13B3A" w:rsidRPr="005F6754" w:rsidRDefault="00F13B3A">
            <w:pPr>
              <w:spacing w:after="0" w:line="240" w:lineRule="auto"/>
              <w:rPr>
                <w:rFonts w:ascii="Times New Roman" w:eastAsia="Times New Roman" w:hAnsi="Times New Roman" w:cs="Times New Roman"/>
                <w:sz w:val="28"/>
                <w:szCs w:val="24"/>
                <w:lang w:eastAsia="ru-RU"/>
              </w:rPr>
            </w:pPr>
            <w:r w:rsidRPr="005F6754">
              <w:rPr>
                <w:rFonts w:ascii="Times New Roman" w:eastAsia="Times New Roman" w:hAnsi="Times New Roman" w:cs="Times New Roman"/>
                <w:sz w:val="28"/>
                <w:szCs w:val="24"/>
                <w:lang w:eastAsia="ru-RU"/>
              </w:rPr>
              <w:t>Доступність, дешевизна, велика кількість</w:t>
            </w:r>
          </w:p>
        </w:tc>
        <w:tc>
          <w:tcPr>
            <w:tcW w:w="5438" w:type="dxa"/>
            <w:tcBorders>
              <w:top w:val="single" w:sz="4" w:space="0" w:color="auto"/>
              <w:left w:val="single" w:sz="4" w:space="0" w:color="auto"/>
              <w:bottom w:val="single" w:sz="4" w:space="0" w:color="auto"/>
              <w:right w:val="single" w:sz="4" w:space="0" w:color="auto"/>
            </w:tcBorders>
          </w:tcPr>
          <w:p w:rsidR="00F13B3A" w:rsidRPr="005F6754" w:rsidRDefault="00F13B3A">
            <w:pPr>
              <w:spacing w:after="0" w:line="240" w:lineRule="auto"/>
              <w:rPr>
                <w:rFonts w:ascii="Times New Roman" w:eastAsia="Times New Roman" w:hAnsi="Times New Roman" w:cs="Times New Roman"/>
                <w:sz w:val="28"/>
                <w:szCs w:val="24"/>
                <w:lang w:eastAsia="ru-RU"/>
              </w:rPr>
            </w:pPr>
          </w:p>
          <w:p w:rsidR="00F13B3A" w:rsidRPr="005F6754" w:rsidRDefault="00F13B3A">
            <w:pPr>
              <w:spacing w:after="0" w:line="240" w:lineRule="auto"/>
              <w:rPr>
                <w:rFonts w:ascii="Times New Roman" w:eastAsia="Times New Roman" w:hAnsi="Times New Roman" w:cs="Times New Roman"/>
                <w:sz w:val="28"/>
                <w:szCs w:val="24"/>
                <w:lang w:eastAsia="ru-RU"/>
              </w:rPr>
            </w:pPr>
            <w:r w:rsidRPr="005F6754">
              <w:rPr>
                <w:rFonts w:ascii="Times New Roman" w:eastAsia="Times New Roman" w:hAnsi="Times New Roman" w:cs="Times New Roman"/>
                <w:sz w:val="28"/>
                <w:szCs w:val="24"/>
                <w:lang w:eastAsia="ru-RU"/>
              </w:rPr>
              <w:t>Невідновлювальність. Забруднення навколишнього середовища. Ризик розповсюдження ядерної зброї. Тяжкі наслідки нещасних випадків</w:t>
            </w:r>
          </w:p>
          <w:p w:rsidR="00F13B3A" w:rsidRPr="005F6754" w:rsidRDefault="00F13B3A">
            <w:pPr>
              <w:spacing w:after="0" w:line="240" w:lineRule="auto"/>
              <w:rPr>
                <w:rFonts w:ascii="Times New Roman" w:eastAsia="Times New Roman" w:hAnsi="Times New Roman" w:cs="Times New Roman"/>
                <w:sz w:val="28"/>
                <w:szCs w:val="24"/>
                <w:lang w:eastAsia="ru-RU"/>
              </w:rPr>
            </w:pPr>
          </w:p>
        </w:tc>
      </w:tr>
    </w:tbl>
    <w:p w:rsidR="00427F7F" w:rsidRDefault="00427F7F" w:rsidP="00427F7F">
      <w:pPr>
        <w:shd w:val="clear" w:color="auto" w:fill="FFFFFF"/>
        <w:spacing w:after="0" w:line="330" w:lineRule="atLeast"/>
        <w:rPr>
          <w:rFonts w:ascii="Times New Roman" w:eastAsia="Times New Roman" w:hAnsi="Times New Roman" w:cs="Times New Roman"/>
          <w:b/>
          <w:sz w:val="28"/>
          <w:szCs w:val="24"/>
          <w:lang w:eastAsia="ru-RU"/>
        </w:rPr>
      </w:pPr>
    </w:p>
    <w:p w:rsidR="00F13B3A" w:rsidRDefault="00F13B3A" w:rsidP="00427F7F">
      <w:pPr>
        <w:shd w:val="clear" w:color="auto" w:fill="FFFFFF"/>
        <w:spacing w:after="0" w:line="330" w:lineRule="atLeast"/>
        <w:rPr>
          <w:rFonts w:ascii="Times New Roman" w:eastAsia="Times New Roman" w:hAnsi="Times New Roman" w:cs="Times New Roman"/>
          <w:b/>
          <w:sz w:val="24"/>
          <w:szCs w:val="24"/>
          <w:lang w:eastAsia="ru-RU"/>
        </w:rPr>
      </w:pPr>
      <w:r w:rsidRPr="00F13B3A">
        <w:rPr>
          <w:rFonts w:ascii="Times New Roman" w:eastAsia="Times New Roman" w:hAnsi="Times New Roman" w:cs="Times New Roman"/>
          <w:b/>
          <w:sz w:val="28"/>
          <w:szCs w:val="24"/>
          <w:lang w:val="en-US" w:eastAsia="ru-RU"/>
        </w:rPr>
        <w:t>V</w:t>
      </w:r>
      <w:r w:rsidRPr="00F13B3A">
        <w:rPr>
          <w:rFonts w:ascii="Times New Roman" w:eastAsia="Times New Roman" w:hAnsi="Times New Roman" w:cs="Times New Roman"/>
          <w:b/>
          <w:sz w:val="28"/>
          <w:szCs w:val="24"/>
          <w:lang w:eastAsia="ru-RU"/>
        </w:rPr>
        <w:t>І Закріплення вивченого матеріалу</w:t>
      </w:r>
    </w:p>
    <w:p w:rsidR="008571B2" w:rsidRPr="008571B2" w:rsidRDefault="00F13B3A" w:rsidP="00427F7F">
      <w:pPr>
        <w:pStyle w:val="a6"/>
        <w:numPr>
          <w:ilvl w:val="0"/>
          <w:numId w:val="5"/>
        </w:numPr>
        <w:shd w:val="clear" w:color="auto" w:fill="FFFFFF"/>
        <w:spacing w:after="0" w:line="330" w:lineRule="atLeast"/>
        <w:rPr>
          <w:rFonts w:ascii="Times New Roman" w:eastAsia="Times New Roman" w:hAnsi="Times New Roman" w:cs="Times New Roman"/>
          <w:sz w:val="28"/>
          <w:szCs w:val="24"/>
          <w:lang w:eastAsia="ru-RU"/>
        </w:rPr>
      </w:pPr>
      <w:r w:rsidRPr="008571B2">
        <w:rPr>
          <w:rFonts w:ascii="Times New Roman" w:eastAsia="Times New Roman" w:hAnsi="Times New Roman" w:cs="Times New Roman"/>
          <w:sz w:val="28"/>
          <w:szCs w:val="24"/>
          <w:lang w:eastAsia="ru-RU"/>
        </w:rPr>
        <w:t>«Коло думок»</w:t>
      </w:r>
      <w:r w:rsidR="008571B2" w:rsidRPr="008571B2">
        <w:rPr>
          <w:rFonts w:ascii="Times New Roman" w:eastAsia="Times New Roman" w:hAnsi="Times New Roman" w:cs="Times New Roman"/>
          <w:sz w:val="28"/>
          <w:szCs w:val="24"/>
          <w:lang w:eastAsia="ru-RU"/>
        </w:rPr>
        <w:t xml:space="preserve"> (усно)</w:t>
      </w:r>
    </w:p>
    <w:tbl>
      <w:tblPr>
        <w:tblStyle w:val="a7"/>
        <w:tblW w:w="0" w:type="auto"/>
        <w:tblInd w:w="360" w:type="dxa"/>
        <w:tblLook w:val="04A0"/>
      </w:tblPr>
      <w:tblGrid>
        <w:gridCol w:w="3903"/>
        <w:gridCol w:w="3099"/>
      </w:tblGrid>
      <w:tr w:rsidR="008571B2" w:rsidTr="00427F7F">
        <w:trPr>
          <w:trHeight w:val="59"/>
        </w:trPr>
        <w:tc>
          <w:tcPr>
            <w:tcW w:w="3903" w:type="dxa"/>
          </w:tcPr>
          <w:p w:rsidR="008571B2" w:rsidRDefault="008571B2" w:rsidP="008571B2">
            <w:pPr>
              <w:rPr>
                <w:rFonts w:ascii="Times New Roman" w:eastAsia="Times New Roman" w:hAnsi="Times New Roman" w:cs="Times New Roman"/>
                <w:b/>
                <w:color w:val="000000"/>
                <w:sz w:val="28"/>
                <w:szCs w:val="28"/>
                <w:lang w:eastAsia="ru-RU"/>
              </w:rPr>
            </w:pPr>
            <w:r w:rsidRPr="008571B2">
              <w:rPr>
                <w:rFonts w:ascii="Times New Roman" w:eastAsia="Times New Roman" w:hAnsi="Times New Roman" w:cs="Times New Roman"/>
                <w:color w:val="000000"/>
                <w:sz w:val="28"/>
                <w:szCs w:val="28"/>
                <w:u w:val="single"/>
                <w:lang w:eastAsia="ru-RU"/>
              </w:rPr>
              <w:lastRenderedPageBreak/>
              <w:t>Вчитель:</w:t>
            </w:r>
            <w:r>
              <w:rPr>
                <w:rFonts w:ascii="Times New Roman" w:eastAsia="Times New Roman" w:hAnsi="Times New Roman" w:cs="Times New Roman"/>
                <w:b/>
                <w:color w:val="000000"/>
                <w:sz w:val="28"/>
                <w:szCs w:val="28"/>
                <w:lang w:eastAsia="ru-RU"/>
              </w:rPr>
              <w:t xml:space="preserve"> </w:t>
            </w:r>
          </w:p>
          <w:p w:rsidR="008571B2" w:rsidRDefault="008571B2" w:rsidP="008571B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Дайте пораду господині.</w:t>
            </w:r>
          </w:p>
          <w:p w:rsidR="008571B2" w:rsidRDefault="008571B2" w:rsidP="008571B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Як можна зберегти енергію? </w:t>
            </w:r>
          </w:p>
          <w:p w:rsidR="008571B2" w:rsidRDefault="008571B2" w:rsidP="008571B2">
            <w:pPr>
              <w:shd w:val="clear" w:color="auto" w:fill="FFFFFF"/>
              <w:spacing w:before="120" w:after="120" w:line="330" w:lineRule="atLeast"/>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Відповіді учнів</w:t>
            </w:r>
          </w:p>
          <w:p w:rsidR="008571B2" w:rsidRDefault="008571B2" w:rsidP="008571B2">
            <w:pPr>
              <w:spacing w:before="120" w:after="120" w:line="330" w:lineRule="atLeast"/>
              <w:rPr>
                <w:rFonts w:ascii="Times New Roman" w:eastAsia="Times New Roman" w:hAnsi="Times New Roman" w:cs="Times New Roman"/>
                <w:sz w:val="28"/>
                <w:szCs w:val="24"/>
                <w:lang w:eastAsia="ru-RU"/>
              </w:rPr>
            </w:pPr>
          </w:p>
        </w:tc>
        <w:tc>
          <w:tcPr>
            <w:tcW w:w="3099" w:type="dxa"/>
          </w:tcPr>
          <w:p w:rsidR="008571B2" w:rsidRDefault="008571B2" w:rsidP="008571B2">
            <w:pPr>
              <w:spacing w:before="120" w:after="120" w:line="330" w:lineRule="atLeast"/>
              <w:jc w:val="center"/>
              <w:rPr>
                <w:rFonts w:ascii="Times New Roman" w:eastAsia="Times New Roman" w:hAnsi="Times New Roman" w:cs="Times New Roman"/>
                <w:sz w:val="28"/>
                <w:szCs w:val="24"/>
                <w:lang w:eastAsia="ru-RU"/>
              </w:rPr>
            </w:pPr>
            <w:r>
              <w:rPr>
                <w:rFonts w:ascii="Times New Roman" w:eastAsia="Times New Roman" w:hAnsi="Times New Roman" w:cs="Times New Roman"/>
                <w:noProof/>
                <w:color w:val="000000"/>
                <w:sz w:val="28"/>
                <w:szCs w:val="28"/>
                <w:lang w:val="ru-RU" w:eastAsia="ru-RU"/>
              </w:rPr>
              <w:drawing>
                <wp:inline distT="0" distB="0" distL="0" distR="0">
                  <wp:extent cx="1219200" cy="990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9910" cy="991177"/>
                          </a:xfrm>
                          <a:prstGeom prst="rect">
                            <a:avLst/>
                          </a:prstGeom>
                          <a:noFill/>
                          <a:ln>
                            <a:noFill/>
                          </a:ln>
                        </pic:spPr>
                      </pic:pic>
                    </a:graphicData>
                  </a:graphic>
                </wp:inline>
              </w:drawing>
            </w:r>
          </w:p>
        </w:tc>
      </w:tr>
    </w:tbl>
    <w:p w:rsidR="008571B2" w:rsidRDefault="00427F7F" w:rsidP="008571B2">
      <w:pPr>
        <w:pStyle w:val="a6"/>
        <w:numPr>
          <w:ilvl w:val="0"/>
          <w:numId w:val="5"/>
        </w:numPr>
        <w:shd w:val="clear" w:color="auto" w:fill="FFFFFF"/>
        <w:spacing w:before="120" w:after="120" w:line="330" w:lineRule="atLeas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Робота в</w:t>
      </w:r>
      <w:r w:rsidR="005F6754">
        <w:rPr>
          <w:rFonts w:ascii="Times New Roman" w:eastAsia="Times New Roman" w:hAnsi="Times New Roman" w:cs="Times New Roman"/>
          <w:sz w:val="28"/>
          <w:szCs w:val="24"/>
          <w:lang w:eastAsia="ru-RU"/>
        </w:rPr>
        <w:t xml:space="preserve"> групах</w:t>
      </w:r>
      <w:r w:rsidR="008571B2">
        <w:rPr>
          <w:rFonts w:ascii="Times New Roman" w:eastAsia="Times New Roman" w:hAnsi="Times New Roman" w:cs="Times New Roman"/>
          <w:sz w:val="28"/>
          <w:szCs w:val="24"/>
          <w:lang w:eastAsia="ru-RU"/>
        </w:rPr>
        <w:t>.</w:t>
      </w:r>
    </w:p>
    <w:tbl>
      <w:tblPr>
        <w:tblStyle w:val="a7"/>
        <w:tblW w:w="0" w:type="auto"/>
        <w:tblLook w:val="04A0"/>
      </w:tblPr>
      <w:tblGrid>
        <w:gridCol w:w="4701"/>
        <w:gridCol w:w="4702"/>
      </w:tblGrid>
      <w:tr w:rsidR="00901FD9" w:rsidTr="00D2002D">
        <w:trPr>
          <w:trHeight w:val="4877"/>
        </w:trPr>
        <w:tc>
          <w:tcPr>
            <w:tcW w:w="4701" w:type="dxa"/>
          </w:tcPr>
          <w:p w:rsidR="00901FD9" w:rsidRDefault="00901FD9" w:rsidP="00E90563">
            <w:pPr>
              <w:spacing w:line="330" w:lineRule="atLeast"/>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І група</w:t>
            </w:r>
          </w:p>
          <w:p w:rsidR="00901FD9" w:rsidRDefault="00E90563" w:rsidP="00E90563">
            <w:pPr>
              <w:spacing w:line="330" w:lineRule="atLeast"/>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Розробити поради дітям</w:t>
            </w:r>
            <w:r w:rsidR="00901FD9" w:rsidRPr="00901FD9">
              <w:rPr>
                <w:rFonts w:ascii="Times New Roman" w:eastAsia="Times New Roman" w:hAnsi="Times New Roman" w:cs="Times New Roman"/>
                <w:b/>
                <w:sz w:val="28"/>
                <w:szCs w:val="24"/>
                <w:lang w:eastAsia="ru-RU"/>
              </w:rPr>
              <w:t xml:space="preserve">. </w:t>
            </w:r>
          </w:p>
          <w:p w:rsidR="00901FD9" w:rsidRDefault="00901FD9" w:rsidP="00E90563">
            <w:pPr>
              <w:spacing w:line="330" w:lineRule="atLeast"/>
              <w:rPr>
                <w:rFonts w:ascii="Times New Roman" w:eastAsia="Times New Roman" w:hAnsi="Times New Roman" w:cs="Times New Roman"/>
                <w:b/>
                <w:sz w:val="28"/>
                <w:szCs w:val="24"/>
                <w:lang w:eastAsia="ru-RU"/>
              </w:rPr>
            </w:pPr>
            <w:r w:rsidRPr="00901FD9">
              <w:rPr>
                <w:rFonts w:ascii="Times New Roman" w:eastAsia="Times New Roman" w:hAnsi="Times New Roman" w:cs="Times New Roman"/>
                <w:b/>
                <w:sz w:val="28"/>
                <w:szCs w:val="24"/>
                <w:lang w:eastAsia="ru-RU"/>
              </w:rPr>
              <w:t>«Як зберегти електроенергію?»</w:t>
            </w:r>
          </w:p>
          <w:p w:rsidR="00901FD9" w:rsidRDefault="00901FD9" w:rsidP="00D2002D">
            <w:pPr>
              <w:jc w:val="center"/>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Очікувані відповіді:</w:t>
            </w:r>
          </w:p>
          <w:p w:rsidR="00901FD9" w:rsidRPr="00E90563" w:rsidRDefault="00901FD9" w:rsidP="00901FD9">
            <w:pPr>
              <w:pStyle w:val="a6"/>
              <w:numPr>
                <w:ilvl w:val="0"/>
                <w:numId w:val="2"/>
              </w:numPr>
              <w:rPr>
                <w:rFonts w:ascii="Times New Roman" w:eastAsia="Times New Roman" w:hAnsi="Times New Roman" w:cs="Times New Roman"/>
                <w:color w:val="000000"/>
                <w:sz w:val="24"/>
                <w:szCs w:val="28"/>
                <w:lang w:eastAsia="ru-RU"/>
              </w:rPr>
            </w:pPr>
            <w:r w:rsidRPr="00E90563">
              <w:rPr>
                <w:rFonts w:ascii="Times New Roman" w:eastAsia="Times New Roman" w:hAnsi="Times New Roman" w:cs="Times New Roman"/>
                <w:color w:val="000000"/>
                <w:sz w:val="24"/>
                <w:szCs w:val="28"/>
                <w:lang w:eastAsia="ru-RU"/>
              </w:rPr>
              <w:t>Вимикати світло,коли виходите з кімнати;</w:t>
            </w:r>
          </w:p>
          <w:p w:rsidR="00901FD9" w:rsidRPr="00E90563" w:rsidRDefault="00901FD9" w:rsidP="00901FD9">
            <w:pPr>
              <w:numPr>
                <w:ilvl w:val="0"/>
                <w:numId w:val="2"/>
              </w:numPr>
              <w:rPr>
                <w:rFonts w:ascii="Times New Roman" w:eastAsia="Times New Roman" w:hAnsi="Times New Roman" w:cs="Times New Roman"/>
                <w:color w:val="000000"/>
                <w:sz w:val="24"/>
                <w:szCs w:val="28"/>
                <w:lang w:eastAsia="ru-RU"/>
              </w:rPr>
            </w:pPr>
            <w:r w:rsidRPr="00E90563">
              <w:rPr>
                <w:rFonts w:ascii="Times New Roman" w:eastAsia="Times New Roman" w:hAnsi="Times New Roman" w:cs="Times New Roman"/>
                <w:color w:val="000000"/>
                <w:sz w:val="24"/>
                <w:szCs w:val="28"/>
                <w:lang w:eastAsia="ru-RU"/>
              </w:rPr>
              <w:t>вимикати всі електроприлади, які не використовуються;</w:t>
            </w:r>
          </w:p>
          <w:p w:rsidR="00901FD9" w:rsidRPr="00E90563" w:rsidRDefault="00901FD9" w:rsidP="00901FD9">
            <w:pPr>
              <w:numPr>
                <w:ilvl w:val="0"/>
                <w:numId w:val="2"/>
              </w:numPr>
              <w:rPr>
                <w:rFonts w:ascii="Times New Roman" w:eastAsia="Times New Roman" w:hAnsi="Times New Roman" w:cs="Times New Roman"/>
                <w:color w:val="000000"/>
                <w:sz w:val="24"/>
                <w:szCs w:val="28"/>
                <w:lang w:eastAsia="ru-RU"/>
              </w:rPr>
            </w:pPr>
            <w:r w:rsidRPr="00E90563">
              <w:rPr>
                <w:rFonts w:ascii="Times New Roman" w:eastAsia="Times New Roman" w:hAnsi="Times New Roman" w:cs="Times New Roman"/>
                <w:color w:val="000000"/>
                <w:sz w:val="24"/>
                <w:szCs w:val="28"/>
                <w:lang w:eastAsia="ru-RU"/>
              </w:rPr>
              <w:t>не залишати заряджатися телефони на всю ніч;</w:t>
            </w:r>
          </w:p>
          <w:p w:rsidR="00901FD9" w:rsidRPr="00E90563" w:rsidRDefault="00901FD9" w:rsidP="00901FD9">
            <w:pPr>
              <w:numPr>
                <w:ilvl w:val="0"/>
                <w:numId w:val="2"/>
              </w:numPr>
              <w:rPr>
                <w:rFonts w:ascii="Times New Roman" w:eastAsia="Times New Roman" w:hAnsi="Times New Roman" w:cs="Times New Roman"/>
                <w:color w:val="000000"/>
                <w:sz w:val="24"/>
                <w:szCs w:val="28"/>
                <w:lang w:eastAsia="ru-RU"/>
              </w:rPr>
            </w:pPr>
            <w:r w:rsidRPr="00E90563">
              <w:rPr>
                <w:rFonts w:ascii="Times New Roman" w:eastAsia="Times New Roman" w:hAnsi="Times New Roman" w:cs="Times New Roman"/>
                <w:color w:val="000000"/>
                <w:sz w:val="24"/>
                <w:szCs w:val="28"/>
                <w:lang w:eastAsia="ru-RU"/>
              </w:rPr>
              <w:t>протерти електричні лампи від пилу (10% яскравіше);</w:t>
            </w:r>
          </w:p>
          <w:p w:rsidR="00901FD9" w:rsidRPr="00E90563" w:rsidRDefault="00901FD9" w:rsidP="00901FD9">
            <w:pPr>
              <w:numPr>
                <w:ilvl w:val="0"/>
                <w:numId w:val="2"/>
              </w:numPr>
              <w:rPr>
                <w:rFonts w:ascii="Times New Roman" w:eastAsia="Times New Roman" w:hAnsi="Times New Roman" w:cs="Times New Roman"/>
                <w:color w:val="000000"/>
                <w:sz w:val="24"/>
                <w:szCs w:val="28"/>
                <w:lang w:eastAsia="ru-RU"/>
              </w:rPr>
            </w:pPr>
            <w:r w:rsidRPr="00E90563">
              <w:rPr>
                <w:rFonts w:ascii="Times New Roman" w:eastAsia="Times New Roman" w:hAnsi="Times New Roman" w:cs="Times New Roman"/>
                <w:color w:val="000000"/>
                <w:sz w:val="24"/>
                <w:szCs w:val="28"/>
                <w:lang w:eastAsia="ru-RU"/>
              </w:rPr>
              <w:t>використовувати більше денного світла;</w:t>
            </w:r>
          </w:p>
          <w:p w:rsidR="00901FD9" w:rsidRPr="00E90563" w:rsidRDefault="00901FD9" w:rsidP="00901FD9">
            <w:pPr>
              <w:numPr>
                <w:ilvl w:val="0"/>
                <w:numId w:val="2"/>
              </w:numPr>
              <w:rPr>
                <w:rFonts w:ascii="Times New Roman" w:eastAsia="Times New Roman" w:hAnsi="Times New Roman" w:cs="Times New Roman"/>
                <w:color w:val="000000"/>
                <w:sz w:val="24"/>
                <w:szCs w:val="28"/>
                <w:lang w:eastAsia="ru-RU"/>
              </w:rPr>
            </w:pPr>
            <w:r w:rsidRPr="00E90563">
              <w:rPr>
                <w:rFonts w:ascii="Times New Roman" w:eastAsia="Times New Roman" w:hAnsi="Times New Roman" w:cs="Times New Roman"/>
                <w:color w:val="000000"/>
                <w:sz w:val="24"/>
                <w:szCs w:val="28"/>
                <w:lang w:eastAsia="ru-RU"/>
              </w:rPr>
              <w:t>кип’ятити лише стільки води, скільки нам потрібно;</w:t>
            </w:r>
          </w:p>
          <w:p w:rsidR="00901FD9" w:rsidRPr="00E90563" w:rsidRDefault="00901FD9" w:rsidP="00E90563">
            <w:pPr>
              <w:numPr>
                <w:ilvl w:val="0"/>
                <w:numId w:val="2"/>
              </w:numPr>
              <w:rPr>
                <w:rFonts w:ascii="Times New Roman" w:eastAsia="Times New Roman" w:hAnsi="Times New Roman" w:cs="Times New Roman"/>
                <w:color w:val="000000"/>
                <w:sz w:val="24"/>
                <w:szCs w:val="28"/>
                <w:lang w:eastAsia="ru-RU"/>
              </w:rPr>
            </w:pPr>
            <w:r w:rsidRPr="00E90563">
              <w:rPr>
                <w:rFonts w:ascii="Times New Roman" w:eastAsia="Times New Roman" w:hAnsi="Times New Roman" w:cs="Times New Roman"/>
                <w:color w:val="000000"/>
                <w:sz w:val="24"/>
                <w:szCs w:val="28"/>
                <w:lang w:eastAsia="ru-RU"/>
              </w:rPr>
              <w:t>і т. д.</w:t>
            </w:r>
          </w:p>
          <w:p w:rsidR="00901FD9" w:rsidRDefault="00901FD9" w:rsidP="00E90563">
            <w:pPr>
              <w:spacing w:line="360" w:lineRule="auto"/>
              <w:outlineLvl w:val="0"/>
              <w:rPr>
                <w:rFonts w:ascii="Times New Roman" w:eastAsia="Times New Roman" w:hAnsi="Times New Roman" w:cs="Times New Roman"/>
                <w:sz w:val="28"/>
                <w:szCs w:val="24"/>
                <w:lang w:eastAsia="ru-RU"/>
              </w:rPr>
            </w:pPr>
          </w:p>
        </w:tc>
        <w:tc>
          <w:tcPr>
            <w:tcW w:w="4702" w:type="dxa"/>
          </w:tcPr>
          <w:p w:rsidR="00E90563" w:rsidRDefault="00E90563" w:rsidP="00E90563">
            <w:pPr>
              <w:spacing w:line="330" w:lineRule="atLeast"/>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ІІ група</w:t>
            </w:r>
          </w:p>
          <w:p w:rsidR="00E90563" w:rsidRDefault="00E90563" w:rsidP="00E90563">
            <w:pPr>
              <w:spacing w:line="330" w:lineRule="atLeast"/>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Розробити поради дорослим</w:t>
            </w:r>
            <w:r w:rsidRPr="00901FD9">
              <w:rPr>
                <w:rFonts w:ascii="Times New Roman" w:eastAsia="Times New Roman" w:hAnsi="Times New Roman" w:cs="Times New Roman"/>
                <w:b/>
                <w:sz w:val="28"/>
                <w:szCs w:val="24"/>
                <w:lang w:eastAsia="ru-RU"/>
              </w:rPr>
              <w:t xml:space="preserve">. </w:t>
            </w:r>
          </w:p>
          <w:p w:rsidR="00E90563" w:rsidRDefault="00E90563" w:rsidP="00E90563">
            <w:pPr>
              <w:spacing w:line="330" w:lineRule="atLeast"/>
              <w:rPr>
                <w:rFonts w:ascii="Times New Roman" w:eastAsia="Times New Roman" w:hAnsi="Times New Roman" w:cs="Times New Roman"/>
                <w:b/>
                <w:sz w:val="28"/>
                <w:szCs w:val="24"/>
                <w:lang w:eastAsia="ru-RU"/>
              </w:rPr>
            </w:pPr>
            <w:r w:rsidRPr="00901FD9">
              <w:rPr>
                <w:rFonts w:ascii="Times New Roman" w:eastAsia="Times New Roman" w:hAnsi="Times New Roman" w:cs="Times New Roman"/>
                <w:b/>
                <w:sz w:val="28"/>
                <w:szCs w:val="24"/>
                <w:lang w:eastAsia="ru-RU"/>
              </w:rPr>
              <w:t>«Як зберегти електроенергію?»</w:t>
            </w:r>
          </w:p>
          <w:p w:rsidR="00D2002D" w:rsidRPr="00D2002D" w:rsidRDefault="00E90563" w:rsidP="00D2002D">
            <w:pPr>
              <w:jc w:val="center"/>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Очікувані відповіді:</w:t>
            </w:r>
          </w:p>
          <w:p w:rsidR="00E90563" w:rsidRPr="00E90563" w:rsidRDefault="00E90563" w:rsidP="00E90563">
            <w:pPr>
              <w:pStyle w:val="a6"/>
              <w:widowControl w:val="0"/>
              <w:numPr>
                <w:ilvl w:val="0"/>
                <w:numId w:val="2"/>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E90563">
              <w:rPr>
                <w:rFonts w:ascii="Times New Roman" w:eastAsia="Times New Roman" w:hAnsi="Times New Roman" w:cs="Times New Roman"/>
                <w:sz w:val="24"/>
                <w:szCs w:val="24"/>
                <w:lang w:eastAsia="ru-RU"/>
              </w:rPr>
              <w:t>абезпечити школи, лікарні, дитячі с</w:t>
            </w:r>
            <w:r>
              <w:rPr>
                <w:rFonts w:ascii="Times New Roman" w:eastAsia="Times New Roman" w:hAnsi="Times New Roman" w:cs="Times New Roman"/>
                <w:sz w:val="24"/>
                <w:szCs w:val="24"/>
                <w:lang w:eastAsia="ru-RU"/>
              </w:rPr>
              <w:t>адки і бібліотеку  енергозберігаючими лампами;</w:t>
            </w:r>
          </w:p>
          <w:p w:rsidR="00E90563" w:rsidRPr="00E90563" w:rsidRDefault="00E90563" w:rsidP="00E90563">
            <w:pPr>
              <w:pStyle w:val="a6"/>
              <w:widowControl w:val="0"/>
              <w:numPr>
                <w:ilvl w:val="0"/>
                <w:numId w:val="2"/>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E90563">
              <w:rPr>
                <w:rFonts w:ascii="Times New Roman" w:eastAsia="Times New Roman" w:hAnsi="Times New Roman" w:cs="Times New Roman"/>
                <w:sz w:val="24"/>
                <w:szCs w:val="24"/>
                <w:lang w:eastAsia="ru-RU"/>
              </w:rPr>
              <w:t>обов’язати усі підприємства міста,</w:t>
            </w:r>
            <w:r>
              <w:rPr>
                <w:rFonts w:ascii="Times New Roman" w:eastAsia="Times New Roman" w:hAnsi="Times New Roman" w:cs="Times New Roman"/>
                <w:sz w:val="24"/>
                <w:szCs w:val="24"/>
                <w:lang w:eastAsia="ru-RU"/>
              </w:rPr>
              <w:t xml:space="preserve"> </w:t>
            </w:r>
            <w:r w:rsidRPr="00E90563">
              <w:rPr>
                <w:rFonts w:ascii="Times New Roman" w:eastAsia="Times New Roman" w:hAnsi="Times New Roman" w:cs="Times New Roman"/>
                <w:sz w:val="24"/>
                <w:szCs w:val="24"/>
                <w:lang w:eastAsia="ru-RU"/>
              </w:rPr>
              <w:t>використовувати для освітлення міста у темні години доби замість електричних ламп, лампи, що акумулюють сонячне світло.</w:t>
            </w:r>
          </w:p>
          <w:p w:rsidR="00E90563" w:rsidRPr="00E90563" w:rsidRDefault="00E90563" w:rsidP="00E90563">
            <w:pPr>
              <w:pStyle w:val="a6"/>
              <w:widowControl w:val="0"/>
              <w:numPr>
                <w:ilvl w:val="0"/>
                <w:numId w:val="2"/>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E90563">
              <w:rPr>
                <w:rFonts w:ascii="Times New Roman" w:eastAsia="Times New Roman" w:hAnsi="Times New Roman" w:cs="Times New Roman"/>
                <w:sz w:val="24"/>
                <w:szCs w:val="24"/>
                <w:lang w:eastAsia="ru-RU"/>
              </w:rPr>
              <w:t>ивчити досвід</w:t>
            </w:r>
            <w:r>
              <w:rPr>
                <w:rFonts w:ascii="Times New Roman" w:eastAsia="Times New Roman" w:hAnsi="Times New Roman" w:cs="Times New Roman"/>
                <w:sz w:val="24"/>
                <w:szCs w:val="24"/>
                <w:lang w:eastAsia="ru-RU"/>
              </w:rPr>
              <w:t xml:space="preserve"> енергозбереження</w:t>
            </w:r>
            <w:r w:rsidRPr="00E90563">
              <w:rPr>
                <w:rFonts w:ascii="Times New Roman" w:eastAsia="Times New Roman" w:hAnsi="Times New Roman" w:cs="Times New Roman"/>
                <w:sz w:val="24"/>
                <w:szCs w:val="24"/>
                <w:lang w:eastAsia="ru-RU"/>
              </w:rPr>
              <w:t xml:space="preserve"> інших</w:t>
            </w:r>
            <w:r>
              <w:rPr>
                <w:rFonts w:ascii="Times New Roman" w:eastAsia="Times New Roman" w:hAnsi="Times New Roman" w:cs="Times New Roman"/>
                <w:sz w:val="24"/>
                <w:szCs w:val="24"/>
                <w:lang w:eastAsia="ru-RU"/>
              </w:rPr>
              <w:t xml:space="preserve"> країн Європи;</w:t>
            </w:r>
            <w:r w:rsidRPr="00E90563">
              <w:rPr>
                <w:rFonts w:ascii="Times New Roman" w:eastAsia="Times New Roman" w:hAnsi="Times New Roman" w:cs="Times New Roman"/>
                <w:sz w:val="24"/>
                <w:szCs w:val="24"/>
                <w:lang w:eastAsia="ru-RU"/>
              </w:rPr>
              <w:t xml:space="preserve"> </w:t>
            </w:r>
          </w:p>
          <w:p w:rsidR="00E90563" w:rsidRPr="00E90563" w:rsidRDefault="00E90563" w:rsidP="00E90563">
            <w:pPr>
              <w:pStyle w:val="a6"/>
              <w:widowControl w:val="0"/>
              <w:numPr>
                <w:ilvl w:val="0"/>
                <w:numId w:val="2"/>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E90563">
              <w:rPr>
                <w:rFonts w:ascii="Times New Roman" w:eastAsia="Times New Roman" w:hAnsi="Times New Roman" w:cs="Times New Roman"/>
                <w:sz w:val="24"/>
                <w:szCs w:val="24"/>
                <w:lang w:eastAsia="ru-RU"/>
              </w:rPr>
              <w:t>апровадити премії тим керівникам підприємств, яким вдалося скоротити використання електричної енергії.</w:t>
            </w:r>
          </w:p>
          <w:p w:rsidR="00E90563" w:rsidRDefault="00E90563" w:rsidP="00E90563">
            <w:pPr>
              <w:spacing w:before="120" w:after="120" w:line="330" w:lineRule="atLeast"/>
              <w:rPr>
                <w:rFonts w:ascii="Times New Roman" w:eastAsia="Times New Roman" w:hAnsi="Times New Roman" w:cs="Times New Roman"/>
                <w:sz w:val="28"/>
                <w:szCs w:val="24"/>
                <w:lang w:eastAsia="ru-RU"/>
              </w:rPr>
            </w:pPr>
          </w:p>
        </w:tc>
      </w:tr>
    </w:tbl>
    <w:p w:rsidR="00F13B3A" w:rsidRPr="00D2002D" w:rsidRDefault="00D2002D" w:rsidP="008571B2">
      <w:pPr>
        <w:shd w:val="clear" w:color="auto" w:fill="FFFFFF"/>
        <w:spacing w:before="120" w:after="120" w:line="330" w:lineRule="atLeast"/>
        <w:rPr>
          <w:rFonts w:ascii="Times New Roman" w:eastAsia="Times New Roman" w:hAnsi="Times New Roman" w:cs="Times New Roman"/>
          <w:b/>
          <w:sz w:val="24"/>
          <w:szCs w:val="24"/>
          <w:lang w:eastAsia="ru-RU"/>
        </w:rPr>
      </w:pPr>
      <w:r w:rsidRPr="00F13B3A">
        <w:rPr>
          <w:rFonts w:ascii="Times New Roman" w:eastAsia="Times New Roman" w:hAnsi="Times New Roman" w:cs="Times New Roman"/>
          <w:b/>
          <w:sz w:val="28"/>
          <w:szCs w:val="24"/>
          <w:lang w:val="en-US" w:eastAsia="ru-RU"/>
        </w:rPr>
        <w:t>V</w:t>
      </w:r>
      <w:r>
        <w:rPr>
          <w:rFonts w:ascii="Times New Roman" w:eastAsia="Times New Roman" w:hAnsi="Times New Roman" w:cs="Times New Roman"/>
          <w:b/>
          <w:sz w:val="28"/>
          <w:szCs w:val="24"/>
          <w:lang w:eastAsia="ru-RU"/>
        </w:rPr>
        <w:t xml:space="preserve">ІІ </w:t>
      </w:r>
      <w:r w:rsidR="00F13B3A" w:rsidRPr="00D2002D">
        <w:rPr>
          <w:rFonts w:ascii="Times New Roman" w:eastAsia="Times New Roman" w:hAnsi="Times New Roman" w:cs="Times New Roman"/>
          <w:b/>
          <w:sz w:val="32"/>
          <w:szCs w:val="24"/>
          <w:lang w:eastAsia="ru-RU"/>
        </w:rPr>
        <w:t>Від теорії до практики</w:t>
      </w: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002D">
        <w:rPr>
          <w:rFonts w:ascii="Times New Roman" w:eastAsia="Times New Roman" w:hAnsi="Times New Roman" w:cs="Times New Roman"/>
          <w:sz w:val="28"/>
          <w:szCs w:val="28"/>
          <w:u w:val="single"/>
          <w:lang w:eastAsia="ru-RU"/>
        </w:rPr>
        <w:t>Вчитель:</w:t>
      </w:r>
      <w:r w:rsidR="00D2002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Сьогодні у кожного громадянина має бути свідоме бажання максимально зберегти навколишнє середовище для нащадків. Сприяє цьому бажанню прискорені темпи росту цін на електроенергію.</w:t>
      </w:r>
    </w:p>
    <w:p w:rsidR="00F13B3A" w:rsidRDefault="00D2002D"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Ми вже не можемо уя</w:t>
      </w:r>
      <w:r w:rsidR="00F13B3A">
        <w:rPr>
          <w:rFonts w:ascii="Times New Roman" w:eastAsia="Times New Roman" w:hAnsi="Times New Roman" w:cs="Times New Roman"/>
          <w:sz w:val="28"/>
          <w:szCs w:val="28"/>
          <w:lang w:eastAsia="ru-RU"/>
        </w:rPr>
        <w:t>вити своє життя без холодильника, праски, телевізора, пральної машини</w:t>
      </w:r>
      <w:r>
        <w:rPr>
          <w:rFonts w:ascii="Times New Roman" w:eastAsia="Times New Roman" w:hAnsi="Times New Roman" w:cs="Times New Roman"/>
          <w:sz w:val="28"/>
          <w:szCs w:val="28"/>
          <w:lang w:eastAsia="ru-RU"/>
        </w:rPr>
        <w:t>,</w:t>
      </w:r>
      <w:r w:rsidR="00F13B3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мікрохвильової печі, електричної плити, кухонного комбайна, тостера, соковижималки й інших представників</w:t>
      </w:r>
      <w:r w:rsidR="00F13B3A">
        <w:rPr>
          <w:rFonts w:ascii="Times New Roman" w:eastAsia="Times New Roman" w:hAnsi="Times New Roman" w:cs="Times New Roman"/>
          <w:sz w:val="28"/>
          <w:szCs w:val="28"/>
          <w:lang w:eastAsia="ru-RU"/>
        </w:rPr>
        <w:t xml:space="preserve"> техніки, що полегшує нам життя. </w:t>
      </w: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Здавалося б, що це і є основні споживачі електроенергії. Але по статистиці, основна кількість витрат електроенергії доводиться на освітлення.</w:t>
      </w: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Відмовитися від використання побутових приладів нам буде складно, для економії електроенергії, тому, сімейний бюджет прийдеться зменшувати на вартості освітлення. Перший крок до цього – заміна звичних нам ламп накалювання на люмінісцетні</w:t>
      </w:r>
      <w:r w:rsidR="00D2002D">
        <w:rPr>
          <w:rFonts w:ascii="Times New Roman" w:eastAsia="Times New Roman" w:hAnsi="Times New Roman" w:cs="Times New Roman"/>
          <w:sz w:val="28"/>
          <w:szCs w:val="28"/>
          <w:lang w:eastAsia="ru-RU"/>
        </w:rPr>
        <w:t xml:space="preserve"> та світлодіодні</w:t>
      </w:r>
      <w:r>
        <w:rPr>
          <w:rFonts w:ascii="Times New Roman" w:eastAsia="Times New Roman" w:hAnsi="Times New Roman" w:cs="Times New Roman"/>
          <w:sz w:val="28"/>
          <w:szCs w:val="28"/>
          <w:lang w:eastAsia="ru-RU"/>
        </w:rPr>
        <w:t xml:space="preserve"> енергозберігаючі лампи.</w:t>
      </w: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Ці лампи не новинка на наших ринках. Такі лампи давно встановлюються в офісах. На перший погляд в них є істотний недолік. Це їхня ціна. Коштує одна така лампа  як 10 звичайних. Але перевагою люмінісцетних лампочок є їхні енергозберігаючі властивості. Цей й дозволяє нам заощаджувати. Давайте </w:t>
      </w:r>
      <w:r>
        <w:rPr>
          <w:rFonts w:ascii="Times New Roman" w:eastAsia="Times New Roman" w:hAnsi="Times New Roman" w:cs="Times New Roman"/>
          <w:sz w:val="28"/>
          <w:szCs w:val="28"/>
          <w:lang w:eastAsia="ru-RU"/>
        </w:rPr>
        <w:lastRenderedPageBreak/>
        <w:t>проведемо невеликий розрахунок, порівн</w:t>
      </w:r>
      <w:r w:rsidR="00D2002D">
        <w:rPr>
          <w:rFonts w:ascii="Times New Roman" w:eastAsia="Times New Roman" w:hAnsi="Times New Roman" w:cs="Times New Roman"/>
          <w:sz w:val="28"/>
          <w:szCs w:val="28"/>
          <w:lang w:eastAsia="ru-RU"/>
        </w:rPr>
        <w:t>яємо звичну лампу розжарення (ЛР</w:t>
      </w:r>
      <w:r>
        <w:rPr>
          <w:rFonts w:ascii="Times New Roman" w:eastAsia="Times New Roman" w:hAnsi="Times New Roman" w:cs="Times New Roman"/>
          <w:sz w:val="28"/>
          <w:szCs w:val="28"/>
          <w:lang w:eastAsia="ru-RU"/>
        </w:rPr>
        <w:t>) і енергозберігаючу люмінісцетну лампочку (ЛЛ).</w:t>
      </w:r>
    </w:p>
    <w:p w:rsidR="00F13B3A" w:rsidRDefault="00F13B3A" w:rsidP="00F13B3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Всі ціни, наведен</w:t>
      </w:r>
      <w:r w:rsidR="00AF2720">
        <w:rPr>
          <w:rFonts w:ascii="Times New Roman" w:eastAsia="Times New Roman" w:hAnsi="Times New Roman" w:cs="Times New Roman"/>
          <w:sz w:val="28"/>
          <w:szCs w:val="28"/>
          <w:lang w:eastAsia="ru-RU"/>
        </w:rPr>
        <w:t>і далі, відповідають грудню 201</w:t>
      </w:r>
      <w:r w:rsidR="00AF2720">
        <w:rPr>
          <w:rFonts w:ascii="Times New Roman" w:eastAsia="Times New Roman" w:hAnsi="Times New Roman" w:cs="Times New Roman"/>
          <w:sz w:val="28"/>
          <w:szCs w:val="28"/>
          <w:lang w:val="ru-RU" w:eastAsia="ru-RU"/>
        </w:rPr>
        <w:t>6</w:t>
      </w:r>
      <w:r>
        <w:rPr>
          <w:rFonts w:ascii="Times New Roman" w:eastAsia="Times New Roman" w:hAnsi="Times New Roman" w:cs="Times New Roman"/>
          <w:sz w:val="28"/>
          <w:szCs w:val="28"/>
          <w:lang w:eastAsia="ru-RU"/>
        </w:rPr>
        <w:t xml:space="preserve"> року.</w:t>
      </w:r>
    </w:p>
    <w:p w:rsidR="00F13B3A" w:rsidRDefault="00D2002D" w:rsidP="00F13B3A">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Ціна лампочок: ЛР</w:t>
      </w:r>
      <w:r w:rsidR="00F13B3A">
        <w:rPr>
          <w:rFonts w:ascii="Times New Roman" w:eastAsia="Times New Roman" w:hAnsi="Times New Roman" w:cs="Times New Roman"/>
          <w:sz w:val="28"/>
          <w:szCs w:val="28"/>
          <w:lang w:eastAsia="ru-RU"/>
        </w:rPr>
        <w:t xml:space="preserve"> </w:t>
      </w:r>
      <w:r w:rsidR="00F13B3A">
        <w:rPr>
          <w:rFonts w:ascii="Times New Roman" w:eastAsia="Times New Roman" w:hAnsi="Times New Roman" w:cs="Times New Roman"/>
          <w:color w:val="000000"/>
          <w:sz w:val="28"/>
          <w:szCs w:val="28"/>
          <w:lang w:eastAsia="ru-RU"/>
        </w:rPr>
        <w:t>– 5  грн, ЛЛ – 50 грн.</w:t>
      </w:r>
    </w:p>
    <w:p w:rsidR="00F13B3A" w:rsidRDefault="00D2002D" w:rsidP="00F13B3A">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Повинні працювати : ЛР</w:t>
      </w:r>
      <w:r w:rsidR="00F13B3A">
        <w:rPr>
          <w:rFonts w:ascii="Times New Roman" w:eastAsia="Times New Roman" w:hAnsi="Times New Roman" w:cs="Times New Roman"/>
          <w:color w:val="000000"/>
          <w:sz w:val="28"/>
          <w:szCs w:val="28"/>
          <w:lang w:eastAsia="ru-RU"/>
        </w:rPr>
        <w:t xml:space="preserve"> – 6 місяців, ЛЛ – 2.5 роки.</w:t>
      </w:r>
    </w:p>
    <w:p w:rsidR="00F13B3A" w:rsidRDefault="00D2002D" w:rsidP="00F13B3A">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Потужність лампочки: ЛР</w:t>
      </w:r>
      <w:r w:rsidR="00F13B3A">
        <w:rPr>
          <w:rFonts w:ascii="Times New Roman" w:eastAsia="Times New Roman" w:hAnsi="Times New Roman" w:cs="Times New Roman"/>
          <w:color w:val="000000"/>
          <w:sz w:val="28"/>
          <w:szCs w:val="28"/>
          <w:lang w:eastAsia="ru-RU"/>
        </w:rPr>
        <w:t xml:space="preserve"> – 100 Вт, ЛЛ – 24 Вт.</w:t>
      </w:r>
    </w:p>
    <w:p w:rsidR="00F13B3A" w:rsidRDefault="00F13B3A" w:rsidP="00F13B3A">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Витрачена електроенергія за 2.5 роки: </w:t>
      </w:r>
    </w:p>
    <w:p w:rsidR="00F13B3A" w:rsidRDefault="00D2002D" w:rsidP="00F13B3A">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ЛР</w:t>
      </w:r>
      <w:r w:rsidR="00F13B3A">
        <w:rPr>
          <w:rFonts w:ascii="Times New Roman" w:eastAsia="Times New Roman" w:hAnsi="Times New Roman" w:cs="Times New Roman"/>
          <w:color w:val="000000"/>
          <w:sz w:val="28"/>
          <w:szCs w:val="28"/>
          <w:lang w:eastAsia="ru-RU"/>
        </w:rPr>
        <w:t xml:space="preserve"> – 2160 кВт, ЛЛ – 518,4 кВт. </w:t>
      </w:r>
    </w:p>
    <w:p w:rsidR="00AF2720" w:rsidRDefault="00F13B3A" w:rsidP="00F13B3A">
      <w:pPr>
        <w:spacing w:after="0" w:line="240" w:lineRule="auto"/>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Переведемо кіловат</w:t>
      </w:r>
      <w:r w:rsidR="00D2002D">
        <w:rPr>
          <w:rFonts w:ascii="Times New Roman" w:eastAsia="Times New Roman" w:hAnsi="Times New Roman" w:cs="Times New Roman"/>
          <w:color w:val="000000"/>
          <w:sz w:val="28"/>
          <w:szCs w:val="28"/>
          <w:lang w:eastAsia="ru-RU"/>
        </w:rPr>
        <w:t xml:space="preserve">и в гроші (1 кВт=0.3365 грн): </w:t>
      </w:r>
    </w:p>
    <w:p w:rsidR="00F13B3A" w:rsidRDefault="00D2002D" w:rsidP="00F13B3A">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ЛР</w:t>
      </w:r>
      <w:r w:rsidR="00F13B3A">
        <w:rPr>
          <w:rFonts w:ascii="Times New Roman" w:eastAsia="Times New Roman" w:hAnsi="Times New Roman" w:cs="Times New Roman"/>
          <w:color w:val="000000"/>
          <w:sz w:val="28"/>
          <w:szCs w:val="28"/>
          <w:lang w:eastAsia="ru-RU"/>
        </w:rPr>
        <w:t xml:space="preserve"> – 726,84 грн, ЛЛ – 174,44 грн.</w:t>
      </w:r>
    </w:p>
    <w:p w:rsidR="00F13B3A" w:rsidRDefault="00F13B3A" w:rsidP="00F13B3A">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Допустимо, що за період в 2.5 роки нам </w:t>
      </w:r>
      <w:r w:rsidR="00D2002D">
        <w:rPr>
          <w:rFonts w:ascii="Times New Roman" w:eastAsia="Times New Roman" w:hAnsi="Times New Roman" w:cs="Times New Roman"/>
          <w:color w:val="000000"/>
          <w:sz w:val="28"/>
          <w:szCs w:val="28"/>
          <w:lang w:eastAsia="ru-RU"/>
        </w:rPr>
        <w:t>довелося купити 5 лампочок розжар</w:t>
      </w:r>
      <w:r>
        <w:rPr>
          <w:rFonts w:ascii="Times New Roman" w:eastAsia="Times New Roman" w:hAnsi="Times New Roman" w:cs="Times New Roman"/>
          <w:color w:val="000000"/>
          <w:sz w:val="28"/>
          <w:szCs w:val="28"/>
          <w:lang w:eastAsia="ru-RU"/>
        </w:rPr>
        <w:t xml:space="preserve">ювання </w:t>
      </w:r>
      <w:r w:rsidR="00D2002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25 грн, або 1 – люмінісцетну</w:t>
      </w:r>
      <w:r w:rsidR="00D2002D">
        <w:rPr>
          <w:rFonts w:ascii="Times New Roman" w:eastAsia="Times New Roman" w:hAnsi="Times New Roman" w:cs="Times New Roman"/>
          <w:color w:val="000000"/>
          <w:sz w:val="28"/>
          <w:szCs w:val="28"/>
          <w:lang w:eastAsia="ru-RU"/>
        </w:rPr>
        <w:t xml:space="preserve"> – 50 грн</w:t>
      </w:r>
      <w:r>
        <w:rPr>
          <w:rFonts w:ascii="Times New Roman" w:eastAsia="Times New Roman" w:hAnsi="Times New Roman" w:cs="Times New Roman"/>
          <w:color w:val="000000"/>
          <w:sz w:val="28"/>
          <w:szCs w:val="28"/>
          <w:lang w:eastAsia="ru-RU"/>
        </w:rPr>
        <w:t xml:space="preserve">. Додамо ці </w:t>
      </w:r>
      <w:r w:rsidR="00D2002D">
        <w:rPr>
          <w:rFonts w:ascii="Times New Roman" w:eastAsia="Times New Roman" w:hAnsi="Times New Roman" w:cs="Times New Roman"/>
          <w:color w:val="000000"/>
          <w:sz w:val="28"/>
          <w:szCs w:val="28"/>
          <w:lang w:eastAsia="ru-RU"/>
        </w:rPr>
        <w:t>вартості до суми за кіловати: ЛР</w:t>
      </w:r>
      <w:r>
        <w:rPr>
          <w:rFonts w:ascii="Times New Roman" w:eastAsia="Times New Roman" w:hAnsi="Times New Roman" w:cs="Times New Roman"/>
          <w:color w:val="000000"/>
          <w:sz w:val="28"/>
          <w:szCs w:val="28"/>
          <w:lang w:eastAsia="ru-RU"/>
        </w:rPr>
        <w:t xml:space="preserve"> – 751,84 грн, ЛЛ – 224,44 </w:t>
      </w:r>
      <w:r>
        <w:rPr>
          <w:rFonts w:ascii="Times New Roman" w:eastAsia="Times New Roman" w:hAnsi="Times New Roman" w:cs="Times New Roman"/>
          <w:color w:val="000000"/>
          <w:sz w:val="28"/>
          <w:szCs w:val="28"/>
          <w:u w:val="single"/>
          <w:lang w:eastAsia="ru-RU"/>
        </w:rPr>
        <w:t xml:space="preserve"> </w:t>
      </w:r>
      <w:r>
        <w:rPr>
          <w:rFonts w:ascii="Times New Roman" w:eastAsia="Times New Roman" w:hAnsi="Times New Roman" w:cs="Times New Roman"/>
          <w:color w:val="000000"/>
          <w:sz w:val="28"/>
          <w:szCs w:val="28"/>
          <w:lang w:eastAsia="ru-RU"/>
        </w:rPr>
        <w:t xml:space="preserve">грн. </w:t>
      </w:r>
    </w:p>
    <w:p w:rsidR="00F13B3A" w:rsidRDefault="00F13B3A" w:rsidP="00F13B3A">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Підведемо підсумки наших розрахунків. Економія 527,40 </w:t>
      </w:r>
      <w:r>
        <w:rPr>
          <w:rFonts w:ascii="Times New Roman" w:eastAsia="Times New Roman" w:hAnsi="Times New Roman" w:cs="Times New Roman"/>
          <w:color w:val="000000"/>
          <w:sz w:val="28"/>
          <w:szCs w:val="28"/>
          <w:u w:val="single"/>
          <w:lang w:eastAsia="ru-RU"/>
        </w:rPr>
        <w:t xml:space="preserve"> </w:t>
      </w:r>
      <w:r>
        <w:rPr>
          <w:rFonts w:ascii="Times New Roman" w:eastAsia="Times New Roman" w:hAnsi="Times New Roman" w:cs="Times New Roman"/>
          <w:color w:val="000000"/>
          <w:sz w:val="28"/>
          <w:szCs w:val="28"/>
          <w:lang w:eastAsia="ru-RU"/>
        </w:rPr>
        <w:t>грн за цей період не сильно вражає, але якщо помножити цю цифру на кількість лампочок у всьому будинку, то сума виходить цілком значна. А якщо врахувати ріст цін на електроенергію, то мабуть варто задуматися про енергозберігаючі лампочки вже сьогодні!</w:t>
      </w:r>
    </w:p>
    <w:p w:rsidR="005F6754" w:rsidRDefault="005F6754" w:rsidP="00F13B3A">
      <w:pPr>
        <w:spacing w:after="0" w:line="240" w:lineRule="auto"/>
        <w:rPr>
          <w:rFonts w:ascii="Times New Roman" w:eastAsia="Times New Roman" w:hAnsi="Times New Roman" w:cs="Times New Roman"/>
          <w:color w:val="000000"/>
          <w:sz w:val="28"/>
          <w:szCs w:val="28"/>
          <w:lang w:eastAsia="ru-RU"/>
        </w:rPr>
      </w:pPr>
    </w:p>
    <w:p w:rsidR="00D2383E" w:rsidRPr="00D2383E" w:rsidRDefault="00D2383E" w:rsidP="00D2383E">
      <w:pPr>
        <w:spacing w:after="0" w:line="240" w:lineRule="auto"/>
        <w:rPr>
          <w:rFonts w:ascii="Times New Roman" w:eastAsia="Times New Roman" w:hAnsi="Times New Roman" w:cs="Times New Roman"/>
          <w:b/>
          <w:color w:val="000000"/>
          <w:sz w:val="28"/>
          <w:szCs w:val="28"/>
          <w:lang w:eastAsia="ru-RU"/>
        </w:rPr>
      </w:pPr>
      <w:r>
        <w:rPr>
          <w:rFonts w:ascii="Times New Roman" w:hAnsi="Times New Roman" w:cs="Times New Roman"/>
          <w:b/>
          <w:sz w:val="28"/>
          <w:szCs w:val="28"/>
          <w:lang w:val="ru-RU"/>
        </w:rPr>
        <w:t xml:space="preserve">VII </w:t>
      </w:r>
      <w:r w:rsidRPr="00902290">
        <w:rPr>
          <w:rFonts w:ascii="Times New Roman" w:hAnsi="Times New Roman" w:cs="Times New Roman"/>
          <w:b/>
          <w:sz w:val="28"/>
          <w:szCs w:val="28"/>
          <w:lang w:val="ru-RU"/>
        </w:rPr>
        <w:t xml:space="preserve"> </w:t>
      </w:r>
      <w:proofErr w:type="spellStart"/>
      <w:r w:rsidRPr="00902290">
        <w:rPr>
          <w:rFonts w:ascii="Times New Roman" w:hAnsi="Times New Roman" w:cs="Times New Roman"/>
          <w:b/>
          <w:sz w:val="28"/>
          <w:szCs w:val="28"/>
          <w:lang w:val="ru-RU"/>
        </w:rPr>
        <w:t>Підсум</w:t>
      </w:r>
      <w:r>
        <w:rPr>
          <w:rFonts w:ascii="Times New Roman" w:hAnsi="Times New Roman" w:cs="Times New Roman"/>
          <w:b/>
          <w:sz w:val="28"/>
          <w:szCs w:val="28"/>
          <w:lang w:val="ru-RU"/>
        </w:rPr>
        <w:t>ок</w:t>
      </w:r>
      <w:proofErr w:type="spellEnd"/>
      <w:r w:rsidRPr="00902290">
        <w:rPr>
          <w:rFonts w:ascii="Times New Roman" w:hAnsi="Times New Roman" w:cs="Times New Roman"/>
          <w:b/>
          <w:sz w:val="28"/>
          <w:szCs w:val="28"/>
          <w:lang w:val="ru-RU"/>
        </w:rPr>
        <w:t xml:space="preserve"> уроку </w:t>
      </w:r>
    </w:p>
    <w:p w:rsidR="00D2383E" w:rsidRDefault="00D2383E" w:rsidP="005F6754">
      <w:pPr>
        <w:spacing w:after="0" w:line="240" w:lineRule="auto"/>
        <w:rPr>
          <w:rFonts w:ascii="Times New Roman" w:hAnsi="Times New Roman" w:cs="Times New Roman"/>
          <w:sz w:val="28"/>
          <w:szCs w:val="28"/>
          <w:lang w:val="ru-RU"/>
        </w:rPr>
      </w:pPr>
      <w:proofErr w:type="spellStart"/>
      <w:r>
        <w:rPr>
          <w:rFonts w:ascii="Times New Roman" w:hAnsi="Times New Roman" w:cs="Times New Roman"/>
          <w:sz w:val="28"/>
          <w:szCs w:val="28"/>
          <w:lang w:val="ru-RU"/>
        </w:rPr>
        <w:t>Вправа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мікрофон</w:t>
      </w:r>
      <w:proofErr w:type="spellEnd"/>
      <w:r>
        <w:rPr>
          <w:rFonts w:ascii="Times New Roman" w:hAnsi="Times New Roman" w:cs="Times New Roman"/>
          <w:sz w:val="28"/>
          <w:szCs w:val="28"/>
          <w:lang w:val="ru-RU"/>
        </w:rPr>
        <w:t>»</w:t>
      </w:r>
    </w:p>
    <w:p w:rsidR="00D2383E" w:rsidRDefault="00D2383E" w:rsidP="005F6754">
      <w:pPr>
        <w:spacing w:after="0" w:line="240" w:lineRule="auto"/>
        <w:rPr>
          <w:rFonts w:ascii="Times New Roman" w:hAnsi="Times New Roman" w:cs="Times New Roman"/>
          <w:sz w:val="28"/>
          <w:szCs w:val="28"/>
          <w:lang w:val="ru-RU"/>
        </w:rPr>
      </w:pPr>
      <w:proofErr w:type="spellStart"/>
      <w:r w:rsidRPr="00D857DB">
        <w:rPr>
          <w:rFonts w:ascii="Times New Roman" w:hAnsi="Times New Roman" w:cs="Times New Roman"/>
          <w:sz w:val="28"/>
          <w:szCs w:val="28"/>
          <w:lang w:val="ru-RU"/>
        </w:rPr>
        <w:t>Сьогодні</w:t>
      </w:r>
      <w:proofErr w:type="spellEnd"/>
      <w:r w:rsidRPr="00D857DB">
        <w:rPr>
          <w:rFonts w:ascii="Times New Roman" w:hAnsi="Times New Roman" w:cs="Times New Roman"/>
          <w:sz w:val="28"/>
          <w:szCs w:val="28"/>
          <w:lang w:val="ru-RU"/>
        </w:rPr>
        <w:t xml:space="preserve"> я </w:t>
      </w:r>
      <w:proofErr w:type="spellStart"/>
      <w:r w:rsidRPr="00D857DB">
        <w:rPr>
          <w:rFonts w:ascii="Times New Roman" w:hAnsi="Times New Roman" w:cs="Times New Roman"/>
          <w:sz w:val="28"/>
          <w:szCs w:val="28"/>
          <w:lang w:val="ru-RU"/>
        </w:rPr>
        <w:t>дізнався</w:t>
      </w:r>
      <w:proofErr w:type="spellEnd"/>
      <w:r w:rsidRPr="00D857DB">
        <w:rPr>
          <w:rFonts w:ascii="Times New Roman" w:hAnsi="Times New Roman" w:cs="Times New Roman"/>
          <w:sz w:val="28"/>
          <w:szCs w:val="28"/>
          <w:lang w:val="ru-RU"/>
        </w:rPr>
        <w:t>…</w:t>
      </w:r>
      <w:r w:rsidRPr="00D857DB">
        <w:rPr>
          <w:rFonts w:ascii="Times New Roman" w:hAnsi="Times New Roman" w:cs="Times New Roman"/>
          <w:sz w:val="28"/>
          <w:szCs w:val="28"/>
          <w:lang w:val="ru-RU"/>
        </w:rPr>
        <w:br/>
      </w:r>
      <w:proofErr w:type="spellStart"/>
      <w:r w:rsidRPr="00D857DB">
        <w:rPr>
          <w:rFonts w:ascii="Times New Roman" w:hAnsi="Times New Roman" w:cs="Times New Roman"/>
          <w:sz w:val="28"/>
          <w:szCs w:val="28"/>
          <w:lang w:val="ru-RU"/>
        </w:rPr>
        <w:t>Тепер</w:t>
      </w:r>
      <w:proofErr w:type="spellEnd"/>
      <w:r w:rsidRPr="00D857DB">
        <w:rPr>
          <w:rFonts w:ascii="Times New Roman" w:hAnsi="Times New Roman" w:cs="Times New Roman"/>
          <w:sz w:val="28"/>
          <w:szCs w:val="28"/>
          <w:lang w:val="ru-RU"/>
        </w:rPr>
        <w:t xml:space="preserve"> я </w:t>
      </w:r>
      <w:proofErr w:type="spellStart"/>
      <w:r>
        <w:rPr>
          <w:rFonts w:ascii="Times New Roman" w:hAnsi="Times New Roman" w:cs="Times New Roman"/>
          <w:sz w:val="28"/>
          <w:szCs w:val="28"/>
          <w:lang w:val="ru-RU"/>
        </w:rPr>
        <w:t>можу</w:t>
      </w:r>
      <w:proofErr w:type="spellEnd"/>
      <w:r>
        <w:rPr>
          <w:rFonts w:ascii="Times New Roman" w:hAnsi="Times New Roman" w:cs="Times New Roman"/>
          <w:sz w:val="28"/>
          <w:szCs w:val="28"/>
          <w:lang w:val="ru-RU"/>
        </w:rPr>
        <w:t>…</w:t>
      </w:r>
      <w:r>
        <w:rPr>
          <w:rFonts w:ascii="Times New Roman" w:hAnsi="Times New Roman" w:cs="Times New Roman"/>
          <w:sz w:val="28"/>
          <w:szCs w:val="28"/>
          <w:lang w:val="ru-RU"/>
        </w:rPr>
        <w:br/>
      </w:r>
      <w:proofErr w:type="spellStart"/>
      <w:r>
        <w:rPr>
          <w:rFonts w:ascii="Times New Roman" w:hAnsi="Times New Roman" w:cs="Times New Roman"/>
          <w:sz w:val="28"/>
          <w:szCs w:val="28"/>
          <w:lang w:val="ru-RU"/>
        </w:rPr>
        <w:t>Було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цікаво</w:t>
      </w:r>
      <w:proofErr w:type="spellEnd"/>
      <w:r>
        <w:rPr>
          <w:rFonts w:ascii="Times New Roman" w:hAnsi="Times New Roman" w:cs="Times New Roman"/>
          <w:sz w:val="28"/>
          <w:szCs w:val="28"/>
          <w:lang w:val="ru-RU"/>
        </w:rPr>
        <w:t>…</w:t>
      </w:r>
      <w:r w:rsidRPr="00D857DB">
        <w:rPr>
          <w:rFonts w:ascii="Times New Roman" w:hAnsi="Times New Roman" w:cs="Times New Roman"/>
          <w:sz w:val="28"/>
          <w:szCs w:val="28"/>
          <w:lang w:val="ru-RU"/>
        </w:rPr>
        <w:br/>
        <w:t xml:space="preserve">Я </w:t>
      </w:r>
      <w:proofErr w:type="spellStart"/>
      <w:r w:rsidRPr="00D857DB">
        <w:rPr>
          <w:rFonts w:ascii="Times New Roman" w:hAnsi="Times New Roman" w:cs="Times New Roman"/>
          <w:sz w:val="28"/>
          <w:szCs w:val="28"/>
          <w:lang w:val="ru-RU"/>
        </w:rPr>
        <w:t>зрозумів</w:t>
      </w:r>
      <w:proofErr w:type="spellEnd"/>
      <w:r w:rsidRPr="00D857DB">
        <w:rPr>
          <w:rFonts w:ascii="Times New Roman" w:hAnsi="Times New Roman" w:cs="Times New Roman"/>
          <w:sz w:val="28"/>
          <w:szCs w:val="28"/>
          <w:lang w:val="ru-RU"/>
        </w:rPr>
        <w:t xml:space="preserve">, </w:t>
      </w:r>
      <w:proofErr w:type="spellStart"/>
      <w:r w:rsidRPr="00D857DB">
        <w:rPr>
          <w:rFonts w:ascii="Times New Roman" w:hAnsi="Times New Roman" w:cs="Times New Roman"/>
          <w:sz w:val="28"/>
          <w:szCs w:val="28"/>
          <w:lang w:val="ru-RU"/>
        </w:rPr>
        <w:t>що</w:t>
      </w:r>
      <w:proofErr w:type="spellEnd"/>
      <w:r w:rsidRPr="00D857DB">
        <w:rPr>
          <w:rFonts w:ascii="Times New Roman" w:hAnsi="Times New Roman" w:cs="Times New Roman"/>
          <w:sz w:val="28"/>
          <w:szCs w:val="28"/>
          <w:lang w:val="ru-RU"/>
        </w:rPr>
        <w:t>…</w:t>
      </w:r>
      <w:r w:rsidRPr="00D857DB">
        <w:rPr>
          <w:rFonts w:ascii="Times New Roman" w:hAnsi="Times New Roman" w:cs="Times New Roman"/>
          <w:sz w:val="28"/>
          <w:szCs w:val="28"/>
          <w:lang w:val="ru-RU"/>
        </w:rPr>
        <w:br/>
        <w:t xml:space="preserve">Мене </w:t>
      </w:r>
      <w:proofErr w:type="spellStart"/>
      <w:r w:rsidRPr="00D857DB">
        <w:rPr>
          <w:rFonts w:ascii="Times New Roman" w:hAnsi="Times New Roman" w:cs="Times New Roman"/>
          <w:sz w:val="28"/>
          <w:szCs w:val="28"/>
          <w:lang w:val="ru-RU"/>
        </w:rPr>
        <w:t>здивувало</w:t>
      </w:r>
      <w:proofErr w:type="spellEnd"/>
      <w:r w:rsidRPr="00D857DB">
        <w:rPr>
          <w:rFonts w:ascii="Times New Roman" w:hAnsi="Times New Roman" w:cs="Times New Roman"/>
          <w:sz w:val="28"/>
          <w:szCs w:val="28"/>
          <w:lang w:val="ru-RU"/>
        </w:rPr>
        <w:t>…</w:t>
      </w:r>
      <w:r w:rsidRPr="00D857DB">
        <w:rPr>
          <w:rFonts w:ascii="Times New Roman" w:hAnsi="Times New Roman" w:cs="Times New Roman"/>
          <w:sz w:val="28"/>
          <w:szCs w:val="28"/>
          <w:lang w:val="ru-RU"/>
        </w:rPr>
        <w:br/>
        <w:t xml:space="preserve">Урок дав </w:t>
      </w:r>
      <w:proofErr w:type="spellStart"/>
      <w:r w:rsidRPr="00D857DB">
        <w:rPr>
          <w:rFonts w:ascii="Times New Roman" w:hAnsi="Times New Roman" w:cs="Times New Roman"/>
          <w:sz w:val="28"/>
          <w:szCs w:val="28"/>
          <w:lang w:val="ru-RU"/>
        </w:rPr>
        <w:t>мені</w:t>
      </w:r>
      <w:proofErr w:type="spellEnd"/>
      <w:r w:rsidRPr="00D857DB">
        <w:rPr>
          <w:rFonts w:ascii="Times New Roman" w:hAnsi="Times New Roman" w:cs="Times New Roman"/>
          <w:sz w:val="28"/>
          <w:szCs w:val="28"/>
          <w:lang w:val="ru-RU"/>
        </w:rPr>
        <w:t xml:space="preserve"> для </w:t>
      </w:r>
      <w:proofErr w:type="spellStart"/>
      <w:r w:rsidRPr="00D857DB">
        <w:rPr>
          <w:rFonts w:ascii="Times New Roman" w:hAnsi="Times New Roman" w:cs="Times New Roman"/>
          <w:sz w:val="28"/>
          <w:szCs w:val="28"/>
          <w:lang w:val="ru-RU"/>
        </w:rPr>
        <w:t>життя</w:t>
      </w:r>
      <w:proofErr w:type="spellEnd"/>
      <w:r w:rsidRPr="00D857DB">
        <w:rPr>
          <w:rFonts w:ascii="Times New Roman" w:hAnsi="Times New Roman" w:cs="Times New Roman"/>
          <w:sz w:val="28"/>
          <w:szCs w:val="28"/>
          <w:lang w:val="ru-RU"/>
        </w:rPr>
        <w:t>…</w:t>
      </w:r>
      <w:r w:rsidRPr="00D857DB">
        <w:rPr>
          <w:rFonts w:ascii="Times New Roman" w:hAnsi="Times New Roman" w:cs="Times New Roman"/>
          <w:sz w:val="28"/>
          <w:szCs w:val="28"/>
          <w:lang w:val="ru-RU"/>
        </w:rPr>
        <w:br/>
      </w:r>
      <w:proofErr w:type="spellStart"/>
      <w:r w:rsidRPr="00D857DB">
        <w:rPr>
          <w:rFonts w:ascii="Times New Roman" w:hAnsi="Times New Roman" w:cs="Times New Roman"/>
          <w:sz w:val="28"/>
          <w:szCs w:val="28"/>
          <w:lang w:val="ru-RU"/>
        </w:rPr>
        <w:t>Мені</w:t>
      </w:r>
      <w:proofErr w:type="spellEnd"/>
      <w:r w:rsidRPr="00D857DB">
        <w:rPr>
          <w:rFonts w:ascii="Times New Roman" w:hAnsi="Times New Roman" w:cs="Times New Roman"/>
          <w:sz w:val="28"/>
          <w:szCs w:val="28"/>
          <w:lang w:val="ru-RU"/>
        </w:rPr>
        <w:t xml:space="preserve"> </w:t>
      </w:r>
      <w:proofErr w:type="spellStart"/>
      <w:r w:rsidRPr="00D857DB">
        <w:rPr>
          <w:rFonts w:ascii="Times New Roman" w:hAnsi="Times New Roman" w:cs="Times New Roman"/>
          <w:sz w:val="28"/>
          <w:szCs w:val="28"/>
          <w:lang w:val="ru-RU"/>
        </w:rPr>
        <w:t>захотілося</w:t>
      </w:r>
      <w:proofErr w:type="spellEnd"/>
      <w:r w:rsidRPr="00D857DB">
        <w:rPr>
          <w:rFonts w:ascii="Times New Roman" w:hAnsi="Times New Roman" w:cs="Times New Roman"/>
          <w:sz w:val="28"/>
          <w:szCs w:val="28"/>
          <w:lang w:val="ru-RU"/>
        </w:rPr>
        <w:t>…</w:t>
      </w:r>
    </w:p>
    <w:p w:rsidR="005F6754" w:rsidRPr="00902290" w:rsidRDefault="005F6754" w:rsidP="005F6754">
      <w:pPr>
        <w:spacing w:after="0" w:line="240" w:lineRule="auto"/>
        <w:rPr>
          <w:rFonts w:ascii="Times New Roman" w:hAnsi="Times New Roman" w:cs="Times New Roman"/>
          <w:sz w:val="28"/>
          <w:szCs w:val="28"/>
          <w:lang w:val="ru-RU"/>
        </w:rPr>
      </w:pPr>
    </w:p>
    <w:p w:rsidR="00D2383E" w:rsidRPr="00902290" w:rsidRDefault="00D2383E" w:rsidP="00D2383E">
      <w:pPr>
        <w:rPr>
          <w:rFonts w:ascii="Times New Roman" w:hAnsi="Times New Roman" w:cs="Times New Roman"/>
          <w:b/>
          <w:sz w:val="28"/>
          <w:szCs w:val="28"/>
          <w:lang w:val="ru-RU"/>
        </w:rPr>
      </w:pPr>
      <w:r w:rsidRPr="00902290">
        <w:rPr>
          <w:rFonts w:ascii="Times New Roman" w:hAnsi="Times New Roman" w:cs="Times New Roman"/>
          <w:b/>
          <w:sz w:val="28"/>
          <w:szCs w:val="28"/>
          <w:lang w:val="ru-RU"/>
        </w:rPr>
        <w:t xml:space="preserve">VIII. </w:t>
      </w:r>
      <w:proofErr w:type="spellStart"/>
      <w:r w:rsidRPr="00902290">
        <w:rPr>
          <w:rFonts w:ascii="Times New Roman" w:hAnsi="Times New Roman" w:cs="Times New Roman"/>
          <w:b/>
          <w:sz w:val="28"/>
          <w:szCs w:val="28"/>
          <w:lang w:val="ru-RU"/>
        </w:rPr>
        <w:t>Домашнє</w:t>
      </w:r>
      <w:proofErr w:type="spellEnd"/>
      <w:r w:rsidRPr="00902290">
        <w:rPr>
          <w:rFonts w:ascii="Times New Roman" w:hAnsi="Times New Roman" w:cs="Times New Roman"/>
          <w:b/>
          <w:sz w:val="28"/>
          <w:szCs w:val="28"/>
          <w:lang w:val="ru-RU"/>
        </w:rPr>
        <w:t xml:space="preserve"> </w:t>
      </w:r>
      <w:proofErr w:type="spellStart"/>
      <w:r w:rsidRPr="00902290">
        <w:rPr>
          <w:rFonts w:ascii="Times New Roman" w:hAnsi="Times New Roman" w:cs="Times New Roman"/>
          <w:b/>
          <w:sz w:val="28"/>
          <w:szCs w:val="28"/>
          <w:lang w:val="ru-RU"/>
        </w:rPr>
        <w:t>завдання</w:t>
      </w:r>
      <w:proofErr w:type="spellEnd"/>
    </w:p>
    <w:p w:rsidR="00F13B3A" w:rsidRDefault="00F13B3A" w:rsidP="00F13B3A">
      <w:pPr>
        <w:numPr>
          <w:ilvl w:val="0"/>
          <w:numId w:val="3"/>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Зафіксувати кількість енергії, використаної протягом тижня у вашому домі. Протягом наступного тижня максимально зберігати енергію. Порівняти результати.</w:t>
      </w:r>
    </w:p>
    <w:p w:rsidR="00F13B3A" w:rsidRDefault="00F13B3A" w:rsidP="00F13B3A">
      <w:pPr>
        <w:numPr>
          <w:ilvl w:val="0"/>
          <w:numId w:val="3"/>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Підготувати повідомлення про </w:t>
      </w:r>
      <w:r w:rsidR="00D2383E">
        <w:rPr>
          <w:rFonts w:ascii="Times New Roman" w:eastAsia="Times New Roman" w:hAnsi="Times New Roman" w:cs="Times New Roman"/>
          <w:sz w:val="28"/>
          <w:szCs w:val="28"/>
          <w:lang w:eastAsia="ru-RU"/>
        </w:rPr>
        <w:t>світло</w:t>
      </w:r>
      <w:r w:rsidR="005F6754">
        <w:rPr>
          <w:rFonts w:ascii="Times New Roman" w:eastAsia="Times New Roman" w:hAnsi="Times New Roman" w:cs="Times New Roman"/>
          <w:sz w:val="28"/>
          <w:szCs w:val="28"/>
          <w:lang w:eastAsia="ru-RU"/>
        </w:rPr>
        <w:t>діодні лампи</w:t>
      </w:r>
      <w:r>
        <w:rPr>
          <w:rFonts w:ascii="Times New Roman" w:eastAsia="Times New Roman" w:hAnsi="Times New Roman" w:cs="Times New Roman"/>
          <w:sz w:val="28"/>
          <w:szCs w:val="28"/>
          <w:lang w:eastAsia="ru-RU"/>
        </w:rPr>
        <w:t>.</w:t>
      </w:r>
    </w:p>
    <w:p w:rsidR="005F7B04" w:rsidRPr="005F7B04" w:rsidRDefault="005F7B04" w:rsidP="005F7B04">
      <w:pPr>
        <w:spacing w:after="0"/>
        <w:rPr>
          <w:b/>
          <w:sz w:val="28"/>
          <w:szCs w:val="28"/>
        </w:rPr>
      </w:pPr>
      <w:r w:rsidRPr="005F7B04">
        <w:rPr>
          <w:b/>
          <w:sz w:val="28"/>
          <w:szCs w:val="28"/>
        </w:rPr>
        <w:t>Використана література</w:t>
      </w:r>
    </w:p>
    <w:p w:rsidR="005F7B04" w:rsidRPr="005F7B04" w:rsidRDefault="005F7B04" w:rsidP="005F7B04">
      <w:pPr>
        <w:numPr>
          <w:ilvl w:val="0"/>
          <w:numId w:val="9"/>
        </w:numPr>
        <w:spacing w:after="0" w:line="240" w:lineRule="auto"/>
        <w:rPr>
          <w:sz w:val="28"/>
          <w:szCs w:val="28"/>
        </w:rPr>
      </w:pPr>
      <w:r w:rsidRPr="005F7B04">
        <w:rPr>
          <w:sz w:val="28"/>
          <w:szCs w:val="28"/>
        </w:rPr>
        <w:t>Стырикович М.А., Шпильрайн Э.Э. Энергетикапроблемы и перспективы. - М.: Энергия. 1981. -191 с.</w:t>
      </w:r>
    </w:p>
    <w:p w:rsidR="005F7B04" w:rsidRPr="005F7B04" w:rsidRDefault="005F7B04" w:rsidP="005F7B04">
      <w:pPr>
        <w:numPr>
          <w:ilvl w:val="0"/>
          <w:numId w:val="9"/>
        </w:numPr>
        <w:spacing w:after="0" w:line="240" w:lineRule="auto"/>
        <w:rPr>
          <w:sz w:val="28"/>
          <w:szCs w:val="28"/>
        </w:rPr>
      </w:pPr>
      <w:r w:rsidRPr="005F7B04">
        <w:rPr>
          <w:sz w:val="28"/>
          <w:szCs w:val="28"/>
        </w:rPr>
        <w:t>Харченко Н.В. Индивидуальнесолнечные установки. - М.:Энергоатомиздат,1991-208 с.</w:t>
      </w:r>
    </w:p>
    <w:p w:rsidR="005F7B04" w:rsidRPr="005F7B04" w:rsidRDefault="005F7B04" w:rsidP="005F7B04">
      <w:pPr>
        <w:numPr>
          <w:ilvl w:val="0"/>
          <w:numId w:val="9"/>
        </w:numPr>
        <w:spacing w:after="0" w:line="240" w:lineRule="auto"/>
        <w:rPr>
          <w:sz w:val="28"/>
          <w:szCs w:val="28"/>
        </w:rPr>
      </w:pPr>
      <w:r w:rsidRPr="005F7B04">
        <w:rPr>
          <w:sz w:val="28"/>
          <w:szCs w:val="28"/>
        </w:rPr>
        <w:t>Руденко Б. Подбирающие ветер: Ветроустановки\\Наука и жизнь.-2005.-№11-с.32-36</w:t>
      </w:r>
    </w:p>
    <w:p w:rsidR="005F7B04" w:rsidRPr="005F7B04" w:rsidRDefault="005F7B04" w:rsidP="005F7B04">
      <w:pPr>
        <w:numPr>
          <w:ilvl w:val="0"/>
          <w:numId w:val="9"/>
        </w:numPr>
        <w:spacing w:after="0" w:line="240" w:lineRule="auto"/>
        <w:rPr>
          <w:sz w:val="28"/>
          <w:szCs w:val="28"/>
        </w:rPr>
      </w:pPr>
      <w:r w:rsidRPr="005F7B04">
        <w:rPr>
          <w:sz w:val="28"/>
          <w:szCs w:val="28"/>
        </w:rPr>
        <w:t>Грачова Л.І.,Груба Г.І., Плакида В.Т., Жарков В. Я. Вітроенергетика довкілля.-Сімферополь, «Таврія»,2007р.</w:t>
      </w:r>
    </w:p>
    <w:p w:rsidR="005F7B04" w:rsidRPr="005F7B04" w:rsidRDefault="005F7B04" w:rsidP="005F7B04">
      <w:pPr>
        <w:pStyle w:val="ac"/>
        <w:numPr>
          <w:ilvl w:val="0"/>
          <w:numId w:val="9"/>
        </w:numPr>
        <w:spacing w:before="0" w:beforeAutospacing="0" w:after="0" w:afterAutospacing="0" w:line="300" w:lineRule="atLeast"/>
        <w:rPr>
          <w:sz w:val="28"/>
          <w:szCs w:val="28"/>
        </w:rPr>
      </w:pPr>
      <w:r w:rsidRPr="005F7B04">
        <w:rPr>
          <w:sz w:val="28"/>
          <w:szCs w:val="28"/>
          <w:lang w:val="uk-UA"/>
        </w:rPr>
        <w:lastRenderedPageBreak/>
        <w:t xml:space="preserve"> </w:t>
      </w:r>
      <w:proofErr w:type="spellStart"/>
      <w:r w:rsidRPr="005F7B04">
        <w:rPr>
          <w:sz w:val="28"/>
          <w:szCs w:val="28"/>
        </w:rPr>
        <w:t>Корабльов</w:t>
      </w:r>
      <w:proofErr w:type="spellEnd"/>
      <w:r w:rsidRPr="005F7B04">
        <w:rPr>
          <w:sz w:val="28"/>
          <w:szCs w:val="28"/>
        </w:rPr>
        <w:t xml:space="preserve"> У. П. </w:t>
      </w:r>
      <w:proofErr w:type="spellStart"/>
      <w:r w:rsidRPr="005F7B04">
        <w:rPr>
          <w:sz w:val="28"/>
          <w:szCs w:val="28"/>
        </w:rPr>
        <w:t>Економія</w:t>
      </w:r>
      <w:proofErr w:type="spellEnd"/>
      <w:r w:rsidRPr="005F7B04">
        <w:rPr>
          <w:sz w:val="28"/>
          <w:szCs w:val="28"/>
        </w:rPr>
        <w:t xml:space="preserve"> </w:t>
      </w:r>
      <w:proofErr w:type="spellStart"/>
      <w:r w:rsidRPr="005F7B04">
        <w:rPr>
          <w:sz w:val="28"/>
          <w:szCs w:val="28"/>
        </w:rPr>
        <w:t>електроенергії</w:t>
      </w:r>
      <w:proofErr w:type="spellEnd"/>
      <w:r w:rsidRPr="005F7B04">
        <w:rPr>
          <w:sz w:val="28"/>
          <w:szCs w:val="28"/>
        </w:rPr>
        <w:t xml:space="preserve"> у </w:t>
      </w:r>
      <w:proofErr w:type="spellStart"/>
      <w:r w:rsidRPr="005F7B04">
        <w:rPr>
          <w:sz w:val="28"/>
          <w:szCs w:val="28"/>
        </w:rPr>
        <w:t>побуті</w:t>
      </w:r>
      <w:proofErr w:type="spellEnd"/>
      <w:r w:rsidRPr="005F7B04">
        <w:rPr>
          <w:sz w:val="28"/>
          <w:szCs w:val="28"/>
        </w:rPr>
        <w:t>. –Москва, «</w:t>
      </w:r>
      <w:proofErr w:type="spellStart"/>
      <w:r w:rsidRPr="005F7B04">
        <w:rPr>
          <w:sz w:val="28"/>
          <w:szCs w:val="28"/>
        </w:rPr>
        <w:t>Энергоатомиздат</w:t>
      </w:r>
      <w:proofErr w:type="spellEnd"/>
      <w:r w:rsidRPr="005F7B04">
        <w:rPr>
          <w:sz w:val="28"/>
          <w:szCs w:val="28"/>
        </w:rPr>
        <w:t>», 1987;</w:t>
      </w:r>
    </w:p>
    <w:p w:rsidR="005F7B04" w:rsidRPr="005F7B04" w:rsidRDefault="005F7B04" w:rsidP="005F7B04">
      <w:pPr>
        <w:pStyle w:val="ac"/>
        <w:numPr>
          <w:ilvl w:val="0"/>
          <w:numId w:val="9"/>
        </w:numPr>
        <w:spacing w:before="0" w:beforeAutospacing="0" w:after="0" w:afterAutospacing="0" w:line="300" w:lineRule="atLeast"/>
        <w:rPr>
          <w:sz w:val="28"/>
          <w:szCs w:val="28"/>
        </w:rPr>
      </w:pPr>
      <w:r w:rsidRPr="005F7B04">
        <w:rPr>
          <w:sz w:val="28"/>
          <w:szCs w:val="28"/>
        </w:rPr>
        <w:t>Лацис</w:t>
      </w:r>
      <w:proofErr w:type="gramStart"/>
      <w:r w:rsidRPr="005F7B04">
        <w:rPr>
          <w:sz w:val="28"/>
          <w:szCs w:val="28"/>
        </w:rPr>
        <w:t xml:space="preserve"> П</w:t>
      </w:r>
      <w:proofErr w:type="gramEnd"/>
      <w:r w:rsidRPr="005F7B04">
        <w:rPr>
          <w:sz w:val="28"/>
          <w:szCs w:val="28"/>
        </w:rPr>
        <w:t xml:space="preserve">ро. Р. </w:t>
      </w:r>
      <w:proofErr w:type="spellStart"/>
      <w:r w:rsidRPr="005F7B04">
        <w:rPr>
          <w:sz w:val="28"/>
          <w:szCs w:val="28"/>
        </w:rPr>
        <w:t>Сонце</w:t>
      </w:r>
      <w:proofErr w:type="spellEnd"/>
      <w:r w:rsidRPr="005F7B04">
        <w:rPr>
          <w:sz w:val="28"/>
          <w:szCs w:val="28"/>
        </w:rPr>
        <w:t xml:space="preserve"> </w:t>
      </w:r>
      <w:proofErr w:type="gramStart"/>
      <w:r w:rsidRPr="005F7B04">
        <w:rPr>
          <w:sz w:val="28"/>
          <w:szCs w:val="28"/>
        </w:rPr>
        <w:t>у</w:t>
      </w:r>
      <w:proofErr w:type="gramEnd"/>
      <w:r w:rsidRPr="005F7B04">
        <w:rPr>
          <w:sz w:val="28"/>
          <w:szCs w:val="28"/>
        </w:rPr>
        <w:t xml:space="preserve"> </w:t>
      </w:r>
      <w:proofErr w:type="spellStart"/>
      <w:r w:rsidRPr="005F7B04">
        <w:rPr>
          <w:sz w:val="28"/>
          <w:szCs w:val="28"/>
        </w:rPr>
        <w:t>домі</w:t>
      </w:r>
      <w:proofErr w:type="spellEnd"/>
      <w:r w:rsidRPr="005F7B04">
        <w:rPr>
          <w:sz w:val="28"/>
          <w:szCs w:val="28"/>
        </w:rPr>
        <w:t>. – Москва, «</w:t>
      </w:r>
      <w:proofErr w:type="spellStart"/>
      <w:r w:rsidRPr="005F7B04">
        <w:rPr>
          <w:sz w:val="28"/>
          <w:szCs w:val="28"/>
        </w:rPr>
        <w:t>Радянська</w:t>
      </w:r>
      <w:proofErr w:type="spellEnd"/>
      <w:r w:rsidRPr="005F7B04">
        <w:rPr>
          <w:sz w:val="28"/>
          <w:szCs w:val="28"/>
        </w:rPr>
        <w:t xml:space="preserve"> </w:t>
      </w:r>
      <w:proofErr w:type="spellStart"/>
      <w:r w:rsidRPr="005F7B04">
        <w:rPr>
          <w:sz w:val="28"/>
          <w:szCs w:val="28"/>
        </w:rPr>
        <w:t>Росія</w:t>
      </w:r>
      <w:proofErr w:type="spellEnd"/>
      <w:r w:rsidRPr="005F7B04">
        <w:rPr>
          <w:sz w:val="28"/>
          <w:szCs w:val="28"/>
        </w:rPr>
        <w:t>», 1982;</w:t>
      </w:r>
    </w:p>
    <w:p w:rsidR="005F7B04" w:rsidRPr="005F7B04" w:rsidRDefault="005F7B04" w:rsidP="005F7B04">
      <w:pPr>
        <w:pStyle w:val="ac"/>
        <w:numPr>
          <w:ilvl w:val="0"/>
          <w:numId w:val="9"/>
        </w:numPr>
        <w:spacing w:before="0" w:beforeAutospacing="0" w:after="0" w:afterAutospacing="0" w:line="300" w:lineRule="atLeast"/>
        <w:rPr>
          <w:sz w:val="28"/>
          <w:szCs w:val="28"/>
        </w:rPr>
      </w:pPr>
      <w:proofErr w:type="spellStart"/>
      <w:r w:rsidRPr="005F7B04">
        <w:rPr>
          <w:sz w:val="28"/>
          <w:szCs w:val="28"/>
        </w:rPr>
        <w:t>Экономте</w:t>
      </w:r>
      <w:proofErr w:type="spellEnd"/>
      <w:r w:rsidRPr="005F7B04">
        <w:rPr>
          <w:sz w:val="28"/>
          <w:szCs w:val="28"/>
        </w:rPr>
        <w:t xml:space="preserve"> </w:t>
      </w:r>
      <w:proofErr w:type="spellStart"/>
      <w:r w:rsidRPr="005F7B04">
        <w:rPr>
          <w:sz w:val="28"/>
          <w:szCs w:val="28"/>
        </w:rPr>
        <w:t>електроенергію</w:t>
      </w:r>
      <w:proofErr w:type="spellEnd"/>
      <w:r w:rsidRPr="005F7B04">
        <w:rPr>
          <w:sz w:val="28"/>
          <w:szCs w:val="28"/>
        </w:rPr>
        <w:t xml:space="preserve">! – «Наука </w:t>
      </w:r>
      <w:r w:rsidRPr="005F7B04">
        <w:rPr>
          <w:sz w:val="28"/>
          <w:szCs w:val="28"/>
          <w:lang w:val="uk-UA"/>
        </w:rPr>
        <w:t xml:space="preserve">й </w:t>
      </w:r>
      <w:proofErr w:type="spellStart"/>
      <w:r w:rsidRPr="005F7B04">
        <w:rPr>
          <w:sz w:val="28"/>
          <w:szCs w:val="28"/>
        </w:rPr>
        <w:t>життя</w:t>
      </w:r>
      <w:proofErr w:type="spellEnd"/>
      <w:r w:rsidRPr="005F7B04">
        <w:rPr>
          <w:sz w:val="28"/>
          <w:szCs w:val="28"/>
        </w:rPr>
        <w:t xml:space="preserve"> », 3/96, </w:t>
      </w:r>
      <w:proofErr w:type="spellStart"/>
      <w:r w:rsidRPr="005F7B04">
        <w:rPr>
          <w:sz w:val="28"/>
          <w:szCs w:val="28"/>
        </w:rPr>
        <w:t>стор</w:t>
      </w:r>
      <w:proofErr w:type="spellEnd"/>
      <w:r w:rsidRPr="005F7B04">
        <w:rPr>
          <w:sz w:val="28"/>
          <w:szCs w:val="28"/>
        </w:rPr>
        <w:t>. 66-67.</w:t>
      </w:r>
    </w:p>
    <w:p w:rsidR="00F13B3A" w:rsidRPr="005F7B04" w:rsidRDefault="00F13B3A" w:rsidP="005F7B04">
      <w:pPr>
        <w:spacing w:after="0"/>
        <w:rPr>
          <w:rFonts w:ascii="Times New Roman" w:eastAsia="Times New Roman" w:hAnsi="Times New Roman" w:cs="Times New Roman"/>
          <w:sz w:val="28"/>
          <w:szCs w:val="28"/>
          <w:lang w:eastAsia="ru-RU"/>
        </w:rPr>
      </w:pPr>
    </w:p>
    <w:p w:rsidR="00F13B3A" w:rsidRPr="005F7B04" w:rsidRDefault="00F13B3A" w:rsidP="005F7B04">
      <w:pPr>
        <w:spacing w:after="0"/>
        <w:rPr>
          <w:rFonts w:ascii="Times New Roman" w:eastAsia="Times New Roman" w:hAnsi="Times New Roman" w:cs="Times New Roman"/>
          <w:sz w:val="28"/>
          <w:szCs w:val="28"/>
          <w:lang w:eastAsia="ru-RU"/>
        </w:rPr>
      </w:pPr>
      <w:r w:rsidRPr="005F7B04">
        <w:rPr>
          <w:rFonts w:ascii="Times New Roman" w:eastAsia="Times New Roman" w:hAnsi="Times New Roman" w:cs="Times New Roman"/>
          <w:sz w:val="28"/>
          <w:szCs w:val="28"/>
          <w:lang w:eastAsia="ru-RU"/>
        </w:rPr>
        <w:br w:type="page"/>
      </w:r>
    </w:p>
    <w:p w:rsidR="00010EC7" w:rsidRDefault="00010EC7" w:rsidP="005F7B04">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Додатки</w:t>
      </w:r>
    </w:p>
    <w:p w:rsidR="00010EC7" w:rsidRDefault="00010EC7" w:rsidP="00010EC7">
      <w:pPr>
        <w:spacing w:after="0" w:line="240" w:lineRule="auto"/>
        <w:jc w:val="center"/>
        <w:rPr>
          <w:rFonts w:ascii="Times New Roman" w:eastAsia="Times New Roman" w:hAnsi="Times New Roman" w:cs="Times New Roman"/>
          <w:b/>
          <w:sz w:val="28"/>
          <w:szCs w:val="28"/>
          <w:lang w:eastAsia="ru-RU"/>
        </w:rPr>
      </w:pPr>
    </w:p>
    <w:p w:rsidR="00010EC7" w:rsidRPr="00010EC7" w:rsidRDefault="00010EC7" w:rsidP="00010EC7">
      <w:pPr>
        <w:spacing w:after="0" w:line="240" w:lineRule="auto"/>
        <w:jc w:val="center"/>
        <w:rPr>
          <w:rFonts w:ascii="Times New Roman" w:eastAsia="Times New Roman" w:hAnsi="Times New Roman" w:cs="Times New Roman"/>
          <w:b/>
          <w:sz w:val="28"/>
          <w:szCs w:val="28"/>
          <w:lang w:eastAsia="ru-RU"/>
        </w:rPr>
      </w:pPr>
      <w:r w:rsidRPr="00010EC7">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Енергозбереження у нашому домі»</w:t>
      </w:r>
      <w:r w:rsidRPr="00010EC7">
        <w:rPr>
          <w:rFonts w:ascii="Times New Roman" w:eastAsia="Times New Roman" w:hAnsi="Times New Roman" w:cs="Times New Roman"/>
          <w:b/>
          <w:sz w:val="28"/>
          <w:szCs w:val="28"/>
          <w:lang w:eastAsia="ru-RU"/>
        </w:rPr>
        <w:t xml:space="preserve">  </w:t>
      </w:r>
    </w:p>
    <w:p w:rsidR="00010EC7" w:rsidRDefault="00010EC7" w:rsidP="00010EC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Анкета</w:t>
      </w:r>
    </w:p>
    <w:p w:rsidR="00010EC7" w:rsidRDefault="00010EC7" w:rsidP="00010EC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p>
    <w:tbl>
      <w:tblPr>
        <w:tblW w:w="9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18"/>
        <w:gridCol w:w="1244"/>
        <w:gridCol w:w="1244"/>
      </w:tblGrid>
      <w:tr w:rsidR="00010EC7" w:rsidTr="00BD6816">
        <w:trPr>
          <w:trHeight w:val="317"/>
        </w:trPr>
        <w:tc>
          <w:tcPr>
            <w:tcW w:w="7018" w:type="dxa"/>
            <w:tcBorders>
              <w:top w:val="single" w:sz="4" w:space="0" w:color="auto"/>
              <w:left w:val="single" w:sz="4" w:space="0" w:color="auto"/>
              <w:bottom w:val="single" w:sz="4" w:space="0" w:color="auto"/>
              <w:right w:val="single" w:sz="4" w:space="0" w:color="auto"/>
            </w:tcBorders>
            <w:hideMark/>
          </w:tcPr>
          <w:p w:rsidR="00010EC7" w:rsidRDefault="00010EC7" w:rsidP="00BD681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У нашому домі</w:t>
            </w:r>
          </w:p>
        </w:tc>
        <w:tc>
          <w:tcPr>
            <w:tcW w:w="1244" w:type="dxa"/>
            <w:tcBorders>
              <w:top w:val="single" w:sz="4" w:space="0" w:color="auto"/>
              <w:left w:val="single" w:sz="4" w:space="0" w:color="auto"/>
              <w:bottom w:val="single" w:sz="4" w:space="0" w:color="auto"/>
              <w:right w:val="single" w:sz="4" w:space="0" w:color="auto"/>
            </w:tcBorders>
            <w:hideMark/>
          </w:tcPr>
          <w:p w:rsidR="00010EC7" w:rsidRDefault="00010EC7" w:rsidP="00BD681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Так</w:t>
            </w:r>
          </w:p>
        </w:tc>
        <w:tc>
          <w:tcPr>
            <w:tcW w:w="1244" w:type="dxa"/>
            <w:tcBorders>
              <w:top w:val="single" w:sz="4" w:space="0" w:color="auto"/>
              <w:left w:val="single" w:sz="4" w:space="0" w:color="auto"/>
              <w:bottom w:val="single" w:sz="4" w:space="0" w:color="auto"/>
              <w:right w:val="single" w:sz="4" w:space="0" w:color="auto"/>
            </w:tcBorders>
            <w:hideMark/>
          </w:tcPr>
          <w:p w:rsidR="00010EC7" w:rsidRDefault="00010EC7" w:rsidP="00BD6816">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Ні</w:t>
            </w:r>
          </w:p>
        </w:tc>
      </w:tr>
      <w:tr w:rsidR="00010EC7" w:rsidTr="00BD6816">
        <w:trPr>
          <w:trHeight w:val="317"/>
        </w:trPr>
        <w:tc>
          <w:tcPr>
            <w:tcW w:w="7018" w:type="dxa"/>
            <w:tcBorders>
              <w:top w:val="single" w:sz="4" w:space="0" w:color="auto"/>
              <w:left w:val="single" w:sz="4" w:space="0" w:color="auto"/>
              <w:bottom w:val="single" w:sz="4" w:space="0" w:color="auto"/>
              <w:right w:val="single" w:sz="4" w:space="0" w:color="auto"/>
            </w:tcBorders>
            <w:hideMark/>
          </w:tcPr>
          <w:p w:rsidR="00010EC7" w:rsidRDefault="00010EC7" w:rsidP="00BD6816">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Ми контролюємо наше енергоспоживання</w:t>
            </w:r>
          </w:p>
        </w:tc>
        <w:tc>
          <w:tcPr>
            <w:tcW w:w="1244" w:type="dxa"/>
            <w:tcBorders>
              <w:top w:val="single" w:sz="4" w:space="0" w:color="auto"/>
              <w:left w:val="single" w:sz="4" w:space="0" w:color="auto"/>
              <w:bottom w:val="single" w:sz="4" w:space="0" w:color="auto"/>
              <w:right w:val="single" w:sz="4" w:space="0" w:color="auto"/>
            </w:tcBorders>
          </w:tcPr>
          <w:p w:rsidR="00010EC7" w:rsidRDefault="00010EC7" w:rsidP="00BD6816">
            <w:pPr>
              <w:spacing w:after="0" w:line="240" w:lineRule="auto"/>
              <w:jc w:val="center"/>
              <w:rPr>
                <w:rFonts w:ascii="Times New Roman" w:eastAsia="Times New Roman" w:hAnsi="Times New Roman" w:cs="Times New Roman"/>
                <w:b/>
                <w:sz w:val="28"/>
                <w:szCs w:val="28"/>
                <w:lang w:eastAsia="ru-RU"/>
              </w:rPr>
            </w:pPr>
          </w:p>
        </w:tc>
        <w:tc>
          <w:tcPr>
            <w:tcW w:w="1244" w:type="dxa"/>
            <w:tcBorders>
              <w:top w:val="single" w:sz="4" w:space="0" w:color="auto"/>
              <w:left w:val="single" w:sz="4" w:space="0" w:color="auto"/>
              <w:bottom w:val="single" w:sz="4" w:space="0" w:color="auto"/>
              <w:right w:val="single" w:sz="4" w:space="0" w:color="auto"/>
            </w:tcBorders>
          </w:tcPr>
          <w:p w:rsidR="00010EC7" w:rsidRDefault="00010EC7" w:rsidP="00BD6816">
            <w:pPr>
              <w:spacing w:after="0" w:line="240" w:lineRule="auto"/>
              <w:jc w:val="center"/>
              <w:rPr>
                <w:rFonts w:ascii="Times New Roman" w:eastAsia="Times New Roman" w:hAnsi="Times New Roman" w:cs="Times New Roman"/>
                <w:sz w:val="28"/>
                <w:szCs w:val="28"/>
                <w:lang w:eastAsia="ru-RU"/>
              </w:rPr>
            </w:pPr>
          </w:p>
        </w:tc>
      </w:tr>
      <w:tr w:rsidR="00010EC7" w:rsidTr="00BD6816">
        <w:trPr>
          <w:trHeight w:val="317"/>
        </w:trPr>
        <w:tc>
          <w:tcPr>
            <w:tcW w:w="7018" w:type="dxa"/>
            <w:tcBorders>
              <w:top w:val="single" w:sz="4" w:space="0" w:color="auto"/>
              <w:left w:val="single" w:sz="4" w:space="0" w:color="auto"/>
              <w:bottom w:val="single" w:sz="4" w:space="0" w:color="auto"/>
              <w:right w:val="single" w:sz="4" w:space="0" w:color="auto"/>
            </w:tcBorders>
            <w:hideMark/>
          </w:tcPr>
          <w:p w:rsidR="00010EC7" w:rsidRDefault="00010EC7" w:rsidP="00BD681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 вимикаємо світло в кімнаті, коли йдемо з неї</w:t>
            </w:r>
          </w:p>
        </w:tc>
        <w:tc>
          <w:tcPr>
            <w:tcW w:w="1244" w:type="dxa"/>
            <w:tcBorders>
              <w:top w:val="single" w:sz="4" w:space="0" w:color="auto"/>
              <w:left w:val="single" w:sz="4" w:space="0" w:color="auto"/>
              <w:bottom w:val="single" w:sz="4" w:space="0" w:color="auto"/>
              <w:right w:val="single" w:sz="4" w:space="0" w:color="auto"/>
            </w:tcBorders>
          </w:tcPr>
          <w:p w:rsidR="00010EC7" w:rsidRDefault="00010EC7" w:rsidP="00BD6816">
            <w:pPr>
              <w:spacing w:after="0" w:line="240" w:lineRule="auto"/>
              <w:jc w:val="center"/>
              <w:rPr>
                <w:rFonts w:ascii="Times New Roman" w:eastAsia="Times New Roman" w:hAnsi="Times New Roman" w:cs="Times New Roman"/>
                <w:b/>
                <w:sz w:val="28"/>
                <w:szCs w:val="28"/>
                <w:lang w:eastAsia="ru-RU"/>
              </w:rPr>
            </w:pPr>
          </w:p>
        </w:tc>
        <w:tc>
          <w:tcPr>
            <w:tcW w:w="1244" w:type="dxa"/>
            <w:tcBorders>
              <w:top w:val="single" w:sz="4" w:space="0" w:color="auto"/>
              <w:left w:val="single" w:sz="4" w:space="0" w:color="auto"/>
              <w:bottom w:val="single" w:sz="4" w:space="0" w:color="auto"/>
              <w:right w:val="single" w:sz="4" w:space="0" w:color="auto"/>
            </w:tcBorders>
          </w:tcPr>
          <w:p w:rsidR="00010EC7" w:rsidRDefault="00010EC7" w:rsidP="00BD6816">
            <w:pPr>
              <w:spacing w:after="0" w:line="240" w:lineRule="auto"/>
              <w:jc w:val="center"/>
              <w:rPr>
                <w:rFonts w:ascii="Times New Roman" w:eastAsia="Times New Roman" w:hAnsi="Times New Roman" w:cs="Times New Roman"/>
                <w:sz w:val="28"/>
                <w:szCs w:val="28"/>
                <w:lang w:eastAsia="ru-RU"/>
              </w:rPr>
            </w:pPr>
          </w:p>
        </w:tc>
      </w:tr>
      <w:tr w:rsidR="00010EC7" w:rsidTr="00BD6816">
        <w:trPr>
          <w:trHeight w:val="317"/>
        </w:trPr>
        <w:tc>
          <w:tcPr>
            <w:tcW w:w="7018" w:type="dxa"/>
            <w:tcBorders>
              <w:top w:val="single" w:sz="4" w:space="0" w:color="auto"/>
              <w:left w:val="single" w:sz="4" w:space="0" w:color="auto"/>
              <w:bottom w:val="single" w:sz="4" w:space="0" w:color="auto"/>
              <w:right w:val="single" w:sz="4" w:space="0" w:color="auto"/>
            </w:tcBorders>
            <w:hideMark/>
          </w:tcPr>
          <w:p w:rsidR="00010EC7" w:rsidRDefault="00010EC7" w:rsidP="00BD681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Холодильник стоїть у холодній кімнаті</w:t>
            </w:r>
          </w:p>
        </w:tc>
        <w:tc>
          <w:tcPr>
            <w:tcW w:w="1244" w:type="dxa"/>
            <w:tcBorders>
              <w:top w:val="single" w:sz="4" w:space="0" w:color="auto"/>
              <w:left w:val="single" w:sz="4" w:space="0" w:color="auto"/>
              <w:bottom w:val="single" w:sz="4" w:space="0" w:color="auto"/>
              <w:right w:val="single" w:sz="4" w:space="0" w:color="auto"/>
            </w:tcBorders>
          </w:tcPr>
          <w:p w:rsidR="00010EC7" w:rsidRDefault="00010EC7" w:rsidP="00BD6816">
            <w:pPr>
              <w:spacing w:after="0" w:line="240" w:lineRule="auto"/>
              <w:jc w:val="center"/>
              <w:rPr>
                <w:rFonts w:ascii="Times New Roman" w:eastAsia="Times New Roman" w:hAnsi="Times New Roman" w:cs="Times New Roman"/>
                <w:b/>
                <w:sz w:val="28"/>
                <w:szCs w:val="28"/>
                <w:lang w:eastAsia="ru-RU"/>
              </w:rPr>
            </w:pPr>
          </w:p>
        </w:tc>
        <w:tc>
          <w:tcPr>
            <w:tcW w:w="1244" w:type="dxa"/>
            <w:tcBorders>
              <w:top w:val="single" w:sz="4" w:space="0" w:color="auto"/>
              <w:left w:val="single" w:sz="4" w:space="0" w:color="auto"/>
              <w:bottom w:val="single" w:sz="4" w:space="0" w:color="auto"/>
              <w:right w:val="single" w:sz="4" w:space="0" w:color="auto"/>
            </w:tcBorders>
          </w:tcPr>
          <w:p w:rsidR="00010EC7" w:rsidRDefault="00010EC7" w:rsidP="00BD6816">
            <w:pPr>
              <w:spacing w:after="0" w:line="240" w:lineRule="auto"/>
              <w:jc w:val="center"/>
              <w:rPr>
                <w:rFonts w:ascii="Times New Roman" w:eastAsia="Times New Roman" w:hAnsi="Times New Roman" w:cs="Times New Roman"/>
                <w:sz w:val="28"/>
                <w:szCs w:val="28"/>
                <w:lang w:eastAsia="ru-RU"/>
              </w:rPr>
            </w:pPr>
          </w:p>
        </w:tc>
      </w:tr>
      <w:tr w:rsidR="00010EC7" w:rsidTr="00BD6816">
        <w:trPr>
          <w:trHeight w:val="317"/>
        </w:trPr>
        <w:tc>
          <w:tcPr>
            <w:tcW w:w="7018" w:type="dxa"/>
            <w:tcBorders>
              <w:top w:val="single" w:sz="4" w:space="0" w:color="auto"/>
              <w:left w:val="single" w:sz="4" w:space="0" w:color="auto"/>
              <w:bottom w:val="single" w:sz="4" w:space="0" w:color="auto"/>
              <w:right w:val="single" w:sz="4" w:space="0" w:color="auto"/>
            </w:tcBorders>
            <w:hideMark/>
          </w:tcPr>
          <w:p w:rsidR="00010EC7" w:rsidRDefault="00010EC7" w:rsidP="00BD681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 не ставимо меблі перед обігрівачем</w:t>
            </w:r>
          </w:p>
        </w:tc>
        <w:tc>
          <w:tcPr>
            <w:tcW w:w="1244" w:type="dxa"/>
            <w:tcBorders>
              <w:top w:val="single" w:sz="4" w:space="0" w:color="auto"/>
              <w:left w:val="single" w:sz="4" w:space="0" w:color="auto"/>
              <w:bottom w:val="single" w:sz="4" w:space="0" w:color="auto"/>
              <w:right w:val="single" w:sz="4" w:space="0" w:color="auto"/>
            </w:tcBorders>
          </w:tcPr>
          <w:p w:rsidR="00010EC7" w:rsidRDefault="00010EC7" w:rsidP="00BD6816">
            <w:pPr>
              <w:spacing w:after="0" w:line="240" w:lineRule="auto"/>
              <w:jc w:val="center"/>
              <w:rPr>
                <w:rFonts w:ascii="Times New Roman" w:eastAsia="Times New Roman" w:hAnsi="Times New Roman" w:cs="Times New Roman"/>
                <w:b/>
                <w:sz w:val="28"/>
                <w:szCs w:val="28"/>
                <w:lang w:eastAsia="ru-RU"/>
              </w:rPr>
            </w:pPr>
          </w:p>
        </w:tc>
        <w:tc>
          <w:tcPr>
            <w:tcW w:w="1244" w:type="dxa"/>
            <w:tcBorders>
              <w:top w:val="single" w:sz="4" w:space="0" w:color="auto"/>
              <w:left w:val="single" w:sz="4" w:space="0" w:color="auto"/>
              <w:bottom w:val="single" w:sz="4" w:space="0" w:color="auto"/>
              <w:right w:val="single" w:sz="4" w:space="0" w:color="auto"/>
            </w:tcBorders>
          </w:tcPr>
          <w:p w:rsidR="00010EC7" w:rsidRDefault="00010EC7" w:rsidP="00BD6816">
            <w:pPr>
              <w:spacing w:after="0" w:line="240" w:lineRule="auto"/>
              <w:jc w:val="center"/>
              <w:rPr>
                <w:rFonts w:ascii="Times New Roman" w:eastAsia="Times New Roman" w:hAnsi="Times New Roman" w:cs="Times New Roman"/>
                <w:sz w:val="28"/>
                <w:szCs w:val="28"/>
                <w:lang w:eastAsia="ru-RU"/>
              </w:rPr>
            </w:pPr>
          </w:p>
        </w:tc>
      </w:tr>
      <w:tr w:rsidR="00010EC7" w:rsidTr="00BD6816">
        <w:trPr>
          <w:trHeight w:val="317"/>
        </w:trPr>
        <w:tc>
          <w:tcPr>
            <w:tcW w:w="7018" w:type="dxa"/>
            <w:tcBorders>
              <w:top w:val="single" w:sz="4" w:space="0" w:color="auto"/>
              <w:left w:val="single" w:sz="4" w:space="0" w:color="auto"/>
              <w:bottom w:val="single" w:sz="4" w:space="0" w:color="auto"/>
              <w:right w:val="single" w:sz="4" w:space="0" w:color="auto"/>
            </w:tcBorders>
            <w:hideMark/>
          </w:tcPr>
          <w:p w:rsidR="00010EC7" w:rsidRDefault="00010EC7" w:rsidP="00BD681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 почали використовувати енергозберігаючі лампочки.</w:t>
            </w:r>
          </w:p>
        </w:tc>
        <w:tc>
          <w:tcPr>
            <w:tcW w:w="1244" w:type="dxa"/>
            <w:tcBorders>
              <w:top w:val="single" w:sz="4" w:space="0" w:color="auto"/>
              <w:left w:val="single" w:sz="4" w:space="0" w:color="auto"/>
              <w:bottom w:val="single" w:sz="4" w:space="0" w:color="auto"/>
              <w:right w:val="single" w:sz="4" w:space="0" w:color="auto"/>
            </w:tcBorders>
          </w:tcPr>
          <w:p w:rsidR="00010EC7" w:rsidRDefault="00010EC7" w:rsidP="00BD6816">
            <w:pPr>
              <w:spacing w:after="0" w:line="240" w:lineRule="auto"/>
              <w:jc w:val="center"/>
              <w:rPr>
                <w:rFonts w:ascii="Times New Roman" w:eastAsia="Times New Roman" w:hAnsi="Times New Roman" w:cs="Times New Roman"/>
                <w:b/>
                <w:sz w:val="28"/>
                <w:szCs w:val="28"/>
                <w:lang w:eastAsia="ru-RU"/>
              </w:rPr>
            </w:pPr>
          </w:p>
        </w:tc>
        <w:tc>
          <w:tcPr>
            <w:tcW w:w="1244" w:type="dxa"/>
            <w:tcBorders>
              <w:top w:val="single" w:sz="4" w:space="0" w:color="auto"/>
              <w:left w:val="single" w:sz="4" w:space="0" w:color="auto"/>
              <w:bottom w:val="single" w:sz="4" w:space="0" w:color="auto"/>
              <w:right w:val="single" w:sz="4" w:space="0" w:color="auto"/>
            </w:tcBorders>
          </w:tcPr>
          <w:p w:rsidR="00010EC7" w:rsidRDefault="00010EC7" w:rsidP="00BD6816">
            <w:pPr>
              <w:spacing w:after="0" w:line="240" w:lineRule="auto"/>
              <w:jc w:val="center"/>
              <w:rPr>
                <w:rFonts w:ascii="Times New Roman" w:eastAsia="Times New Roman" w:hAnsi="Times New Roman" w:cs="Times New Roman"/>
                <w:sz w:val="28"/>
                <w:szCs w:val="28"/>
                <w:lang w:eastAsia="ru-RU"/>
              </w:rPr>
            </w:pPr>
          </w:p>
        </w:tc>
      </w:tr>
      <w:tr w:rsidR="00010EC7" w:rsidTr="00BD6816">
        <w:trPr>
          <w:trHeight w:val="649"/>
        </w:trPr>
        <w:tc>
          <w:tcPr>
            <w:tcW w:w="7018" w:type="dxa"/>
            <w:tcBorders>
              <w:top w:val="single" w:sz="4" w:space="0" w:color="auto"/>
              <w:left w:val="single" w:sz="4" w:space="0" w:color="auto"/>
              <w:bottom w:val="single" w:sz="4" w:space="0" w:color="auto"/>
              <w:right w:val="single" w:sz="4" w:space="0" w:color="auto"/>
            </w:tcBorders>
            <w:hideMark/>
          </w:tcPr>
          <w:p w:rsidR="00010EC7" w:rsidRDefault="00010EC7" w:rsidP="00BD681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 використовуємо місцеве освітлення (настільну лампу, бра).</w:t>
            </w:r>
          </w:p>
        </w:tc>
        <w:tc>
          <w:tcPr>
            <w:tcW w:w="1244" w:type="dxa"/>
            <w:tcBorders>
              <w:top w:val="single" w:sz="4" w:space="0" w:color="auto"/>
              <w:left w:val="single" w:sz="4" w:space="0" w:color="auto"/>
              <w:bottom w:val="single" w:sz="4" w:space="0" w:color="auto"/>
              <w:right w:val="single" w:sz="4" w:space="0" w:color="auto"/>
            </w:tcBorders>
          </w:tcPr>
          <w:p w:rsidR="00010EC7" w:rsidRDefault="00010EC7" w:rsidP="00BD6816">
            <w:pPr>
              <w:spacing w:after="0" w:line="240" w:lineRule="auto"/>
              <w:jc w:val="center"/>
              <w:rPr>
                <w:rFonts w:ascii="Times New Roman" w:eastAsia="Times New Roman" w:hAnsi="Times New Roman" w:cs="Times New Roman"/>
                <w:b/>
                <w:sz w:val="28"/>
                <w:szCs w:val="28"/>
                <w:lang w:eastAsia="ru-RU"/>
              </w:rPr>
            </w:pPr>
          </w:p>
        </w:tc>
        <w:tc>
          <w:tcPr>
            <w:tcW w:w="1244" w:type="dxa"/>
            <w:tcBorders>
              <w:top w:val="single" w:sz="4" w:space="0" w:color="auto"/>
              <w:left w:val="single" w:sz="4" w:space="0" w:color="auto"/>
              <w:bottom w:val="single" w:sz="4" w:space="0" w:color="auto"/>
              <w:right w:val="single" w:sz="4" w:space="0" w:color="auto"/>
            </w:tcBorders>
          </w:tcPr>
          <w:p w:rsidR="00010EC7" w:rsidRDefault="00010EC7" w:rsidP="00BD6816">
            <w:pPr>
              <w:spacing w:after="0" w:line="240" w:lineRule="auto"/>
              <w:jc w:val="center"/>
              <w:rPr>
                <w:rFonts w:ascii="Times New Roman" w:eastAsia="Times New Roman" w:hAnsi="Times New Roman" w:cs="Times New Roman"/>
                <w:sz w:val="28"/>
                <w:szCs w:val="28"/>
                <w:lang w:eastAsia="ru-RU"/>
              </w:rPr>
            </w:pPr>
          </w:p>
        </w:tc>
      </w:tr>
      <w:tr w:rsidR="00010EC7" w:rsidTr="00BD6816">
        <w:trPr>
          <w:trHeight w:val="317"/>
        </w:trPr>
        <w:tc>
          <w:tcPr>
            <w:tcW w:w="7018" w:type="dxa"/>
            <w:tcBorders>
              <w:top w:val="single" w:sz="4" w:space="0" w:color="auto"/>
              <w:left w:val="single" w:sz="4" w:space="0" w:color="auto"/>
              <w:bottom w:val="single" w:sz="4" w:space="0" w:color="auto"/>
              <w:right w:val="single" w:sz="4" w:space="0" w:color="auto"/>
            </w:tcBorders>
            <w:hideMark/>
          </w:tcPr>
          <w:p w:rsidR="00010EC7" w:rsidRDefault="00010EC7" w:rsidP="00BD681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 провітрюємо приміщення декілька хвилин.</w:t>
            </w:r>
          </w:p>
        </w:tc>
        <w:tc>
          <w:tcPr>
            <w:tcW w:w="1244" w:type="dxa"/>
            <w:tcBorders>
              <w:top w:val="single" w:sz="4" w:space="0" w:color="auto"/>
              <w:left w:val="single" w:sz="4" w:space="0" w:color="auto"/>
              <w:bottom w:val="single" w:sz="4" w:space="0" w:color="auto"/>
              <w:right w:val="single" w:sz="4" w:space="0" w:color="auto"/>
            </w:tcBorders>
          </w:tcPr>
          <w:p w:rsidR="00010EC7" w:rsidRDefault="00010EC7" w:rsidP="00BD6816">
            <w:pPr>
              <w:spacing w:after="0" w:line="240" w:lineRule="auto"/>
              <w:jc w:val="center"/>
              <w:rPr>
                <w:rFonts w:ascii="Times New Roman" w:eastAsia="Times New Roman" w:hAnsi="Times New Roman" w:cs="Times New Roman"/>
                <w:b/>
                <w:sz w:val="28"/>
                <w:szCs w:val="28"/>
                <w:lang w:eastAsia="ru-RU"/>
              </w:rPr>
            </w:pPr>
          </w:p>
        </w:tc>
        <w:tc>
          <w:tcPr>
            <w:tcW w:w="1244" w:type="dxa"/>
            <w:tcBorders>
              <w:top w:val="single" w:sz="4" w:space="0" w:color="auto"/>
              <w:left w:val="single" w:sz="4" w:space="0" w:color="auto"/>
              <w:bottom w:val="single" w:sz="4" w:space="0" w:color="auto"/>
              <w:right w:val="single" w:sz="4" w:space="0" w:color="auto"/>
            </w:tcBorders>
          </w:tcPr>
          <w:p w:rsidR="00010EC7" w:rsidRDefault="00010EC7" w:rsidP="00BD6816">
            <w:pPr>
              <w:spacing w:after="0" w:line="240" w:lineRule="auto"/>
              <w:jc w:val="center"/>
              <w:rPr>
                <w:rFonts w:ascii="Times New Roman" w:eastAsia="Times New Roman" w:hAnsi="Times New Roman" w:cs="Times New Roman"/>
                <w:sz w:val="28"/>
                <w:szCs w:val="28"/>
                <w:lang w:eastAsia="ru-RU"/>
              </w:rPr>
            </w:pPr>
          </w:p>
        </w:tc>
      </w:tr>
      <w:tr w:rsidR="00010EC7" w:rsidTr="00BD6816">
        <w:trPr>
          <w:trHeight w:val="317"/>
        </w:trPr>
        <w:tc>
          <w:tcPr>
            <w:tcW w:w="7018" w:type="dxa"/>
            <w:tcBorders>
              <w:top w:val="single" w:sz="4" w:space="0" w:color="auto"/>
              <w:left w:val="single" w:sz="4" w:space="0" w:color="auto"/>
              <w:bottom w:val="single" w:sz="4" w:space="0" w:color="auto"/>
              <w:right w:val="single" w:sz="4" w:space="0" w:color="auto"/>
            </w:tcBorders>
            <w:hideMark/>
          </w:tcPr>
          <w:p w:rsidR="00010EC7" w:rsidRDefault="00010EC7" w:rsidP="00BD681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 заклеюємо вікна на зиму</w:t>
            </w:r>
          </w:p>
        </w:tc>
        <w:tc>
          <w:tcPr>
            <w:tcW w:w="1244" w:type="dxa"/>
            <w:tcBorders>
              <w:top w:val="single" w:sz="4" w:space="0" w:color="auto"/>
              <w:left w:val="single" w:sz="4" w:space="0" w:color="auto"/>
              <w:bottom w:val="single" w:sz="4" w:space="0" w:color="auto"/>
              <w:right w:val="single" w:sz="4" w:space="0" w:color="auto"/>
            </w:tcBorders>
          </w:tcPr>
          <w:p w:rsidR="00010EC7" w:rsidRDefault="00010EC7" w:rsidP="00BD6816">
            <w:pPr>
              <w:spacing w:after="0" w:line="240" w:lineRule="auto"/>
              <w:jc w:val="center"/>
              <w:rPr>
                <w:rFonts w:ascii="Times New Roman" w:eastAsia="Times New Roman" w:hAnsi="Times New Roman" w:cs="Times New Roman"/>
                <w:b/>
                <w:sz w:val="28"/>
                <w:szCs w:val="28"/>
                <w:lang w:eastAsia="ru-RU"/>
              </w:rPr>
            </w:pPr>
          </w:p>
        </w:tc>
        <w:tc>
          <w:tcPr>
            <w:tcW w:w="1244" w:type="dxa"/>
            <w:tcBorders>
              <w:top w:val="single" w:sz="4" w:space="0" w:color="auto"/>
              <w:left w:val="single" w:sz="4" w:space="0" w:color="auto"/>
              <w:bottom w:val="single" w:sz="4" w:space="0" w:color="auto"/>
              <w:right w:val="single" w:sz="4" w:space="0" w:color="auto"/>
            </w:tcBorders>
          </w:tcPr>
          <w:p w:rsidR="00010EC7" w:rsidRDefault="00010EC7" w:rsidP="00BD6816">
            <w:pPr>
              <w:spacing w:after="0" w:line="240" w:lineRule="auto"/>
              <w:jc w:val="center"/>
              <w:rPr>
                <w:rFonts w:ascii="Times New Roman" w:eastAsia="Times New Roman" w:hAnsi="Times New Roman" w:cs="Times New Roman"/>
                <w:sz w:val="28"/>
                <w:szCs w:val="28"/>
                <w:lang w:eastAsia="ru-RU"/>
              </w:rPr>
            </w:pPr>
          </w:p>
        </w:tc>
      </w:tr>
      <w:tr w:rsidR="00010EC7" w:rsidTr="00BD6816">
        <w:trPr>
          <w:trHeight w:val="317"/>
        </w:trPr>
        <w:tc>
          <w:tcPr>
            <w:tcW w:w="7018" w:type="dxa"/>
            <w:tcBorders>
              <w:top w:val="single" w:sz="4" w:space="0" w:color="auto"/>
              <w:left w:val="single" w:sz="4" w:space="0" w:color="auto"/>
              <w:bottom w:val="single" w:sz="4" w:space="0" w:color="auto"/>
              <w:right w:val="single" w:sz="4" w:space="0" w:color="auto"/>
            </w:tcBorders>
            <w:hideMark/>
          </w:tcPr>
          <w:p w:rsidR="00010EC7" w:rsidRDefault="00010EC7" w:rsidP="00BD681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 зашторюємо вікна на ніч</w:t>
            </w:r>
          </w:p>
        </w:tc>
        <w:tc>
          <w:tcPr>
            <w:tcW w:w="1244" w:type="dxa"/>
            <w:tcBorders>
              <w:top w:val="single" w:sz="4" w:space="0" w:color="auto"/>
              <w:left w:val="single" w:sz="4" w:space="0" w:color="auto"/>
              <w:bottom w:val="single" w:sz="4" w:space="0" w:color="auto"/>
              <w:right w:val="single" w:sz="4" w:space="0" w:color="auto"/>
            </w:tcBorders>
          </w:tcPr>
          <w:p w:rsidR="00010EC7" w:rsidRDefault="00010EC7" w:rsidP="00BD6816">
            <w:pPr>
              <w:spacing w:after="0" w:line="240" w:lineRule="auto"/>
              <w:jc w:val="center"/>
              <w:rPr>
                <w:rFonts w:ascii="Times New Roman" w:eastAsia="Times New Roman" w:hAnsi="Times New Roman" w:cs="Times New Roman"/>
                <w:b/>
                <w:sz w:val="28"/>
                <w:szCs w:val="28"/>
                <w:lang w:eastAsia="ru-RU"/>
              </w:rPr>
            </w:pPr>
          </w:p>
        </w:tc>
        <w:tc>
          <w:tcPr>
            <w:tcW w:w="1244" w:type="dxa"/>
            <w:tcBorders>
              <w:top w:val="single" w:sz="4" w:space="0" w:color="auto"/>
              <w:left w:val="single" w:sz="4" w:space="0" w:color="auto"/>
              <w:bottom w:val="single" w:sz="4" w:space="0" w:color="auto"/>
              <w:right w:val="single" w:sz="4" w:space="0" w:color="auto"/>
            </w:tcBorders>
          </w:tcPr>
          <w:p w:rsidR="00010EC7" w:rsidRDefault="00010EC7" w:rsidP="00BD6816">
            <w:pPr>
              <w:spacing w:after="0" w:line="240" w:lineRule="auto"/>
              <w:jc w:val="center"/>
              <w:rPr>
                <w:rFonts w:ascii="Times New Roman" w:eastAsia="Times New Roman" w:hAnsi="Times New Roman" w:cs="Times New Roman"/>
                <w:sz w:val="28"/>
                <w:szCs w:val="28"/>
                <w:lang w:eastAsia="ru-RU"/>
              </w:rPr>
            </w:pPr>
          </w:p>
        </w:tc>
      </w:tr>
      <w:tr w:rsidR="00010EC7" w:rsidTr="00BD6816">
        <w:trPr>
          <w:trHeight w:val="317"/>
        </w:trPr>
        <w:tc>
          <w:tcPr>
            <w:tcW w:w="7018" w:type="dxa"/>
            <w:tcBorders>
              <w:top w:val="single" w:sz="4" w:space="0" w:color="auto"/>
              <w:left w:val="single" w:sz="4" w:space="0" w:color="auto"/>
              <w:bottom w:val="single" w:sz="4" w:space="0" w:color="auto"/>
              <w:right w:val="single" w:sz="4" w:space="0" w:color="auto"/>
            </w:tcBorders>
            <w:hideMark/>
          </w:tcPr>
          <w:p w:rsidR="00010EC7" w:rsidRDefault="00010EC7" w:rsidP="00BD681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 кладемо кришку на каструлю, коли варимо їжу</w:t>
            </w:r>
          </w:p>
        </w:tc>
        <w:tc>
          <w:tcPr>
            <w:tcW w:w="1244" w:type="dxa"/>
            <w:tcBorders>
              <w:top w:val="single" w:sz="4" w:space="0" w:color="auto"/>
              <w:left w:val="single" w:sz="4" w:space="0" w:color="auto"/>
              <w:bottom w:val="single" w:sz="4" w:space="0" w:color="auto"/>
              <w:right w:val="single" w:sz="4" w:space="0" w:color="auto"/>
            </w:tcBorders>
          </w:tcPr>
          <w:p w:rsidR="00010EC7" w:rsidRDefault="00010EC7" w:rsidP="00BD6816">
            <w:pPr>
              <w:spacing w:after="0" w:line="240" w:lineRule="auto"/>
              <w:jc w:val="center"/>
              <w:rPr>
                <w:rFonts w:ascii="Times New Roman" w:eastAsia="Times New Roman" w:hAnsi="Times New Roman" w:cs="Times New Roman"/>
                <w:b/>
                <w:sz w:val="28"/>
                <w:szCs w:val="28"/>
                <w:lang w:eastAsia="ru-RU"/>
              </w:rPr>
            </w:pPr>
          </w:p>
        </w:tc>
        <w:tc>
          <w:tcPr>
            <w:tcW w:w="1244" w:type="dxa"/>
            <w:tcBorders>
              <w:top w:val="single" w:sz="4" w:space="0" w:color="auto"/>
              <w:left w:val="single" w:sz="4" w:space="0" w:color="auto"/>
              <w:bottom w:val="single" w:sz="4" w:space="0" w:color="auto"/>
              <w:right w:val="single" w:sz="4" w:space="0" w:color="auto"/>
            </w:tcBorders>
          </w:tcPr>
          <w:p w:rsidR="00010EC7" w:rsidRDefault="00010EC7" w:rsidP="00BD6816">
            <w:pPr>
              <w:spacing w:after="0" w:line="240" w:lineRule="auto"/>
              <w:jc w:val="center"/>
              <w:rPr>
                <w:rFonts w:ascii="Times New Roman" w:eastAsia="Times New Roman" w:hAnsi="Times New Roman" w:cs="Times New Roman"/>
                <w:sz w:val="28"/>
                <w:szCs w:val="28"/>
                <w:lang w:eastAsia="ru-RU"/>
              </w:rPr>
            </w:pPr>
          </w:p>
        </w:tc>
      </w:tr>
      <w:tr w:rsidR="00010EC7" w:rsidTr="00BD6816">
        <w:trPr>
          <w:trHeight w:val="332"/>
        </w:trPr>
        <w:tc>
          <w:tcPr>
            <w:tcW w:w="7018" w:type="dxa"/>
            <w:tcBorders>
              <w:top w:val="single" w:sz="4" w:space="0" w:color="auto"/>
              <w:left w:val="single" w:sz="4" w:space="0" w:color="auto"/>
              <w:bottom w:val="single" w:sz="4" w:space="0" w:color="auto"/>
              <w:right w:val="single" w:sz="4" w:space="0" w:color="auto"/>
            </w:tcBorders>
            <w:hideMark/>
          </w:tcPr>
          <w:p w:rsidR="00010EC7" w:rsidRDefault="00010EC7" w:rsidP="00BD681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 часто розморожуємо холодильник</w:t>
            </w:r>
          </w:p>
        </w:tc>
        <w:tc>
          <w:tcPr>
            <w:tcW w:w="1244" w:type="dxa"/>
            <w:tcBorders>
              <w:top w:val="single" w:sz="4" w:space="0" w:color="auto"/>
              <w:left w:val="single" w:sz="4" w:space="0" w:color="auto"/>
              <w:bottom w:val="single" w:sz="4" w:space="0" w:color="auto"/>
              <w:right w:val="single" w:sz="4" w:space="0" w:color="auto"/>
            </w:tcBorders>
          </w:tcPr>
          <w:p w:rsidR="00010EC7" w:rsidRDefault="00010EC7" w:rsidP="00BD6816">
            <w:pPr>
              <w:spacing w:after="0" w:line="240" w:lineRule="auto"/>
              <w:jc w:val="center"/>
              <w:rPr>
                <w:rFonts w:ascii="Times New Roman" w:eastAsia="Times New Roman" w:hAnsi="Times New Roman" w:cs="Times New Roman"/>
                <w:b/>
                <w:sz w:val="28"/>
                <w:szCs w:val="28"/>
                <w:lang w:eastAsia="ru-RU"/>
              </w:rPr>
            </w:pPr>
          </w:p>
        </w:tc>
        <w:tc>
          <w:tcPr>
            <w:tcW w:w="1244" w:type="dxa"/>
            <w:tcBorders>
              <w:top w:val="single" w:sz="4" w:space="0" w:color="auto"/>
              <w:left w:val="single" w:sz="4" w:space="0" w:color="auto"/>
              <w:bottom w:val="single" w:sz="4" w:space="0" w:color="auto"/>
              <w:right w:val="single" w:sz="4" w:space="0" w:color="auto"/>
            </w:tcBorders>
          </w:tcPr>
          <w:p w:rsidR="00010EC7" w:rsidRDefault="00010EC7" w:rsidP="00BD6816">
            <w:pPr>
              <w:spacing w:after="0" w:line="240" w:lineRule="auto"/>
              <w:jc w:val="center"/>
              <w:rPr>
                <w:rFonts w:ascii="Times New Roman" w:eastAsia="Times New Roman" w:hAnsi="Times New Roman" w:cs="Times New Roman"/>
                <w:sz w:val="28"/>
                <w:szCs w:val="28"/>
                <w:lang w:eastAsia="ru-RU"/>
              </w:rPr>
            </w:pPr>
          </w:p>
        </w:tc>
      </w:tr>
      <w:tr w:rsidR="00010EC7" w:rsidTr="00BD6816">
        <w:trPr>
          <w:trHeight w:val="317"/>
        </w:trPr>
        <w:tc>
          <w:tcPr>
            <w:tcW w:w="7018" w:type="dxa"/>
            <w:tcBorders>
              <w:top w:val="single" w:sz="4" w:space="0" w:color="auto"/>
              <w:left w:val="single" w:sz="4" w:space="0" w:color="auto"/>
              <w:bottom w:val="single" w:sz="4" w:space="0" w:color="auto"/>
              <w:right w:val="single" w:sz="4" w:space="0" w:color="auto"/>
            </w:tcBorders>
            <w:hideMark/>
          </w:tcPr>
          <w:p w:rsidR="00010EC7" w:rsidRDefault="00010EC7" w:rsidP="00BD681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 використовуємо раковину для миття посуду</w:t>
            </w:r>
          </w:p>
        </w:tc>
        <w:tc>
          <w:tcPr>
            <w:tcW w:w="1244" w:type="dxa"/>
            <w:tcBorders>
              <w:top w:val="single" w:sz="4" w:space="0" w:color="auto"/>
              <w:left w:val="single" w:sz="4" w:space="0" w:color="auto"/>
              <w:bottom w:val="single" w:sz="4" w:space="0" w:color="auto"/>
              <w:right w:val="single" w:sz="4" w:space="0" w:color="auto"/>
            </w:tcBorders>
          </w:tcPr>
          <w:p w:rsidR="00010EC7" w:rsidRDefault="00010EC7" w:rsidP="00BD6816">
            <w:pPr>
              <w:spacing w:after="0" w:line="240" w:lineRule="auto"/>
              <w:jc w:val="center"/>
              <w:rPr>
                <w:rFonts w:ascii="Times New Roman" w:eastAsia="Times New Roman" w:hAnsi="Times New Roman" w:cs="Times New Roman"/>
                <w:b/>
                <w:sz w:val="28"/>
                <w:szCs w:val="28"/>
                <w:lang w:eastAsia="ru-RU"/>
              </w:rPr>
            </w:pPr>
          </w:p>
        </w:tc>
        <w:tc>
          <w:tcPr>
            <w:tcW w:w="1244" w:type="dxa"/>
            <w:tcBorders>
              <w:top w:val="single" w:sz="4" w:space="0" w:color="auto"/>
              <w:left w:val="single" w:sz="4" w:space="0" w:color="auto"/>
              <w:bottom w:val="single" w:sz="4" w:space="0" w:color="auto"/>
              <w:right w:val="single" w:sz="4" w:space="0" w:color="auto"/>
            </w:tcBorders>
          </w:tcPr>
          <w:p w:rsidR="00010EC7" w:rsidRDefault="00010EC7" w:rsidP="00BD6816">
            <w:pPr>
              <w:spacing w:after="0" w:line="240" w:lineRule="auto"/>
              <w:jc w:val="center"/>
              <w:rPr>
                <w:rFonts w:ascii="Times New Roman" w:eastAsia="Times New Roman" w:hAnsi="Times New Roman" w:cs="Times New Roman"/>
                <w:sz w:val="28"/>
                <w:szCs w:val="28"/>
                <w:lang w:eastAsia="ru-RU"/>
              </w:rPr>
            </w:pPr>
          </w:p>
        </w:tc>
      </w:tr>
      <w:tr w:rsidR="00010EC7" w:rsidTr="00BD6816">
        <w:trPr>
          <w:trHeight w:val="317"/>
        </w:trPr>
        <w:tc>
          <w:tcPr>
            <w:tcW w:w="7018" w:type="dxa"/>
            <w:tcBorders>
              <w:top w:val="single" w:sz="4" w:space="0" w:color="auto"/>
              <w:left w:val="single" w:sz="4" w:space="0" w:color="auto"/>
              <w:bottom w:val="single" w:sz="4" w:space="0" w:color="auto"/>
              <w:right w:val="single" w:sz="4" w:space="0" w:color="auto"/>
            </w:tcBorders>
            <w:hideMark/>
          </w:tcPr>
          <w:p w:rsidR="00010EC7" w:rsidRDefault="00010EC7" w:rsidP="00BD681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 миємося під душем, а не приймаємо ванну</w:t>
            </w:r>
          </w:p>
        </w:tc>
        <w:tc>
          <w:tcPr>
            <w:tcW w:w="1244" w:type="dxa"/>
            <w:tcBorders>
              <w:top w:val="single" w:sz="4" w:space="0" w:color="auto"/>
              <w:left w:val="single" w:sz="4" w:space="0" w:color="auto"/>
              <w:bottom w:val="single" w:sz="4" w:space="0" w:color="auto"/>
              <w:right w:val="single" w:sz="4" w:space="0" w:color="auto"/>
            </w:tcBorders>
          </w:tcPr>
          <w:p w:rsidR="00010EC7" w:rsidRDefault="00010EC7" w:rsidP="00BD6816">
            <w:pPr>
              <w:spacing w:after="0" w:line="240" w:lineRule="auto"/>
              <w:jc w:val="center"/>
              <w:rPr>
                <w:rFonts w:ascii="Times New Roman" w:eastAsia="Times New Roman" w:hAnsi="Times New Roman" w:cs="Times New Roman"/>
                <w:b/>
                <w:sz w:val="28"/>
                <w:szCs w:val="28"/>
                <w:lang w:eastAsia="ru-RU"/>
              </w:rPr>
            </w:pPr>
          </w:p>
        </w:tc>
        <w:tc>
          <w:tcPr>
            <w:tcW w:w="1244" w:type="dxa"/>
            <w:tcBorders>
              <w:top w:val="single" w:sz="4" w:space="0" w:color="auto"/>
              <w:left w:val="single" w:sz="4" w:space="0" w:color="auto"/>
              <w:bottom w:val="single" w:sz="4" w:space="0" w:color="auto"/>
              <w:right w:val="single" w:sz="4" w:space="0" w:color="auto"/>
            </w:tcBorders>
          </w:tcPr>
          <w:p w:rsidR="00010EC7" w:rsidRDefault="00010EC7" w:rsidP="00BD6816">
            <w:pPr>
              <w:spacing w:after="0" w:line="240" w:lineRule="auto"/>
              <w:jc w:val="center"/>
              <w:rPr>
                <w:rFonts w:ascii="Times New Roman" w:eastAsia="Times New Roman" w:hAnsi="Times New Roman" w:cs="Times New Roman"/>
                <w:sz w:val="28"/>
                <w:szCs w:val="28"/>
                <w:lang w:eastAsia="ru-RU"/>
              </w:rPr>
            </w:pPr>
          </w:p>
        </w:tc>
      </w:tr>
      <w:tr w:rsidR="00010EC7" w:rsidTr="00BD6816">
        <w:trPr>
          <w:trHeight w:val="633"/>
        </w:trPr>
        <w:tc>
          <w:tcPr>
            <w:tcW w:w="7018" w:type="dxa"/>
            <w:tcBorders>
              <w:top w:val="single" w:sz="4" w:space="0" w:color="auto"/>
              <w:left w:val="single" w:sz="4" w:space="0" w:color="auto"/>
              <w:bottom w:val="single" w:sz="4" w:space="0" w:color="auto"/>
              <w:right w:val="single" w:sz="4" w:space="0" w:color="auto"/>
            </w:tcBorders>
            <w:hideMark/>
          </w:tcPr>
          <w:p w:rsidR="00010EC7" w:rsidRDefault="00010EC7" w:rsidP="00BD681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 ходимо пішки чи їздимо на велосипеді до школи й на роботу</w:t>
            </w:r>
          </w:p>
        </w:tc>
        <w:tc>
          <w:tcPr>
            <w:tcW w:w="1244" w:type="dxa"/>
            <w:tcBorders>
              <w:top w:val="single" w:sz="4" w:space="0" w:color="auto"/>
              <w:left w:val="single" w:sz="4" w:space="0" w:color="auto"/>
              <w:bottom w:val="single" w:sz="4" w:space="0" w:color="auto"/>
              <w:right w:val="single" w:sz="4" w:space="0" w:color="auto"/>
            </w:tcBorders>
          </w:tcPr>
          <w:p w:rsidR="00010EC7" w:rsidRDefault="00010EC7" w:rsidP="00BD6816">
            <w:pPr>
              <w:spacing w:after="0" w:line="240" w:lineRule="auto"/>
              <w:jc w:val="center"/>
              <w:rPr>
                <w:rFonts w:ascii="Times New Roman" w:eastAsia="Times New Roman" w:hAnsi="Times New Roman" w:cs="Times New Roman"/>
                <w:b/>
                <w:sz w:val="28"/>
                <w:szCs w:val="28"/>
                <w:lang w:eastAsia="ru-RU"/>
              </w:rPr>
            </w:pPr>
          </w:p>
        </w:tc>
        <w:tc>
          <w:tcPr>
            <w:tcW w:w="1244" w:type="dxa"/>
            <w:tcBorders>
              <w:top w:val="single" w:sz="4" w:space="0" w:color="auto"/>
              <w:left w:val="single" w:sz="4" w:space="0" w:color="auto"/>
              <w:bottom w:val="single" w:sz="4" w:space="0" w:color="auto"/>
              <w:right w:val="single" w:sz="4" w:space="0" w:color="auto"/>
            </w:tcBorders>
          </w:tcPr>
          <w:p w:rsidR="00010EC7" w:rsidRDefault="00010EC7" w:rsidP="00BD6816">
            <w:pPr>
              <w:spacing w:after="0" w:line="240" w:lineRule="auto"/>
              <w:jc w:val="center"/>
              <w:rPr>
                <w:rFonts w:ascii="Times New Roman" w:eastAsia="Times New Roman" w:hAnsi="Times New Roman" w:cs="Times New Roman"/>
                <w:sz w:val="28"/>
                <w:szCs w:val="28"/>
                <w:lang w:eastAsia="ru-RU"/>
              </w:rPr>
            </w:pPr>
          </w:p>
        </w:tc>
      </w:tr>
      <w:tr w:rsidR="00010EC7" w:rsidTr="00BD6816">
        <w:trPr>
          <w:trHeight w:val="332"/>
        </w:trPr>
        <w:tc>
          <w:tcPr>
            <w:tcW w:w="7018" w:type="dxa"/>
            <w:tcBorders>
              <w:top w:val="single" w:sz="4" w:space="0" w:color="auto"/>
              <w:left w:val="single" w:sz="4" w:space="0" w:color="auto"/>
              <w:bottom w:val="single" w:sz="4" w:space="0" w:color="auto"/>
              <w:right w:val="single" w:sz="4" w:space="0" w:color="auto"/>
            </w:tcBorders>
            <w:hideMark/>
          </w:tcPr>
          <w:p w:rsidR="00010EC7" w:rsidRDefault="00010EC7" w:rsidP="00BD681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 знижуємо температуру в приміщенні, коли виходимо</w:t>
            </w:r>
          </w:p>
        </w:tc>
        <w:tc>
          <w:tcPr>
            <w:tcW w:w="1244" w:type="dxa"/>
            <w:tcBorders>
              <w:top w:val="single" w:sz="4" w:space="0" w:color="auto"/>
              <w:left w:val="single" w:sz="4" w:space="0" w:color="auto"/>
              <w:bottom w:val="single" w:sz="4" w:space="0" w:color="auto"/>
              <w:right w:val="single" w:sz="4" w:space="0" w:color="auto"/>
            </w:tcBorders>
          </w:tcPr>
          <w:p w:rsidR="00010EC7" w:rsidRDefault="00010EC7" w:rsidP="00BD6816">
            <w:pPr>
              <w:spacing w:after="0" w:line="240" w:lineRule="auto"/>
              <w:jc w:val="center"/>
              <w:rPr>
                <w:rFonts w:ascii="Times New Roman" w:eastAsia="Times New Roman" w:hAnsi="Times New Roman" w:cs="Times New Roman"/>
                <w:b/>
                <w:sz w:val="28"/>
                <w:szCs w:val="28"/>
                <w:lang w:eastAsia="ru-RU"/>
              </w:rPr>
            </w:pPr>
          </w:p>
        </w:tc>
        <w:tc>
          <w:tcPr>
            <w:tcW w:w="1244" w:type="dxa"/>
            <w:tcBorders>
              <w:top w:val="single" w:sz="4" w:space="0" w:color="auto"/>
              <w:left w:val="single" w:sz="4" w:space="0" w:color="auto"/>
              <w:bottom w:val="single" w:sz="4" w:space="0" w:color="auto"/>
              <w:right w:val="single" w:sz="4" w:space="0" w:color="auto"/>
            </w:tcBorders>
          </w:tcPr>
          <w:p w:rsidR="00010EC7" w:rsidRDefault="00010EC7" w:rsidP="00BD6816">
            <w:pPr>
              <w:spacing w:after="0" w:line="240" w:lineRule="auto"/>
              <w:jc w:val="center"/>
              <w:rPr>
                <w:rFonts w:ascii="Times New Roman" w:eastAsia="Times New Roman" w:hAnsi="Times New Roman" w:cs="Times New Roman"/>
                <w:sz w:val="28"/>
                <w:szCs w:val="28"/>
                <w:lang w:eastAsia="ru-RU"/>
              </w:rPr>
            </w:pPr>
          </w:p>
        </w:tc>
      </w:tr>
      <w:tr w:rsidR="00010EC7" w:rsidTr="00BD6816">
        <w:trPr>
          <w:trHeight w:val="317"/>
        </w:trPr>
        <w:tc>
          <w:tcPr>
            <w:tcW w:w="7018" w:type="dxa"/>
            <w:tcBorders>
              <w:top w:val="single" w:sz="4" w:space="0" w:color="auto"/>
              <w:left w:val="single" w:sz="4" w:space="0" w:color="auto"/>
              <w:bottom w:val="single" w:sz="4" w:space="0" w:color="auto"/>
              <w:right w:val="single" w:sz="4" w:space="0" w:color="auto"/>
            </w:tcBorders>
            <w:hideMark/>
          </w:tcPr>
          <w:p w:rsidR="00010EC7" w:rsidRDefault="00010EC7" w:rsidP="00BD681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Хатні справи робимо вдень, а не ввечері</w:t>
            </w:r>
          </w:p>
        </w:tc>
        <w:tc>
          <w:tcPr>
            <w:tcW w:w="1244" w:type="dxa"/>
            <w:tcBorders>
              <w:top w:val="single" w:sz="4" w:space="0" w:color="auto"/>
              <w:left w:val="single" w:sz="4" w:space="0" w:color="auto"/>
              <w:bottom w:val="single" w:sz="4" w:space="0" w:color="auto"/>
              <w:right w:val="single" w:sz="4" w:space="0" w:color="auto"/>
            </w:tcBorders>
          </w:tcPr>
          <w:p w:rsidR="00010EC7" w:rsidRDefault="00010EC7" w:rsidP="00BD6816">
            <w:pPr>
              <w:spacing w:after="0" w:line="240" w:lineRule="auto"/>
              <w:jc w:val="center"/>
              <w:rPr>
                <w:rFonts w:ascii="Times New Roman" w:eastAsia="Times New Roman" w:hAnsi="Times New Roman" w:cs="Times New Roman"/>
                <w:b/>
                <w:sz w:val="28"/>
                <w:szCs w:val="28"/>
                <w:lang w:eastAsia="ru-RU"/>
              </w:rPr>
            </w:pPr>
          </w:p>
        </w:tc>
        <w:tc>
          <w:tcPr>
            <w:tcW w:w="1244" w:type="dxa"/>
            <w:tcBorders>
              <w:top w:val="single" w:sz="4" w:space="0" w:color="auto"/>
              <w:left w:val="single" w:sz="4" w:space="0" w:color="auto"/>
              <w:bottom w:val="single" w:sz="4" w:space="0" w:color="auto"/>
              <w:right w:val="single" w:sz="4" w:space="0" w:color="auto"/>
            </w:tcBorders>
          </w:tcPr>
          <w:p w:rsidR="00010EC7" w:rsidRDefault="00010EC7" w:rsidP="00BD6816">
            <w:pPr>
              <w:spacing w:after="0" w:line="240" w:lineRule="auto"/>
              <w:jc w:val="center"/>
              <w:rPr>
                <w:rFonts w:ascii="Times New Roman" w:eastAsia="Times New Roman" w:hAnsi="Times New Roman" w:cs="Times New Roman"/>
                <w:sz w:val="28"/>
                <w:szCs w:val="28"/>
                <w:lang w:eastAsia="ru-RU"/>
              </w:rPr>
            </w:pPr>
          </w:p>
        </w:tc>
      </w:tr>
      <w:tr w:rsidR="00010EC7" w:rsidTr="00BD6816">
        <w:trPr>
          <w:trHeight w:val="633"/>
        </w:trPr>
        <w:tc>
          <w:tcPr>
            <w:tcW w:w="7018" w:type="dxa"/>
            <w:tcBorders>
              <w:top w:val="single" w:sz="4" w:space="0" w:color="auto"/>
              <w:left w:val="single" w:sz="4" w:space="0" w:color="auto"/>
              <w:bottom w:val="single" w:sz="4" w:space="0" w:color="auto"/>
              <w:right w:val="single" w:sz="4" w:space="0" w:color="auto"/>
            </w:tcBorders>
            <w:hideMark/>
          </w:tcPr>
          <w:p w:rsidR="00010EC7" w:rsidRDefault="00010EC7" w:rsidP="00BD681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Кип’ятимо воду на чай стільки, скільки потрібно для використання</w:t>
            </w:r>
          </w:p>
        </w:tc>
        <w:tc>
          <w:tcPr>
            <w:tcW w:w="1244" w:type="dxa"/>
            <w:tcBorders>
              <w:top w:val="single" w:sz="4" w:space="0" w:color="auto"/>
              <w:left w:val="single" w:sz="4" w:space="0" w:color="auto"/>
              <w:bottom w:val="single" w:sz="4" w:space="0" w:color="auto"/>
              <w:right w:val="single" w:sz="4" w:space="0" w:color="auto"/>
            </w:tcBorders>
          </w:tcPr>
          <w:p w:rsidR="00010EC7" w:rsidRDefault="00010EC7" w:rsidP="00BD6816">
            <w:pPr>
              <w:spacing w:after="0" w:line="240" w:lineRule="auto"/>
              <w:jc w:val="center"/>
              <w:rPr>
                <w:rFonts w:ascii="Times New Roman" w:eastAsia="Times New Roman" w:hAnsi="Times New Roman" w:cs="Times New Roman"/>
                <w:b/>
                <w:sz w:val="28"/>
                <w:szCs w:val="28"/>
                <w:lang w:eastAsia="ru-RU"/>
              </w:rPr>
            </w:pPr>
          </w:p>
        </w:tc>
        <w:tc>
          <w:tcPr>
            <w:tcW w:w="1244" w:type="dxa"/>
            <w:tcBorders>
              <w:top w:val="single" w:sz="4" w:space="0" w:color="auto"/>
              <w:left w:val="single" w:sz="4" w:space="0" w:color="auto"/>
              <w:bottom w:val="single" w:sz="4" w:space="0" w:color="auto"/>
              <w:right w:val="single" w:sz="4" w:space="0" w:color="auto"/>
            </w:tcBorders>
          </w:tcPr>
          <w:p w:rsidR="00010EC7" w:rsidRDefault="00010EC7" w:rsidP="00BD6816">
            <w:pPr>
              <w:spacing w:after="0" w:line="240" w:lineRule="auto"/>
              <w:jc w:val="center"/>
              <w:rPr>
                <w:rFonts w:ascii="Times New Roman" w:eastAsia="Times New Roman" w:hAnsi="Times New Roman" w:cs="Times New Roman"/>
                <w:sz w:val="28"/>
                <w:szCs w:val="28"/>
                <w:lang w:eastAsia="ru-RU"/>
              </w:rPr>
            </w:pPr>
          </w:p>
        </w:tc>
      </w:tr>
      <w:tr w:rsidR="00010EC7" w:rsidTr="00BD6816">
        <w:trPr>
          <w:trHeight w:val="649"/>
        </w:trPr>
        <w:tc>
          <w:tcPr>
            <w:tcW w:w="7018" w:type="dxa"/>
            <w:tcBorders>
              <w:top w:val="single" w:sz="4" w:space="0" w:color="auto"/>
              <w:left w:val="single" w:sz="4" w:space="0" w:color="auto"/>
              <w:bottom w:val="single" w:sz="4" w:space="0" w:color="auto"/>
              <w:right w:val="single" w:sz="4" w:space="0" w:color="auto"/>
            </w:tcBorders>
            <w:hideMark/>
          </w:tcPr>
          <w:p w:rsidR="00010EC7" w:rsidRDefault="00010EC7" w:rsidP="00BD681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 вимикаємо всі електроприлади, які не використовуються</w:t>
            </w:r>
          </w:p>
        </w:tc>
        <w:tc>
          <w:tcPr>
            <w:tcW w:w="1244" w:type="dxa"/>
            <w:tcBorders>
              <w:top w:val="single" w:sz="4" w:space="0" w:color="auto"/>
              <w:left w:val="single" w:sz="4" w:space="0" w:color="auto"/>
              <w:bottom w:val="single" w:sz="4" w:space="0" w:color="auto"/>
              <w:right w:val="single" w:sz="4" w:space="0" w:color="auto"/>
            </w:tcBorders>
          </w:tcPr>
          <w:p w:rsidR="00010EC7" w:rsidRDefault="00010EC7" w:rsidP="00BD6816">
            <w:pPr>
              <w:spacing w:after="0" w:line="240" w:lineRule="auto"/>
              <w:jc w:val="center"/>
              <w:rPr>
                <w:rFonts w:ascii="Times New Roman" w:eastAsia="Times New Roman" w:hAnsi="Times New Roman" w:cs="Times New Roman"/>
                <w:b/>
                <w:sz w:val="28"/>
                <w:szCs w:val="28"/>
                <w:lang w:eastAsia="ru-RU"/>
              </w:rPr>
            </w:pPr>
          </w:p>
        </w:tc>
        <w:tc>
          <w:tcPr>
            <w:tcW w:w="1244" w:type="dxa"/>
            <w:tcBorders>
              <w:top w:val="single" w:sz="4" w:space="0" w:color="auto"/>
              <w:left w:val="single" w:sz="4" w:space="0" w:color="auto"/>
              <w:bottom w:val="single" w:sz="4" w:space="0" w:color="auto"/>
              <w:right w:val="single" w:sz="4" w:space="0" w:color="auto"/>
            </w:tcBorders>
          </w:tcPr>
          <w:p w:rsidR="00010EC7" w:rsidRDefault="00010EC7" w:rsidP="00BD6816">
            <w:pPr>
              <w:spacing w:after="0" w:line="240" w:lineRule="auto"/>
              <w:jc w:val="center"/>
              <w:rPr>
                <w:rFonts w:ascii="Times New Roman" w:eastAsia="Times New Roman" w:hAnsi="Times New Roman" w:cs="Times New Roman"/>
                <w:sz w:val="28"/>
                <w:szCs w:val="28"/>
                <w:lang w:eastAsia="ru-RU"/>
              </w:rPr>
            </w:pPr>
          </w:p>
        </w:tc>
      </w:tr>
      <w:tr w:rsidR="00010EC7" w:rsidTr="00BD6816">
        <w:trPr>
          <w:trHeight w:val="317"/>
        </w:trPr>
        <w:tc>
          <w:tcPr>
            <w:tcW w:w="7018" w:type="dxa"/>
            <w:tcBorders>
              <w:top w:val="single" w:sz="4" w:space="0" w:color="auto"/>
              <w:left w:val="single" w:sz="4" w:space="0" w:color="auto"/>
              <w:bottom w:val="single" w:sz="4" w:space="0" w:color="auto"/>
              <w:right w:val="single" w:sz="4" w:space="0" w:color="auto"/>
            </w:tcBorders>
            <w:hideMark/>
          </w:tcPr>
          <w:p w:rsidR="00010EC7" w:rsidRDefault="00010EC7" w:rsidP="00BD681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Протираємо електричні лампи від пилу</w:t>
            </w:r>
          </w:p>
        </w:tc>
        <w:tc>
          <w:tcPr>
            <w:tcW w:w="1244" w:type="dxa"/>
            <w:tcBorders>
              <w:top w:val="single" w:sz="4" w:space="0" w:color="auto"/>
              <w:left w:val="single" w:sz="4" w:space="0" w:color="auto"/>
              <w:bottom w:val="single" w:sz="4" w:space="0" w:color="auto"/>
              <w:right w:val="single" w:sz="4" w:space="0" w:color="auto"/>
            </w:tcBorders>
          </w:tcPr>
          <w:p w:rsidR="00010EC7" w:rsidRDefault="00010EC7" w:rsidP="00BD6816">
            <w:pPr>
              <w:spacing w:after="0" w:line="240" w:lineRule="auto"/>
              <w:jc w:val="center"/>
              <w:rPr>
                <w:rFonts w:ascii="Times New Roman" w:eastAsia="Times New Roman" w:hAnsi="Times New Roman" w:cs="Times New Roman"/>
                <w:b/>
                <w:sz w:val="28"/>
                <w:szCs w:val="28"/>
                <w:lang w:eastAsia="ru-RU"/>
              </w:rPr>
            </w:pPr>
          </w:p>
        </w:tc>
        <w:tc>
          <w:tcPr>
            <w:tcW w:w="1244" w:type="dxa"/>
            <w:tcBorders>
              <w:top w:val="single" w:sz="4" w:space="0" w:color="auto"/>
              <w:left w:val="single" w:sz="4" w:space="0" w:color="auto"/>
              <w:bottom w:val="single" w:sz="4" w:space="0" w:color="auto"/>
              <w:right w:val="single" w:sz="4" w:space="0" w:color="auto"/>
            </w:tcBorders>
          </w:tcPr>
          <w:p w:rsidR="00010EC7" w:rsidRDefault="00010EC7" w:rsidP="00BD6816">
            <w:pPr>
              <w:spacing w:after="0" w:line="240" w:lineRule="auto"/>
              <w:jc w:val="center"/>
              <w:rPr>
                <w:rFonts w:ascii="Times New Roman" w:eastAsia="Times New Roman" w:hAnsi="Times New Roman" w:cs="Times New Roman"/>
                <w:sz w:val="28"/>
                <w:szCs w:val="28"/>
                <w:lang w:eastAsia="ru-RU"/>
              </w:rPr>
            </w:pPr>
          </w:p>
        </w:tc>
      </w:tr>
      <w:tr w:rsidR="00010EC7" w:rsidTr="00BD6816">
        <w:trPr>
          <w:trHeight w:val="332"/>
        </w:trPr>
        <w:tc>
          <w:tcPr>
            <w:tcW w:w="7018" w:type="dxa"/>
            <w:tcBorders>
              <w:top w:val="single" w:sz="4" w:space="0" w:color="auto"/>
              <w:left w:val="single" w:sz="4" w:space="0" w:color="auto"/>
              <w:bottom w:val="single" w:sz="4" w:space="0" w:color="auto"/>
              <w:right w:val="single" w:sz="4" w:space="0" w:color="auto"/>
            </w:tcBorders>
            <w:hideMark/>
          </w:tcPr>
          <w:p w:rsidR="00010EC7" w:rsidRDefault="00010EC7" w:rsidP="00BD681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 залишаємо заряджатися телефони на всю ніч</w:t>
            </w:r>
          </w:p>
        </w:tc>
        <w:tc>
          <w:tcPr>
            <w:tcW w:w="1244" w:type="dxa"/>
            <w:tcBorders>
              <w:top w:val="single" w:sz="4" w:space="0" w:color="auto"/>
              <w:left w:val="single" w:sz="4" w:space="0" w:color="auto"/>
              <w:bottom w:val="single" w:sz="4" w:space="0" w:color="auto"/>
              <w:right w:val="single" w:sz="4" w:space="0" w:color="auto"/>
            </w:tcBorders>
          </w:tcPr>
          <w:p w:rsidR="00010EC7" w:rsidRDefault="00010EC7" w:rsidP="00BD6816">
            <w:pPr>
              <w:spacing w:after="0" w:line="240" w:lineRule="auto"/>
              <w:jc w:val="center"/>
              <w:rPr>
                <w:rFonts w:ascii="Times New Roman" w:eastAsia="Times New Roman" w:hAnsi="Times New Roman" w:cs="Times New Roman"/>
                <w:b/>
                <w:sz w:val="28"/>
                <w:szCs w:val="28"/>
                <w:lang w:eastAsia="ru-RU"/>
              </w:rPr>
            </w:pPr>
          </w:p>
        </w:tc>
        <w:tc>
          <w:tcPr>
            <w:tcW w:w="1244" w:type="dxa"/>
            <w:tcBorders>
              <w:top w:val="single" w:sz="4" w:space="0" w:color="auto"/>
              <w:left w:val="single" w:sz="4" w:space="0" w:color="auto"/>
              <w:bottom w:val="single" w:sz="4" w:space="0" w:color="auto"/>
              <w:right w:val="single" w:sz="4" w:space="0" w:color="auto"/>
            </w:tcBorders>
          </w:tcPr>
          <w:p w:rsidR="00010EC7" w:rsidRDefault="00010EC7" w:rsidP="00BD6816">
            <w:pPr>
              <w:spacing w:after="0" w:line="240" w:lineRule="auto"/>
              <w:jc w:val="center"/>
              <w:rPr>
                <w:rFonts w:ascii="Times New Roman" w:eastAsia="Times New Roman" w:hAnsi="Times New Roman" w:cs="Times New Roman"/>
                <w:sz w:val="28"/>
                <w:szCs w:val="28"/>
                <w:lang w:eastAsia="ru-RU"/>
              </w:rPr>
            </w:pPr>
          </w:p>
        </w:tc>
      </w:tr>
    </w:tbl>
    <w:p w:rsidR="00010EC7" w:rsidRDefault="00010EC7" w:rsidP="00010EC7">
      <w:pPr>
        <w:spacing w:after="0" w:line="240" w:lineRule="auto"/>
        <w:rPr>
          <w:rFonts w:ascii="Times New Roman" w:eastAsia="Times New Roman" w:hAnsi="Times New Roman" w:cs="Times New Roman"/>
          <w:sz w:val="28"/>
          <w:szCs w:val="28"/>
          <w:lang w:eastAsia="ru-RU"/>
        </w:rPr>
      </w:pPr>
    </w:p>
    <w:p w:rsidR="00010EC7" w:rsidRDefault="00010EC7" w:rsidP="00010EC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Якщо у вас вийшло:</w:t>
      </w:r>
    </w:p>
    <w:p w:rsidR="00010EC7" w:rsidRDefault="00010EC7" w:rsidP="00010EC7">
      <w:pPr>
        <w:numPr>
          <w:ilvl w:val="0"/>
          <w:numId w:val="7"/>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Від 1 до 5 відповідей «так».</w:t>
      </w:r>
      <w:r>
        <w:rPr>
          <w:rFonts w:ascii="Times New Roman" w:eastAsia="Times New Roman" w:hAnsi="Times New Roman" w:cs="Times New Roman"/>
          <w:sz w:val="28"/>
          <w:szCs w:val="28"/>
          <w:lang w:eastAsia="ru-RU"/>
        </w:rPr>
        <w:t xml:space="preserve"> Вам потрібно освоїти методики для того, щоб ефективно зберігати енергію, почніть зараз!</w:t>
      </w:r>
    </w:p>
    <w:p w:rsidR="00010EC7" w:rsidRDefault="00010EC7" w:rsidP="00010EC7">
      <w:pPr>
        <w:numPr>
          <w:ilvl w:val="0"/>
          <w:numId w:val="7"/>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Від 6 до 10 відповідей «так».</w:t>
      </w:r>
      <w:r>
        <w:rPr>
          <w:rFonts w:ascii="Times New Roman" w:eastAsia="Times New Roman" w:hAnsi="Times New Roman" w:cs="Times New Roman"/>
          <w:sz w:val="28"/>
          <w:szCs w:val="28"/>
          <w:lang w:eastAsia="ru-RU"/>
        </w:rPr>
        <w:t xml:space="preserve"> У Вас багато гарних звичок, які можуть слугувати основою для подальшої роботи над тим, як ефективно зберігати енергію у Вашій оселі.</w:t>
      </w:r>
    </w:p>
    <w:p w:rsidR="00010EC7" w:rsidRDefault="00010EC7" w:rsidP="00010EC7">
      <w:pPr>
        <w:numPr>
          <w:ilvl w:val="0"/>
          <w:numId w:val="7"/>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Від 11 до 15 відповідей «так».</w:t>
      </w:r>
      <w:r>
        <w:rPr>
          <w:rFonts w:ascii="Times New Roman" w:eastAsia="Times New Roman" w:hAnsi="Times New Roman" w:cs="Times New Roman"/>
          <w:sz w:val="28"/>
          <w:szCs w:val="28"/>
          <w:lang w:eastAsia="ru-RU"/>
        </w:rPr>
        <w:t xml:space="preserve"> Ви є зразком всім іншим в тому, як потрібно зберігати енергію.</w:t>
      </w:r>
    </w:p>
    <w:p w:rsidR="00010EC7" w:rsidRDefault="00010EC7" w:rsidP="00010EC7">
      <w:pPr>
        <w:numPr>
          <w:ilvl w:val="0"/>
          <w:numId w:val="7"/>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Від 16 до 20 відповідей «так».</w:t>
      </w:r>
      <w:r>
        <w:rPr>
          <w:rFonts w:ascii="Times New Roman" w:eastAsia="Times New Roman" w:hAnsi="Times New Roman" w:cs="Times New Roman"/>
          <w:sz w:val="28"/>
          <w:szCs w:val="28"/>
          <w:lang w:eastAsia="ru-RU"/>
        </w:rPr>
        <w:t xml:space="preserve"> Хтось з Вашої сім</w:t>
      </w:r>
      <w:r>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ї повинен стати керівником Міністерства палива та енергетики.</w:t>
      </w:r>
    </w:p>
    <w:p w:rsidR="00010EC7" w:rsidRDefault="00010EC7" w:rsidP="00010EC7">
      <w:pPr>
        <w:spacing w:after="0" w:line="240" w:lineRule="auto"/>
        <w:rPr>
          <w:rFonts w:ascii="Times New Roman" w:eastAsia="Times New Roman" w:hAnsi="Times New Roman" w:cs="Times New Roman"/>
          <w:sz w:val="28"/>
          <w:szCs w:val="28"/>
          <w:lang w:eastAsia="ru-RU"/>
        </w:rPr>
      </w:pPr>
    </w:p>
    <w:p w:rsidR="00010EC7" w:rsidRDefault="00010EC7" w:rsidP="00010EC7">
      <w:pPr>
        <w:spacing w:after="0" w:line="240" w:lineRule="auto"/>
        <w:rPr>
          <w:rFonts w:ascii="Times New Roman" w:eastAsia="Times New Roman" w:hAnsi="Times New Roman" w:cs="Times New Roman"/>
          <w:sz w:val="28"/>
          <w:szCs w:val="28"/>
          <w:lang w:eastAsia="ru-RU"/>
        </w:rPr>
      </w:pPr>
    </w:p>
    <w:p w:rsidR="00010EC7" w:rsidRPr="00010EC7" w:rsidRDefault="00010EC7" w:rsidP="00010EC7">
      <w:pPr>
        <w:spacing w:after="0" w:line="240" w:lineRule="auto"/>
        <w:jc w:val="center"/>
        <w:rPr>
          <w:rFonts w:ascii="Times New Roman" w:eastAsia="Times New Roman" w:hAnsi="Times New Roman" w:cs="Times New Roman"/>
          <w:b/>
          <w:sz w:val="28"/>
          <w:szCs w:val="28"/>
          <w:lang w:eastAsia="ru-RU"/>
        </w:rPr>
      </w:pPr>
      <w:r w:rsidRPr="00010EC7">
        <w:rPr>
          <w:rFonts w:ascii="Times New Roman" w:eastAsia="Times New Roman" w:hAnsi="Times New Roman" w:cs="Times New Roman"/>
          <w:b/>
          <w:sz w:val="28"/>
          <w:szCs w:val="28"/>
          <w:lang w:eastAsia="ru-RU"/>
        </w:rPr>
        <w:t>Таблиця</w:t>
      </w:r>
    </w:p>
    <w:p w:rsidR="00010EC7" w:rsidRDefault="00010EC7" w:rsidP="00010EC7">
      <w:pPr>
        <w:spacing w:after="0" w:line="240" w:lineRule="auto"/>
        <w:jc w:val="center"/>
        <w:rPr>
          <w:rFonts w:ascii="Times New Roman" w:eastAsia="Times New Roman" w:hAnsi="Times New Roman" w:cs="Times New Roman"/>
          <w:sz w:val="28"/>
          <w:szCs w:val="28"/>
          <w:lang w:eastAsia="ru-RU"/>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4"/>
        <w:gridCol w:w="1417"/>
        <w:gridCol w:w="2089"/>
        <w:gridCol w:w="6030"/>
      </w:tblGrid>
      <w:tr w:rsidR="00010EC7" w:rsidTr="00427F7F">
        <w:trPr>
          <w:trHeight w:val="625"/>
        </w:trPr>
        <w:tc>
          <w:tcPr>
            <w:tcW w:w="1841" w:type="dxa"/>
            <w:gridSpan w:val="2"/>
            <w:tcBorders>
              <w:top w:val="single" w:sz="4" w:space="0" w:color="auto"/>
              <w:left w:val="single" w:sz="4" w:space="0" w:color="auto"/>
              <w:bottom w:val="single" w:sz="4" w:space="0" w:color="auto"/>
              <w:right w:val="single" w:sz="4" w:space="0" w:color="auto"/>
            </w:tcBorders>
            <w:vAlign w:val="center"/>
            <w:hideMark/>
          </w:tcPr>
          <w:p w:rsidR="00010EC7" w:rsidRPr="00010EC7" w:rsidRDefault="00010EC7" w:rsidP="00BD6816">
            <w:pPr>
              <w:spacing w:after="0" w:line="240" w:lineRule="auto"/>
              <w:jc w:val="center"/>
              <w:rPr>
                <w:rFonts w:ascii="Times New Roman" w:eastAsia="Times New Roman" w:hAnsi="Times New Roman" w:cs="Times New Roman"/>
                <w:b/>
                <w:sz w:val="28"/>
                <w:szCs w:val="24"/>
                <w:lang w:eastAsia="ru-RU"/>
              </w:rPr>
            </w:pPr>
            <w:r w:rsidRPr="00010EC7">
              <w:rPr>
                <w:rFonts w:ascii="Times New Roman" w:eastAsia="Times New Roman" w:hAnsi="Times New Roman" w:cs="Times New Roman"/>
                <w:sz w:val="28"/>
                <w:szCs w:val="24"/>
                <w:lang w:eastAsia="ru-RU"/>
              </w:rPr>
              <w:t xml:space="preserve"> </w:t>
            </w:r>
            <w:r w:rsidRPr="00010EC7">
              <w:rPr>
                <w:rFonts w:ascii="Times New Roman" w:eastAsia="Times New Roman" w:hAnsi="Times New Roman" w:cs="Times New Roman"/>
                <w:b/>
                <w:sz w:val="28"/>
                <w:szCs w:val="24"/>
                <w:lang w:eastAsia="ru-RU"/>
              </w:rPr>
              <w:t>Джерело енергії</w:t>
            </w:r>
          </w:p>
        </w:tc>
        <w:tc>
          <w:tcPr>
            <w:tcW w:w="2089" w:type="dxa"/>
            <w:tcBorders>
              <w:top w:val="single" w:sz="4" w:space="0" w:color="auto"/>
              <w:left w:val="single" w:sz="4" w:space="0" w:color="auto"/>
              <w:bottom w:val="single" w:sz="4" w:space="0" w:color="auto"/>
              <w:right w:val="single" w:sz="4" w:space="0" w:color="auto"/>
            </w:tcBorders>
            <w:vAlign w:val="center"/>
            <w:hideMark/>
          </w:tcPr>
          <w:p w:rsidR="00010EC7" w:rsidRPr="00010EC7" w:rsidRDefault="00010EC7" w:rsidP="00BD6816">
            <w:pPr>
              <w:spacing w:after="0" w:line="240" w:lineRule="auto"/>
              <w:jc w:val="center"/>
              <w:rPr>
                <w:rFonts w:ascii="Times New Roman" w:eastAsia="Times New Roman" w:hAnsi="Times New Roman" w:cs="Times New Roman"/>
                <w:b/>
                <w:sz w:val="28"/>
                <w:szCs w:val="24"/>
                <w:lang w:eastAsia="ru-RU"/>
              </w:rPr>
            </w:pPr>
            <w:r w:rsidRPr="00010EC7">
              <w:rPr>
                <w:rFonts w:ascii="Times New Roman" w:eastAsia="Times New Roman" w:hAnsi="Times New Roman" w:cs="Times New Roman"/>
                <w:b/>
                <w:sz w:val="28"/>
                <w:szCs w:val="24"/>
                <w:lang w:eastAsia="ru-RU"/>
              </w:rPr>
              <w:t>Позитивні сторони</w:t>
            </w:r>
          </w:p>
        </w:tc>
        <w:tc>
          <w:tcPr>
            <w:tcW w:w="6030" w:type="dxa"/>
            <w:tcBorders>
              <w:top w:val="single" w:sz="4" w:space="0" w:color="auto"/>
              <w:left w:val="single" w:sz="4" w:space="0" w:color="auto"/>
              <w:bottom w:val="single" w:sz="4" w:space="0" w:color="auto"/>
              <w:right w:val="single" w:sz="4" w:space="0" w:color="auto"/>
            </w:tcBorders>
            <w:vAlign w:val="center"/>
          </w:tcPr>
          <w:p w:rsidR="00010EC7" w:rsidRPr="00010EC7" w:rsidRDefault="00010EC7" w:rsidP="00BD6816">
            <w:pPr>
              <w:spacing w:after="0" w:line="240" w:lineRule="auto"/>
              <w:jc w:val="center"/>
              <w:rPr>
                <w:rFonts w:ascii="Times New Roman" w:eastAsia="Times New Roman" w:hAnsi="Times New Roman" w:cs="Times New Roman"/>
                <w:b/>
                <w:sz w:val="28"/>
                <w:szCs w:val="24"/>
                <w:lang w:eastAsia="ru-RU"/>
              </w:rPr>
            </w:pPr>
          </w:p>
          <w:p w:rsidR="00010EC7" w:rsidRPr="00010EC7" w:rsidRDefault="00010EC7" w:rsidP="00BD6816">
            <w:pPr>
              <w:spacing w:after="0" w:line="240" w:lineRule="auto"/>
              <w:jc w:val="center"/>
              <w:rPr>
                <w:rFonts w:ascii="Times New Roman" w:eastAsia="Times New Roman" w:hAnsi="Times New Roman" w:cs="Times New Roman"/>
                <w:b/>
                <w:sz w:val="28"/>
                <w:szCs w:val="24"/>
                <w:lang w:eastAsia="ru-RU"/>
              </w:rPr>
            </w:pPr>
            <w:r w:rsidRPr="00010EC7">
              <w:rPr>
                <w:rFonts w:ascii="Times New Roman" w:eastAsia="Times New Roman" w:hAnsi="Times New Roman" w:cs="Times New Roman"/>
                <w:b/>
                <w:sz w:val="28"/>
                <w:szCs w:val="24"/>
                <w:lang w:eastAsia="ru-RU"/>
              </w:rPr>
              <w:t>Негативні сторони</w:t>
            </w:r>
          </w:p>
          <w:p w:rsidR="00010EC7" w:rsidRPr="00010EC7" w:rsidRDefault="00010EC7" w:rsidP="00BD6816">
            <w:pPr>
              <w:spacing w:after="0" w:line="240" w:lineRule="auto"/>
              <w:jc w:val="center"/>
              <w:rPr>
                <w:rFonts w:ascii="Times New Roman" w:eastAsia="Times New Roman" w:hAnsi="Times New Roman" w:cs="Times New Roman"/>
                <w:b/>
                <w:sz w:val="28"/>
                <w:szCs w:val="24"/>
                <w:lang w:eastAsia="ru-RU"/>
              </w:rPr>
            </w:pPr>
          </w:p>
        </w:tc>
      </w:tr>
      <w:tr w:rsidR="00010EC7" w:rsidTr="00427F7F">
        <w:trPr>
          <w:trHeight w:val="748"/>
        </w:trPr>
        <w:tc>
          <w:tcPr>
            <w:tcW w:w="42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0EC7" w:rsidRDefault="00010EC7" w:rsidP="00BD6816">
            <w:pPr>
              <w:spacing w:after="0" w:line="240" w:lineRule="auto"/>
              <w:ind w:right="113"/>
              <w:jc w:val="center"/>
              <w:rPr>
                <w:rFonts w:ascii="Times New Roman" w:eastAsia="Times New Roman" w:hAnsi="Times New Roman" w:cs="Times New Roman"/>
                <w:b/>
                <w:sz w:val="24"/>
                <w:szCs w:val="24"/>
                <w:lang w:eastAsia="ru-RU"/>
              </w:rPr>
            </w:pPr>
            <w:r w:rsidRPr="00010EC7">
              <w:rPr>
                <w:rFonts w:ascii="Times New Roman" w:eastAsia="Times New Roman" w:hAnsi="Times New Roman" w:cs="Times New Roman"/>
                <w:b/>
                <w:sz w:val="28"/>
                <w:szCs w:val="24"/>
                <w:lang w:eastAsia="ru-RU"/>
              </w:rPr>
              <w:t>Відновлювальні</w:t>
            </w:r>
          </w:p>
        </w:tc>
        <w:tc>
          <w:tcPr>
            <w:tcW w:w="1417" w:type="dxa"/>
            <w:tcBorders>
              <w:top w:val="single" w:sz="4" w:space="0" w:color="auto"/>
              <w:left w:val="single" w:sz="4" w:space="0" w:color="auto"/>
              <w:bottom w:val="single" w:sz="4" w:space="0" w:color="auto"/>
              <w:right w:val="single" w:sz="4" w:space="0" w:color="auto"/>
            </w:tcBorders>
          </w:tcPr>
          <w:p w:rsidR="00010EC7" w:rsidRPr="00010EC7" w:rsidRDefault="00010EC7" w:rsidP="00BD6816">
            <w:pPr>
              <w:spacing w:after="0" w:line="240" w:lineRule="auto"/>
              <w:rPr>
                <w:rFonts w:ascii="Times New Roman" w:eastAsia="Times New Roman" w:hAnsi="Times New Roman" w:cs="Times New Roman"/>
                <w:sz w:val="28"/>
                <w:szCs w:val="24"/>
                <w:lang w:eastAsia="ru-RU"/>
              </w:rPr>
            </w:pPr>
          </w:p>
          <w:p w:rsidR="00010EC7" w:rsidRPr="00010EC7" w:rsidRDefault="00010EC7" w:rsidP="00BD6816">
            <w:pPr>
              <w:spacing w:after="0" w:line="240" w:lineRule="auto"/>
              <w:rPr>
                <w:rFonts w:ascii="Times New Roman" w:eastAsia="Times New Roman" w:hAnsi="Times New Roman" w:cs="Times New Roman"/>
                <w:sz w:val="28"/>
                <w:szCs w:val="24"/>
                <w:lang w:eastAsia="ru-RU"/>
              </w:rPr>
            </w:pPr>
            <w:r w:rsidRPr="00010EC7">
              <w:rPr>
                <w:rFonts w:ascii="Times New Roman" w:eastAsia="Times New Roman" w:hAnsi="Times New Roman" w:cs="Times New Roman"/>
                <w:sz w:val="28"/>
                <w:szCs w:val="24"/>
                <w:lang w:eastAsia="ru-RU"/>
              </w:rPr>
              <w:t>Сонце</w:t>
            </w:r>
          </w:p>
          <w:p w:rsidR="00010EC7" w:rsidRPr="00010EC7" w:rsidRDefault="00010EC7" w:rsidP="00BD6816">
            <w:pPr>
              <w:spacing w:after="0" w:line="240" w:lineRule="auto"/>
              <w:rPr>
                <w:rFonts w:ascii="Times New Roman" w:eastAsia="Times New Roman" w:hAnsi="Times New Roman" w:cs="Times New Roman"/>
                <w:sz w:val="28"/>
                <w:szCs w:val="24"/>
                <w:lang w:eastAsia="ru-RU"/>
              </w:rPr>
            </w:pPr>
            <w:r w:rsidRPr="00010EC7">
              <w:rPr>
                <w:rFonts w:ascii="Times New Roman" w:eastAsia="Times New Roman" w:hAnsi="Times New Roman" w:cs="Times New Roman"/>
                <w:sz w:val="28"/>
                <w:szCs w:val="24"/>
                <w:lang w:eastAsia="ru-RU"/>
              </w:rPr>
              <w:t xml:space="preserve"> </w:t>
            </w:r>
          </w:p>
        </w:tc>
        <w:tc>
          <w:tcPr>
            <w:tcW w:w="2089" w:type="dxa"/>
            <w:tcBorders>
              <w:top w:val="single" w:sz="4" w:space="0" w:color="auto"/>
              <w:left w:val="single" w:sz="4" w:space="0" w:color="auto"/>
              <w:bottom w:val="single" w:sz="4" w:space="0" w:color="auto"/>
              <w:right w:val="single" w:sz="4" w:space="0" w:color="auto"/>
            </w:tcBorders>
          </w:tcPr>
          <w:p w:rsidR="00010EC7" w:rsidRPr="00010EC7" w:rsidRDefault="00010EC7" w:rsidP="00BD6816">
            <w:pPr>
              <w:spacing w:after="0" w:line="240" w:lineRule="auto"/>
              <w:rPr>
                <w:rFonts w:ascii="Times New Roman" w:eastAsia="Times New Roman" w:hAnsi="Times New Roman" w:cs="Times New Roman"/>
                <w:sz w:val="28"/>
                <w:szCs w:val="24"/>
                <w:lang w:eastAsia="ru-RU"/>
              </w:rPr>
            </w:pPr>
          </w:p>
        </w:tc>
        <w:tc>
          <w:tcPr>
            <w:tcW w:w="6030" w:type="dxa"/>
            <w:tcBorders>
              <w:top w:val="single" w:sz="4" w:space="0" w:color="auto"/>
              <w:left w:val="single" w:sz="4" w:space="0" w:color="auto"/>
              <w:bottom w:val="single" w:sz="4" w:space="0" w:color="auto"/>
              <w:right w:val="single" w:sz="4" w:space="0" w:color="auto"/>
            </w:tcBorders>
          </w:tcPr>
          <w:p w:rsidR="00010EC7" w:rsidRPr="00010EC7" w:rsidRDefault="00010EC7" w:rsidP="00BD6816">
            <w:pPr>
              <w:spacing w:after="0" w:line="240" w:lineRule="auto"/>
              <w:rPr>
                <w:rFonts w:ascii="Times New Roman" w:eastAsia="Times New Roman" w:hAnsi="Times New Roman" w:cs="Times New Roman"/>
                <w:sz w:val="28"/>
                <w:szCs w:val="24"/>
                <w:lang w:eastAsia="ru-RU"/>
              </w:rPr>
            </w:pPr>
          </w:p>
        </w:tc>
      </w:tr>
      <w:tr w:rsidR="00010EC7" w:rsidTr="00427F7F">
        <w:trPr>
          <w:trHeight w:val="96"/>
        </w:trPr>
        <w:tc>
          <w:tcPr>
            <w:tcW w:w="424" w:type="dxa"/>
            <w:vMerge/>
            <w:tcBorders>
              <w:top w:val="single" w:sz="4" w:space="0" w:color="auto"/>
              <w:left w:val="single" w:sz="4" w:space="0" w:color="auto"/>
              <w:bottom w:val="single" w:sz="4" w:space="0" w:color="auto"/>
              <w:right w:val="single" w:sz="4" w:space="0" w:color="auto"/>
            </w:tcBorders>
            <w:vAlign w:val="center"/>
            <w:hideMark/>
          </w:tcPr>
          <w:p w:rsidR="00010EC7" w:rsidRDefault="00010EC7" w:rsidP="00BD6816">
            <w:pPr>
              <w:spacing w:after="0" w:line="240" w:lineRule="auto"/>
              <w:rPr>
                <w:rFonts w:ascii="Times New Roman" w:eastAsia="Times New Roman" w:hAnsi="Times New Roman" w:cs="Times New Roman"/>
                <w:b/>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010EC7" w:rsidRPr="00010EC7" w:rsidRDefault="00010EC7" w:rsidP="00BD6816">
            <w:pPr>
              <w:spacing w:after="0" w:line="240" w:lineRule="auto"/>
              <w:rPr>
                <w:rFonts w:ascii="Times New Roman" w:eastAsia="Times New Roman" w:hAnsi="Times New Roman" w:cs="Times New Roman"/>
                <w:sz w:val="28"/>
                <w:szCs w:val="24"/>
                <w:lang w:eastAsia="ru-RU"/>
              </w:rPr>
            </w:pPr>
          </w:p>
          <w:p w:rsidR="00010EC7" w:rsidRPr="00010EC7" w:rsidRDefault="00010EC7" w:rsidP="00BD6816">
            <w:pPr>
              <w:spacing w:after="0" w:line="240" w:lineRule="auto"/>
              <w:rPr>
                <w:rFonts w:ascii="Times New Roman" w:eastAsia="Times New Roman" w:hAnsi="Times New Roman" w:cs="Times New Roman"/>
                <w:sz w:val="28"/>
                <w:szCs w:val="24"/>
                <w:lang w:eastAsia="ru-RU"/>
              </w:rPr>
            </w:pPr>
            <w:r w:rsidRPr="00010EC7">
              <w:rPr>
                <w:rFonts w:ascii="Times New Roman" w:eastAsia="Times New Roman" w:hAnsi="Times New Roman" w:cs="Times New Roman"/>
                <w:sz w:val="28"/>
                <w:szCs w:val="24"/>
                <w:lang w:eastAsia="ru-RU"/>
              </w:rPr>
              <w:t xml:space="preserve">Вітер </w:t>
            </w:r>
          </w:p>
          <w:p w:rsidR="00010EC7" w:rsidRPr="00010EC7" w:rsidRDefault="00010EC7" w:rsidP="00BD6816">
            <w:pPr>
              <w:spacing w:after="0" w:line="240" w:lineRule="auto"/>
              <w:rPr>
                <w:rFonts w:ascii="Times New Roman" w:eastAsia="Times New Roman" w:hAnsi="Times New Roman" w:cs="Times New Roman"/>
                <w:sz w:val="28"/>
                <w:szCs w:val="24"/>
                <w:lang w:eastAsia="ru-RU"/>
              </w:rPr>
            </w:pPr>
          </w:p>
        </w:tc>
        <w:tc>
          <w:tcPr>
            <w:tcW w:w="2089" w:type="dxa"/>
            <w:tcBorders>
              <w:top w:val="single" w:sz="4" w:space="0" w:color="auto"/>
              <w:left w:val="single" w:sz="4" w:space="0" w:color="auto"/>
              <w:bottom w:val="single" w:sz="4" w:space="0" w:color="auto"/>
              <w:right w:val="single" w:sz="4" w:space="0" w:color="auto"/>
            </w:tcBorders>
          </w:tcPr>
          <w:p w:rsidR="00010EC7" w:rsidRPr="00010EC7" w:rsidRDefault="00010EC7" w:rsidP="00BD6816">
            <w:pPr>
              <w:spacing w:after="0" w:line="240" w:lineRule="auto"/>
              <w:rPr>
                <w:rFonts w:ascii="Times New Roman" w:eastAsia="Times New Roman" w:hAnsi="Times New Roman" w:cs="Times New Roman"/>
                <w:sz w:val="28"/>
                <w:szCs w:val="24"/>
                <w:lang w:eastAsia="ru-RU"/>
              </w:rPr>
            </w:pPr>
          </w:p>
        </w:tc>
        <w:tc>
          <w:tcPr>
            <w:tcW w:w="6030" w:type="dxa"/>
            <w:tcBorders>
              <w:top w:val="single" w:sz="4" w:space="0" w:color="auto"/>
              <w:left w:val="single" w:sz="4" w:space="0" w:color="auto"/>
              <w:bottom w:val="single" w:sz="4" w:space="0" w:color="auto"/>
              <w:right w:val="single" w:sz="4" w:space="0" w:color="auto"/>
            </w:tcBorders>
          </w:tcPr>
          <w:p w:rsidR="00010EC7" w:rsidRPr="00010EC7" w:rsidRDefault="00010EC7" w:rsidP="00BD6816">
            <w:pPr>
              <w:spacing w:after="0" w:line="240" w:lineRule="auto"/>
              <w:rPr>
                <w:rFonts w:ascii="Times New Roman" w:eastAsia="Times New Roman" w:hAnsi="Times New Roman" w:cs="Times New Roman"/>
                <w:sz w:val="28"/>
                <w:szCs w:val="24"/>
                <w:lang w:eastAsia="ru-RU"/>
              </w:rPr>
            </w:pPr>
          </w:p>
        </w:tc>
      </w:tr>
      <w:tr w:rsidR="00010EC7" w:rsidTr="00427F7F">
        <w:trPr>
          <w:trHeight w:val="96"/>
        </w:trPr>
        <w:tc>
          <w:tcPr>
            <w:tcW w:w="424" w:type="dxa"/>
            <w:vMerge/>
            <w:tcBorders>
              <w:top w:val="single" w:sz="4" w:space="0" w:color="auto"/>
              <w:left w:val="single" w:sz="4" w:space="0" w:color="auto"/>
              <w:bottom w:val="single" w:sz="4" w:space="0" w:color="auto"/>
              <w:right w:val="single" w:sz="4" w:space="0" w:color="auto"/>
            </w:tcBorders>
            <w:vAlign w:val="center"/>
            <w:hideMark/>
          </w:tcPr>
          <w:p w:rsidR="00010EC7" w:rsidRDefault="00010EC7" w:rsidP="00BD6816">
            <w:pPr>
              <w:spacing w:after="0" w:line="240" w:lineRule="auto"/>
              <w:rPr>
                <w:rFonts w:ascii="Times New Roman" w:eastAsia="Times New Roman" w:hAnsi="Times New Roman" w:cs="Times New Roman"/>
                <w:b/>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010EC7" w:rsidRPr="00010EC7" w:rsidRDefault="00010EC7" w:rsidP="00BD6816">
            <w:pPr>
              <w:spacing w:after="0" w:line="240" w:lineRule="auto"/>
              <w:rPr>
                <w:rFonts w:ascii="Times New Roman" w:eastAsia="Times New Roman" w:hAnsi="Times New Roman" w:cs="Times New Roman"/>
                <w:sz w:val="28"/>
                <w:szCs w:val="24"/>
                <w:lang w:eastAsia="ru-RU"/>
              </w:rPr>
            </w:pPr>
          </w:p>
          <w:p w:rsidR="00010EC7" w:rsidRPr="00010EC7" w:rsidRDefault="00010EC7" w:rsidP="00BD6816">
            <w:pPr>
              <w:spacing w:after="0" w:line="240" w:lineRule="auto"/>
              <w:rPr>
                <w:rFonts w:ascii="Times New Roman" w:eastAsia="Times New Roman" w:hAnsi="Times New Roman" w:cs="Times New Roman"/>
                <w:sz w:val="28"/>
                <w:szCs w:val="24"/>
                <w:lang w:eastAsia="ru-RU"/>
              </w:rPr>
            </w:pPr>
            <w:r w:rsidRPr="00010EC7">
              <w:rPr>
                <w:rFonts w:ascii="Times New Roman" w:eastAsia="Times New Roman" w:hAnsi="Times New Roman" w:cs="Times New Roman"/>
                <w:sz w:val="28"/>
                <w:szCs w:val="24"/>
                <w:lang w:eastAsia="ru-RU"/>
              </w:rPr>
              <w:t xml:space="preserve">Біомаса </w:t>
            </w:r>
          </w:p>
          <w:p w:rsidR="00010EC7" w:rsidRPr="00010EC7" w:rsidRDefault="00010EC7" w:rsidP="00BD6816">
            <w:pPr>
              <w:spacing w:after="0" w:line="240" w:lineRule="auto"/>
              <w:rPr>
                <w:rFonts w:ascii="Times New Roman" w:eastAsia="Times New Roman" w:hAnsi="Times New Roman" w:cs="Times New Roman"/>
                <w:sz w:val="28"/>
                <w:szCs w:val="24"/>
                <w:lang w:eastAsia="ru-RU"/>
              </w:rPr>
            </w:pPr>
          </w:p>
        </w:tc>
        <w:tc>
          <w:tcPr>
            <w:tcW w:w="2089" w:type="dxa"/>
            <w:tcBorders>
              <w:top w:val="single" w:sz="4" w:space="0" w:color="auto"/>
              <w:left w:val="single" w:sz="4" w:space="0" w:color="auto"/>
              <w:bottom w:val="single" w:sz="4" w:space="0" w:color="auto"/>
              <w:right w:val="single" w:sz="4" w:space="0" w:color="auto"/>
            </w:tcBorders>
          </w:tcPr>
          <w:p w:rsidR="00010EC7" w:rsidRPr="00010EC7" w:rsidRDefault="00010EC7" w:rsidP="00BD6816">
            <w:pPr>
              <w:spacing w:after="0" w:line="240" w:lineRule="auto"/>
              <w:rPr>
                <w:rFonts w:ascii="Times New Roman" w:eastAsia="Times New Roman" w:hAnsi="Times New Roman" w:cs="Times New Roman"/>
                <w:sz w:val="28"/>
                <w:szCs w:val="24"/>
                <w:lang w:eastAsia="ru-RU"/>
              </w:rPr>
            </w:pPr>
          </w:p>
        </w:tc>
        <w:tc>
          <w:tcPr>
            <w:tcW w:w="6030" w:type="dxa"/>
            <w:tcBorders>
              <w:top w:val="single" w:sz="4" w:space="0" w:color="auto"/>
              <w:left w:val="single" w:sz="4" w:space="0" w:color="auto"/>
              <w:bottom w:val="single" w:sz="4" w:space="0" w:color="auto"/>
              <w:right w:val="single" w:sz="4" w:space="0" w:color="auto"/>
            </w:tcBorders>
          </w:tcPr>
          <w:p w:rsidR="00010EC7" w:rsidRPr="00010EC7" w:rsidRDefault="00010EC7" w:rsidP="00BD6816">
            <w:pPr>
              <w:spacing w:after="0" w:line="240" w:lineRule="auto"/>
              <w:rPr>
                <w:rFonts w:ascii="Times New Roman" w:eastAsia="Times New Roman" w:hAnsi="Times New Roman" w:cs="Times New Roman"/>
                <w:sz w:val="28"/>
                <w:szCs w:val="24"/>
                <w:lang w:eastAsia="ru-RU"/>
              </w:rPr>
            </w:pPr>
          </w:p>
        </w:tc>
      </w:tr>
      <w:tr w:rsidR="00010EC7" w:rsidTr="00427F7F">
        <w:trPr>
          <w:trHeight w:val="96"/>
        </w:trPr>
        <w:tc>
          <w:tcPr>
            <w:tcW w:w="424" w:type="dxa"/>
            <w:vMerge/>
            <w:tcBorders>
              <w:top w:val="single" w:sz="4" w:space="0" w:color="auto"/>
              <w:left w:val="single" w:sz="4" w:space="0" w:color="auto"/>
              <w:bottom w:val="single" w:sz="4" w:space="0" w:color="auto"/>
              <w:right w:val="single" w:sz="4" w:space="0" w:color="auto"/>
            </w:tcBorders>
            <w:vAlign w:val="center"/>
            <w:hideMark/>
          </w:tcPr>
          <w:p w:rsidR="00010EC7" w:rsidRDefault="00010EC7" w:rsidP="00BD6816">
            <w:pPr>
              <w:spacing w:after="0" w:line="240" w:lineRule="auto"/>
              <w:rPr>
                <w:rFonts w:ascii="Times New Roman" w:eastAsia="Times New Roman" w:hAnsi="Times New Roman" w:cs="Times New Roman"/>
                <w:b/>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010EC7" w:rsidRPr="00010EC7" w:rsidRDefault="00010EC7" w:rsidP="00BD6816">
            <w:pPr>
              <w:spacing w:after="0" w:line="240" w:lineRule="auto"/>
              <w:rPr>
                <w:rFonts w:ascii="Times New Roman" w:eastAsia="Times New Roman" w:hAnsi="Times New Roman" w:cs="Times New Roman"/>
                <w:sz w:val="28"/>
                <w:szCs w:val="24"/>
                <w:lang w:eastAsia="ru-RU"/>
              </w:rPr>
            </w:pPr>
          </w:p>
          <w:p w:rsidR="00010EC7" w:rsidRPr="00010EC7" w:rsidRDefault="00010EC7" w:rsidP="00BD6816">
            <w:pPr>
              <w:spacing w:after="0" w:line="240" w:lineRule="auto"/>
              <w:rPr>
                <w:rFonts w:ascii="Times New Roman" w:eastAsia="Times New Roman" w:hAnsi="Times New Roman" w:cs="Times New Roman"/>
                <w:sz w:val="28"/>
                <w:szCs w:val="24"/>
                <w:lang w:eastAsia="ru-RU"/>
              </w:rPr>
            </w:pPr>
            <w:r w:rsidRPr="00010EC7">
              <w:rPr>
                <w:rFonts w:ascii="Times New Roman" w:eastAsia="Times New Roman" w:hAnsi="Times New Roman" w:cs="Times New Roman"/>
                <w:sz w:val="28"/>
                <w:szCs w:val="24"/>
                <w:lang w:eastAsia="ru-RU"/>
              </w:rPr>
              <w:t xml:space="preserve">Вода </w:t>
            </w:r>
          </w:p>
          <w:p w:rsidR="00010EC7" w:rsidRPr="00010EC7" w:rsidRDefault="00010EC7" w:rsidP="00BD6816">
            <w:pPr>
              <w:spacing w:after="0" w:line="240" w:lineRule="auto"/>
              <w:rPr>
                <w:rFonts w:ascii="Times New Roman" w:eastAsia="Times New Roman" w:hAnsi="Times New Roman" w:cs="Times New Roman"/>
                <w:sz w:val="28"/>
                <w:szCs w:val="24"/>
                <w:lang w:eastAsia="ru-RU"/>
              </w:rPr>
            </w:pPr>
          </w:p>
        </w:tc>
        <w:tc>
          <w:tcPr>
            <w:tcW w:w="2089" w:type="dxa"/>
            <w:tcBorders>
              <w:top w:val="single" w:sz="4" w:space="0" w:color="auto"/>
              <w:left w:val="single" w:sz="4" w:space="0" w:color="auto"/>
              <w:bottom w:val="single" w:sz="4" w:space="0" w:color="auto"/>
              <w:right w:val="single" w:sz="4" w:space="0" w:color="auto"/>
            </w:tcBorders>
          </w:tcPr>
          <w:p w:rsidR="00010EC7" w:rsidRPr="00010EC7" w:rsidRDefault="00010EC7" w:rsidP="00BD6816">
            <w:pPr>
              <w:spacing w:after="0" w:line="240" w:lineRule="auto"/>
              <w:rPr>
                <w:rFonts w:ascii="Times New Roman" w:eastAsia="Times New Roman" w:hAnsi="Times New Roman" w:cs="Times New Roman"/>
                <w:sz w:val="28"/>
                <w:szCs w:val="24"/>
                <w:lang w:eastAsia="ru-RU"/>
              </w:rPr>
            </w:pPr>
          </w:p>
        </w:tc>
        <w:tc>
          <w:tcPr>
            <w:tcW w:w="6030" w:type="dxa"/>
            <w:tcBorders>
              <w:top w:val="single" w:sz="4" w:space="0" w:color="auto"/>
              <w:left w:val="single" w:sz="4" w:space="0" w:color="auto"/>
              <w:bottom w:val="single" w:sz="4" w:space="0" w:color="auto"/>
              <w:right w:val="single" w:sz="4" w:space="0" w:color="auto"/>
            </w:tcBorders>
          </w:tcPr>
          <w:p w:rsidR="00010EC7" w:rsidRPr="00010EC7" w:rsidRDefault="00010EC7" w:rsidP="00BD6816">
            <w:pPr>
              <w:spacing w:after="0" w:line="240" w:lineRule="auto"/>
              <w:rPr>
                <w:rFonts w:ascii="Times New Roman" w:eastAsia="Times New Roman" w:hAnsi="Times New Roman" w:cs="Times New Roman"/>
                <w:sz w:val="28"/>
                <w:szCs w:val="24"/>
                <w:lang w:eastAsia="ru-RU"/>
              </w:rPr>
            </w:pPr>
          </w:p>
        </w:tc>
      </w:tr>
      <w:tr w:rsidR="00010EC7" w:rsidTr="00427F7F">
        <w:trPr>
          <w:trHeight w:val="1238"/>
        </w:trPr>
        <w:tc>
          <w:tcPr>
            <w:tcW w:w="42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10EC7" w:rsidRDefault="00010EC7" w:rsidP="00BD6816">
            <w:pPr>
              <w:spacing w:after="0" w:line="240" w:lineRule="auto"/>
              <w:ind w:right="113"/>
              <w:jc w:val="center"/>
              <w:rPr>
                <w:rFonts w:ascii="Times New Roman" w:eastAsia="Times New Roman" w:hAnsi="Times New Roman" w:cs="Times New Roman"/>
                <w:b/>
                <w:sz w:val="24"/>
                <w:szCs w:val="24"/>
                <w:lang w:eastAsia="ru-RU"/>
              </w:rPr>
            </w:pPr>
            <w:r w:rsidRPr="00010EC7">
              <w:rPr>
                <w:rFonts w:ascii="Times New Roman" w:eastAsia="Times New Roman" w:hAnsi="Times New Roman" w:cs="Times New Roman"/>
                <w:b/>
                <w:sz w:val="28"/>
                <w:szCs w:val="24"/>
                <w:lang w:eastAsia="ru-RU"/>
              </w:rPr>
              <w:t>Невідновлювальні</w:t>
            </w:r>
          </w:p>
        </w:tc>
        <w:tc>
          <w:tcPr>
            <w:tcW w:w="1417" w:type="dxa"/>
            <w:tcBorders>
              <w:top w:val="single" w:sz="4" w:space="0" w:color="auto"/>
              <w:left w:val="single" w:sz="4" w:space="0" w:color="auto"/>
              <w:bottom w:val="single" w:sz="4" w:space="0" w:color="auto"/>
              <w:right w:val="single" w:sz="4" w:space="0" w:color="auto"/>
            </w:tcBorders>
          </w:tcPr>
          <w:p w:rsidR="00010EC7" w:rsidRPr="00010EC7" w:rsidRDefault="00010EC7" w:rsidP="00BD6816">
            <w:pPr>
              <w:spacing w:after="0" w:line="240" w:lineRule="auto"/>
              <w:rPr>
                <w:rFonts w:ascii="Times New Roman" w:eastAsia="Times New Roman" w:hAnsi="Times New Roman" w:cs="Times New Roman"/>
                <w:sz w:val="28"/>
                <w:szCs w:val="24"/>
                <w:lang w:eastAsia="ru-RU"/>
              </w:rPr>
            </w:pPr>
          </w:p>
          <w:p w:rsidR="00010EC7" w:rsidRPr="00010EC7" w:rsidRDefault="00010EC7" w:rsidP="00BD6816">
            <w:pPr>
              <w:spacing w:after="0" w:line="240" w:lineRule="auto"/>
              <w:rPr>
                <w:rFonts w:ascii="Times New Roman" w:eastAsia="Times New Roman" w:hAnsi="Times New Roman" w:cs="Times New Roman"/>
                <w:sz w:val="28"/>
                <w:szCs w:val="24"/>
                <w:lang w:eastAsia="ru-RU"/>
              </w:rPr>
            </w:pPr>
            <w:r w:rsidRPr="00010EC7">
              <w:rPr>
                <w:rFonts w:ascii="Times New Roman" w:eastAsia="Times New Roman" w:hAnsi="Times New Roman" w:cs="Times New Roman"/>
                <w:sz w:val="28"/>
                <w:szCs w:val="24"/>
                <w:lang w:eastAsia="ru-RU"/>
              </w:rPr>
              <w:t xml:space="preserve">Вугілля </w:t>
            </w:r>
          </w:p>
        </w:tc>
        <w:tc>
          <w:tcPr>
            <w:tcW w:w="2089" w:type="dxa"/>
            <w:tcBorders>
              <w:top w:val="single" w:sz="4" w:space="0" w:color="auto"/>
              <w:left w:val="single" w:sz="4" w:space="0" w:color="auto"/>
              <w:bottom w:val="single" w:sz="4" w:space="0" w:color="auto"/>
              <w:right w:val="single" w:sz="4" w:space="0" w:color="auto"/>
            </w:tcBorders>
          </w:tcPr>
          <w:p w:rsidR="00010EC7" w:rsidRPr="00010EC7" w:rsidRDefault="00010EC7" w:rsidP="00BD6816">
            <w:pPr>
              <w:spacing w:after="0" w:line="240" w:lineRule="auto"/>
              <w:rPr>
                <w:rFonts w:ascii="Times New Roman" w:eastAsia="Times New Roman" w:hAnsi="Times New Roman" w:cs="Times New Roman"/>
                <w:sz w:val="28"/>
                <w:szCs w:val="24"/>
                <w:lang w:eastAsia="ru-RU"/>
              </w:rPr>
            </w:pPr>
          </w:p>
        </w:tc>
        <w:tc>
          <w:tcPr>
            <w:tcW w:w="6030" w:type="dxa"/>
            <w:tcBorders>
              <w:top w:val="single" w:sz="4" w:space="0" w:color="auto"/>
              <w:left w:val="single" w:sz="4" w:space="0" w:color="auto"/>
              <w:bottom w:val="single" w:sz="4" w:space="0" w:color="auto"/>
              <w:right w:val="single" w:sz="4" w:space="0" w:color="auto"/>
            </w:tcBorders>
          </w:tcPr>
          <w:p w:rsidR="00010EC7" w:rsidRPr="00010EC7" w:rsidRDefault="00010EC7" w:rsidP="00BD6816">
            <w:pPr>
              <w:spacing w:after="0" w:line="240" w:lineRule="auto"/>
              <w:rPr>
                <w:rFonts w:ascii="Times New Roman" w:eastAsia="Times New Roman" w:hAnsi="Times New Roman" w:cs="Times New Roman"/>
                <w:sz w:val="28"/>
                <w:szCs w:val="24"/>
                <w:lang w:eastAsia="ru-RU"/>
              </w:rPr>
            </w:pPr>
          </w:p>
        </w:tc>
      </w:tr>
      <w:tr w:rsidR="00010EC7" w:rsidTr="00427F7F">
        <w:trPr>
          <w:trHeight w:val="96"/>
        </w:trPr>
        <w:tc>
          <w:tcPr>
            <w:tcW w:w="424" w:type="dxa"/>
            <w:vMerge/>
            <w:tcBorders>
              <w:top w:val="single" w:sz="4" w:space="0" w:color="auto"/>
              <w:left w:val="single" w:sz="4" w:space="0" w:color="auto"/>
              <w:bottom w:val="single" w:sz="4" w:space="0" w:color="auto"/>
              <w:right w:val="single" w:sz="4" w:space="0" w:color="auto"/>
            </w:tcBorders>
            <w:vAlign w:val="center"/>
            <w:hideMark/>
          </w:tcPr>
          <w:p w:rsidR="00010EC7" w:rsidRDefault="00010EC7" w:rsidP="00BD6816">
            <w:pPr>
              <w:spacing w:after="0" w:line="240" w:lineRule="auto"/>
              <w:rPr>
                <w:rFonts w:ascii="Times New Roman" w:eastAsia="Times New Roman" w:hAnsi="Times New Roman" w:cs="Times New Roman"/>
                <w:b/>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010EC7" w:rsidRPr="00010EC7" w:rsidRDefault="00010EC7" w:rsidP="00BD6816">
            <w:pPr>
              <w:spacing w:after="0" w:line="240" w:lineRule="auto"/>
              <w:rPr>
                <w:rFonts w:ascii="Times New Roman" w:eastAsia="Times New Roman" w:hAnsi="Times New Roman" w:cs="Times New Roman"/>
                <w:sz w:val="28"/>
                <w:szCs w:val="24"/>
                <w:lang w:eastAsia="ru-RU"/>
              </w:rPr>
            </w:pPr>
          </w:p>
          <w:p w:rsidR="00010EC7" w:rsidRPr="00010EC7" w:rsidRDefault="00010EC7" w:rsidP="00BD6816">
            <w:pPr>
              <w:spacing w:after="0" w:line="240" w:lineRule="auto"/>
              <w:rPr>
                <w:rFonts w:ascii="Times New Roman" w:eastAsia="Times New Roman" w:hAnsi="Times New Roman" w:cs="Times New Roman"/>
                <w:sz w:val="28"/>
                <w:szCs w:val="24"/>
                <w:lang w:eastAsia="ru-RU"/>
              </w:rPr>
            </w:pPr>
            <w:r w:rsidRPr="00010EC7">
              <w:rPr>
                <w:rFonts w:ascii="Times New Roman" w:eastAsia="Times New Roman" w:hAnsi="Times New Roman" w:cs="Times New Roman"/>
                <w:sz w:val="28"/>
                <w:szCs w:val="24"/>
                <w:lang w:eastAsia="ru-RU"/>
              </w:rPr>
              <w:t xml:space="preserve">Нафта </w:t>
            </w:r>
          </w:p>
          <w:p w:rsidR="00010EC7" w:rsidRPr="00010EC7" w:rsidRDefault="00010EC7" w:rsidP="00BD6816">
            <w:pPr>
              <w:spacing w:after="0" w:line="240" w:lineRule="auto"/>
              <w:rPr>
                <w:rFonts w:ascii="Times New Roman" w:eastAsia="Times New Roman" w:hAnsi="Times New Roman" w:cs="Times New Roman"/>
                <w:sz w:val="28"/>
                <w:szCs w:val="24"/>
                <w:lang w:eastAsia="ru-RU"/>
              </w:rPr>
            </w:pPr>
          </w:p>
        </w:tc>
        <w:tc>
          <w:tcPr>
            <w:tcW w:w="2089" w:type="dxa"/>
            <w:tcBorders>
              <w:top w:val="single" w:sz="4" w:space="0" w:color="auto"/>
              <w:left w:val="single" w:sz="4" w:space="0" w:color="auto"/>
              <w:bottom w:val="single" w:sz="4" w:space="0" w:color="auto"/>
              <w:right w:val="single" w:sz="4" w:space="0" w:color="auto"/>
            </w:tcBorders>
          </w:tcPr>
          <w:p w:rsidR="00010EC7" w:rsidRPr="00010EC7" w:rsidRDefault="00010EC7" w:rsidP="00BD6816">
            <w:pPr>
              <w:spacing w:after="0" w:line="240" w:lineRule="auto"/>
              <w:rPr>
                <w:rFonts w:ascii="Times New Roman" w:eastAsia="Times New Roman" w:hAnsi="Times New Roman" w:cs="Times New Roman"/>
                <w:sz w:val="28"/>
                <w:szCs w:val="24"/>
                <w:lang w:eastAsia="ru-RU"/>
              </w:rPr>
            </w:pPr>
          </w:p>
        </w:tc>
        <w:tc>
          <w:tcPr>
            <w:tcW w:w="6030" w:type="dxa"/>
            <w:tcBorders>
              <w:top w:val="single" w:sz="4" w:space="0" w:color="auto"/>
              <w:left w:val="single" w:sz="4" w:space="0" w:color="auto"/>
              <w:bottom w:val="single" w:sz="4" w:space="0" w:color="auto"/>
              <w:right w:val="single" w:sz="4" w:space="0" w:color="auto"/>
            </w:tcBorders>
          </w:tcPr>
          <w:p w:rsidR="00010EC7" w:rsidRPr="00010EC7" w:rsidRDefault="00010EC7" w:rsidP="00BD6816">
            <w:pPr>
              <w:spacing w:after="0" w:line="240" w:lineRule="auto"/>
              <w:rPr>
                <w:rFonts w:ascii="Times New Roman" w:eastAsia="Times New Roman" w:hAnsi="Times New Roman" w:cs="Times New Roman"/>
                <w:sz w:val="28"/>
                <w:szCs w:val="24"/>
                <w:lang w:eastAsia="ru-RU"/>
              </w:rPr>
            </w:pPr>
          </w:p>
        </w:tc>
      </w:tr>
      <w:tr w:rsidR="00010EC7" w:rsidTr="00427F7F">
        <w:trPr>
          <w:trHeight w:val="96"/>
        </w:trPr>
        <w:tc>
          <w:tcPr>
            <w:tcW w:w="424" w:type="dxa"/>
            <w:vMerge/>
            <w:tcBorders>
              <w:top w:val="single" w:sz="4" w:space="0" w:color="auto"/>
              <w:left w:val="single" w:sz="4" w:space="0" w:color="auto"/>
              <w:bottom w:val="single" w:sz="4" w:space="0" w:color="auto"/>
              <w:right w:val="single" w:sz="4" w:space="0" w:color="auto"/>
            </w:tcBorders>
            <w:vAlign w:val="center"/>
            <w:hideMark/>
          </w:tcPr>
          <w:p w:rsidR="00010EC7" w:rsidRDefault="00010EC7" w:rsidP="00BD6816">
            <w:pPr>
              <w:spacing w:after="0" w:line="240" w:lineRule="auto"/>
              <w:rPr>
                <w:rFonts w:ascii="Times New Roman" w:eastAsia="Times New Roman" w:hAnsi="Times New Roman" w:cs="Times New Roman"/>
                <w:b/>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010EC7" w:rsidRPr="00010EC7" w:rsidRDefault="00010EC7" w:rsidP="00BD6816">
            <w:pPr>
              <w:spacing w:after="0" w:line="240" w:lineRule="auto"/>
              <w:rPr>
                <w:rFonts w:ascii="Times New Roman" w:eastAsia="Times New Roman" w:hAnsi="Times New Roman" w:cs="Times New Roman"/>
                <w:sz w:val="28"/>
                <w:szCs w:val="24"/>
                <w:lang w:eastAsia="ru-RU"/>
              </w:rPr>
            </w:pPr>
          </w:p>
          <w:p w:rsidR="00010EC7" w:rsidRPr="00010EC7" w:rsidRDefault="00010EC7" w:rsidP="00BD6816">
            <w:pPr>
              <w:spacing w:after="0" w:line="240" w:lineRule="auto"/>
              <w:rPr>
                <w:rFonts w:ascii="Times New Roman" w:eastAsia="Times New Roman" w:hAnsi="Times New Roman" w:cs="Times New Roman"/>
                <w:sz w:val="28"/>
                <w:szCs w:val="24"/>
                <w:lang w:eastAsia="ru-RU"/>
              </w:rPr>
            </w:pPr>
            <w:r w:rsidRPr="00010EC7">
              <w:rPr>
                <w:rFonts w:ascii="Times New Roman" w:eastAsia="Times New Roman" w:hAnsi="Times New Roman" w:cs="Times New Roman"/>
                <w:sz w:val="28"/>
                <w:szCs w:val="24"/>
                <w:lang w:eastAsia="ru-RU"/>
              </w:rPr>
              <w:t xml:space="preserve">Газ </w:t>
            </w:r>
          </w:p>
          <w:p w:rsidR="00010EC7" w:rsidRPr="00010EC7" w:rsidRDefault="00010EC7" w:rsidP="00BD6816">
            <w:pPr>
              <w:spacing w:after="0" w:line="240" w:lineRule="auto"/>
              <w:rPr>
                <w:rFonts w:ascii="Times New Roman" w:eastAsia="Times New Roman" w:hAnsi="Times New Roman" w:cs="Times New Roman"/>
                <w:sz w:val="28"/>
                <w:szCs w:val="24"/>
                <w:lang w:eastAsia="ru-RU"/>
              </w:rPr>
            </w:pPr>
          </w:p>
        </w:tc>
        <w:tc>
          <w:tcPr>
            <w:tcW w:w="2089" w:type="dxa"/>
            <w:tcBorders>
              <w:top w:val="single" w:sz="4" w:space="0" w:color="auto"/>
              <w:left w:val="single" w:sz="4" w:space="0" w:color="auto"/>
              <w:bottom w:val="single" w:sz="4" w:space="0" w:color="auto"/>
              <w:right w:val="single" w:sz="4" w:space="0" w:color="auto"/>
            </w:tcBorders>
          </w:tcPr>
          <w:p w:rsidR="00010EC7" w:rsidRPr="00010EC7" w:rsidRDefault="00010EC7" w:rsidP="00BD6816">
            <w:pPr>
              <w:spacing w:after="0" w:line="240" w:lineRule="auto"/>
              <w:rPr>
                <w:rFonts w:ascii="Times New Roman" w:eastAsia="Times New Roman" w:hAnsi="Times New Roman" w:cs="Times New Roman"/>
                <w:sz w:val="28"/>
                <w:szCs w:val="24"/>
                <w:lang w:eastAsia="ru-RU"/>
              </w:rPr>
            </w:pPr>
          </w:p>
        </w:tc>
        <w:tc>
          <w:tcPr>
            <w:tcW w:w="6030" w:type="dxa"/>
            <w:tcBorders>
              <w:top w:val="single" w:sz="4" w:space="0" w:color="auto"/>
              <w:left w:val="single" w:sz="4" w:space="0" w:color="auto"/>
              <w:bottom w:val="single" w:sz="4" w:space="0" w:color="auto"/>
              <w:right w:val="single" w:sz="4" w:space="0" w:color="auto"/>
            </w:tcBorders>
          </w:tcPr>
          <w:p w:rsidR="00010EC7" w:rsidRPr="00010EC7" w:rsidRDefault="00010EC7" w:rsidP="00BD6816">
            <w:pPr>
              <w:spacing w:after="0" w:line="240" w:lineRule="auto"/>
              <w:rPr>
                <w:rFonts w:ascii="Times New Roman" w:eastAsia="Times New Roman" w:hAnsi="Times New Roman" w:cs="Times New Roman"/>
                <w:sz w:val="28"/>
                <w:szCs w:val="24"/>
                <w:lang w:eastAsia="ru-RU"/>
              </w:rPr>
            </w:pPr>
          </w:p>
        </w:tc>
      </w:tr>
      <w:tr w:rsidR="00010EC7" w:rsidTr="00427F7F">
        <w:trPr>
          <w:trHeight w:val="1284"/>
        </w:trPr>
        <w:tc>
          <w:tcPr>
            <w:tcW w:w="424" w:type="dxa"/>
            <w:vMerge/>
            <w:tcBorders>
              <w:top w:val="single" w:sz="4" w:space="0" w:color="auto"/>
              <w:left w:val="single" w:sz="4" w:space="0" w:color="auto"/>
              <w:bottom w:val="single" w:sz="4" w:space="0" w:color="auto"/>
              <w:right w:val="single" w:sz="4" w:space="0" w:color="auto"/>
            </w:tcBorders>
            <w:vAlign w:val="center"/>
            <w:hideMark/>
          </w:tcPr>
          <w:p w:rsidR="00010EC7" w:rsidRDefault="00010EC7" w:rsidP="00BD6816">
            <w:pPr>
              <w:spacing w:after="0" w:line="240" w:lineRule="auto"/>
              <w:rPr>
                <w:rFonts w:ascii="Times New Roman" w:eastAsia="Times New Roman" w:hAnsi="Times New Roman" w:cs="Times New Roman"/>
                <w:b/>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010EC7" w:rsidRPr="00010EC7" w:rsidRDefault="00010EC7" w:rsidP="00BD6816">
            <w:pPr>
              <w:spacing w:after="0" w:line="240" w:lineRule="auto"/>
              <w:rPr>
                <w:rFonts w:ascii="Times New Roman" w:eastAsia="Times New Roman" w:hAnsi="Times New Roman" w:cs="Times New Roman"/>
                <w:sz w:val="28"/>
                <w:szCs w:val="24"/>
                <w:lang w:eastAsia="ru-RU"/>
              </w:rPr>
            </w:pPr>
          </w:p>
          <w:p w:rsidR="00010EC7" w:rsidRPr="00010EC7" w:rsidRDefault="00010EC7" w:rsidP="00BD6816">
            <w:pPr>
              <w:spacing w:after="0" w:line="240" w:lineRule="auto"/>
              <w:rPr>
                <w:rFonts w:ascii="Times New Roman" w:eastAsia="Times New Roman" w:hAnsi="Times New Roman" w:cs="Times New Roman"/>
                <w:sz w:val="28"/>
                <w:szCs w:val="24"/>
                <w:lang w:eastAsia="ru-RU"/>
              </w:rPr>
            </w:pPr>
            <w:r w:rsidRPr="00010EC7">
              <w:rPr>
                <w:rFonts w:ascii="Times New Roman" w:eastAsia="Times New Roman" w:hAnsi="Times New Roman" w:cs="Times New Roman"/>
                <w:sz w:val="28"/>
                <w:szCs w:val="24"/>
                <w:lang w:eastAsia="ru-RU"/>
              </w:rPr>
              <w:t>Ядерна енергія</w:t>
            </w:r>
          </w:p>
          <w:p w:rsidR="00010EC7" w:rsidRPr="00010EC7" w:rsidRDefault="00010EC7" w:rsidP="00BD6816">
            <w:pPr>
              <w:spacing w:after="0" w:line="240" w:lineRule="auto"/>
              <w:rPr>
                <w:rFonts w:ascii="Times New Roman" w:eastAsia="Times New Roman" w:hAnsi="Times New Roman" w:cs="Times New Roman"/>
                <w:sz w:val="28"/>
                <w:szCs w:val="24"/>
                <w:lang w:eastAsia="ru-RU"/>
              </w:rPr>
            </w:pPr>
          </w:p>
        </w:tc>
        <w:tc>
          <w:tcPr>
            <w:tcW w:w="2089" w:type="dxa"/>
            <w:tcBorders>
              <w:top w:val="single" w:sz="4" w:space="0" w:color="auto"/>
              <w:left w:val="single" w:sz="4" w:space="0" w:color="auto"/>
              <w:bottom w:val="single" w:sz="4" w:space="0" w:color="auto"/>
              <w:right w:val="single" w:sz="4" w:space="0" w:color="auto"/>
            </w:tcBorders>
          </w:tcPr>
          <w:p w:rsidR="00010EC7" w:rsidRPr="00010EC7" w:rsidRDefault="00010EC7" w:rsidP="00BD6816">
            <w:pPr>
              <w:spacing w:after="0" w:line="240" w:lineRule="auto"/>
              <w:rPr>
                <w:rFonts w:ascii="Times New Roman" w:eastAsia="Times New Roman" w:hAnsi="Times New Roman" w:cs="Times New Roman"/>
                <w:sz w:val="28"/>
                <w:szCs w:val="24"/>
                <w:lang w:eastAsia="ru-RU"/>
              </w:rPr>
            </w:pPr>
          </w:p>
        </w:tc>
        <w:tc>
          <w:tcPr>
            <w:tcW w:w="6030" w:type="dxa"/>
            <w:tcBorders>
              <w:top w:val="single" w:sz="4" w:space="0" w:color="auto"/>
              <w:left w:val="single" w:sz="4" w:space="0" w:color="auto"/>
              <w:bottom w:val="single" w:sz="4" w:space="0" w:color="auto"/>
              <w:right w:val="single" w:sz="4" w:space="0" w:color="auto"/>
            </w:tcBorders>
          </w:tcPr>
          <w:p w:rsidR="00010EC7" w:rsidRPr="00010EC7" w:rsidRDefault="00010EC7" w:rsidP="00BD6816">
            <w:pPr>
              <w:spacing w:after="0" w:line="240" w:lineRule="auto"/>
              <w:rPr>
                <w:rFonts w:ascii="Times New Roman" w:eastAsia="Times New Roman" w:hAnsi="Times New Roman" w:cs="Times New Roman"/>
                <w:sz w:val="28"/>
                <w:szCs w:val="24"/>
                <w:lang w:eastAsia="ru-RU"/>
              </w:rPr>
            </w:pPr>
          </w:p>
        </w:tc>
      </w:tr>
    </w:tbl>
    <w:p w:rsidR="00010EC7" w:rsidRDefault="00010EC7" w:rsidP="00010EC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4"/>
          <w:szCs w:val="24"/>
          <w:lang w:eastAsia="ru-RU"/>
        </w:rPr>
        <w:br w:type="page"/>
      </w:r>
    </w:p>
    <w:p w:rsidR="00455D8E" w:rsidRDefault="00010EC7" w:rsidP="00010EC7">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lastRenderedPageBreak/>
        <w:t xml:space="preserve">     </w:t>
      </w:r>
      <w:r>
        <w:rPr>
          <w:rFonts w:ascii="Times New Roman" w:eastAsia="Times New Roman" w:hAnsi="Times New Roman" w:cs="Times New Roman"/>
          <w:noProof/>
          <w:sz w:val="28"/>
          <w:szCs w:val="28"/>
          <w:lang w:val="ru-RU" w:eastAsia="ru-RU"/>
        </w:rPr>
        <w:drawing>
          <wp:inline distT="0" distB="0" distL="0" distR="0">
            <wp:extent cx="1924050" cy="18002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4050" cy="1800225"/>
                    </a:xfrm>
                    <a:prstGeom prst="rect">
                      <a:avLst/>
                    </a:prstGeom>
                    <a:noFill/>
                    <a:ln>
                      <a:noFill/>
                    </a:ln>
                  </pic:spPr>
                </pic:pic>
              </a:graphicData>
            </a:graphic>
          </wp:inline>
        </w:drawing>
      </w:r>
      <w:r>
        <w:rPr>
          <w:rFonts w:ascii="Times New Roman" w:eastAsia="Times New Roman" w:hAnsi="Times New Roman" w:cs="Times New Roman"/>
          <w:noProof/>
          <w:sz w:val="28"/>
          <w:szCs w:val="28"/>
          <w:lang w:val="ru-RU" w:eastAsia="ru-RU"/>
        </w:rPr>
        <w:drawing>
          <wp:inline distT="0" distB="0" distL="0" distR="0">
            <wp:extent cx="1905000" cy="18002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800225"/>
                    </a:xfrm>
                    <a:prstGeom prst="rect">
                      <a:avLst/>
                    </a:prstGeom>
                    <a:noFill/>
                    <a:ln>
                      <a:noFill/>
                    </a:ln>
                  </pic:spPr>
                </pic:pic>
              </a:graphicData>
            </a:graphic>
          </wp:inline>
        </w:drawing>
      </w:r>
      <w:r>
        <w:rPr>
          <w:rFonts w:ascii="Times New Roman" w:eastAsia="Times New Roman" w:hAnsi="Times New Roman" w:cs="Times New Roman"/>
          <w:noProof/>
          <w:sz w:val="28"/>
          <w:szCs w:val="28"/>
          <w:lang w:val="ru-RU" w:eastAsia="ru-RU"/>
        </w:rPr>
        <w:drawing>
          <wp:inline distT="0" distB="0" distL="0" distR="0">
            <wp:extent cx="1876425" cy="18002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6425" cy="1800225"/>
                    </a:xfrm>
                    <a:prstGeom prst="rect">
                      <a:avLst/>
                    </a:prstGeom>
                    <a:noFill/>
                    <a:ln>
                      <a:noFill/>
                    </a:ln>
                  </pic:spPr>
                </pic:pic>
              </a:graphicData>
            </a:graphic>
          </wp:inline>
        </w:drawing>
      </w:r>
      <w:r>
        <w:rPr>
          <w:rFonts w:ascii="Times New Roman" w:eastAsia="Times New Roman" w:hAnsi="Times New Roman" w:cs="Times New Roman"/>
          <w:i/>
          <w:sz w:val="28"/>
          <w:szCs w:val="28"/>
          <w:lang w:eastAsia="ru-RU"/>
        </w:rPr>
        <w:t xml:space="preserve">   </w:t>
      </w:r>
    </w:p>
    <w:p w:rsidR="00455D8E" w:rsidRDefault="00455D8E" w:rsidP="00010EC7">
      <w:pPr>
        <w:spacing w:after="0" w:line="240" w:lineRule="auto"/>
        <w:rPr>
          <w:rFonts w:ascii="Times New Roman" w:eastAsia="Times New Roman" w:hAnsi="Times New Roman" w:cs="Times New Roman"/>
          <w:i/>
          <w:sz w:val="28"/>
          <w:szCs w:val="28"/>
          <w:lang w:eastAsia="ru-RU"/>
        </w:rPr>
      </w:pPr>
    </w:p>
    <w:p w:rsidR="00010EC7" w:rsidRDefault="00010EC7" w:rsidP="00010EC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w:drawing>
          <wp:inline distT="0" distB="0" distL="0" distR="0">
            <wp:extent cx="1238250" cy="14097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0" cy="1409700"/>
                    </a:xfrm>
                    <a:prstGeom prst="rect">
                      <a:avLst/>
                    </a:prstGeom>
                    <a:noFill/>
                    <a:ln>
                      <a:noFill/>
                    </a:ln>
                  </pic:spPr>
                </pic:pic>
              </a:graphicData>
            </a:graphic>
          </wp:inline>
        </w:drawing>
      </w:r>
      <w:r>
        <w:rPr>
          <w:rFonts w:ascii="Times New Roman" w:eastAsia="Times New Roman" w:hAnsi="Times New Roman" w:cs="Times New Roman"/>
          <w:noProof/>
          <w:sz w:val="28"/>
          <w:szCs w:val="28"/>
          <w:lang w:val="ru-RU" w:eastAsia="ru-RU"/>
        </w:rPr>
        <w:drawing>
          <wp:inline distT="0" distB="0" distL="0" distR="0">
            <wp:extent cx="1619250" cy="14097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1409700"/>
                    </a:xfrm>
                    <a:prstGeom prst="rect">
                      <a:avLst/>
                    </a:prstGeom>
                    <a:noFill/>
                    <a:ln>
                      <a:noFill/>
                    </a:ln>
                  </pic:spPr>
                </pic:pic>
              </a:graphicData>
            </a:graphic>
          </wp:inline>
        </w:drawing>
      </w:r>
      <w:r>
        <w:rPr>
          <w:rFonts w:ascii="Times New Roman" w:eastAsia="Times New Roman" w:hAnsi="Times New Roman" w:cs="Times New Roman"/>
          <w:noProof/>
          <w:sz w:val="28"/>
          <w:szCs w:val="28"/>
          <w:lang w:val="ru-RU" w:eastAsia="ru-RU"/>
        </w:rPr>
        <w:drawing>
          <wp:inline distT="0" distB="0" distL="0" distR="0">
            <wp:extent cx="1504950" cy="14097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4950" cy="1409700"/>
                    </a:xfrm>
                    <a:prstGeom prst="rect">
                      <a:avLst/>
                    </a:prstGeom>
                    <a:noFill/>
                    <a:ln>
                      <a:noFill/>
                    </a:ln>
                  </pic:spPr>
                </pic:pic>
              </a:graphicData>
            </a:graphic>
          </wp:inline>
        </w:drawing>
      </w:r>
      <w:r>
        <w:rPr>
          <w:rFonts w:ascii="Times New Roman" w:eastAsia="Times New Roman" w:hAnsi="Times New Roman" w:cs="Times New Roman"/>
          <w:noProof/>
          <w:sz w:val="28"/>
          <w:szCs w:val="28"/>
          <w:lang w:val="ru-RU" w:eastAsia="ru-RU"/>
        </w:rPr>
        <w:drawing>
          <wp:inline distT="0" distB="0" distL="0" distR="0">
            <wp:extent cx="1600200" cy="12382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0" cy="1238250"/>
                    </a:xfrm>
                    <a:prstGeom prst="rect">
                      <a:avLst/>
                    </a:prstGeom>
                    <a:noFill/>
                    <a:ln>
                      <a:noFill/>
                    </a:ln>
                  </pic:spPr>
                </pic:pic>
              </a:graphicData>
            </a:graphic>
          </wp:inline>
        </w:drawing>
      </w:r>
    </w:p>
    <w:p w:rsidR="00010EC7" w:rsidRDefault="00010EC7" w:rsidP="00010EC7">
      <w:pPr>
        <w:spacing w:after="0" w:line="240" w:lineRule="auto"/>
        <w:rPr>
          <w:rFonts w:ascii="Times New Roman" w:eastAsia="Times New Roman" w:hAnsi="Times New Roman" w:cs="Times New Roman"/>
          <w:sz w:val="28"/>
          <w:szCs w:val="28"/>
          <w:lang w:eastAsia="ru-RU"/>
        </w:rPr>
      </w:pPr>
    </w:p>
    <w:p w:rsidR="00010EC7" w:rsidRDefault="00010EC7" w:rsidP="00010EC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w:drawing>
          <wp:inline distT="0" distB="0" distL="0" distR="0">
            <wp:extent cx="2085975" cy="16954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5975" cy="1695450"/>
                    </a:xfrm>
                    <a:prstGeom prst="rect">
                      <a:avLst/>
                    </a:prstGeom>
                    <a:noFill/>
                    <a:ln>
                      <a:noFill/>
                    </a:ln>
                  </pic:spPr>
                </pic:pic>
              </a:graphicData>
            </a:graphic>
          </wp:inline>
        </w:drawing>
      </w:r>
      <w:r>
        <w:rPr>
          <w:rFonts w:ascii="Times New Roman" w:eastAsia="Times New Roman" w:hAnsi="Times New Roman" w:cs="Times New Roman"/>
          <w:noProof/>
          <w:sz w:val="28"/>
          <w:szCs w:val="28"/>
          <w:lang w:val="ru-RU" w:eastAsia="ru-RU"/>
        </w:rPr>
        <w:drawing>
          <wp:inline distT="0" distB="0" distL="0" distR="0">
            <wp:extent cx="1971675" cy="16859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685925"/>
                    </a:xfrm>
                    <a:prstGeom prst="rect">
                      <a:avLst/>
                    </a:prstGeom>
                    <a:noFill/>
                    <a:ln>
                      <a:noFill/>
                    </a:ln>
                  </pic:spPr>
                </pic:pic>
              </a:graphicData>
            </a:graphic>
          </wp:inline>
        </w:drawing>
      </w:r>
      <w:r>
        <w:rPr>
          <w:rFonts w:ascii="Times New Roman" w:eastAsia="Times New Roman" w:hAnsi="Times New Roman" w:cs="Times New Roman"/>
          <w:noProof/>
          <w:sz w:val="28"/>
          <w:szCs w:val="28"/>
          <w:lang w:val="ru-RU" w:eastAsia="ru-RU"/>
        </w:rPr>
        <w:drawing>
          <wp:inline distT="0" distB="0" distL="0" distR="0">
            <wp:extent cx="1981200" cy="16859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200" cy="1685925"/>
                    </a:xfrm>
                    <a:prstGeom prst="rect">
                      <a:avLst/>
                    </a:prstGeom>
                    <a:noFill/>
                    <a:ln>
                      <a:noFill/>
                    </a:ln>
                  </pic:spPr>
                </pic:pic>
              </a:graphicData>
            </a:graphic>
          </wp:inline>
        </w:drawing>
      </w:r>
    </w:p>
    <w:p w:rsidR="00455D8E" w:rsidRDefault="00010EC7" w:rsidP="00010EC7">
      <w:pPr>
        <w:spacing w:after="0" w:line="240" w:lineRule="auto"/>
        <w:rPr>
          <w:rFonts w:ascii="Times New Roman" w:eastAsia="Times New Roman" w:hAnsi="Times New Roman" w:cs="Times New Roman"/>
          <w:noProof/>
          <w:sz w:val="28"/>
          <w:szCs w:val="28"/>
          <w:lang w:eastAsia="uk-UA"/>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val="ru-RU" w:eastAsia="ru-RU"/>
        </w:rPr>
        <w:drawing>
          <wp:inline distT="0" distB="0" distL="0" distR="0">
            <wp:extent cx="2009775" cy="14192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491"/>
                    <a:stretch>
                      <a:fillRect/>
                    </a:stretch>
                  </pic:blipFill>
                  <pic:spPr bwMode="auto">
                    <a:xfrm>
                      <a:off x="0" y="0"/>
                      <a:ext cx="2009775" cy="1419225"/>
                    </a:xfrm>
                    <a:prstGeom prst="rect">
                      <a:avLst/>
                    </a:prstGeom>
                    <a:noFill/>
                    <a:ln>
                      <a:noFill/>
                    </a:ln>
                  </pic:spPr>
                </pic:pic>
              </a:graphicData>
            </a:graphic>
          </wp:inline>
        </w:drawing>
      </w:r>
      <w:r>
        <w:rPr>
          <w:rFonts w:ascii="Times New Roman" w:eastAsia="Times New Roman" w:hAnsi="Times New Roman" w:cs="Times New Roman"/>
          <w:noProof/>
          <w:sz w:val="28"/>
          <w:szCs w:val="28"/>
          <w:lang w:val="ru-RU" w:eastAsia="ru-RU"/>
        </w:rPr>
        <w:drawing>
          <wp:inline distT="0" distB="0" distL="0" distR="0">
            <wp:extent cx="2381250" cy="13144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1314450"/>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uk-UA"/>
        </w:rPr>
        <w:t xml:space="preserve"> </w:t>
      </w:r>
      <w:r w:rsidR="00455D8E">
        <w:rPr>
          <w:rFonts w:ascii="Times New Roman" w:eastAsia="Times New Roman" w:hAnsi="Times New Roman" w:cs="Times New Roman"/>
          <w:noProof/>
          <w:sz w:val="28"/>
          <w:szCs w:val="28"/>
          <w:lang w:eastAsia="uk-UA"/>
        </w:rPr>
        <w:t xml:space="preserve">   </w:t>
      </w:r>
    </w:p>
    <w:p w:rsidR="00455D8E" w:rsidRDefault="00455D8E" w:rsidP="00010EC7">
      <w:pPr>
        <w:spacing w:after="0" w:line="240" w:lineRule="auto"/>
        <w:rPr>
          <w:rFonts w:ascii="Times New Roman" w:eastAsia="Times New Roman" w:hAnsi="Times New Roman" w:cs="Times New Roman"/>
          <w:noProof/>
          <w:sz w:val="28"/>
          <w:szCs w:val="28"/>
          <w:lang w:eastAsia="uk-UA"/>
        </w:rPr>
      </w:pPr>
    </w:p>
    <w:p w:rsidR="00010EC7" w:rsidRDefault="00455D8E" w:rsidP="00010EC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uk-UA"/>
        </w:rPr>
        <w:t xml:space="preserve">        </w:t>
      </w:r>
      <w:r w:rsidR="00010EC7">
        <w:rPr>
          <w:rFonts w:ascii="Times New Roman" w:eastAsia="Times New Roman" w:hAnsi="Times New Roman" w:cs="Times New Roman"/>
          <w:noProof/>
          <w:sz w:val="28"/>
          <w:szCs w:val="28"/>
          <w:lang w:val="ru-RU" w:eastAsia="ru-RU"/>
        </w:rPr>
        <w:drawing>
          <wp:inline distT="0" distB="0" distL="0" distR="0">
            <wp:extent cx="1381125" cy="16859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1125" cy="1685925"/>
                    </a:xfrm>
                    <a:prstGeom prst="rect">
                      <a:avLst/>
                    </a:prstGeom>
                    <a:noFill/>
                    <a:ln>
                      <a:noFill/>
                    </a:ln>
                  </pic:spPr>
                </pic:pic>
              </a:graphicData>
            </a:graphic>
          </wp:inline>
        </w:drawing>
      </w:r>
      <w:r w:rsidR="00010EC7">
        <w:rPr>
          <w:rFonts w:ascii="Times New Roman" w:eastAsia="Times New Roman" w:hAnsi="Times New Roman" w:cs="Times New Roman"/>
          <w:noProof/>
          <w:sz w:val="28"/>
          <w:szCs w:val="28"/>
          <w:lang w:val="ru-RU" w:eastAsia="ru-RU"/>
        </w:rPr>
        <w:drawing>
          <wp:inline distT="0" distB="0" distL="0" distR="0">
            <wp:extent cx="1295400" cy="16764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5400" cy="1676400"/>
                    </a:xfrm>
                    <a:prstGeom prst="rect">
                      <a:avLst/>
                    </a:prstGeom>
                    <a:noFill/>
                    <a:ln>
                      <a:noFill/>
                    </a:ln>
                  </pic:spPr>
                </pic:pic>
              </a:graphicData>
            </a:graphic>
          </wp:inline>
        </w:drawing>
      </w:r>
      <w:r w:rsidR="00010EC7">
        <w:rPr>
          <w:rFonts w:ascii="Times New Roman" w:eastAsia="Times New Roman" w:hAnsi="Times New Roman" w:cs="Times New Roman"/>
          <w:noProof/>
          <w:sz w:val="28"/>
          <w:szCs w:val="28"/>
          <w:lang w:val="ru-RU" w:eastAsia="ru-RU"/>
        </w:rPr>
        <w:drawing>
          <wp:inline distT="0" distB="0" distL="0" distR="0">
            <wp:extent cx="1390650" cy="17049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0650" cy="1704975"/>
                    </a:xfrm>
                    <a:prstGeom prst="rect">
                      <a:avLst/>
                    </a:prstGeom>
                    <a:noFill/>
                    <a:ln>
                      <a:noFill/>
                    </a:ln>
                  </pic:spPr>
                </pic:pic>
              </a:graphicData>
            </a:graphic>
          </wp:inline>
        </w:drawing>
      </w:r>
      <w:r>
        <w:rPr>
          <w:rFonts w:ascii="Times New Roman" w:eastAsia="Times New Roman" w:hAnsi="Times New Roman" w:cs="Times New Roman"/>
          <w:noProof/>
          <w:sz w:val="28"/>
          <w:szCs w:val="28"/>
          <w:lang w:val="ru-RU" w:eastAsia="ru-RU"/>
        </w:rPr>
        <w:drawing>
          <wp:inline distT="0" distB="0" distL="0" distR="0">
            <wp:extent cx="1428750" cy="16383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0" cy="1638300"/>
                    </a:xfrm>
                    <a:prstGeom prst="rect">
                      <a:avLst/>
                    </a:prstGeom>
                    <a:noFill/>
                    <a:ln>
                      <a:noFill/>
                    </a:ln>
                  </pic:spPr>
                </pic:pic>
              </a:graphicData>
            </a:graphic>
          </wp:inline>
        </w:drawing>
      </w:r>
    </w:p>
    <w:p w:rsidR="00010EC7" w:rsidRDefault="00010EC7" w:rsidP="00010EC7">
      <w:pPr>
        <w:spacing w:after="0" w:line="240" w:lineRule="auto"/>
        <w:rPr>
          <w:rFonts w:ascii="Times New Roman" w:eastAsia="Times New Roman" w:hAnsi="Times New Roman" w:cs="Times New Roman"/>
          <w:i/>
          <w:sz w:val="28"/>
          <w:szCs w:val="28"/>
          <w:lang w:eastAsia="ru-RU"/>
        </w:rPr>
      </w:pPr>
    </w:p>
    <w:p w:rsidR="00010EC7" w:rsidRDefault="00010EC7" w:rsidP="00010EC7">
      <w:pPr>
        <w:spacing w:after="0" w:line="240" w:lineRule="auto"/>
        <w:jc w:val="center"/>
        <w:rPr>
          <w:rFonts w:ascii="Times New Roman" w:eastAsia="Times New Roman" w:hAnsi="Times New Roman" w:cs="Times New Roman"/>
          <w:sz w:val="28"/>
          <w:szCs w:val="28"/>
          <w:lang w:eastAsia="ru-RU"/>
        </w:rPr>
      </w:pPr>
    </w:p>
    <w:p w:rsidR="00010EC7" w:rsidRDefault="00010EC7" w:rsidP="00455D8E">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val="ru-RU" w:eastAsia="ru-RU"/>
        </w:rPr>
        <w:lastRenderedPageBreak/>
        <w:drawing>
          <wp:inline distT="0" distB="0" distL="0" distR="0">
            <wp:extent cx="1524000" cy="14954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495425"/>
                    </a:xfrm>
                    <a:prstGeom prst="rect">
                      <a:avLst/>
                    </a:prstGeom>
                    <a:noFill/>
                    <a:ln>
                      <a:noFill/>
                    </a:ln>
                  </pic:spPr>
                </pic:pic>
              </a:graphicData>
            </a:graphic>
          </wp:inline>
        </w:drawing>
      </w:r>
      <w:r w:rsidR="00455D8E">
        <w:rPr>
          <w:rFonts w:ascii="Times New Roman" w:eastAsia="Times New Roman" w:hAnsi="Times New Roman" w:cs="Times New Roman"/>
          <w:noProof/>
          <w:color w:val="000000"/>
          <w:sz w:val="28"/>
          <w:szCs w:val="28"/>
          <w:lang w:val="ru-RU" w:eastAsia="ru-RU"/>
        </w:rPr>
        <w:drawing>
          <wp:inline distT="0" distB="0" distL="0" distR="0">
            <wp:extent cx="1400175" cy="15049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175" cy="1504950"/>
                    </a:xfrm>
                    <a:prstGeom prst="rect">
                      <a:avLst/>
                    </a:prstGeom>
                    <a:noFill/>
                    <a:ln>
                      <a:noFill/>
                    </a:ln>
                  </pic:spPr>
                </pic:pic>
              </a:graphicData>
            </a:graphic>
          </wp:inline>
        </w:drawing>
      </w:r>
      <w:r w:rsidR="00455D8E">
        <w:rPr>
          <w:rFonts w:ascii="Times New Roman" w:eastAsia="Times New Roman" w:hAnsi="Times New Roman" w:cs="Times New Roman"/>
          <w:noProof/>
          <w:color w:val="000000"/>
          <w:sz w:val="28"/>
          <w:szCs w:val="28"/>
          <w:lang w:val="ru-RU" w:eastAsia="ru-RU"/>
        </w:rPr>
        <w:drawing>
          <wp:inline distT="0" distB="0" distL="0" distR="0">
            <wp:extent cx="1524000" cy="14954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495425"/>
                    </a:xfrm>
                    <a:prstGeom prst="rect">
                      <a:avLst/>
                    </a:prstGeom>
                    <a:noFill/>
                    <a:ln>
                      <a:noFill/>
                    </a:ln>
                  </pic:spPr>
                </pic:pic>
              </a:graphicData>
            </a:graphic>
          </wp:inline>
        </w:drawing>
      </w:r>
      <w:r w:rsidR="00455D8E">
        <w:rPr>
          <w:rFonts w:ascii="Times New Roman" w:eastAsia="Times New Roman" w:hAnsi="Times New Roman" w:cs="Times New Roman"/>
          <w:noProof/>
          <w:color w:val="000000"/>
          <w:sz w:val="28"/>
          <w:szCs w:val="28"/>
          <w:lang w:val="ru-RU" w:eastAsia="ru-RU"/>
        </w:rPr>
        <w:drawing>
          <wp:inline distT="0" distB="0" distL="0" distR="0">
            <wp:extent cx="1085850" cy="15049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5850" cy="1504950"/>
                    </a:xfrm>
                    <a:prstGeom prst="rect">
                      <a:avLst/>
                    </a:prstGeom>
                    <a:noFill/>
                    <a:ln>
                      <a:noFill/>
                    </a:ln>
                  </pic:spPr>
                </pic:pic>
              </a:graphicData>
            </a:graphic>
          </wp:inline>
        </w:drawing>
      </w:r>
    </w:p>
    <w:p w:rsidR="00010EC7" w:rsidRDefault="00010EC7" w:rsidP="00010EC7">
      <w:pPr>
        <w:spacing w:after="0" w:line="240" w:lineRule="auto"/>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 xml:space="preserve">             </w:t>
      </w:r>
    </w:p>
    <w:p w:rsidR="00010EC7" w:rsidRDefault="00455D8E" w:rsidP="00010EC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w:drawing>
          <wp:inline distT="0" distB="0" distL="0" distR="0">
            <wp:extent cx="838200" cy="15049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0" cy="1504950"/>
                    </a:xfrm>
                    <a:prstGeom prst="rect">
                      <a:avLst/>
                    </a:prstGeom>
                    <a:noFill/>
                    <a:ln>
                      <a:noFill/>
                    </a:ln>
                  </pic:spPr>
                </pic:pic>
              </a:graphicData>
            </a:graphic>
          </wp:inline>
        </w:drawing>
      </w:r>
      <w:r w:rsidR="00010EC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val="ru-RU" w:eastAsia="ru-RU"/>
        </w:rPr>
        <w:drawing>
          <wp:inline distT="0" distB="0" distL="0" distR="0">
            <wp:extent cx="952500" cy="12763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0" cy="1276350"/>
                    </a:xfrm>
                    <a:prstGeom prst="rect">
                      <a:avLst/>
                    </a:prstGeom>
                    <a:noFill/>
                    <a:ln>
                      <a:noFill/>
                    </a:ln>
                  </pic:spPr>
                </pic:pic>
              </a:graphicData>
            </a:graphic>
          </wp:inline>
        </w:drawing>
      </w:r>
      <w:r w:rsidR="00010EC7">
        <w:rPr>
          <w:rFonts w:ascii="Times New Roman" w:eastAsia="Times New Roman" w:hAnsi="Times New Roman" w:cs="Times New Roman"/>
          <w:sz w:val="28"/>
          <w:szCs w:val="28"/>
          <w:lang w:eastAsia="ru-RU"/>
        </w:rPr>
        <w:t xml:space="preserve"> </w:t>
      </w:r>
      <w:r w:rsidR="00010EC7">
        <w:rPr>
          <w:rFonts w:ascii="Times New Roman" w:eastAsia="Times New Roman" w:hAnsi="Times New Roman" w:cs="Times New Roman"/>
          <w:noProof/>
          <w:sz w:val="28"/>
          <w:szCs w:val="28"/>
          <w:lang w:val="ru-RU" w:eastAsia="ru-RU"/>
        </w:rPr>
        <w:drawing>
          <wp:inline distT="0" distB="0" distL="0" distR="0">
            <wp:extent cx="866775" cy="12573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6775" cy="1257300"/>
                    </a:xfrm>
                    <a:prstGeom prst="rect">
                      <a:avLst/>
                    </a:prstGeom>
                    <a:noFill/>
                    <a:ln>
                      <a:noFill/>
                    </a:ln>
                  </pic:spPr>
                </pic:pic>
              </a:graphicData>
            </a:graphic>
          </wp:inline>
        </w:drawing>
      </w:r>
      <w:r w:rsidR="00010EC7">
        <w:rPr>
          <w:rFonts w:ascii="Times New Roman" w:eastAsia="Times New Roman" w:hAnsi="Times New Roman" w:cs="Times New Roman"/>
          <w:noProof/>
          <w:sz w:val="28"/>
          <w:szCs w:val="28"/>
          <w:lang w:val="ru-RU" w:eastAsia="ru-RU"/>
        </w:rPr>
        <w:drawing>
          <wp:inline distT="0" distB="0" distL="0" distR="0">
            <wp:extent cx="904875" cy="13906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1390650"/>
                    </a:xfrm>
                    <a:prstGeom prst="rect">
                      <a:avLst/>
                    </a:prstGeom>
                    <a:noFill/>
                    <a:ln>
                      <a:noFill/>
                    </a:ln>
                  </pic:spPr>
                </pic:pic>
              </a:graphicData>
            </a:graphic>
          </wp:inline>
        </w:drawing>
      </w:r>
      <w:r>
        <w:rPr>
          <w:rFonts w:ascii="Times New Roman" w:eastAsia="Times New Roman" w:hAnsi="Times New Roman" w:cs="Times New Roman"/>
          <w:noProof/>
          <w:sz w:val="28"/>
          <w:szCs w:val="28"/>
          <w:lang w:val="ru-RU" w:eastAsia="ru-RU"/>
        </w:rPr>
        <w:drawing>
          <wp:inline distT="0" distB="0" distL="0" distR="0">
            <wp:extent cx="1000125" cy="15049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0125" cy="1504950"/>
                    </a:xfrm>
                    <a:prstGeom prst="rect">
                      <a:avLst/>
                    </a:prstGeom>
                    <a:noFill/>
                    <a:ln>
                      <a:noFill/>
                    </a:ln>
                  </pic:spPr>
                </pic:pic>
              </a:graphicData>
            </a:graphic>
          </wp:inline>
        </w:drawing>
      </w:r>
      <w:r>
        <w:rPr>
          <w:rFonts w:ascii="Times New Roman" w:eastAsia="Times New Roman" w:hAnsi="Times New Roman" w:cs="Times New Roman"/>
          <w:noProof/>
          <w:sz w:val="28"/>
          <w:szCs w:val="28"/>
          <w:lang w:val="ru-RU" w:eastAsia="ru-RU"/>
        </w:rPr>
        <w:drawing>
          <wp:inline distT="0" distB="0" distL="0" distR="0">
            <wp:extent cx="857250" cy="13906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0" cy="1390650"/>
                    </a:xfrm>
                    <a:prstGeom prst="rect">
                      <a:avLst/>
                    </a:prstGeom>
                    <a:noFill/>
                    <a:ln>
                      <a:noFill/>
                    </a:ln>
                  </pic:spPr>
                </pic:pic>
              </a:graphicData>
            </a:graphic>
          </wp:inline>
        </w:drawing>
      </w:r>
      <w:r>
        <w:rPr>
          <w:rFonts w:ascii="Times New Roman" w:eastAsia="Times New Roman" w:hAnsi="Times New Roman" w:cs="Times New Roman"/>
          <w:noProof/>
          <w:sz w:val="28"/>
          <w:szCs w:val="28"/>
          <w:lang w:val="ru-RU" w:eastAsia="ru-RU"/>
        </w:rPr>
        <w:drawing>
          <wp:inline distT="0" distB="0" distL="0" distR="0">
            <wp:extent cx="933450" cy="13144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0" cy="1314450"/>
                    </a:xfrm>
                    <a:prstGeom prst="rect">
                      <a:avLst/>
                    </a:prstGeom>
                    <a:noFill/>
                    <a:ln>
                      <a:noFill/>
                    </a:ln>
                  </pic:spPr>
                </pic:pic>
              </a:graphicData>
            </a:graphic>
          </wp:inline>
        </w:drawing>
      </w:r>
      <w:r>
        <w:rPr>
          <w:rFonts w:ascii="Times New Roman" w:eastAsia="Times New Roman" w:hAnsi="Times New Roman" w:cs="Times New Roman"/>
          <w:noProof/>
          <w:sz w:val="28"/>
          <w:szCs w:val="28"/>
          <w:lang w:val="ru-RU" w:eastAsia="ru-RU"/>
        </w:rPr>
        <w:drawing>
          <wp:inline distT="0" distB="0" distL="0" distR="0">
            <wp:extent cx="952500" cy="10001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0" cy="1000125"/>
                    </a:xfrm>
                    <a:prstGeom prst="rect">
                      <a:avLst/>
                    </a:prstGeom>
                    <a:noFill/>
                    <a:ln>
                      <a:noFill/>
                    </a:ln>
                  </pic:spPr>
                </pic:pic>
              </a:graphicData>
            </a:graphic>
          </wp:inline>
        </w:drawing>
      </w:r>
      <w:r>
        <w:rPr>
          <w:rFonts w:ascii="Times New Roman" w:eastAsia="Times New Roman" w:hAnsi="Times New Roman" w:cs="Times New Roman"/>
          <w:noProof/>
          <w:sz w:val="28"/>
          <w:szCs w:val="28"/>
          <w:lang w:val="ru-RU" w:eastAsia="ru-RU"/>
        </w:rPr>
        <w:drawing>
          <wp:inline distT="0" distB="0" distL="0" distR="0">
            <wp:extent cx="962025" cy="11144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2025" cy="1114425"/>
                    </a:xfrm>
                    <a:prstGeom prst="rect">
                      <a:avLst/>
                    </a:prstGeom>
                    <a:noFill/>
                    <a:ln>
                      <a:noFill/>
                    </a:ln>
                  </pic:spPr>
                </pic:pic>
              </a:graphicData>
            </a:graphic>
          </wp:inline>
        </w:drawing>
      </w:r>
      <w:r>
        <w:rPr>
          <w:rFonts w:ascii="Times New Roman" w:eastAsia="Times New Roman" w:hAnsi="Times New Roman" w:cs="Times New Roman"/>
          <w:noProof/>
          <w:sz w:val="28"/>
          <w:szCs w:val="28"/>
          <w:lang w:val="ru-RU" w:eastAsia="ru-RU"/>
        </w:rPr>
        <w:drawing>
          <wp:inline distT="0" distB="0" distL="0" distR="0">
            <wp:extent cx="923925" cy="9334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3925" cy="933450"/>
                    </a:xfrm>
                    <a:prstGeom prst="rect">
                      <a:avLst/>
                    </a:prstGeom>
                    <a:noFill/>
                    <a:ln>
                      <a:noFill/>
                    </a:ln>
                  </pic:spPr>
                </pic:pic>
              </a:graphicData>
            </a:graphic>
          </wp:inline>
        </w:drawing>
      </w:r>
      <w:r>
        <w:rPr>
          <w:rFonts w:ascii="Times New Roman" w:eastAsia="Times New Roman" w:hAnsi="Times New Roman" w:cs="Times New Roman"/>
          <w:noProof/>
          <w:sz w:val="28"/>
          <w:szCs w:val="28"/>
          <w:lang w:val="ru-RU" w:eastAsia="ru-RU"/>
        </w:rPr>
        <w:drawing>
          <wp:inline distT="0" distB="0" distL="0" distR="0">
            <wp:extent cx="962025" cy="9334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2025" cy="933450"/>
                    </a:xfrm>
                    <a:prstGeom prst="rect">
                      <a:avLst/>
                    </a:prstGeom>
                    <a:noFill/>
                    <a:ln>
                      <a:noFill/>
                    </a:ln>
                  </pic:spPr>
                </pic:pic>
              </a:graphicData>
            </a:graphic>
          </wp:inline>
        </w:drawing>
      </w:r>
    </w:p>
    <w:p w:rsidR="00455D8E" w:rsidRDefault="00455D8E" w:rsidP="00010EC7">
      <w:pPr>
        <w:spacing w:after="0" w:line="240" w:lineRule="auto"/>
        <w:rPr>
          <w:rFonts w:ascii="Times New Roman" w:eastAsia="Times New Roman" w:hAnsi="Times New Roman" w:cs="Times New Roman"/>
          <w:sz w:val="28"/>
          <w:szCs w:val="28"/>
          <w:lang w:eastAsia="ru-RU"/>
        </w:rPr>
      </w:pPr>
    </w:p>
    <w:p w:rsidR="00010EC7" w:rsidRDefault="00455D8E" w:rsidP="00010EC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val="ru-RU" w:eastAsia="ru-RU"/>
        </w:rPr>
        <w:drawing>
          <wp:inline distT="0" distB="0" distL="0" distR="0">
            <wp:extent cx="1038225" cy="1266825"/>
            <wp:effectExtent l="19050" t="19050" r="28575" b="28575"/>
            <wp:docPr id="3" name="Рисунок 3" descr="Описание: Описание: D:\востановленное\Работа Третьякова\фон для презентаций\Физика 7кл\bu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Описание: D:\востановленное\Работа Третьякова\фон для презентаций\Физика 7кл\bulb.jpg"/>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724" r="4530"/>
                    <a:stretch>
                      <a:fillRect/>
                    </a:stretch>
                  </pic:blipFill>
                  <pic:spPr bwMode="auto">
                    <a:xfrm>
                      <a:off x="0" y="0"/>
                      <a:ext cx="1038342" cy="1266968"/>
                    </a:xfrm>
                    <a:prstGeom prst="rect">
                      <a:avLst/>
                    </a:prstGeom>
                    <a:noFill/>
                    <a:ln w="9525" cmpd="sng">
                      <a:solidFill>
                        <a:srgbClr val="FFFFFF"/>
                      </a:solidFill>
                      <a:miter lim="800000"/>
                      <a:headEnd/>
                      <a:tailEnd/>
                    </a:ln>
                    <a:effectLst/>
                  </pic:spPr>
                </pic:pic>
              </a:graphicData>
            </a:graphic>
          </wp:inline>
        </w:drawing>
      </w:r>
      <w:r>
        <w:rPr>
          <w:rFonts w:ascii="Times New Roman" w:eastAsia="Times New Roman" w:hAnsi="Times New Roman" w:cs="Times New Roman"/>
          <w:noProof/>
          <w:sz w:val="24"/>
          <w:szCs w:val="24"/>
          <w:lang w:val="ru-RU" w:eastAsia="ru-RU"/>
        </w:rPr>
        <w:drawing>
          <wp:inline distT="0" distB="0" distL="0" distR="0">
            <wp:extent cx="1143000" cy="1190625"/>
            <wp:effectExtent l="19050" t="19050" r="19050" b="28575"/>
            <wp:docPr id="2" name="Рисунок 2" descr="Описание: Описание: D:\востановленное\Работа Третьякова\фон для презентаций\Физика 7кл\lyuminestsentnyie-lamp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D:\востановленное\Работа Третьякова\фон для презентаций\Физика 7кл\lyuminestsentnyie-lampyi.jpg"/>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1190625"/>
                    </a:xfrm>
                    <a:prstGeom prst="rect">
                      <a:avLst/>
                    </a:prstGeom>
                    <a:noFill/>
                    <a:ln w="9525" cmpd="sng">
                      <a:solidFill>
                        <a:srgbClr val="FFFFFF"/>
                      </a:solidFill>
                      <a:miter lim="800000"/>
                      <a:headEnd/>
                      <a:tailEnd/>
                    </a:ln>
                    <a:effectLst/>
                  </pic:spPr>
                </pic:pic>
              </a:graphicData>
            </a:graphic>
          </wp:inline>
        </w:drawing>
      </w:r>
      <w:r>
        <w:rPr>
          <w:rFonts w:ascii="Times New Roman" w:eastAsia="Times New Roman" w:hAnsi="Times New Roman" w:cs="Times New Roman"/>
          <w:noProof/>
          <w:color w:val="000000"/>
          <w:sz w:val="28"/>
          <w:szCs w:val="28"/>
          <w:lang w:val="ru-RU" w:eastAsia="ru-RU"/>
        </w:rPr>
        <w:drawing>
          <wp:inline distT="0" distB="0" distL="0" distR="0">
            <wp:extent cx="1400175" cy="12573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175" cy="1257300"/>
                    </a:xfrm>
                    <a:prstGeom prst="rect">
                      <a:avLst/>
                    </a:prstGeom>
                    <a:noFill/>
                    <a:ln>
                      <a:noFill/>
                    </a:ln>
                  </pic:spPr>
                </pic:pic>
              </a:graphicData>
            </a:graphic>
          </wp:inline>
        </w:drawing>
      </w:r>
    </w:p>
    <w:p w:rsidR="00010EC7" w:rsidRDefault="00010EC7" w:rsidP="00010EC7">
      <w:pPr>
        <w:spacing w:after="0" w:line="240" w:lineRule="auto"/>
        <w:jc w:val="center"/>
        <w:rPr>
          <w:rFonts w:ascii="Times New Roman" w:eastAsia="Times New Roman" w:hAnsi="Times New Roman" w:cs="Times New Roman"/>
          <w:sz w:val="28"/>
          <w:szCs w:val="28"/>
          <w:lang w:eastAsia="ru-RU"/>
        </w:rPr>
      </w:pPr>
    </w:p>
    <w:p w:rsidR="00010EC7" w:rsidRDefault="00010EC7" w:rsidP="00010EC7">
      <w:pPr>
        <w:spacing w:after="0" w:line="240" w:lineRule="auto"/>
        <w:rPr>
          <w:rFonts w:ascii="Times New Roman" w:eastAsia="Times New Roman" w:hAnsi="Times New Roman" w:cs="Times New Roman"/>
          <w:b/>
          <w:color w:val="0070C0"/>
          <w:sz w:val="40"/>
          <w:szCs w:val="24"/>
          <w:lang w:eastAsia="ru-RU"/>
        </w:rPr>
      </w:pPr>
      <w:r>
        <w:rPr>
          <w:rFonts w:ascii="Times New Roman" w:eastAsia="Times New Roman" w:hAnsi="Times New Roman" w:cs="Times New Roman"/>
          <w:sz w:val="28"/>
          <w:szCs w:val="28"/>
          <w:lang w:eastAsia="ru-RU"/>
        </w:rPr>
        <w:t xml:space="preserve"> </w:t>
      </w:r>
    </w:p>
    <w:p w:rsidR="00010EC7" w:rsidRDefault="00010EC7" w:rsidP="00010EC7">
      <w:pPr>
        <w:spacing w:after="0" w:line="240" w:lineRule="auto"/>
        <w:rPr>
          <w:rFonts w:ascii="Times New Roman" w:eastAsia="Times New Roman" w:hAnsi="Times New Roman" w:cs="Times New Roman"/>
          <w:sz w:val="28"/>
          <w:szCs w:val="28"/>
          <w:lang w:eastAsia="ru-RU"/>
        </w:rPr>
      </w:pPr>
    </w:p>
    <w:p w:rsidR="00FD3BD5" w:rsidRDefault="00FD3BD5"/>
    <w:sectPr w:rsidR="00FD3BD5" w:rsidSect="007A05D1">
      <w:footerReference w:type="default" r:id="rId71"/>
      <w:pgSz w:w="11906" w:h="16838"/>
      <w:pgMar w:top="850" w:right="850" w:bottom="850" w:left="1417" w:header="708" w:footer="708" w:gutter="0"/>
      <w:pgBorders w:offsetFrom="page">
        <w:top w:val="twistedLines1" w:sz="20" w:space="24" w:color="auto"/>
        <w:left w:val="twistedLines1" w:sz="20" w:space="24" w:color="auto"/>
        <w:bottom w:val="twistedLines1" w:sz="20" w:space="24" w:color="auto"/>
        <w:right w:val="twistedLines1" w:sz="20"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4141" w:rsidRDefault="006A4141" w:rsidP="007A05D1">
      <w:pPr>
        <w:spacing w:after="0" w:line="240" w:lineRule="auto"/>
      </w:pPr>
      <w:r>
        <w:separator/>
      </w:r>
    </w:p>
  </w:endnote>
  <w:endnote w:type="continuationSeparator" w:id="0">
    <w:p w:rsidR="006A4141" w:rsidRDefault="006A4141" w:rsidP="007A05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28"/>
        <w:szCs w:val="28"/>
        <w:lang w:val="ru-RU"/>
      </w:rPr>
      <w:id w:val="905270933"/>
      <w:docPartObj>
        <w:docPartGallery w:val="Page Numbers (Bottom of Page)"/>
        <w:docPartUnique/>
      </w:docPartObj>
    </w:sdtPr>
    <w:sdtContent>
      <w:p w:rsidR="007A05D1" w:rsidRDefault="007A05D1">
        <w:pPr>
          <w:pStyle w:val="aa"/>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lang w:val="ru-RU"/>
          </w:rPr>
          <w:t xml:space="preserve">~ </w:t>
        </w:r>
        <w:r w:rsidR="00B207E7" w:rsidRPr="00B207E7">
          <w:rPr>
            <w:rFonts w:eastAsiaTheme="minorEastAsia"/>
            <w:szCs w:val="21"/>
          </w:rPr>
          <w:fldChar w:fldCharType="begin"/>
        </w:r>
        <w:r>
          <w:instrText>PAGE    \* MERGEFORMAT</w:instrText>
        </w:r>
        <w:r w:rsidR="00B207E7" w:rsidRPr="00B207E7">
          <w:rPr>
            <w:rFonts w:eastAsiaTheme="minorEastAsia"/>
            <w:szCs w:val="21"/>
          </w:rPr>
          <w:fldChar w:fldCharType="separate"/>
        </w:r>
        <w:r w:rsidR="00F16AF0" w:rsidRPr="00F16AF0">
          <w:rPr>
            <w:rFonts w:asciiTheme="majorHAnsi" w:eastAsiaTheme="majorEastAsia" w:hAnsiTheme="majorHAnsi" w:cstheme="majorBidi"/>
            <w:noProof/>
            <w:sz w:val="28"/>
            <w:szCs w:val="28"/>
            <w:lang w:val="ru-RU"/>
          </w:rPr>
          <w:t>11</w:t>
        </w:r>
        <w:r w:rsidR="00B207E7">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lang w:val="ru-RU"/>
          </w:rPr>
          <w:t xml:space="preserve"> ~</w:t>
        </w:r>
      </w:p>
    </w:sdtContent>
  </w:sdt>
  <w:p w:rsidR="007A05D1" w:rsidRDefault="007A05D1">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4141" w:rsidRDefault="006A4141" w:rsidP="007A05D1">
      <w:pPr>
        <w:spacing w:after="0" w:line="240" w:lineRule="auto"/>
      </w:pPr>
      <w:r>
        <w:separator/>
      </w:r>
    </w:p>
  </w:footnote>
  <w:footnote w:type="continuationSeparator" w:id="0">
    <w:p w:rsidR="006A4141" w:rsidRDefault="006A4141" w:rsidP="007A05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D1584"/>
    <w:multiLevelType w:val="hybridMultilevel"/>
    <w:tmpl w:val="91B8C0D8"/>
    <w:lvl w:ilvl="0" w:tplc="F8A6A620">
      <w:start w:val="1"/>
      <w:numFmt w:val="decimal"/>
      <w:lvlText w:val="%1)"/>
      <w:lvlJc w:val="left"/>
      <w:pPr>
        <w:ind w:left="720" w:hanging="360"/>
      </w:pPr>
      <w:rPr>
        <w:rFonts w:hint="default"/>
        <w:sz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147A43F5"/>
    <w:multiLevelType w:val="hybridMultilevel"/>
    <w:tmpl w:val="4D6A4630"/>
    <w:lvl w:ilvl="0" w:tplc="5CD83ED8">
      <w:start w:val="1"/>
      <w:numFmt w:val="decimal"/>
      <w:lvlText w:val="%1."/>
      <w:lvlJc w:val="left"/>
      <w:pPr>
        <w:ind w:left="720" w:hanging="360"/>
      </w:pPr>
      <w:rPr>
        <w:rFonts w:hint="default"/>
        <w:color w:val="auto"/>
        <w:sz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1D853865"/>
    <w:multiLevelType w:val="hybridMultilevel"/>
    <w:tmpl w:val="1A0A615E"/>
    <w:lvl w:ilvl="0" w:tplc="9582136A">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2A4E2055"/>
    <w:multiLevelType w:val="hybridMultilevel"/>
    <w:tmpl w:val="430EF5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4F104BDC"/>
    <w:multiLevelType w:val="hybridMultilevel"/>
    <w:tmpl w:val="F89C41FE"/>
    <w:lvl w:ilvl="0" w:tplc="0C34899C">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5CB90178"/>
    <w:multiLevelType w:val="hybridMultilevel"/>
    <w:tmpl w:val="430EF5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6AF91AB0"/>
    <w:multiLevelType w:val="hybridMultilevel"/>
    <w:tmpl w:val="FF5AC5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6C0C4620"/>
    <w:multiLevelType w:val="hybridMultilevel"/>
    <w:tmpl w:val="CE1A5CEC"/>
    <w:lvl w:ilvl="0" w:tplc="2678290E">
      <w:start w:val="1"/>
      <w:numFmt w:val="decimal"/>
      <w:lvlText w:val="%1."/>
      <w:lvlJc w:val="left"/>
      <w:pPr>
        <w:ind w:left="1080" w:hanging="360"/>
      </w:pPr>
      <w:rPr>
        <w:rFonts w:ascii="Times New Roman" w:eastAsia="Times New Roman" w:hAnsi="Times New Roman" w:cs="Times New Roman"/>
      </w:rPr>
    </w:lvl>
    <w:lvl w:ilvl="1" w:tplc="04220019">
      <w:start w:val="1"/>
      <w:numFmt w:val="lowerLetter"/>
      <w:lvlText w:val="%2."/>
      <w:lvlJc w:val="left"/>
      <w:pPr>
        <w:ind w:left="1800" w:hanging="360"/>
      </w:pPr>
    </w:lvl>
    <w:lvl w:ilvl="2" w:tplc="0422001B">
      <w:start w:val="1"/>
      <w:numFmt w:val="lowerRoman"/>
      <w:lvlText w:val="%3."/>
      <w:lvlJc w:val="right"/>
      <w:pPr>
        <w:ind w:left="2520" w:hanging="180"/>
      </w:pPr>
    </w:lvl>
    <w:lvl w:ilvl="3" w:tplc="0422000F">
      <w:start w:val="1"/>
      <w:numFmt w:val="decimal"/>
      <w:lvlText w:val="%4."/>
      <w:lvlJc w:val="left"/>
      <w:pPr>
        <w:ind w:left="3240" w:hanging="360"/>
      </w:pPr>
    </w:lvl>
    <w:lvl w:ilvl="4" w:tplc="04220019">
      <w:start w:val="1"/>
      <w:numFmt w:val="lowerLetter"/>
      <w:lvlText w:val="%5."/>
      <w:lvlJc w:val="left"/>
      <w:pPr>
        <w:ind w:left="3960" w:hanging="360"/>
      </w:pPr>
    </w:lvl>
    <w:lvl w:ilvl="5" w:tplc="0422001B">
      <w:start w:val="1"/>
      <w:numFmt w:val="lowerRoman"/>
      <w:lvlText w:val="%6."/>
      <w:lvlJc w:val="right"/>
      <w:pPr>
        <w:ind w:left="4680" w:hanging="180"/>
      </w:pPr>
    </w:lvl>
    <w:lvl w:ilvl="6" w:tplc="0422000F">
      <w:start w:val="1"/>
      <w:numFmt w:val="decimal"/>
      <w:lvlText w:val="%7."/>
      <w:lvlJc w:val="left"/>
      <w:pPr>
        <w:ind w:left="5400" w:hanging="360"/>
      </w:pPr>
    </w:lvl>
    <w:lvl w:ilvl="7" w:tplc="04220019">
      <w:start w:val="1"/>
      <w:numFmt w:val="lowerLetter"/>
      <w:lvlText w:val="%8."/>
      <w:lvlJc w:val="left"/>
      <w:pPr>
        <w:ind w:left="6120" w:hanging="360"/>
      </w:pPr>
    </w:lvl>
    <w:lvl w:ilvl="8" w:tplc="0422001B">
      <w:start w:val="1"/>
      <w:numFmt w:val="lowerRoman"/>
      <w:lvlText w:val="%9."/>
      <w:lvlJc w:val="right"/>
      <w:pPr>
        <w:ind w:left="684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0"/>
  </w:num>
  <w:num w:numId="6">
    <w:abstractNumId w:val="4"/>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hyphenationZone w:val="425"/>
  <w:characterSpacingControl w:val="doNotCompress"/>
  <w:footnotePr>
    <w:footnote w:id="-1"/>
    <w:footnote w:id="0"/>
  </w:footnotePr>
  <w:endnotePr>
    <w:endnote w:id="-1"/>
    <w:endnote w:id="0"/>
  </w:endnotePr>
  <w:compat/>
  <w:rsids>
    <w:rsidRoot w:val="00B842FC"/>
    <w:rsid w:val="00010EC7"/>
    <w:rsid w:val="000B65EE"/>
    <w:rsid w:val="00211EDB"/>
    <w:rsid w:val="00427F7F"/>
    <w:rsid w:val="00455D8E"/>
    <w:rsid w:val="005B0C9C"/>
    <w:rsid w:val="005E49D1"/>
    <w:rsid w:val="005F6754"/>
    <w:rsid w:val="005F7B04"/>
    <w:rsid w:val="006A4141"/>
    <w:rsid w:val="00780CD3"/>
    <w:rsid w:val="007A05D1"/>
    <w:rsid w:val="008571B2"/>
    <w:rsid w:val="00886E5B"/>
    <w:rsid w:val="008C3BE9"/>
    <w:rsid w:val="00901FD9"/>
    <w:rsid w:val="009F5C97"/>
    <w:rsid w:val="00AF2720"/>
    <w:rsid w:val="00B13976"/>
    <w:rsid w:val="00B207E7"/>
    <w:rsid w:val="00B842FC"/>
    <w:rsid w:val="00D2002D"/>
    <w:rsid w:val="00D2383E"/>
    <w:rsid w:val="00D62A72"/>
    <w:rsid w:val="00D76816"/>
    <w:rsid w:val="00E126D8"/>
    <w:rsid w:val="00E90563"/>
    <w:rsid w:val="00EC4601"/>
    <w:rsid w:val="00F13B3A"/>
    <w:rsid w:val="00F16AF0"/>
    <w:rsid w:val="00FD3BD5"/>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3B3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13B3A"/>
    <w:rPr>
      <w:color w:val="0000FF"/>
      <w:u w:val="single"/>
    </w:rPr>
  </w:style>
  <w:style w:type="paragraph" w:styleId="a4">
    <w:name w:val="Balloon Text"/>
    <w:basedOn w:val="a"/>
    <w:link w:val="a5"/>
    <w:uiPriority w:val="99"/>
    <w:semiHidden/>
    <w:unhideWhenUsed/>
    <w:rsid w:val="00F13B3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13B3A"/>
    <w:rPr>
      <w:rFonts w:ascii="Tahoma" w:hAnsi="Tahoma" w:cs="Tahoma"/>
      <w:sz w:val="16"/>
      <w:szCs w:val="16"/>
    </w:rPr>
  </w:style>
  <w:style w:type="paragraph" w:styleId="a6">
    <w:name w:val="List Paragraph"/>
    <w:basedOn w:val="a"/>
    <w:uiPriority w:val="34"/>
    <w:qFormat/>
    <w:rsid w:val="00F13B3A"/>
    <w:pPr>
      <w:ind w:left="720"/>
      <w:contextualSpacing/>
    </w:pPr>
  </w:style>
  <w:style w:type="table" w:styleId="a7">
    <w:name w:val="Table Grid"/>
    <w:basedOn w:val="a1"/>
    <w:uiPriority w:val="59"/>
    <w:rsid w:val="008571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7A05D1"/>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7A05D1"/>
  </w:style>
  <w:style w:type="paragraph" w:styleId="aa">
    <w:name w:val="footer"/>
    <w:basedOn w:val="a"/>
    <w:link w:val="ab"/>
    <w:uiPriority w:val="99"/>
    <w:unhideWhenUsed/>
    <w:rsid w:val="007A05D1"/>
    <w:pPr>
      <w:tabs>
        <w:tab w:val="center" w:pos="4819"/>
        <w:tab w:val="right" w:pos="9639"/>
      </w:tabs>
      <w:spacing w:after="0" w:line="240" w:lineRule="auto"/>
    </w:pPr>
  </w:style>
  <w:style w:type="character" w:customStyle="1" w:styleId="ab">
    <w:name w:val="Нижний колонтитул Знак"/>
    <w:basedOn w:val="a0"/>
    <w:link w:val="aa"/>
    <w:uiPriority w:val="99"/>
    <w:rsid w:val="007A05D1"/>
  </w:style>
  <w:style w:type="paragraph" w:styleId="ac">
    <w:name w:val="Normal (Web)"/>
    <w:basedOn w:val="a"/>
    <w:uiPriority w:val="99"/>
    <w:rsid w:val="005F7B04"/>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3B3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13B3A"/>
    <w:rPr>
      <w:color w:val="0000FF"/>
      <w:u w:val="single"/>
    </w:rPr>
  </w:style>
  <w:style w:type="paragraph" w:styleId="a4">
    <w:name w:val="Balloon Text"/>
    <w:basedOn w:val="a"/>
    <w:link w:val="a5"/>
    <w:uiPriority w:val="99"/>
    <w:semiHidden/>
    <w:unhideWhenUsed/>
    <w:rsid w:val="00F13B3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13B3A"/>
    <w:rPr>
      <w:rFonts w:ascii="Tahoma" w:hAnsi="Tahoma" w:cs="Tahoma"/>
      <w:sz w:val="16"/>
      <w:szCs w:val="16"/>
    </w:rPr>
  </w:style>
  <w:style w:type="paragraph" w:styleId="a6">
    <w:name w:val="List Paragraph"/>
    <w:basedOn w:val="a"/>
    <w:uiPriority w:val="34"/>
    <w:qFormat/>
    <w:rsid w:val="00F13B3A"/>
    <w:pPr>
      <w:ind w:left="720"/>
      <w:contextualSpacing/>
    </w:pPr>
  </w:style>
  <w:style w:type="table" w:styleId="a7">
    <w:name w:val="Table Grid"/>
    <w:basedOn w:val="a1"/>
    <w:uiPriority w:val="59"/>
    <w:rsid w:val="008571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7A05D1"/>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7A05D1"/>
  </w:style>
  <w:style w:type="paragraph" w:styleId="aa">
    <w:name w:val="footer"/>
    <w:basedOn w:val="a"/>
    <w:link w:val="ab"/>
    <w:uiPriority w:val="99"/>
    <w:unhideWhenUsed/>
    <w:rsid w:val="007A05D1"/>
    <w:pPr>
      <w:tabs>
        <w:tab w:val="center" w:pos="4819"/>
        <w:tab w:val="right" w:pos="9639"/>
      </w:tabs>
      <w:spacing w:after="0" w:line="240" w:lineRule="auto"/>
    </w:pPr>
  </w:style>
  <w:style w:type="character" w:customStyle="1" w:styleId="ab">
    <w:name w:val="Нижний колонтитул Знак"/>
    <w:basedOn w:val="a0"/>
    <w:link w:val="aa"/>
    <w:uiPriority w:val="99"/>
    <w:rsid w:val="007A05D1"/>
  </w:style>
</w:styles>
</file>

<file path=word/webSettings.xml><?xml version="1.0" encoding="utf-8"?>
<w:webSettings xmlns:r="http://schemas.openxmlformats.org/officeDocument/2006/relationships" xmlns:w="http://schemas.openxmlformats.org/wordprocessingml/2006/main">
  <w:divs>
    <w:div w:id="76758225">
      <w:bodyDiv w:val="1"/>
      <w:marLeft w:val="0"/>
      <w:marRight w:val="0"/>
      <w:marTop w:val="0"/>
      <w:marBottom w:val="0"/>
      <w:divBdr>
        <w:top w:val="none" w:sz="0" w:space="0" w:color="auto"/>
        <w:left w:val="none" w:sz="0" w:space="0" w:color="auto"/>
        <w:bottom w:val="none" w:sz="0" w:space="0" w:color="auto"/>
        <w:right w:val="none" w:sz="0" w:space="0" w:color="auto"/>
      </w:divBdr>
    </w:div>
    <w:div w:id="240068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k.wikipedia.org/wiki/%D0%9A%D0%BE%D0%B3%D0%B5%D0%BD%D0%B5%D1%80%D0%B0%D1%86%D1%96%D1%8F" TargetMode="External"/><Relationship Id="rId18" Type="http://schemas.openxmlformats.org/officeDocument/2006/relationships/hyperlink" Target="http://uk.wikipedia.org/wiki/%D0%90%D0%95%D0%A1" TargetMode="External"/><Relationship Id="rId26" Type="http://schemas.openxmlformats.org/officeDocument/2006/relationships/hyperlink" Target="http://uk.wikipedia.org/wiki/%D0%95%D0%BB%D0%B5%D0%BA%D1%82%D1%80%D0%BE%D0%B5%D0%BD%D0%B5%D1%80%D0%B3%D1%96%D1%8F" TargetMode="External"/><Relationship Id="rId39" Type="http://schemas.openxmlformats.org/officeDocument/2006/relationships/image" Target="media/image7.png"/><Relationship Id="rId21" Type="http://schemas.openxmlformats.org/officeDocument/2006/relationships/hyperlink" Target="http://uk.wikipedia.org/wiki/1954" TargetMode="External"/><Relationship Id="rId34" Type="http://schemas.openxmlformats.org/officeDocument/2006/relationships/hyperlink" Target="http://uk.wikipedia.org/wiki/%D0%9F%D0%BB%D1%83%D1%82%D0%BE%D0%BD%D1%96%D0%B9" TargetMode="Externa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image" Target="media/image31.png"/><Relationship Id="rId68" Type="http://schemas.openxmlformats.org/officeDocument/2006/relationships/image" Target="media/image36.jpeg"/><Relationship Id="rId7" Type="http://schemas.openxmlformats.org/officeDocument/2006/relationships/image" Target="media/image1.png"/><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uk.wikipedia.org/wiki/%D0%95%D0%BB%D0%B5%D0%BA%D1%82%D1%80%D0%B8%D1%87%D0%BD%D0%B0_%D0%B5%D0%BD%D0%B5%D1%80%D0%B3%D1%96%D1%8F" TargetMode="External"/><Relationship Id="rId29" Type="http://schemas.openxmlformats.org/officeDocument/2006/relationships/hyperlink" Target="http://uk.wikipedia.org/wiki/%D0%9A%D0%B0%D0%BC%27%D1%8F%D0%BD%D0%B5_%D0%B2%D1%83%D0%B3%D1%96%D0%BB%D0%BB%D1%8F" TargetMode="External"/><Relationship Id="rId11" Type="http://schemas.openxmlformats.org/officeDocument/2006/relationships/hyperlink" Target="http://uk.wikipedia.org/wiki/%D0%AF%D0%B4%D0%B5%D1%80%D0%BD%D0%B0_%D0%B5%D0%BD%D0%B5%D1%80%D0%B3%D1%96%D1%8F" TargetMode="External"/><Relationship Id="rId24" Type="http://schemas.openxmlformats.org/officeDocument/2006/relationships/hyperlink" Target="http://uk.wikipedia.org/wiki/%D0%9F%D0%BE%D0%B4%D1%96%D0%BB_%D1%8F%D0%B4%D1%80%D0%B0" TargetMode="External"/><Relationship Id="rId32" Type="http://schemas.openxmlformats.org/officeDocument/2006/relationships/hyperlink" Target="http://uk.wikipedia.org/wiki/%D0%9F%D1%80%D0%B8%D1%80%D0%BE%D0%B4%D0%BD%D0%B8%D0%B9_%D0%B3%D0%B0%D0%B7"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image" Target="media/image34.png"/><Relationship Id="rId7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hyperlink" Target="http://uk.wikipedia.org/wiki/%D0%A2%D0%B5%D1%85%D0%BD%D1%96%D0%BA%D0%B0" TargetMode="External"/><Relationship Id="rId23" Type="http://schemas.openxmlformats.org/officeDocument/2006/relationships/hyperlink" Target="http://uk.wikipedia.org/wiki/%D0%9B%D0%B0%D0%BD%D1%86%D1%8E%D0%B3%D0%BE%D0%B2%D0%B0_%D1%80%D0%B5%D0%B0%D0%BA%D1%86%D1%96%D1%8F" TargetMode="External"/><Relationship Id="rId28" Type="http://schemas.openxmlformats.org/officeDocument/2006/relationships/hyperlink" Target="http://uk.wikipedia.org/wiki/%D0%A2%D0%95%D0%A1"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 Id="rId61" Type="http://schemas.openxmlformats.org/officeDocument/2006/relationships/image" Target="media/image29.png"/><Relationship Id="rId10" Type="http://schemas.openxmlformats.org/officeDocument/2006/relationships/hyperlink" Target="http://uk.wikipedia.org/wiki/%D0%95%D0%BD%D0%B5%D1%80%D0%B3%D0%B5%D1%82%D0%B8%D0%BA%D0%B0" TargetMode="External"/><Relationship Id="rId19" Type="http://schemas.openxmlformats.org/officeDocument/2006/relationships/hyperlink" Target="http://uk.wikipedia.org/wiki/%D0%9C%D0%90%D0%93%D0%90%D0%A2%D0%95" TargetMode="External"/><Relationship Id="rId31" Type="http://schemas.openxmlformats.org/officeDocument/2006/relationships/hyperlink" Target="http://uk.wikipedia.org/wiki/%D0%9D%D0%B0%D1%84%D1%82%D0%B0" TargetMode="Externa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uk.wikipedia.org/wiki/%D0%9D%D0%B0%D1%83%D0%BA%D0%B0" TargetMode="External"/><Relationship Id="rId22" Type="http://schemas.openxmlformats.org/officeDocument/2006/relationships/hyperlink" Target="http://uk.wikipedia.org/wiki/%D0%92%D0%B8%D0%BA%D0%BE%D1%80%D0%B8%D1%81%D1%82%D0%B0%D0%BD%D0%BD%D1%8F" TargetMode="External"/><Relationship Id="rId27" Type="http://schemas.openxmlformats.org/officeDocument/2006/relationships/hyperlink" Target="http://uk.wikipedia.org/wiki/%D0%90%D0%95%D0%A1" TargetMode="External"/><Relationship Id="rId30" Type="http://schemas.openxmlformats.org/officeDocument/2006/relationships/hyperlink" Target="http://uk.wikipedia.org/wiki/%D0%A2%D0%BE%D1%80%D1%84" TargetMode="External"/><Relationship Id="rId35" Type="http://schemas.openxmlformats.org/officeDocument/2006/relationships/hyperlink" Target="http://uk.wikipedia.org/wiki/%D0%A2%D0%B5%D1%80%D0%BC%D0%BE%D1%8F%D0%B4%D0%B5%D1%80%D0%BD%D0%B0_%D1%80%D0%B5%D0%B0%D0%BA%D1%86%D1%96%D1%8F" TargetMode="Externa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image" Target="media/image37.jpeg"/><Relationship Id="rId8" Type="http://schemas.openxmlformats.org/officeDocument/2006/relationships/image" Target="media/image2.jpeg"/><Relationship Id="rId51" Type="http://schemas.openxmlformats.org/officeDocument/2006/relationships/image" Target="media/image19.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uk.wikipedia.org/wiki/%D0%95%D0%BB%D0%B5%D0%BA%D1%82%D1%80%D0%B8%D1%84%D1%96%D0%BA%D0%B0%D1%86%D1%96%D1%8F" TargetMode="External"/><Relationship Id="rId17" Type="http://schemas.openxmlformats.org/officeDocument/2006/relationships/hyperlink" Target="http://uk.wikipedia.org/wiki/%D0%A2%D0%B5%D0%BF%D0%BB%D0%BE%D0%B2%D0%B0_%D0%B5%D0%BD%D0%B5%D1%80%D0%B3%D1%96%D1%8F" TargetMode="External"/><Relationship Id="rId25" Type="http://schemas.openxmlformats.org/officeDocument/2006/relationships/hyperlink" Target="http://uk.wikipedia.org/wiki/%D0%A2%D0%B5%D1%80%D0%BC%D0%BE%D1%8F%D0%B4%D0%B5%D1%80%D0%BD%D0%B8%D0%B9_%D1%81%D0%B8%D0%BD%D1%82%D0%B5%D0%B7" TargetMode="External"/><Relationship Id="rId33" Type="http://schemas.openxmlformats.org/officeDocument/2006/relationships/hyperlink" Target="http://uk.wikipedia.org/wiki/%D0%97%D0%B5%D0%BC%D0%BB%D1%8F_(%D0%BF%D0%BB%D0%B0%D0%BD%D0%B5%D1%82%D0%B0)" TargetMode="Externa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image" Target="media/image35.png"/><Relationship Id="rId20" Type="http://schemas.openxmlformats.org/officeDocument/2006/relationships/hyperlink" Target="http://uk.wikipedia.org/wiki/2013"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147</TotalTime>
  <Pages>15</Pages>
  <Words>3850</Words>
  <Characters>21950</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Домашній</dc:creator>
  <cp:keywords/>
  <dc:description/>
  <cp:lastModifiedBy>ник</cp:lastModifiedBy>
  <cp:revision>16</cp:revision>
  <cp:lastPrinted>2016-10-05T16:31:00Z</cp:lastPrinted>
  <dcterms:created xsi:type="dcterms:W3CDTF">2016-05-08T12:45:00Z</dcterms:created>
  <dcterms:modified xsi:type="dcterms:W3CDTF">2003-01-01T00:58:00Z</dcterms:modified>
</cp:coreProperties>
</file>