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49" w:rsidRPr="000030BD" w:rsidRDefault="00484C49" w:rsidP="00484C4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030BD">
        <w:rPr>
          <w:rFonts w:ascii="Times New Roman" w:hAnsi="Times New Roman" w:cs="Times New Roman"/>
          <w:sz w:val="28"/>
          <w:szCs w:val="28"/>
          <w:lang w:val="uk-UA"/>
        </w:rPr>
        <w:t>Розробка ур</w:t>
      </w:r>
      <w:r w:rsidR="000030BD">
        <w:rPr>
          <w:rFonts w:ascii="Times New Roman" w:hAnsi="Times New Roman" w:cs="Times New Roman"/>
          <w:sz w:val="28"/>
          <w:szCs w:val="28"/>
          <w:lang w:val="uk-UA"/>
        </w:rPr>
        <w:t xml:space="preserve">оку з географії 9 клас Вчитель: Чумак А.І. </w:t>
      </w:r>
      <w:r w:rsidRPr="000030BD">
        <w:rPr>
          <w:rFonts w:ascii="Times New Roman" w:hAnsi="Times New Roman" w:cs="Times New Roman"/>
          <w:sz w:val="28"/>
          <w:szCs w:val="28"/>
          <w:lang w:val="uk-UA"/>
        </w:rPr>
        <w:t xml:space="preserve"> Урок №16</w:t>
      </w:r>
      <w:r w:rsidR="000030BD">
        <w:rPr>
          <w:rFonts w:ascii="Times New Roman" w:hAnsi="Times New Roman" w:cs="Times New Roman"/>
          <w:sz w:val="28"/>
          <w:szCs w:val="28"/>
          <w:lang w:val="uk-UA"/>
        </w:rPr>
        <w:t xml:space="preserve">  Дата 17.11.2016р.</w:t>
      </w:r>
    </w:p>
    <w:p w:rsidR="00361B5A" w:rsidRDefault="00361B5A" w:rsidP="000030BD">
      <w:pPr>
        <w:pStyle w:val="2"/>
        <w:spacing w:line="240" w:lineRule="auto"/>
        <w:ind w:firstLine="284"/>
        <w:jc w:val="center"/>
        <w:rPr>
          <w:b/>
          <w:i/>
          <w:sz w:val="24"/>
          <w:szCs w:val="24"/>
        </w:rPr>
      </w:pPr>
    </w:p>
    <w:p w:rsidR="007205E1" w:rsidRPr="000030BD" w:rsidRDefault="007205E1" w:rsidP="000030BD">
      <w:pPr>
        <w:pStyle w:val="2"/>
        <w:spacing w:line="240" w:lineRule="auto"/>
        <w:ind w:firstLine="284"/>
        <w:jc w:val="center"/>
        <w:rPr>
          <w:b/>
          <w:i/>
          <w:sz w:val="24"/>
          <w:szCs w:val="24"/>
        </w:rPr>
      </w:pPr>
      <w:r w:rsidRPr="000030BD">
        <w:rPr>
          <w:b/>
          <w:i/>
          <w:sz w:val="24"/>
          <w:szCs w:val="24"/>
        </w:rPr>
        <w:t xml:space="preserve">Нафтова промисловість. Нафтопереробна промисловість. Газова промисловість. Торф’яна, </w:t>
      </w:r>
      <w:proofErr w:type="spellStart"/>
      <w:r w:rsidRPr="000030BD">
        <w:rPr>
          <w:b/>
          <w:i/>
          <w:sz w:val="24"/>
          <w:szCs w:val="24"/>
        </w:rPr>
        <w:t>горючесланцева</w:t>
      </w:r>
      <w:proofErr w:type="spellEnd"/>
      <w:r w:rsidRPr="000030BD">
        <w:rPr>
          <w:b/>
          <w:i/>
          <w:sz w:val="24"/>
          <w:szCs w:val="24"/>
        </w:rPr>
        <w:t xml:space="preserve"> промисловість.</w:t>
      </w:r>
    </w:p>
    <w:p w:rsidR="007205E1" w:rsidRPr="000030BD" w:rsidRDefault="007205E1" w:rsidP="000030B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0030B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Практична робота № 6. Позначення на контурній карті основних районів </w:t>
      </w:r>
      <w:proofErr w:type="spellStart"/>
      <w:r w:rsidRPr="000030B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вугле-</w:t>
      </w:r>
      <w:proofErr w:type="spellEnd"/>
      <w:r w:rsidRPr="000030B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proofErr w:type="spellStart"/>
      <w:r w:rsidRPr="000030B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газо-</w:t>
      </w:r>
      <w:proofErr w:type="spellEnd"/>
      <w:r w:rsidRPr="000030B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і нафтовидобутку,  </w:t>
      </w:r>
      <w:proofErr w:type="spellStart"/>
      <w:r w:rsidRPr="000030B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нафто-</w:t>
      </w:r>
      <w:proofErr w:type="spellEnd"/>
      <w:r w:rsidRPr="000030B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і газопроводів</w:t>
      </w:r>
    </w:p>
    <w:p w:rsidR="0061713D" w:rsidRDefault="00985FA0" w:rsidP="00985F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0BD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0030B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61713D" w:rsidRPr="0061713D" w:rsidRDefault="00985FA0" w:rsidP="0061713D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13D">
        <w:rPr>
          <w:rFonts w:ascii="Times New Roman" w:hAnsi="Times New Roman" w:cs="Times New Roman"/>
          <w:sz w:val="28"/>
          <w:szCs w:val="28"/>
          <w:lang w:val="uk-UA"/>
        </w:rPr>
        <w:t>охарактеризувати склад, особливості розвитку і розмі</w:t>
      </w:r>
      <w:r w:rsidRPr="0061713D">
        <w:rPr>
          <w:rFonts w:ascii="Times New Roman" w:hAnsi="Times New Roman" w:cs="Times New Roman"/>
          <w:sz w:val="28"/>
          <w:szCs w:val="28"/>
          <w:lang w:val="uk-UA"/>
        </w:rPr>
        <w:softHyphen/>
        <w:t>щення галузей паливної промисловості (нафтової, газової), зна</w:t>
      </w:r>
      <w:r w:rsidRPr="0061713D">
        <w:rPr>
          <w:rFonts w:ascii="Times New Roman" w:hAnsi="Times New Roman" w:cs="Times New Roman"/>
          <w:sz w:val="28"/>
          <w:szCs w:val="28"/>
          <w:lang w:val="uk-UA"/>
        </w:rPr>
        <w:softHyphen/>
        <w:t>чення цих під</w:t>
      </w:r>
      <w:r w:rsidR="0061713D" w:rsidRPr="0061713D">
        <w:rPr>
          <w:rFonts w:ascii="Times New Roman" w:hAnsi="Times New Roman" w:cs="Times New Roman"/>
          <w:sz w:val="28"/>
          <w:szCs w:val="28"/>
          <w:lang w:val="uk-UA"/>
        </w:rPr>
        <w:t>галузей у господарстві України;</w:t>
      </w:r>
    </w:p>
    <w:p w:rsidR="0061713D" w:rsidRPr="0061713D" w:rsidRDefault="00985FA0" w:rsidP="0061713D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13D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навички аналізу статистичного матеріалу, навички роботи з контурною картою; уміння працювати з настінною картою; </w:t>
      </w:r>
    </w:p>
    <w:p w:rsidR="00985FA0" w:rsidRPr="0061713D" w:rsidRDefault="00985FA0" w:rsidP="0061713D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13D">
        <w:rPr>
          <w:rFonts w:ascii="Times New Roman" w:hAnsi="Times New Roman" w:cs="Times New Roman"/>
          <w:sz w:val="28"/>
          <w:szCs w:val="28"/>
          <w:lang w:val="uk-UA"/>
        </w:rPr>
        <w:t>виховувати економічне мислення, заощадливість у використанні паливних ресурсів.</w:t>
      </w:r>
    </w:p>
    <w:p w:rsidR="00985FA0" w:rsidRPr="000030BD" w:rsidRDefault="00985FA0" w:rsidP="00985F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0BD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0030BD">
        <w:rPr>
          <w:rFonts w:ascii="Times New Roman" w:hAnsi="Times New Roman" w:cs="Times New Roman"/>
          <w:sz w:val="28"/>
          <w:szCs w:val="28"/>
          <w:lang w:val="uk-UA"/>
        </w:rPr>
        <w:t xml:space="preserve"> карта України, атлас, зошит для практичних робіт.</w:t>
      </w:r>
    </w:p>
    <w:p w:rsidR="00985FA0" w:rsidRPr="000030BD" w:rsidRDefault="00985FA0" w:rsidP="00985F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0BD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="0061713D">
        <w:rPr>
          <w:rFonts w:ascii="Times New Roman" w:hAnsi="Times New Roman" w:cs="Times New Roman"/>
          <w:sz w:val="28"/>
          <w:szCs w:val="28"/>
          <w:lang w:val="uk-UA"/>
        </w:rPr>
        <w:t xml:space="preserve"> комбінований </w:t>
      </w:r>
    </w:p>
    <w:p w:rsidR="00985FA0" w:rsidRPr="000030BD" w:rsidRDefault="00985FA0" w:rsidP="00985FA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30BD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985FA0" w:rsidRPr="000030BD" w:rsidRDefault="00985FA0" w:rsidP="00985FA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30BD">
        <w:rPr>
          <w:rFonts w:ascii="Times New Roman" w:hAnsi="Times New Roman" w:cs="Times New Roman"/>
          <w:b/>
          <w:sz w:val="28"/>
          <w:szCs w:val="28"/>
          <w:lang w:val="uk-UA"/>
        </w:rPr>
        <w:t>І. Перевірка домашнього завдання. Актуалізація опорних знань</w:t>
      </w:r>
    </w:p>
    <w:p w:rsidR="00985FA0" w:rsidRPr="000030BD" w:rsidRDefault="00985FA0" w:rsidP="00985F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0BD">
        <w:rPr>
          <w:rFonts w:ascii="Times New Roman" w:hAnsi="Times New Roman" w:cs="Times New Roman"/>
          <w:sz w:val="28"/>
          <w:szCs w:val="28"/>
          <w:lang w:val="uk-UA"/>
        </w:rPr>
        <w:t>1. Охарактеризуйте сировинну базу паливної промисловості. Назвіть основні райони видобутку вугілля.</w:t>
      </w:r>
    </w:p>
    <w:p w:rsidR="00985FA0" w:rsidRPr="000030BD" w:rsidRDefault="00985FA0" w:rsidP="00985F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0BD">
        <w:rPr>
          <w:rFonts w:ascii="Times New Roman" w:hAnsi="Times New Roman" w:cs="Times New Roman"/>
          <w:sz w:val="28"/>
          <w:szCs w:val="28"/>
          <w:lang w:val="uk-UA"/>
        </w:rPr>
        <w:t>2. Як гірничо-геологічні умови видобутку кам’яного вугілля впливають на його собівартість?</w:t>
      </w:r>
    </w:p>
    <w:p w:rsidR="00985FA0" w:rsidRPr="000030BD" w:rsidRDefault="00985FA0" w:rsidP="00985F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0BD">
        <w:rPr>
          <w:rFonts w:ascii="Times New Roman" w:hAnsi="Times New Roman" w:cs="Times New Roman"/>
          <w:sz w:val="28"/>
          <w:szCs w:val="28"/>
          <w:lang w:val="uk-UA"/>
        </w:rPr>
        <w:t>3. У яких галузях господарства використовують кам’яне вугілля?</w:t>
      </w:r>
    </w:p>
    <w:p w:rsidR="00985FA0" w:rsidRPr="000030BD" w:rsidRDefault="0061713D" w:rsidP="00985F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85FA0" w:rsidRPr="000030BD">
        <w:rPr>
          <w:rFonts w:ascii="Times New Roman" w:hAnsi="Times New Roman" w:cs="Times New Roman"/>
          <w:sz w:val="28"/>
          <w:szCs w:val="28"/>
          <w:lang w:val="uk-UA"/>
        </w:rPr>
        <w:t>. Охарактеризуйте екологічні проблеми галузі та шляхи виходу з них.</w:t>
      </w:r>
    </w:p>
    <w:p w:rsidR="00985FA0" w:rsidRPr="000030BD" w:rsidRDefault="00985FA0" w:rsidP="00985FA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30BD">
        <w:rPr>
          <w:rFonts w:ascii="Times New Roman" w:hAnsi="Times New Roman" w:cs="Times New Roman"/>
          <w:b/>
          <w:sz w:val="28"/>
          <w:szCs w:val="28"/>
          <w:lang w:val="uk-UA"/>
        </w:rPr>
        <w:t>ІІ. Мотивація навчальної діяльності</w:t>
      </w:r>
      <w:r w:rsidR="000030BD">
        <w:rPr>
          <w:rFonts w:ascii="Times New Roman" w:hAnsi="Times New Roman" w:cs="Times New Roman"/>
          <w:b/>
          <w:sz w:val="28"/>
          <w:szCs w:val="28"/>
          <w:lang w:val="uk-UA"/>
        </w:rPr>
        <w:t>. Оголошення теми та мети уроку.</w:t>
      </w:r>
    </w:p>
    <w:p w:rsidR="000030BD" w:rsidRDefault="00985FA0" w:rsidP="00985F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0BD">
        <w:rPr>
          <w:rFonts w:ascii="Times New Roman" w:hAnsi="Times New Roman" w:cs="Times New Roman"/>
          <w:sz w:val="28"/>
          <w:szCs w:val="28"/>
          <w:lang w:val="uk-UA"/>
        </w:rPr>
        <w:t>Чому для України надзвичайно важливою є пробле</w:t>
      </w:r>
      <w:r w:rsidR="0061713D">
        <w:rPr>
          <w:rFonts w:ascii="Times New Roman" w:hAnsi="Times New Roman" w:cs="Times New Roman"/>
          <w:sz w:val="28"/>
          <w:szCs w:val="28"/>
          <w:lang w:val="uk-UA"/>
        </w:rPr>
        <w:t>ма засто</w:t>
      </w:r>
      <w:r w:rsidR="0061713D">
        <w:rPr>
          <w:rFonts w:ascii="Times New Roman" w:hAnsi="Times New Roman" w:cs="Times New Roman"/>
          <w:sz w:val="28"/>
          <w:szCs w:val="28"/>
          <w:lang w:val="uk-UA"/>
        </w:rPr>
        <w:softHyphen/>
        <w:t>сування енергозберігаючих</w:t>
      </w:r>
      <w:r w:rsidRPr="000030BD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технологій?</w:t>
      </w:r>
    </w:p>
    <w:p w:rsidR="000030BD" w:rsidRDefault="000030BD" w:rsidP="00985F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Відповіді учнів</w:t>
      </w:r>
    </w:p>
    <w:p w:rsidR="00361B5A" w:rsidRDefault="00985FA0" w:rsidP="00361B5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30BD">
        <w:rPr>
          <w:rFonts w:ascii="Times New Roman" w:hAnsi="Times New Roman" w:cs="Times New Roman"/>
          <w:b/>
          <w:sz w:val="28"/>
          <w:szCs w:val="28"/>
          <w:lang w:val="uk-UA"/>
        </w:rPr>
        <w:t>III. Вивчення нового матеріалу</w:t>
      </w:r>
    </w:p>
    <w:p w:rsidR="00361B5A" w:rsidRPr="000030BD" w:rsidRDefault="00361B5A" w:rsidP="00985FA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486400" cy="3336290"/>
            <wp:effectExtent l="19050" t="0" r="0" b="0"/>
            <wp:docPr id="1" name="Рисунок 1" descr="Картинки по запросу галузева структура паливної промисловос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галузева структура паливної промисловості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3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FA0" w:rsidRPr="00EC15CB" w:rsidRDefault="00985FA0" w:rsidP="00EC15C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C15CB">
        <w:rPr>
          <w:rFonts w:ascii="Times New Roman" w:hAnsi="Times New Roman" w:cs="Times New Roman"/>
          <w:b/>
          <w:i/>
          <w:sz w:val="28"/>
          <w:szCs w:val="28"/>
          <w:lang w:val="uk-UA"/>
        </w:rPr>
        <w:t>Нафтова та газова промисловість</w:t>
      </w:r>
    </w:p>
    <w:p w:rsidR="001025E4" w:rsidRPr="001025E4" w:rsidRDefault="001025E4" w:rsidP="00EC15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25E4">
        <w:rPr>
          <w:rFonts w:ascii="Times New Roman" w:hAnsi="Times New Roman" w:cs="Times New Roman"/>
          <w:sz w:val="28"/>
          <w:szCs w:val="28"/>
          <w:lang w:val="uk-UA"/>
        </w:rPr>
        <w:t xml:space="preserve">Нафтогазоносні області: Дніпровсько-Донецька, </w:t>
      </w:r>
      <w:proofErr w:type="spellStart"/>
      <w:r w:rsidRPr="001025E4">
        <w:rPr>
          <w:rFonts w:ascii="Times New Roman" w:hAnsi="Times New Roman" w:cs="Times New Roman"/>
          <w:sz w:val="28"/>
          <w:szCs w:val="28"/>
          <w:lang w:val="uk-UA"/>
        </w:rPr>
        <w:t>Передкарпатська</w:t>
      </w:r>
      <w:proofErr w:type="spellEnd"/>
      <w:r w:rsidRPr="001025E4">
        <w:rPr>
          <w:rFonts w:ascii="Times New Roman" w:hAnsi="Times New Roman" w:cs="Times New Roman"/>
          <w:sz w:val="28"/>
          <w:szCs w:val="28"/>
          <w:lang w:val="uk-UA"/>
        </w:rPr>
        <w:t xml:space="preserve"> та Причорноморсько-Кримська. </w:t>
      </w:r>
    </w:p>
    <w:p w:rsidR="001025E4" w:rsidRPr="001025E4" w:rsidRDefault="001025E4" w:rsidP="00EC15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25E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 нафти виробляють паливо (бензин, авіаційний гас, мазут, дизельне й котельне паливо) та мастильні матеріали. </w:t>
      </w:r>
    </w:p>
    <w:p w:rsidR="001025E4" w:rsidRDefault="001025E4" w:rsidP="00EC15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25E4">
        <w:rPr>
          <w:rFonts w:ascii="Times New Roman" w:hAnsi="Times New Roman" w:cs="Times New Roman"/>
          <w:sz w:val="28"/>
          <w:szCs w:val="28"/>
          <w:lang w:val="uk-UA"/>
        </w:rPr>
        <w:t xml:space="preserve">Найбільші </w:t>
      </w:r>
      <w:proofErr w:type="spellStart"/>
      <w:r w:rsidRPr="001025E4">
        <w:rPr>
          <w:rFonts w:ascii="Times New Roman" w:hAnsi="Times New Roman" w:cs="Times New Roman"/>
          <w:sz w:val="28"/>
          <w:szCs w:val="28"/>
          <w:lang w:val="uk-UA"/>
        </w:rPr>
        <w:t>нафто-переробні</w:t>
      </w:r>
      <w:proofErr w:type="spellEnd"/>
      <w:r w:rsidRPr="001025E4">
        <w:rPr>
          <w:rFonts w:ascii="Times New Roman" w:hAnsi="Times New Roman" w:cs="Times New Roman"/>
          <w:sz w:val="28"/>
          <w:szCs w:val="28"/>
          <w:lang w:val="uk-UA"/>
        </w:rPr>
        <w:t xml:space="preserve"> заводи (НПЗ) — Лисичанськ, Кременчук, Херсон, Одеса, Дрогобич, Надвірна.</w:t>
      </w:r>
    </w:p>
    <w:p w:rsidR="001025E4" w:rsidRPr="001025E4" w:rsidRDefault="001025E4" w:rsidP="00EC15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025E4">
        <w:rPr>
          <w:rFonts w:ascii="Times New Roman" w:hAnsi="Times New Roman" w:cs="Times New Roman"/>
          <w:sz w:val="28"/>
          <w:szCs w:val="28"/>
        </w:rPr>
        <w:t>Найважливіші</w:t>
      </w:r>
      <w:proofErr w:type="spellEnd"/>
      <w:r w:rsidRPr="00102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5E4">
        <w:rPr>
          <w:rFonts w:ascii="Times New Roman" w:hAnsi="Times New Roman" w:cs="Times New Roman"/>
          <w:sz w:val="28"/>
          <w:szCs w:val="28"/>
        </w:rPr>
        <w:t>нафтопроводи</w:t>
      </w:r>
      <w:proofErr w:type="spellEnd"/>
      <w:r w:rsidRPr="001025E4">
        <w:rPr>
          <w:rFonts w:ascii="Times New Roman" w:hAnsi="Times New Roman" w:cs="Times New Roman"/>
          <w:sz w:val="28"/>
          <w:szCs w:val="28"/>
        </w:rPr>
        <w:t xml:space="preserve">: «Дружба», Самара — </w:t>
      </w:r>
      <w:proofErr w:type="spellStart"/>
      <w:r w:rsidRPr="001025E4">
        <w:rPr>
          <w:rFonts w:ascii="Times New Roman" w:hAnsi="Times New Roman" w:cs="Times New Roman"/>
          <w:sz w:val="28"/>
          <w:szCs w:val="28"/>
        </w:rPr>
        <w:t>Лисичанськ</w:t>
      </w:r>
      <w:proofErr w:type="spellEnd"/>
      <w:r w:rsidRPr="001025E4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proofErr w:type="gramStart"/>
      <w:r w:rsidRPr="001025E4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1025E4">
        <w:rPr>
          <w:rFonts w:ascii="Times New Roman" w:hAnsi="Times New Roman" w:cs="Times New Roman"/>
          <w:sz w:val="28"/>
          <w:szCs w:val="28"/>
        </w:rPr>
        <w:t>еменчук</w:t>
      </w:r>
      <w:proofErr w:type="spellEnd"/>
      <w:r w:rsidRPr="001025E4">
        <w:rPr>
          <w:rFonts w:ascii="Times New Roman" w:hAnsi="Times New Roman" w:cs="Times New Roman"/>
          <w:sz w:val="28"/>
          <w:szCs w:val="28"/>
        </w:rPr>
        <w:t xml:space="preserve"> — Херсон — Одеса.</w:t>
      </w:r>
    </w:p>
    <w:p w:rsidR="001025E4" w:rsidRPr="001025E4" w:rsidRDefault="00EC15CB" w:rsidP="00EC15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25E4">
        <w:rPr>
          <w:rFonts w:ascii="Times New Roman" w:hAnsi="Times New Roman" w:cs="Times New Roman"/>
          <w:sz w:val="28"/>
          <w:szCs w:val="28"/>
          <w:lang w:val="uk-UA"/>
        </w:rPr>
        <w:t>Дніпровсько-Донецька нафтогазоносна о</w:t>
      </w:r>
      <w:r w:rsidR="001025E4" w:rsidRPr="001025E4">
        <w:rPr>
          <w:rFonts w:ascii="Times New Roman" w:hAnsi="Times New Roman" w:cs="Times New Roman"/>
          <w:sz w:val="28"/>
          <w:szCs w:val="28"/>
          <w:lang w:val="uk-UA"/>
        </w:rPr>
        <w:t>бласть (понад 85 % за</w:t>
      </w:r>
      <w:r w:rsidRPr="001025E4">
        <w:rPr>
          <w:rFonts w:ascii="Times New Roman" w:hAnsi="Times New Roman" w:cs="Times New Roman"/>
          <w:sz w:val="28"/>
          <w:szCs w:val="28"/>
          <w:lang w:val="uk-UA"/>
        </w:rPr>
        <w:t xml:space="preserve">гального обсягу). </w:t>
      </w:r>
    </w:p>
    <w:p w:rsidR="00EC15CB" w:rsidRPr="001025E4" w:rsidRDefault="00EC15CB" w:rsidP="00EC15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25E4">
        <w:rPr>
          <w:rFonts w:ascii="Times New Roman" w:hAnsi="Times New Roman" w:cs="Times New Roman"/>
          <w:sz w:val="28"/>
          <w:szCs w:val="28"/>
          <w:lang w:val="uk-UA"/>
        </w:rPr>
        <w:t xml:space="preserve">У Передкарпатті газові родовища практично вичерпані. </w:t>
      </w:r>
    </w:p>
    <w:p w:rsidR="001025E4" w:rsidRPr="001025E4" w:rsidRDefault="00EC15CB" w:rsidP="00EC15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25E4">
        <w:rPr>
          <w:rFonts w:ascii="Times New Roman" w:hAnsi="Times New Roman" w:cs="Times New Roman"/>
          <w:sz w:val="28"/>
          <w:szCs w:val="28"/>
          <w:lang w:val="uk-UA"/>
        </w:rPr>
        <w:t>Перспектива — Прич</w:t>
      </w:r>
      <w:r w:rsidR="001025E4" w:rsidRPr="001025E4">
        <w:rPr>
          <w:rFonts w:ascii="Times New Roman" w:hAnsi="Times New Roman" w:cs="Times New Roman"/>
          <w:sz w:val="28"/>
          <w:szCs w:val="28"/>
          <w:lang w:val="uk-UA"/>
        </w:rPr>
        <w:t xml:space="preserve">орноморсько-Кримська область. </w:t>
      </w:r>
    </w:p>
    <w:p w:rsidR="00EC15CB" w:rsidRDefault="00EC15CB" w:rsidP="00EC15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25E4">
        <w:rPr>
          <w:rFonts w:ascii="Times New Roman" w:hAnsi="Times New Roman" w:cs="Times New Roman"/>
          <w:sz w:val="28"/>
          <w:szCs w:val="28"/>
          <w:lang w:val="uk-UA"/>
        </w:rPr>
        <w:t xml:space="preserve">Найважливіші газопроводи: </w:t>
      </w:r>
      <w:proofErr w:type="spellStart"/>
      <w:r w:rsidRPr="001025E4">
        <w:rPr>
          <w:rFonts w:ascii="Times New Roman" w:hAnsi="Times New Roman" w:cs="Times New Roman"/>
          <w:sz w:val="28"/>
          <w:szCs w:val="28"/>
          <w:lang w:val="uk-UA"/>
        </w:rPr>
        <w:t>Уренгой</w:t>
      </w:r>
      <w:proofErr w:type="spellEnd"/>
      <w:r w:rsidRPr="001025E4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proofErr w:type="spellStart"/>
      <w:r w:rsidRPr="001025E4">
        <w:rPr>
          <w:rFonts w:ascii="Times New Roman" w:hAnsi="Times New Roman" w:cs="Times New Roman"/>
          <w:sz w:val="28"/>
          <w:szCs w:val="28"/>
          <w:lang w:val="uk-UA"/>
        </w:rPr>
        <w:t>Помари</w:t>
      </w:r>
      <w:proofErr w:type="spellEnd"/>
      <w:r w:rsidRPr="001025E4">
        <w:rPr>
          <w:rFonts w:ascii="Times New Roman" w:hAnsi="Times New Roman" w:cs="Times New Roman"/>
          <w:sz w:val="28"/>
          <w:szCs w:val="28"/>
          <w:lang w:val="uk-UA"/>
        </w:rPr>
        <w:t xml:space="preserve"> — Ужгород, «Союз», Шебелинка — Бєлгород — Брянськ — Москва, Шебелинка — Дніпропетровськ — Кривий Ріг — Одеса, </w:t>
      </w:r>
      <w:proofErr w:type="spellStart"/>
      <w:r w:rsidRPr="001025E4">
        <w:rPr>
          <w:rFonts w:ascii="Times New Roman" w:hAnsi="Times New Roman" w:cs="Times New Roman"/>
          <w:sz w:val="28"/>
          <w:szCs w:val="28"/>
          <w:lang w:val="uk-UA"/>
        </w:rPr>
        <w:t>Єфремівка</w:t>
      </w:r>
      <w:proofErr w:type="spellEnd"/>
      <w:r w:rsidRPr="001025E4">
        <w:rPr>
          <w:rFonts w:ascii="Times New Roman" w:hAnsi="Times New Roman" w:cs="Times New Roman"/>
          <w:sz w:val="28"/>
          <w:szCs w:val="28"/>
          <w:lang w:val="uk-UA"/>
        </w:rPr>
        <w:t xml:space="preserve"> — Диканька — Київ —</w:t>
      </w:r>
      <w:r w:rsidR="00102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25E4">
        <w:rPr>
          <w:rFonts w:ascii="Times New Roman" w:hAnsi="Times New Roman" w:cs="Times New Roman"/>
          <w:sz w:val="28"/>
          <w:szCs w:val="28"/>
          <w:lang w:val="uk-UA"/>
        </w:rPr>
        <w:t xml:space="preserve">Західна Україна, </w:t>
      </w:r>
      <w:proofErr w:type="spellStart"/>
      <w:r w:rsidRPr="001025E4">
        <w:rPr>
          <w:rFonts w:ascii="Times New Roman" w:hAnsi="Times New Roman" w:cs="Times New Roman"/>
          <w:sz w:val="28"/>
          <w:szCs w:val="28"/>
          <w:lang w:val="uk-UA"/>
        </w:rPr>
        <w:t>Дашава</w:t>
      </w:r>
      <w:proofErr w:type="spellEnd"/>
      <w:r w:rsidRPr="001025E4">
        <w:rPr>
          <w:rFonts w:ascii="Times New Roman" w:hAnsi="Times New Roman" w:cs="Times New Roman"/>
          <w:sz w:val="28"/>
          <w:szCs w:val="28"/>
          <w:lang w:val="uk-UA"/>
        </w:rPr>
        <w:t xml:space="preserve"> — Київ — Брянськ — Москва.</w:t>
      </w:r>
    </w:p>
    <w:p w:rsidR="00A2220F" w:rsidRPr="00A2220F" w:rsidRDefault="00A2220F" w:rsidP="004972D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220F">
        <w:rPr>
          <w:rFonts w:ascii="Times New Roman" w:hAnsi="Times New Roman" w:cs="Times New Roman"/>
          <w:i/>
          <w:sz w:val="28"/>
          <w:szCs w:val="28"/>
          <w:lang w:val="uk-UA"/>
        </w:rPr>
        <w:t>Відеоролик про використання газу Україною.</w:t>
      </w:r>
    </w:p>
    <w:p w:rsidR="000030BD" w:rsidRPr="000030BD" w:rsidRDefault="000030BD" w:rsidP="000030BD">
      <w:pPr>
        <w:pStyle w:val="2"/>
        <w:spacing w:line="240" w:lineRule="auto"/>
        <w:ind w:firstLine="28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2. </w:t>
      </w:r>
      <w:r w:rsidRPr="000030BD">
        <w:rPr>
          <w:b/>
          <w:i/>
          <w:sz w:val="24"/>
          <w:szCs w:val="24"/>
        </w:rPr>
        <w:t xml:space="preserve">Торф’яна, </w:t>
      </w:r>
      <w:proofErr w:type="spellStart"/>
      <w:r w:rsidRPr="000030BD">
        <w:rPr>
          <w:b/>
          <w:i/>
          <w:sz w:val="24"/>
          <w:szCs w:val="24"/>
        </w:rPr>
        <w:t>горючесланцева</w:t>
      </w:r>
      <w:proofErr w:type="spellEnd"/>
      <w:r w:rsidRPr="000030BD">
        <w:rPr>
          <w:b/>
          <w:i/>
          <w:sz w:val="24"/>
          <w:szCs w:val="24"/>
        </w:rPr>
        <w:t xml:space="preserve"> промисловість.</w:t>
      </w:r>
    </w:p>
    <w:p w:rsidR="000030BD" w:rsidRPr="000030BD" w:rsidRDefault="000030BD" w:rsidP="00985F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Самостійна робота з підручником і атласом.</w:t>
      </w:r>
    </w:p>
    <w:p w:rsidR="00985FA0" w:rsidRPr="000030BD" w:rsidRDefault="00985FA0" w:rsidP="00985FA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30BD">
        <w:rPr>
          <w:rFonts w:ascii="Times New Roman" w:hAnsi="Times New Roman" w:cs="Times New Roman"/>
          <w:b/>
          <w:sz w:val="28"/>
          <w:szCs w:val="28"/>
          <w:lang w:val="uk-UA"/>
        </w:rPr>
        <w:t>IV. Закріплення знань</w:t>
      </w:r>
    </w:p>
    <w:p w:rsidR="00EC15CB" w:rsidRDefault="00EC15CB" w:rsidP="00985F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5CB">
        <w:rPr>
          <w:rFonts w:ascii="Times New Roman" w:hAnsi="Times New Roman" w:cs="Times New Roman"/>
          <w:sz w:val="28"/>
          <w:szCs w:val="28"/>
          <w:lang w:val="uk-UA"/>
        </w:rPr>
        <w:t>Які галузі входять до складу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паливно-енергетичного комплек</w:t>
      </w:r>
      <w:r w:rsidRPr="00EC15CB">
        <w:rPr>
          <w:rFonts w:ascii="Times New Roman" w:hAnsi="Times New Roman" w:cs="Times New Roman"/>
          <w:sz w:val="28"/>
          <w:szCs w:val="28"/>
          <w:lang w:val="uk-UA"/>
        </w:rPr>
        <w:t xml:space="preserve">су, паливної промисловості? </w:t>
      </w:r>
    </w:p>
    <w:p w:rsidR="00EC15CB" w:rsidRDefault="00EC15CB" w:rsidP="00985F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5CB">
        <w:rPr>
          <w:rFonts w:ascii="Times New Roman" w:hAnsi="Times New Roman" w:cs="Times New Roman"/>
          <w:sz w:val="28"/>
          <w:szCs w:val="28"/>
          <w:lang w:val="uk-UA"/>
        </w:rPr>
        <w:t>Назвіть особливості розмі</w:t>
      </w:r>
      <w:r>
        <w:rPr>
          <w:rFonts w:ascii="Times New Roman" w:hAnsi="Times New Roman" w:cs="Times New Roman"/>
          <w:sz w:val="28"/>
          <w:szCs w:val="28"/>
          <w:lang w:val="uk-UA"/>
        </w:rPr>
        <w:t>щення нафтопереробної промисло</w:t>
      </w:r>
      <w:r w:rsidRPr="00EC15CB">
        <w:rPr>
          <w:rFonts w:ascii="Times New Roman" w:hAnsi="Times New Roman" w:cs="Times New Roman"/>
          <w:sz w:val="28"/>
          <w:szCs w:val="28"/>
          <w:lang w:val="uk-UA"/>
        </w:rPr>
        <w:t>вості.</w:t>
      </w:r>
    </w:p>
    <w:p w:rsidR="00EC15CB" w:rsidRPr="00EC15CB" w:rsidRDefault="00EC15CB" w:rsidP="00985F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5CB">
        <w:rPr>
          <w:rFonts w:ascii="Times New Roman" w:hAnsi="Times New Roman" w:cs="Times New Roman"/>
          <w:sz w:val="28"/>
          <w:szCs w:val="28"/>
          <w:lang w:val="uk-UA"/>
        </w:rPr>
        <w:t xml:space="preserve"> Як ви вважаєте, чому буре вуг</w:t>
      </w:r>
      <w:r>
        <w:rPr>
          <w:rFonts w:ascii="Times New Roman" w:hAnsi="Times New Roman" w:cs="Times New Roman"/>
          <w:sz w:val="28"/>
          <w:szCs w:val="28"/>
          <w:lang w:val="uk-UA"/>
        </w:rPr>
        <w:t>ілля, торф та горючі сланці ма</w:t>
      </w:r>
      <w:r w:rsidRPr="00EC15CB">
        <w:rPr>
          <w:rFonts w:ascii="Times New Roman" w:hAnsi="Times New Roman" w:cs="Times New Roman"/>
          <w:sz w:val="28"/>
          <w:szCs w:val="28"/>
          <w:lang w:val="uk-UA"/>
        </w:rPr>
        <w:t>ють обмежене використання в паливно-енергетичному комплексі?</w:t>
      </w:r>
    </w:p>
    <w:p w:rsidR="00EC15CB" w:rsidRPr="00EC15CB" w:rsidRDefault="000030BD" w:rsidP="00EC15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5CB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Виконання практичної роботи</w:t>
      </w:r>
      <w:r w:rsidR="0061713D" w:rsidRPr="00EC15CB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61713D" w:rsidRPr="00EC15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713D" w:rsidRPr="0061713D">
        <w:rPr>
          <w:rFonts w:ascii="Times New Roman" w:hAnsi="Times New Roman" w:cs="Times New Roman"/>
          <w:sz w:val="28"/>
          <w:szCs w:val="28"/>
        </w:rPr>
        <w:t>Позначення</w:t>
      </w:r>
      <w:proofErr w:type="spellEnd"/>
      <w:r w:rsidR="0061713D" w:rsidRPr="0061713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1713D" w:rsidRPr="0061713D">
        <w:rPr>
          <w:rFonts w:ascii="Times New Roman" w:hAnsi="Times New Roman" w:cs="Times New Roman"/>
          <w:sz w:val="28"/>
          <w:szCs w:val="28"/>
        </w:rPr>
        <w:t>контурній</w:t>
      </w:r>
      <w:proofErr w:type="spellEnd"/>
      <w:r w:rsidR="0061713D" w:rsidRPr="006171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13D" w:rsidRPr="0061713D">
        <w:rPr>
          <w:rFonts w:ascii="Times New Roman" w:hAnsi="Times New Roman" w:cs="Times New Roman"/>
          <w:sz w:val="28"/>
          <w:szCs w:val="28"/>
        </w:rPr>
        <w:t>карті</w:t>
      </w:r>
      <w:proofErr w:type="spellEnd"/>
      <w:r w:rsidR="0061713D" w:rsidRPr="006171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13D" w:rsidRPr="0061713D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="0061713D" w:rsidRPr="006171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13D" w:rsidRPr="0061713D">
        <w:rPr>
          <w:rFonts w:ascii="Times New Roman" w:hAnsi="Times New Roman" w:cs="Times New Roman"/>
          <w:sz w:val="28"/>
          <w:szCs w:val="28"/>
        </w:rPr>
        <w:t>районів</w:t>
      </w:r>
      <w:proofErr w:type="spellEnd"/>
      <w:r w:rsidR="0061713D" w:rsidRPr="006171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13D" w:rsidRPr="0061713D">
        <w:rPr>
          <w:rFonts w:ascii="Times New Roman" w:hAnsi="Times New Roman" w:cs="Times New Roman"/>
          <w:sz w:val="28"/>
          <w:szCs w:val="28"/>
        </w:rPr>
        <w:t>вугл</w:t>
      </w:r>
      <w:proofErr w:type="gramStart"/>
      <w:r w:rsidR="0061713D" w:rsidRPr="0061713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61713D" w:rsidRPr="0061713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1713D" w:rsidRPr="006171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713D" w:rsidRPr="0061713D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="0061713D" w:rsidRPr="0061713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1713D" w:rsidRPr="0061713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61713D" w:rsidRPr="006171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13D" w:rsidRPr="0061713D">
        <w:rPr>
          <w:rFonts w:ascii="Times New Roman" w:hAnsi="Times New Roman" w:cs="Times New Roman"/>
          <w:sz w:val="28"/>
          <w:szCs w:val="28"/>
        </w:rPr>
        <w:t>нафтовидобутку</w:t>
      </w:r>
      <w:proofErr w:type="spellEnd"/>
      <w:r w:rsidR="0061713D" w:rsidRPr="006171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713D" w:rsidRPr="0061713D">
        <w:rPr>
          <w:rFonts w:ascii="Times New Roman" w:hAnsi="Times New Roman" w:cs="Times New Roman"/>
          <w:sz w:val="28"/>
          <w:szCs w:val="28"/>
        </w:rPr>
        <w:t>нафто</w:t>
      </w:r>
      <w:proofErr w:type="spellEnd"/>
      <w:r w:rsidR="0061713D" w:rsidRPr="0061713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1713D" w:rsidRPr="0061713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61713D" w:rsidRPr="006171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13D" w:rsidRPr="0061713D">
        <w:rPr>
          <w:rFonts w:ascii="Times New Roman" w:hAnsi="Times New Roman" w:cs="Times New Roman"/>
          <w:sz w:val="28"/>
          <w:szCs w:val="28"/>
        </w:rPr>
        <w:t>газопроводів</w:t>
      </w:r>
      <w:proofErr w:type="spellEnd"/>
      <w:r w:rsidR="0061713D" w:rsidRPr="0061713D">
        <w:rPr>
          <w:rFonts w:ascii="Times New Roman" w:hAnsi="Times New Roman" w:cs="Times New Roman"/>
          <w:sz w:val="28"/>
          <w:szCs w:val="28"/>
        </w:rPr>
        <w:t>.</w:t>
      </w:r>
    </w:p>
    <w:p w:rsidR="00985FA0" w:rsidRDefault="00985FA0" w:rsidP="00985FA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30BD">
        <w:rPr>
          <w:rFonts w:ascii="Times New Roman" w:hAnsi="Times New Roman" w:cs="Times New Roman"/>
          <w:b/>
          <w:sz w:val="28"/>
          <w:szCs w:val="28"/>
          <w:lang w:val="uk-UA"/>
        </w:rPr>
        <w:t>V.</w:t>
      </w:r>
      <w:r w:rsidR="00EC15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Підсумок уроку. Оголошення оцінок.</w:t>
      </w:r>
    </w:p>
    <w:p w:rsidR="00EC15CB" w:rsidRPr="00EC15CB" w:rsidRDefault="00EC15CB" w:rsidP="00985F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5CB">
        <w:rPr>
          <w:rFonts w:ascii="Times New Roman" w:hAnsi="Times New Roman" w:cs="Times New Roman"/>
          <w:sz w:val="28"/>
          <w:szCs w:val="28"/>
          <w:lang w:val="uk-UA"/>
        </w:rPr>
        <w:t>Що цікавого та нового ви дізналися на сьогоднішньому уроці?</w:t>
      </w:r>
    </w:p>
    <w:p w:rsidR="00985FA0" w:rsidRPr="000030BD" w:rsidRDefault="00985FA0" w:rsidP="00985FA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30BD">
        <w:rPr>
          <w:rFonts w:ascii="Times New Roman" w:hAnsi="Times New Roman" w:cs="Times New Roman"/>
          <w:b/>
          <w:sz w:val="28"/>
          <w:szCs w:val="28"/>
          <w:lang w:val="uk-UA"/>
        </w:rPr>
        <w:t>VI. Домашнє завдання</w:t>
      </w:r>
    </w:p>
    <w:p w:rsidR="00985FA0" w:rsidRPr="000030BD" w:rsidRDefault="00985FA0" w:rsidP="00985F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0BD">
        <w:rPr>
          <w:rFonts w:ascii="Times New Roman" w:hAnsi="Times New Roman" w:cs="Times New Roman"/>
          <w:sz w:val="28"/>
          <w:szCs w:val="28"/>
          <w:lang w:val="uk-UA"/>
        </w:rPr>
        <w:t>Попитайте батьків про «віялове відключення електроенергії».</w:t>
      </w:r>
    </w:p>
    <w:p w:rsidR="00027A3C" w:rsidRDefault="00985FA0" w:rsidP="00985F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0BD">
        <w:rPr>
          <w:rFonts w:ascii="Times New Roman" w:hAnsi="Times New Roman" w:cs="Times New Roman"/>
          <w:sz w:val="28"/>
          <w:szCs w:val="28"/>
          <w:lang w:val="uk-UA"/>
        </w:rPr>
        <w:t>Читати відповідний матеріал підручника.</w:t>
      </w:r>
    </w:p>
    <w:p w:rsidR="00361B5A" w:rsidRPr="000030BD" w:rsidRDefault="00361B5A" w:rsidP="00985F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Підготувати повідомлення про одне з підприємств паливної промисловості.</w:t>
      </w:r>
    </w:p>
    <w:sectPr w:rsidR="00361B5A" w:rsidRPr="000030BD" w:rsidSect="00361B5A">
      <w:pgSz w:w="11906" w:h="16838"/>
      <w:pgMar w:top="567" w:right="56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7DAB"/>
    <w:multiLevelType w:val="hybridMultilevel"/>
    <w:tmpl w:val="A5043A30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81629EF"/>
    <w:multiLevelType w:val="hybridMultilevel"/>
    <w:tmpl w:val="F5EE39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6257D"/>
    <w:multiLevelType w:val="hybridMultilevel"/>
    <w:tmpl w:val="99BA1A46"/>
    <w:lvl w:ilvl="0" w:tplc="8BD855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484C49"/>
    <w:rsid w:val="000030BD"/>
    <w:rsid w:val="00027A3C"/>
    <w:rsid w:val="001025E4"/>
    <w:rsid w:val="00361B5A"/>
    <w:rsid w:val="00484C49"/>
    <w:rsid w:val="004972D2"/>
    <w:rsid w:val="0061713D"/>
    <w:rsid w:val="007205E1"/>
    <w:rsid w:val="008124E6"/>
    <w:rsid w:val="00870CB0"/>
    <w:rsid w:val="00985FA0"/>
    <w:rsid w:val="00A2220F"/>
    <w:rsid w:val="00EC1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49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205E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20">
    <w:name w:val="Основной текст с отступом 2 Знак"/>
    <w:basedOn w:val="a0"/>
    <w:link w:val="2"/>
    <w:rsid w:val="007205E1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customStyle="1" w:styleId="pa3">
    <w:name w:val="pa3"/>
    <w:basedOn w:val="a"/>
    <w:rsid w:val="0098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pa25">
    <w:name w:val="pa25"/>
    <w:basedOn w:val="a"/>
    <w:rsid w:val="0098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basedOn w:val="a"/>
    <w:rsid w:val="0098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pa26">
    <w:name w:val="pa26"/>
    <w:basedOn w:val="a"/>
    <w:rsid w:val="0098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pa21">
    <w:name w:val="pa21"/>
    <w:basedOn w:val="a"/>
    <w:rsid w:val="0098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pa29">
    <w:name w:val="pa29"/>
    <w:basedOn w:val="a"/>
    <w:rsid w:val="0098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pa23">
    <w:name w:val="pa23"/>
    <w:basedOn w:val="a"/>
    <w:rsid w:val="0098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pa69">
    <w:name w:val="pa69"/>
    <w:basedOn w:val="a"/>
    <w:rsid w:val="0098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985F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B5A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9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1950</Words>
  <Characters>1112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5</cp:revision>
  <dcterms:created xsi:type="dcterms:W3CDTF">2015-11-15T11:55:00Z</dcterms:created>
  <dcterms:modified xsi:type="dcterms:W3CDTF">2016-11-17T16:29:00Z</dcterms:modified>
</cp:coreProperties>
</file>