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2157" w:rsidRPr="00712157" w:rsidRDefault="00712157" w:rsidP="00712157">
      <w:pPr>
        <w:spacing w:after="200" w:line="276" w:lineRule="auto"/>
        <w:jc w:val="center"/>
        <w:rPr>
          <w:rFonts w:ascii="Times New Roman" w:eastAsia="Calibri" w:hAnsi="Times New Roman" w:cs="Times New Roman"/>
          <w:b/>
          <w:i/>
          <w:color w:val="002060"/>
          <w:sz w:val="28"/>
        </w:rPr>
      </w:pPr>
      <w:r w:rsidRPr="00712157">
        <w:rPr>
          <w:rFonts w:ascii="Times New Roman" w:eastAsia="Calibri" w:hAnsi="Times New Roman" w:cs="Times New Roman"/>
          <w:b/>
          <w:i/>
          <w:color w:val="002060"/>
          <w:sz w:val="28"/>
        </w:rPr>
        <w:t>Пробіжнянська загальноосвітня школа І-ІІІ ступенів</w:t>
      </w:r>
    </w:p>
    <w:p w:rsidR="00712157" w:rsidRPr="00712157" w:rsidRDefault="00712157" w:rsidP="00712157">
      <w:pPr>
        <w:spacing w:after="200" w:line="276" w:lineRule="auto"/>
        <w:jc w:val="center"/>
        <w:rPr>
          <w:rFonts w:ascii="Times New Roman" w:eastAsia="Calibri" w:hAnsi="Times New Roman" w:cs="Times New Roman"/>
          <w:b/>
          <w:i/>
          <w:color w:val="002060"/>
          <w:sz w:val="28"/>
        </w:rPr>
      </w:pPr>
      <w:bookmarkStart w:id="0" w:name="_GoBack"/>
      <w:bookmarkEnd w:id="0"/>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color w:val="FF0000"/>
          <w:sz w:val="96"/>
        </w:rPr>
      </w:pPr>
      <w:r w:rsidRPr="00712157">
        <w:rPr>
          <w:rFonts w:ascii="Calibri" w:eastAsia="Calibri" w:hAnsi="Calibri" w:cs="Times New Roman"/>
          <w:b/>
          <w:noProof/>
          <w:lang w:eastAsia="uk-UA"/>
        </w:rPr>
        <mc:AlternateContent>
          <mc:Choice Requires="wps">
            <w:drawing>
              <wp:anchor distT="0" distB="0" distL="114300" distR="114300" simplePos="0" relativeHeight="251695104" behindDoc="0" locked="0" layoutInCell="1" allowOverlap="1" wp14:anchorId="045A6626" wp14:editId="1B0D656C">
                <wp:simplePos x="0" y="0"/>
                <wp:positionH relativeFrom="column">
                  <wp:posOffset>373081</wp:posOffset>
                </wp:positionH>
                <wp:positionV relativeFrom="paragraph">
                  <wp:posOffset>804395</wp:posOffset>
                </wp:positionV>
                <wp:extent cx="5362575" cy="3603811"/>
                <wp:effectExtent l="0" t="0" r="0" b="0"/>
                <wp:wrapNone/>
                <wp:docPr id="22" name="Поле 22"/>
                <wp:cNvGraphicFramePr/>
                <a:graphic xmlns:a="http://schemas.openxmlformats.org/drawingml/2006/main">
                  <a:graphicData uri="http://schemas.microsoft.com/office/word/2010/wordprocessingShape">
                    <wps:wsp>
                      <wps:cNvSpPr txBox="1"/>
                      <wps:spPr>
                        <a:xfrm>
                          <a:off x="0" y="0"/>
                          <a:ext cx="5362575" cy="3603811"/>
                        </a:xfrm>
                        <a:prstGeom prst="rect">
                          <a:avLst/>
                        </a:prstGeom>
                        <a:noFill/>
                        <a:ln>
                          <a:noFill/>
                        </a:ln>
                        <a:effectLst/>
                      </wps:spPr>
                      <wps:txbx>
                        <w:txbxContent>
                          <w:p w:rsidR="00712157" w:rsidRPr="00FE0541" w:rsidRDefault="00712157" w:rsidP="00712157">
                            <w:pPr>
                              <w:jc w:val="center"/>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pPr>
                            <w:r w:rsidRPr="00FE0541">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t>«Сила тяжіння.</w:t>
                            </w:r>
                          </w:p>
                          <w:p w:rsidR="00712157" w:rsidRPr="00FE0541" w:rsidRDefault="00712157" w:rsidP="00712157">
                            <w:pPr>
                              <w:jc w:val="center"/>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pPr>
                            <w:r w:rsidRPr="00FE0541">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t xml:space="preserve"> Вага тіла.</w:t>
                            </w:r>
                          </w:p>
                          <w:p w:rsidR="00712157" w:rsidRPr="00FE0541" w:rsidRDefault="00712157" w:rsidP="00712157">
                            <w:pPr>
                              <w:jc w:val="center"/>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pPr>
                            <w:r w:rsidRPr="00FE0541">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t>Невагомість»</w:t>
                            </w:r>
                          </w:p>
                        </w:txbxContent>
                      </wps:txbx>
                      <wps:bodyPr rot="0" spcFirstLastPara="0" vertOverflow="overflow" horzOverflow="overflow" vert="horz" wrap="square" lIns="91440" tIns="45720" rIns="91440" bIns="45720" numCol="1" spcCol="0" rtlCol="0" fromWordArt="0" anchor="t" anchorCtr="0" forceAA="0" compatLnSpc="1">
                        <a:prstTxWarp prst="textDeflat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5A6626" id="_x0000_t202" coordsize="21600,21600" o:spt="202" path="m,l,21600r21600,l21600,xe">
                <v:stroke joinstyle="miter"/>
                <v:path gradientshapeok="t" o:connecttype="rect"/>
              </v:shapetype>
              <v:shape id="Поле 22" o:spid="_x0000_s1026" type="#_x0000_t202" style="position:absolute;left:0;text-align:left;margin-left:29.4pt;margin-top:63.35pt;width:422.25pt;height:283.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" filled="f" stroked="f">
                <v:textbox>
                  <w:txbxContent>
                    <w:p w:rsidR="00712157" w:rsidRPr="00FE0541" w:rsidRDefault="00712157" w:rsidP="00712157">
                      <w:pPr>
                        <w:jc w:val="center"/>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pPr>
                      <w:r w:rsidRPr="00FE0541">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t>«Сила тяжіння.</w:t>
                      </w:r>
                    </w:p>
                    <w:p w:rsidR="00712157" w:rsidRPr="00FE0541" w:rsidRDefault="00712157" w:rsidP="00712157">
                      <w:pPr>
                        <w:jc w:val="center"/>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pPr>
                      <w:r w:rsidRPr="00FE0541">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t xml:space="preserve"> Вага тіла.</w:t>
                      </w:r>
                    </w:p>
                    <w:p w:rsidR="00712157" w:rsidRPr="00FE0541" w:rsidRDefault="00712157" w:rsidP="00712157">
                      <w:pPr>
                        <w:jc w:val="center"/>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pPr>
                      <w:r w:rsidRPr="00FE0541">
                        <w:rPr>
                          <w:rFonts w:ascii="Times New Roman" w:hAnsi="Times New Roman" w:cs="Times New Roman"/>
                          <w:b/>
                          <w:i/>
                          <w:color w:val="FF0000"/>
                          <w:sz w:val="72"/>
                          <w:szCs w:val="72"/>
                          <w14:textOutline w14:w="19050" w14:cap="flat" w14:cmpd="sng" w14:algn="ctr">
                            <w14:solidFill>
                              <w14:srgbClr w14:val="002060"/>
                            </w14:solidFill>
                            <w14:prstDash w14:val="solid"/>
                            <w14:round/>
                          </w14:textOutline>
                        </w:rPr>
                        <w:t>Невагомість»</w:t>
                      </w:r>
                    </w:p>
                  </w:txbxContent>
                </v:textbox>
              </v:shape>
            </w:pict>
          </mc:Fallback>
        </mc:AlternateContent>
      </w:r>
      <w:r w:rsidRPr="00712157">
        <w:rPr>
          <w:rFonts w:ascii="Times New Roman" w:eastAsia="Calibri" w:hAnsi="Times New Roman" w:cs="Times New Roman"/>
          <w:b/>
          <w:i/>
          <w:color w:val="FF0000"/>
          <w:sz w:val="96"/>
        </w:rPr>
        <w:t>Тема уроку:</w:t>
      </w: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r w:rsidRPr="00712157">
        <w:rPr>
          <w:rFonts w:ascii="Calibri" w:eastAsia="Calibri" w:hAnsi="Calibri" w:cs="Times New Roman"/>
          <w:noProof/>
          <w:lang w:eastAsia="uk-UA"/>
        </w:rPr>
        <w:drawing>
          <wp:anchor distT="0" distB="0" distL="114300" distR="114300" simplePos="0" relativeHeight="251696128" behindDoc="1" locked="0" layoutInCell="1" allowOverlap="1" wp14:anchorId="6BF89AC0" wp14:editId="3B55B2A2">
            <wp:simplePos x="0" y="0"/>
            <wp:positionH relativeFrom="column">
              <wp:posOffset>-792480</wp:posOffset>
            </wp:positionH>
            <wp:positionV relativeFrom="paragraph">
              <wp:posOffset>341630</wp:posOffset>
            </wp:positionV>
            <wp:extent cx="3943985" cy="2901950"/>
            <wp:effectExtent l="0" t="0" r="0" b="0"/>
            <wp:wrapNone/>
            <wp:docPr id="23" name="Рисунок 23" descr="http://st03.kakprosto.ru/images/article/2012/4/16/1_5254ff23e49685254ff23e49a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03.kakprosto.ru/images/article/2012/4/16/1_5254ff23e49685254ff23e49a6.gif"/>
                    <pic:cNvPicPr>
                      <a:picLocks noChangeAspect="1" noChangeArrowheads="1"/>
                    </pic:cNvPicPr>
                  </pic:nvPicPr>
                  <pic:blipFill>
                    <a:blip r:embed="rId7" cstate="print">
                      <a:extLst>
                        <a:ext uri="{BEBA8EAE-BF5A-486C-A8C5-ECC9F3942E4B}">
                          <a14:imgProps xmlns:a14="http://schemas.microsoft.com/office/drawing/2010/main">
                            <a14:imgLayer r:embed="rId8">
                              <a14:imgEffect>
                                <a14:backgroundRemoval t="0" b="100000" l="1271" r="99238">
                                  <a14:foregroundMark x1="47268" y1="38342" x2="47268" y2="38342"/>
                                  <a14:foregroundMark x1="45362" y1="35060" x2="45362" y2="35060"/>
                                  <a14:foregroundMark x1="34180" y1="48187" x2="34180" y2="48187"/>
                                  <a14:foregroundMark x1="38119" y1="50604" x2="38119" y2="50604"/>
                                  <a14:foregroundMark x1="41169" y1="50259" x2="41169" y2="50259"/>
                                  <a14:foregroundMark x1="42948" y1="49914" x2="42948" y2="49914"/>
                                  <a14:foregroundMark x1="41677" y1="50950" x2="41677" y2="50950"/>
                                  <a14:foregroundMark x1="43075" y1="51123" x2="43075" y2="51123"/>
                                  <a14:foregroundMark x1="43583" y1="49223" x2="43583" y2="49223"/>
                                  <a14:foregroundMark x1="42186" y1="49050" x2="42186" y2="49050"/>
                                  <a14:foregroundMark x1="39644" y1="50259" x2="39644" y2="50259"/>
                                  <a14:foregroundMark x1="38247" y1="50259" x2="38247" y2="50259"/>
                                  <a14:foregroundMark x1="37865" y1="51468" x2="37865" y2="51468"/>
                                  <a14:foregroundMark x1="37611" y1="51468" x2="37611" y2="51468"/>
                                  <a14:foregroundMark x1="39390" y1="49914" x2="39390" y2="49914"/>
                                  <a14:foregroundMark x1="39390" y1="49223" x2="39390" y2="49223"/>
                                  <a14:foregroundMark x1="38755" y1="48359" x2="38755" y2="48359"/>
                                  <a14:foregroundMark x1="38501" y1="48359" x2="38501" y2="48359"/>
                                  <a14:foregroundMark x1="37230" y1="49223" x2="37230" y2="49223"/>
                                  <a14:foregroundMark x1="39263" y1="50950" x2="39263" y2="50950"/>
                                  <a14:foregroundMark x1="40661" y1="52332" x2="40661" y2="52332"/>
                                  <a14:foregroundMark x1="40280" y1="50950" x2="40280" y2="50950"/>
                                  <a14:foregroundMark x1="40661" y1="51123" x2="41550" y2="49396"/>
                                  <a14:foregroundMark x1="41550" y1="48877" x2="41550" y2="48877"/>
                                  <a14:foregroundMark x1="40661" y1="50086" x2="40661" y2="50086"/>
                                  <a14:foregroundMark x1="41042" y1="49741" x2="41042" y2="49741"/>
                                  <a14:foregroundMark x1="40915" y1="48359" x2="40915" y2="48359"/>
                                  <a14:foregroundMark x1="40534" y1="48359" x2="40534" y2="48359"/>
                                  <a14:foregroundMark x1="39263" y1="48877" x2="39263" y2="48877"/>
                                </a14:backgroundRemoval>
                              </a14:imgEffect>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943985" cy="2901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r w:rsidRPr="00712157">
        <w:rPr>
          <w:rFonts w:ascii="Times New Roman" w:eastAsia="Calibri" w:hAnsi="Times New Roman" w:cs="Times New Roman"/>
          <w:b/>
          <w:i/>
          <w:sz w:val="28"/>
        </w:rPr>
        <w:t xml:space="preserve">               </w:t>
      </w:r>
    </w:p>
    <w:p w:rsidR="00712157" w:rsidRPr="00712157" w:rsidRDefault="00712157" w:rsidP="00712157">
      <w:pPr>
        <w:spacing w:after="200" w:line="276" w:lineRule="auto"/>
        <w:rPr>
          <w:rFonts w:ascii="Times New Roman" w:eastAsia="Calibri" w:hAnsi="Times New Roman" w:cs="Times New Roman"/>
          <w:b/>
          <w:i/>
          <w:sz w:val="28"/>
        </w:rPr>
      </w:pPr>
    </w:p>
    <w:p w:rsidR="00712157" w:rsidRPr="00712157" w:rsidRDefault="00712157" w:rsidP="00712157">
      <w:pPr>
        <w:spacing w:after="200" w:line="276" w:lineRule="auto"/>
        <w:jc w:val="center"/>
        <w:rPr>
          <w:rFonts w:ascii="Times New Roman" w:eastAsia="Calibri" w:hAnsi="Times New Roman" w:cs="Times New Roman"/>
          <w:b/>
          <w:i/>
          <w:sz w:val="28"/>
        </w:rPr>
      </w:pPr>
    </w:p>
    <w:p w:rsidR="00712157" w:rsidRPr="00712157" w:rsidRDefault="00712157" w:rsidP="00712157">
      <w:pPr>
        <w:tabs>
          <w:tab w:val="left" w:pos="8931"/>
        </w:tabs>
        <w:spacing w:after="0" w:line="276" w:lineRule="auto"/>
        <w:ind w:right="424"/>
        <w:jc w:val="right"/>
        <w:rPr>
          <w:rFonts w:ascii="Times New Roman" w:eastAsia="Calibri" w:hAnsi="Times New Roman" w:cs="Times New Roman"/>
          <w:b/>
          <w:i/>
          <w:color w:val="002060"/>
          <w:sz w:val="32"/>
        </w:rPr>
      </w:pPr>
      <w:r w:rsidRPr="00712157">
        <w:rPr>
          <w:rFonts w:ascii="Times New Roman" w:eastAsia="Calibri" w:hAnsi="Times New Roman" w:cs="Times New Roman"/>
          <w:i/>
          <w:color w:val="002060"/>
          <w:sz w:val="32"/>
        </w:rPr>
        <w:t>Вчитель фізики:</w:t>
      </w:r>
      <w:r w:rsidRPr="00712157">
        <w:rPr>
          <w:rFonts w:ascii="Times New Roman" w:eastAsia="Calibri" w:hAnsi="Times New Roman" w:cs="Times New Roman"/>
          <w:b/>
          <w:i/>
          <w:color w:val="002060"/>
          <w:sz w:val="32"/>
        </w:rPr>
        <w:t xml:space="preserve"> Івасишин Л.Я.                                                                 </w:t>
      </w:r>
    </w:p>
    <w:p w:rsidR="00712157" w:rsidRPr="00712157" w:rsidRDefault="00712157" w:rsidP="00712157">
      <w:pPr>
        <w:tabs>
          <w:tab w:val="left" w:pos="8931"/>
        </w:tabs>
        <w:spacing w:after="0" w:line="276" w:lineRule="auto"/>
        <w:ind w:right="424"/>
        <w:jc w:val="center"/>
        <w:rPr>
          <w:rFonts w:ascii="Times New Roman" w:eastAsia="Calibri" w:hAnsi="Times New Roman" w:cs="Times New Roman"/>
          <w:b/>
          <w:i/>
          <w:color w:val="002060"/>
          <w:sz w:val="32"/>
        </w:rPr>
      </w:pPr>
      <w:r w:rsidRPr="00712157">
        <w:rPr>
          <w:rFonts w:ascii="Times New Roman" w:eastAsia="Calibri" w:hAnsi="Times New Roman" w:cs="Times New Roman"/>
          <w:b/>
          <w:i/>
          <w:color w:val="002060"/>
          <w:sz w:val="32"/>
        </w:rPr>
        <w:t xml:space="preserve">                                                                   </w:t>
      </w:r>
      <w:r w:rsidRPr="00712157">
        <w:rPr>
          <w:rFonts w:ascii="Times New Roman" w:eastAsia="Calibri" w:hAnsi="Times New Roman" w:cs="Times New Roman"/>
          <w:i/>
          <w:color w:val="002060"/>
          <w:sz w:val="32"/>
        </w:rPr>
        <w:t>Клас</w:t>
      </w:r>
      <w:r w:rsidRPr="00712157">
        <w:rPr>
          <w:rFonts w:ascii="Times New Roman" w:eastAsia="Calibri" w:hAnsi="Times New Roman" w:cs="Times New Roman"/>
          <w:b/>
          <w:i/>
          <w:color w:val="002060"/>
          <w:sz w:val="32"/>
        </w:rPr>
        <w:t xml:space="preserve"> 8</w:t>
      </w:r>
    </w:p>
    <w:p w:rsidR="00712157" w:rsidRPr="00712157" w:rsidRDefault="00712157" w:rsidP="00712157">
      <w:pPr>
        <w:tabs>
          <w:tab w:val="left" w:pos="8931"/>
        </w:tabs>
        <w:spacing w:after="200" w:line="276" w:lineRule="auto"/>
        <w:ind w:right="424"/>
        <w:jc w:val="right"/>
        <w:rPr>
          <w:rFonts w:ascii="Times New Roman" w:eastAsia="Calibri" w:hAnsi="Times New Roman" w:cs="Times New Roman"/>
          <w:b/>
          <w:i/>
          <w:sz w:val="28"/>
        </w:rPr>
      </w:pPr>
    </w:p>
    <w:p w:rsidR="00712157" w:rsidRPr="00712157" w:rsidRDefault="00712157" w:rsidP="00712157">
      <w:pPr>
        <w:tabs>
          <w:tab w:val="left" w:pos="8931"/>
        </w:tabs>
        <w:spacing w:after="200" w:line="276" w:lineRule="auto"/>
        <w:ind w:right="424"/>
        <w:jc w:val="right"/>
        <w:rPr>
          <w:rFonts w:ascii="Times New Roman" w:eastAsia="Calibri" w:hAnsi="Times New Roman" w:cs="Times New Roman"/>
          <w:b/>
          <w:i/>
          <w:sz w:val="28"/>
        </w:rPr>
      </w:pPr>
    </w:p>
    <w:p w:rsidR="00207D07" w:rsidRPr="00712157" w:rsidRDefault="00CF2671" w:rsidP="00712157">
      <w:pPr>
        <w:tabs>
          <w:tab w:val="left" w:pos="8931"/>
        </w:tabs>
        <w:spacing w:after="200" w:line="276" w:lineRule="auto"/>
        <w:ind w:right="424"/>
        <w:jc w:val="center"/>
        <w:rPr>
          <w:rFonts w:ascii="Times New Roman" w:eastAsia="Calibri" w:hAnsi="Times New Roman" w:cs="Times New Roman"/>
          <w:b/>
          <w:i/>
          <w:color w:val="002060"/>
          <w:sz w:val="28"/>
        </w:rPr>
      </w:pPr>
      <w:r>
        <w:rPr>
          <w:rFonts w:ascii="Times New Roman" w:eastAsia="Calibri" w:hAnsi="Times New Roman" w:cs="Times New Roman"/>
          <w:b/>
          <w:i/>
          <w:color w:val="002060"/>
          <w:sz w:val="28"/>
        </w:rPr>
        <w:t xml:space="preserve">   2016 </w:t>
      </w:r>
      <w:r w:rsidR="00712157" w:rsidRPr="00712157">
        <w:rPr>
          <w:rFonts w:ascii="Times New Roman" w:eastAsia="Calibri" w:hAnsi="Times New Roman" w:cs="Times New Roman"/>
          <w:b/>
          <w:i/>
          <w:color w:val="002060"/>
          <w:sz w:val="28"/>
        </w:rPr>
        <w:t>н.р.</w:t>
      </w:r>
    </w:p>
    <w:p w:rsidR="00207D07" w:rsidRDefault="007F3BDC" w:rsidP="00207D07">
      <w:pPr>
        <w:ind w:left="360"/>
        <w:rPr>
          <w:rFonts w:ascii="Times New Roman" w:hAnsi="Times New Roman" w:cs="Times New Roman"/>
          <w:b/>
          <w:sz w:val="32"/>
          <w:szCs w:val="32"/>
        </w:rPr>
      </w:pPr>
      <w:r>
        <w:rPr>
          <w:rFonts w:ascii="Times New Roman" w:hAnsi="Times New Roman" w:cs="Times New Roman"/>
          <w:b/>
          <w:sz w:val="32"/>
          <w:szCs w:val="32"/>
        </w:rPr>
        <w:lastRenderedPageBreak/>
        <w:t>Тема: «Сила тяжіння. Вага тіла. Невагомість»</w:t>
      </w:r>
    </w:p>
    <w:p w:rsidR="007F3BDC" w:rsidRDefault="007F3BDC" w:rsidP="00207D07">
      <w:pPr>
        <w:ind w:left="360"/>
        <w:rPr>
          <w:rFonts w:ascii="Times New Roman" w:hAnsi="Times New Roman" w:cs="Times New Roman"/>
          <w:i/>
          <w:sz w:val="32"/>
          <w:szCs w:val="32"/>
        </w:rPr>
      </w:pPr>
      <w:r>
        <w:rPr>
          <w:rFonts w:ascii="Times New Roman" w:hAnsi="Times New Roman" w:cs="Times New Roman"/>
          <w:b/>
          <w:sz w:val="32"/>
          <w:szCs w:val="32"/>
        </w:rPr>
        <w:t>Мета уроку</w:t>
      </w:r>
      <w:r w:rsidR="009C31E5">
        <w:rPr>
          <w:rFonts w:ascii="Times New Roman" w:hAnsi="Times New Roman" w:cs="Times New Roman"/>
          <w:b/>
          <w:sz w:val="32"/>
          <w:szCs w:val="32"/>
        </w:rPr>
        <w:t>:</w:t>
      </w:r>
    </w:p>
    <w:p w:rsidR="009C31E5" w:rsidRDefault="009C31E5" w:rsidP="009C31E5">
      <w:pPr>
        <w:pStyle w:val="a3"/>
        <w:numPr>
          <w:ilvl w:val="0"/>
          <w:numId w:val="2"/>
        </w:numPr>
        <w:rPr>
          <w:rFonts w:ascii="Times New Roman" w:hAnsi="Times New Roman" w:cs="Times New Roman"/>
          <w:sz w:val="32"/>
          <w:szCs w:val="32"/>
        </w:rPr>
      </w:pPr>
      <w:r>
        <w:rPr>
          <w:rFonts w:ascii="Times New Roman" w:hAnsi="Times New Roman" w:cs="Times New Roman"/>
          <w:i/>
          <w:sz w:val="32"/>
          <w:szCs w:val="32"/>
        </w:rPr>
        <w:t>н</w:t>
      </w:r>
      <w:r w:rsidRPr="009C31E5">
        <w:rPr>
          <w:rFonts w:ascii="Times New Roman" w:hAnsi="Times New Roman" w:cs="Times New Roman"/>
          <w:i/>
          <w:sz w:val="32"/>
          <w:szCs w:val="32"/>
        </w:rPr>
        <w:t>авчальна:</w:t>
      </w:r>
      <w:r>
        <w:rPr>
          <w:rFonts w:ascii="Times New Roman" w:hAnsi="Times New Roman" w:cs="Times New Roman"/>
          <w:i/>
          <w:sz w:val="32"/>
          <w:szCs w:val="32"/>
        </w:rPr>
        <w:t xml:space="preserve"> </w:t>
      </w:r>
      <w:r>
        <w:rPr>
          <w:rFonts w:ascii="Times New Roman" w:hAnsi="Times New Roman" w:cs="Times New Roman"/>
          <w:sz w:val="32"/>
          <w:szCs w:val="32"/>
        </w:rPr>
        <w:t>сформувати в учнів поняття про силу тяжіння, вагу тіла й невагомість; познайомитись з природою цих сил;</w:t>
      </w:r>
    </w:p>
    <w:p w:rsidR="009C31E5" w:rsidRDefault="005F3F77" w:rsidP="009C31E5">
      <w:pPr>
        <w:pStyle w:val="a3"/>
        <w:numPr>
          <w:ilvl w:val="0"/>
          <w:numId w:val="2"/>
        </w:numPr>
        <w:rPr>
          <w:rFonts w:ascii="Times New Roman" w:hAnsi="Times New Roman" w:cs="Times New Roman"/>
          <w:sz w:val="32"/>
          <w:szCs w:val="32"/>
        </w:rPr>
      </w:pPr>
      <w:r>
        <w:rPr>
          <w:rFonts w:ascii="Times New Roman" w:hAnsi="Times New Roman" w:cs="Times New Roman"/>
          <w:i/>
          <w:sz w:val="32"/>
          <w:szCs w:val="32"/>
        </w:rPr>
        <w:t>розвивальна</w:t>
      </w:r>
      <w:r w:rsidR="009C31E5">
        <w:rPr>
          <w:rFonts w:ascii="Times New Roman" w:hAnsi="Times New Roman" w:cs="Times New Roman"/>
          <w:i/>
          <w:sz w:val="32"/>
          <w:szCs w:val="32"/>
        </w:rPr>
        <w:t>:</w:t>
      </w:r>
      <w:r w:rsidR="009C31E5">
        <w:rPr>
          <w:rFonts w:ascii="Times New Roman" w:hAnsi="Times New Roman" w:cs="Times New Roman"/>
          <w:sz w:val="32"/>
          <w:szCs w:val="32"/>
        </w:rPr>
        <w:t xml:space="preserve"> формувати в учнів алгоритмічні прийоми розв’язування фізичних задач на визначення сили тяжіння та ваги тіла; розвивати вміння спостерігати</w:t>
      </w:r>
      <w:r w:rsidR="00343467">
        <w:rPr>
          <w:rFonts w:ascii="Times New Roman" w:hAnsi="Times New Roman" w:cs="Times New Roman"/>
          <w:sz w:val="32"/>
          <w:szCs w:val="32"/>
        </w:rPr>
        <w:t xml:space="preserve"> та аналізувати явища природи,</w:t>
      </w:r>
      <w:r w:rsidR="00433128">
        <w:rPr>
          <w:rFonts w:ascii="Times New Roman" w:hAnsi="Times New Roman" w:cs="Times New Roman"/>
          <w:sz w:val="32"/>
          <w:szCs w:val="32"/>
        </w:rPr>
        <w:t xml:space="preserve"> комунікативне вміння й навички під час роботи в класі;</w:t>
      </w:r>
    </w:p>
    <w:p w:rsidR="00433128" w:rsidRDefault="00433128" w:rsidP="009C31E5">
      <w:pPr>
        <w:pStyle w:val="a3"/>
        <w:numPr>
          <w:ilvl w:val="0"/>
          <w:numId w:val="2"/>
        </w:numPr>
        <w:rPr>
          <w:rFonts w:ascii="Times New Roman" w:hAnsi="Times New Roman" w:cs="Times New Roman"/>
          <w:sz w:val="32"/>
          <w:szCs w:val="32"/>
        </w:rPr>
      </w:pPr>
      <w:r>
        <w:rPr>
          <w:rFonts w:ascii="Times New Roman" w:hAnsi="Times New Roman" w:cs="Times New Roman"/>
          <w:i/>
          <w:sz w:val="32"/>
          <w:szCs w:val="32"/>
        </w:rPr>
        <w:t>виховна:</w:t>
      </w:r>
      <w:r>
        <w:rPr>
          <w:rFonts w:ascii="Times New Roman" w:hAnsi="Times New Roman" w:cs="Times New Roman"/>
          <w:sz w:val="32"/>
          <w:szCs w:val="32"/>
        </w:rPr>
        <w:t xml:space="preserve"> виховувати сумлінне ставлення до праці.</w:t>
      </w:r>
    </w:p>
    <w:p w:rsidR="00433128" w:rsidRDefault="00433128" w:rsidP="00433128">
      <w:pPr>
        <w:ind w:left="360"/>
        <w:rPr>
          <w:rFonts w:ascii="Times New Roman" w:hAnsi="Times New Roman" w:cs="Times New Roman"/>
          <w:sz w:val="32"/>
          <w:szCs w:val="32"/>
        </w:rPr>
      </w:pPr>
      <w:r>
        <w:rPr>
          <w:rFonts w:ascii="Times New Roman" w:hAnsi="Times New Roman" w:cs="Times New Roman"/>
          <w:b/>
          <w:sz w:val="32"/>
          <w:szCs w:val="32"/>
        </w:rPr>
        <w:t>Тип уроку:</w:t>
      </w:r>
      <w:r>
        <w:rPr>
          <w:rFonts w:ascii="Times New Roman" w:hAnsi="Times New Roman" w:cs="Times New Roman"/>
          <w:sz w:val="32"/>
          <w:szCs w:val="32"/>
        </w:rPr>
        <w:t xml:space="preserve"> комбінований.</w:t>
      </w:r>
    </w:p>
    <w:p w:rsidR="00433128" w:rsidRDefault="00433128" w:rsidP="00433128">
      <w:pPr>
        <w:ind w:left="360"/>
        <w:rPr>
          <w:rFonts w:ascii="Times New Roman" w:hAnsi="Times New Roman" w:cs="Times New Roman"/>
          <w:sz w:val="32"/>
          <w:szCs w:val="32"/>
        </w:rPr>
      </w:pPr>
      <w:r>
        <w:rPr>
          <w:rFonts w:ascii="Times New Roman" w:hAnsi="Times New Roman" w:cs="Times New Roman"/>
          <w:b/>
          <w:sz w:val="32"/>
          <w:szCs w:val="32"/>
        </w:rPr>
        <w:t>Обладнання:</w:t>
      </w:r>
      <w:r>
        <w:rPr>
          <w:rFonts w:ascii="Times New Roman" w:hAnsi="Times New Roman" w:cs="Times New Roman"/>
          <w:sz w:val="32"/>
          <w:szCs w:val="32"/>
        </w:rPr>
        <w:t xml:space="preserve"> набір тіл різної </w:t>
      </w:r>
      <w:r w:rsidR="005F3F77">
        <w:rPr>
          <w:rFonts w:ascii="Times New Roman" w:hAnsi="Times New Roman" w:cs="Times New Roman"/>
          <w:sz w:val="32"/>
          <w:szCs w:val="32"/>
        </w:rPr>
        <w:t>маси, штатив, динамометр, ваги</w:t>
      </w:r>
      <w:r>
        <w:rPr>
          <w:rFonts w:ascii="Times New Roman" w:hAnsi="Times New Roman" w:cs="Times New Roman"/>
          <w:sz w:val="32"/>
          <w:szCs w:val="32"/>
        </w:rPr>
        <w:t>, пружина, опорні конспекти для кожного учня, комп’ютерна презентація до</w:t>
      </w:r>
      <w:r w:rsidR="005F3F77">
        <w:rPr>
          <w:rFonts w:ascii="Times New Roman" w:hAnsi="Times New Roman" w:cs="Times New Roman"/>
          <w:sz w:val="32"/>
          <w:szCs w:val="32"/>
        </w:rPr>
        <w:t xml:space="preserve"> уроку, відеоматеріали, ноутбук, телевізор.</w:t>
      </w:r>
    </w:p>
    <w:p w:rsidR="00433128" w:rsidRDefault="00433128" w:rsidP="00433128">
      <w:pPr>
        <w:ind w:left="360"/>
        <w:jc w:val="center"/>
        <w:rPr>
          <w:rFonts w:ascii="Times New Roman" w:hAnsi="Times New Roman" w:cs="Times New Roman"/>
          <w:b/>
          <w:sz w:val="32"/>
          <w:szCs w:val="32"/>
        </w:rPr>
      </w:pPr>
      <w:r>
        <w:rPr>
          <w:rFonts w:ascii="Times New Roman" w:hAnsi="Times New Roman" w:cs="Times New Roman"/>
          <w:b/>
          <w:sz w:val="32"/>
          <w:szCs w:val="32"/>
        </w:rPr>
        <w:t>Хід уроку</w:t>
      </w:r>
    </w:p>
    <w:p w:rsidR="00433128" w:rsidRPr="005527B5" w:rsidRDefault="008A0AAC" w:rsidP="00433128">
      <w:pPr>
        <w:pStyle w:val="a3"/>
        <w:numPr>
          <w:ilvl w:val="0"/>
          <w:numId w:val="3"/>
        </w:numPr>
        <w:jc w:val="both"/>
        <w:rPr>
          <w:rFonts w:ascii="Times New Roman" w:hAnsi="Times New Roman" w:cs="Times New Roman"/>
          <w:sz w:val="32"/>
          <w:szCs w:val="32"/>
        </w:rPr>
      </w:pPr>
      <w:r>
        <w:rPr>
          <w:rFonts w:ascii="Times New Roman" w:hAnsi="Times New Roman" w:cs="Times New Roman"/>
          <w:b/>
          <w:sz w:val="32"/>
          <w:szCs w:val="32"/>
        </w:rPr>
        <w:t>О</w:t>
      </w:r>
      <w:r w:rsidR="00923CA1">
        <w:rPr>
          <w:rFonts w:ascii="Times New Roman" w:hAnsi="Times New Roman" w:cs="Times New Roman"/>
          <w:b/>
          <w:sz w:val="32"/>
          <w:szCs w:val="32"/>
        </w:rPr>
        <w:t>рганізаційний момент.</w:t>
      </w:r>
    </w:p>
    <w:p w:rsidR="005527B5" w:rsidRPr="00923CA1" w:rsidRDefault="005527B5" w:rsidP="00433128">
      <w:pPr>
        <w:pStyle w:val="a3"/>
        <w:numPr>
          <w:ilvl w:val="0"/>
          <w:numId w:val="3"/>
        </w:numPr>
        <w:jc w:val="both"/>
        <w:rPr>
          <w:rFonts w:ascii="Times New Roman" w:hAnsi="Times New Roman" w:cs="Times New Roman"/>
          <w:sz w:val="32"/>
          <w:szCs w:val="32"/>
        </w:rPr>
      </w:pPr>
      <w:r>
        <w:rPr>
          <w:rFonts w:ascii="Times New Roman" w:hAnsi="Times New Roman" w:cs="Times New Roman"/>
          <w:b/>
          <w:sz w:val="32"/>
          <w:szCs w:val="32"/>
        </w:rPr>
        <w:t>Перевірка домашнього завдання.</w:t>
      </w:r>
    </w:p>
    <w:p w:rsidR="00923CA1" w:rsidRDefault="00923CA1" w:rsidP="00267755">
      <w:pPr>
        <w:ind w:firstLine="426"/>
        <w:jc w:val="both"/>
        <w:rPr>
          <w:rFonts w:ascii="Times New Roman" w:hAnsi="Times New Roman" w:cs="Times New Roman"/>
          <w:sz w:val="32"/>
          <w:szCs w:val="32"/>
        </w:rPr>
      </w:pPr>
      <w:r>
        <w:rPr>
          <w:rFonts w:ascii="Times New Roman" w:hAnsi="Times New Roman" w:cs="Times New Roman"/>
          <w:i/>
          <w:sz w:val="32"/>
          <w:szCs w:val="32"/>
        </w:rPr>
        <w:t>Учитель:</w:t>
      </w:r>
      <w:r w:rsidR="005F3F77">
        <w:rPr>
          <w:rFonts w:ascii="Times New Roman" w:hAnsi="Times New Roman" w:cs="Times New Roman"/>
          <w:sz w:val="32"/>
          <w:szCs w:val="32"/>
        </w:rPr>
        <w:t xml:space="preserve"> М</w:t>
      </w:r>
      <w:r>
        <w:rPr>
          <w:rFonts w:ascii="Times New Roman" w:hAnsi="Times New Roman" w:cs="Times New Roman"/>
          <w:sz w:val="32"/>
          <w:szCs w:val="32"/>
        </w:rPr>
        <w:t>инулого разу ми з вами вивчили</w:t>
      </w:r>
      <w:r w:rsidR="005F3F77">
        <w:rPr>
          <w:rFonts w:ascii="Times New Roman" w:hAnsi="Times New Roman" w:cs="Times New Roman"/>
          <w:sz w:val="32"/>
          <w:szCs w:val="32"/>
        </w:rPr>
        <w:t>,</w:t>
      </w:r>
      <w:r>
        <w:rPr>
          <w:rFonts w:ascii="Times New Roman" w:hAnsi="Times New Roman" w:cs="Times New Roman"/>
          <w:sz w:val="32"/>
          <w:szCs w:val="32"/>
        </w:rPr>
        <w:t xml:space="preserve"> що таке сила зокрема сила пружності. На домашнє завдання вам було:</w:t>
      </w:r>
    </w:p>
    <w:p w:rsidR="00923CA1" w:rsidRDefault="00923CA1" w:rsidP="00267755">
      <w:pPr>
        <w:ind w:firstLine="426"/>
        <w:jc w:val="both"/>
        <w:rPr>
          <w:rFonts w:ascii="Times New Roman" w:hAnsi="Times New Roman" w:cs="Times New Roman"/>
          <w:sz w:val="32"/>
          <w:szCs w:val="32"/>
        </w:rPr>
      </w:pPr>
      <w:r>
        <w:rPr>
          <w:rFonts w:ascii="Times New Roman" w:hAnsi="Times New Roman" w:cs="Times New Roman"/>
          <w:i/>
          <w:sz w:val="32"/>
          <w:szCs w:val="32"/>
        </w:rPr>
        <w:t>Учень:</w:t>
      </w:r>
      <w:r w:rsidR="005F3F77">
        <w:rPr>
          <w:rFonts w:ascii="Times New Roman" w:hAnsi="Times New Roman" w:cs="Times New Roman"/>
          <w:sz w:val="32"/>
          <w:szCs w:val="32"/>
        </w:rPr>
        <w:t xml:space="preserve"> Вивчити параграф 8. Взаємодії та сили. Сили пружності.</w:t>
      </w:r>
    </w:p>
    <w:p w:rsidR="00923CA1" w:rsidRDefault="00923CA1" w:rsidP="00267755">
      <w:pPr>
        <w:ind w:firstLine="426"/>
        <w:jc w:val="both"/>
        <w:rPr>
          <w:rFonts w:ascii="Times New Roman" w:hAnsi="Times New Roman" w:cs="Times New Roman"/>
          <w:sz w:val="32"/>
          <w:szCs w:val="32"/>
        </w:rPr>
      </w:pPr>
      <w:r>
        <w:rPr>
          <w:rFonts w:ascii="Times New Roman" w:hAnsi="Times New Roman" w:cs="Times New Roman"/>
          <w:i/>
          <w:sz w:val="32"/>
          <w:szCs w:val="32"/>
        </w:rPr>
        <w:t xml:space="preserve">Учитель: </w:t>
      </w:r>
      <w:r>
        <w:rPr>
          <w:rFonts w:ascii="Times New Roman" w:hAnsi="Times New Roman" w:cs="Times New Roman"/>
          <w:sz w:val="32"/>
          <w:szCs w:val="32"/>
        </w:rPr>
        <w:t xml:space="preserve">Щоб </w:t>
      </w:r>
      <w:r w:rsidR="001F07ED">
        <w:rPr>
          <w:rFonts w:ascii="Times New Roman" w:hAnsi="Times New Roman" w:cs="Times New Roman"/>
          <w:sz w:val="32"/>
          <w:szCs w:val="32"/>
        </w:rPr>
        <w:t>перевірити домашнє</w:t>
      </w:r>
      <w:r>
        <w:rPr>
          <w:rFonts w:ascii="Times New Roman" w:hAnsi="Times New Roman" w:cs="Times New Roman"/>
          <w:sz w:val="32"/>
          <w:szCs w:val="32"/>
        </w:rPr>
        <w:t xml:space="preserve"> завдання пропоную вам зіграти у гру « Хто </w:t>
      </w:r>
      <w:r w:rsidR="00645437">
        <w:rPr>
          <w:rFonts w:ascii="Times New Roman" w:hAnsi="Times New Roman" w:cs="Times New Roman"/>
          <w:sz w:val="32"/>
          <w:szCs w:val="32"/>
        </w:rPr>
        <w:t>швидше?». Кожний</w:t>
      </w:r>
      <w:r w:rsidR="001F07ED">
        <w:rPr>
          <w:rFonts w:ascii="Times New Roman" w:hAnsi="Times New Roman" w:cs="Times New Roman"/>
          <w:sz w:val="32"/>
          <w:szCs w:val="32"/>
        </w:rPr>
        <w:t xml:space="preserve"> з вас </w:t>
      </w:r>
      <w:r w:rsidR="005F3F77">
        <w:rPr>
          <w:rFonts w:ascii="Times New Roman" w:hAnsi="Times New Roman" w:cs="Times New Roman"/>
          <w:sz w:val="32"/>
          <w:szCs w:val="32"/>
        </w:rPr>
        <w:t>витягне конверт з набором слів з яких повинен</w:t>
      </w:r>
      <w:r w:rsidR="001F07ED">
        <w:rPr>
          <w:rFonts w:ascii="Times New Roman" w:hAnsi="Times New Roman" w:cs="Times New Roman"/>
          <w:sz w:val="32"/>
          <w:szCs w:val="32"/>
        </w:rPr>
        <w:t xml:space="preserve"> скласти речення</w:t>
      </w:r>
      <w:r w:rsidR="005F3F77">
        <w:rPr>
          <w:rFonts w:ascii="Times New Roman" w:hAnsi="Times New Roman" w:cs="Times New Roman"/>
          <w:sz w:val="32"/>
          <w:szCs w:val="32"/>
        </w:rPr>
        <w:t>,</w:t>
      </w:r>
      <w:r w:rsidR="001F07ED">
        <w:rPr>
          <w:rFonts w:ascii="Times New Roman" w:hAnsi="Times New Roman" w:cs="Times New Roman"/>
          <w:sz w:val="32"/>
          <w:szCs w:val="32"/>
        </w:rPr>
        <w:t xml:space="preserve"> яке пов’язане з </w:t>
      </w:r>
      <w:r w:rsidR="00645437">
        <w:rPr>
          <w:rFonts w:ascii="Times New Roman" w:hAnsi="Times New Roman" w:cs="Times New Roman"/>
          <w:sz w:val="32"/>
          <w:szCs w:val="32"/>
        </w:rPr>
        <w:t xml:space="preserve">силою, </w:t>
      </w:r>
      <w:r w:rsidR="001F07ED">
        <w:rPr>
          <w:rFonts w:ascii="Times New Roman" w:hAnsi="Times New Roman" w:cs="Times New Roman"/>
          <w:sz w:val="32"/>
          <w:szCs w:val="32"/>
        </w:rPr>
        <w:t>силою пружності. Час виконання 1 хв. Хто справиться піднімає руку.</w:t>
      </w:r>
    </w:p>
    <w:p w:rsidR="00A34E67" w:rsidRDefault="00A34E67" w:rsidP="00267755">
      <w:pPr>
        <w:ind w:firstLine="426"/>
        <w:jc w:val="both"/>
        <w:rPr>
          <w:rFonts w:ascii="Times New Roman" w:hAnsi="Times New Roman" w:cs="Times New Roman"/>
          <w:i/>
          <w:sz w:val="32"/>
          <w:szCs w:val="32"/>
        </w:rPr>
      </w:pPr>
      <w:r>
        <w:rPr>
          <w:rFonts w:ascii="Times New Roman" w:hAnsi="Times New Roman" w:cs="Times New Roman"/>
          <w:i/>
          <w:sz w:val="32"/>
          <w:szCs w:val="32"/>
        </w:rPr>
        <w:t>( Учні виконують завдання. Вчитель слідкує і записує хто із учнів 1,2, 3…</w:t>
      </w:r>
      <w:r w:rsidR="00712157">
        <w:rPr>
          <w:rFonts w:ascii="Times New Roman" w:hAnsi="Times New Roman" w:cs="Times New Roman"/>
          <w:i/>
          <w:sz w:val="32"/>
          <w:szCs w:val="32"/>
        </w:rPr>
        <w:t>, додаток 1</w:t>
      </w:r>
      <w:r>
        <w:rPr>
          <w:rFonts w:ascii="Times New Roman" w:hAnsi="Times New Roman" w:cs="Times New Roman"/>
          <w:i/>
          <w:sz w:val="32"/>
          <w:szCs w:val="32"/>
        </w:rPr>
        <w:t>)</w:t>
      </w:r>
    </w:p>
    <w:p w:rsidR="00A34E67" w:rsidRDefault="00A34E67" w:rsidP="00267755">
      <w:pPr>
        <w:ind w:firstLine="426"/>
        <w:jc w:val="both"/>
        <w:rPr>
          <w:rFonts w:ascii="Times New Roman" w:hAnsi="Times New Roman" w:cs="Times New Roman"/>
          <w:sz w:val="32"/>
          <w:szCs w:val="32"/>
        </w:rPr>
      </w:pPr>
      <w:r>
        <w:rPr>
          <w:rFonts w:ascii="Times New Roman" w:hAnsi="Times New Roman" w:cs="Times New Roman"/>
          <w:sz w:val="32"/>
          <w:szCs w:val="32"/>
        </w:rPr>
        <w:t xml:space="preserve">Стоп. А тепер зачитайте те, що вам вдалось, скласти, спочатку речення під номером один потім </w:t>
      </w:r>
      <w:r w:rsidR="00221235">
        <w:rPr>
          <w:rFonts w:ascii="Times New Roman" w:hAnsi="Times New Roman" w:cs="Times New Roman"/>
          <w:sz w:val="32"/>
          <w:szCs w:val="32"/>
        </w:rPr>
        <w:t xml:space="preserve">- </w:t>
      </w:r>
      <w:r>
        <w:rPr>
          <w:rFonts w:ascii="Times New Roman" w:hAnsi="Times New Roman" w:cs="Times New Roman"/>
          <w:sz w:val="32"/>
          <w:szCs w:val="32"/>
        </w:rPr>
        <w:t xml:space="preserve">два і так далі  </w:t>
      </w:r>
      <w:r w:rsidR="00221235">
        <w:rPr>
          <w:rFonts w:ascii="Times New Roman" w:hAnsi="Times New Roman" w:cs="Times New Roman"/>
          <w:sz w:val="32"/>
          <w:szCs w:val="32"/>
        </w:rPr>
        <w:t>…</w:t>
      </w:r>
    </w:p>
    <w:p w:rsidR="00221235" w:rsidRDefault="00645437" w:rsidP="00267755">
      <w:pPr>
        <w:ind w:firstLine="426"/>
        <w:jc w:val="both"/>
        <w:rPr>
          <w:rFonts w:ascii="Times New Roman" w:hAnsi="Times New Roman" w:cs="Times New Roman"/>
          <w:i/>
          <w:sz w:val="32"/>
          <w:szCs w:val="32"/>
        </w:rPr>
      </w:pPr>
      <w:r w:rsidRPr="00645437">
        <w:rPr>
          <w:rFonts w:ascii="Times New Roman" w:hAnsi="Times New Roman" w:cs="Times New Roman"/>
          <w:i/>
          <w:sz w:val="32"/>
          <w:szCs w:val="32"/>
        </w:rPr>
        <w:t>(учні зачитують речення)</w:t>
      </w:r>
    </w:p>
    <w:p w:rsidR="00645437" w:rsidRDefault="00645437" w:rsidP="00267755">
      <w:pPr>
        <w:ind w:firstLine="426"/>
        <w:jc w:val="both"/>
        <w:rPr>
          <w:rFonts w:ascii="Times New Roman" w:hAnsi="Times New Roman" w:cs="Times New Roman"/>
          <w:sz w:val="32"/>
          <w:szCs w:val="32"/>
        </w:rPr>
      </w:pPr>
      <w:r>
        <w:rPr>
          <w:rFonts w:ascii="Times New Roman" w:hAnsi="Times New Roman" w:cs="Times New Roman"/>
          <w:sz w:val="32"/>
          <w:szCs w:val="32"/>
        </w:rPr>
        <w:t>Хто знає закон Гука підніміть руки. Будь ласка всі разом сформулюйте його.</w:t>
      </w:r>
    </w:p>
    <w:p w:rsidR="00645437" w:rsidRDefault="00645437" w:rsidP="00267755">
      <w:pPr>
        <w:ind w:firstLine="426"/>
        <w:jc w:val="both"/>
        <w:rPr>
          <w:rFonts w:ascii="Times New Roman" w:hAnsi="Times New Roman" w:cs="Times New Roman"/>
          <w:i/>
          <w:sz w:val="32"/>
          <w:szCs w:val="32"/>
        </w:rPr>
      </w:pPr>
      <w:r w:rsidRPr="00326245">
        <w:rPr>
          <w:rFonts w:ascii="Times New Roman" w:hAnsi="Times New Roman" w:cs="Times New Roman"/>
          <w:i/>
          <w:sz w:val="32"/>
          <w:szCs w:val="32"/>
        </w:rPr>
        <w:t>(Учні говорять Закон Гука)</w:t>
      </w:r>
    </w:p>
    <w:p w:rsidR="00326245" w:rsidRPr="007C306F" w:rsidRDefault="00326245" w:rsidP="00267755">
      <w:pPr>
        <w:ind w:firstLine="426"/>
        <w:jc w:val="both"/>
        <w:rPr>
          <w:rFonts w:ascii="Times New Roman" w:hAnsi="Times New Roman" w:cs="Times New Roman"/>
          <w:b/>
          <w:sz w:val="32"/>
          <w:szCs w:val="32"/>
        </w:rPr>
      </w:pPr>
      <w:r>
        <w:rPr>
          <w:rFonts w:ascii="Times New Roman" w:hAnsi="Times New Roman" w:cs="Times New Roman"/>
          <w:b/>
          <w:sz w:val="32"/>
          <w:szCs w:val="32"/>
        </w:rPr>
        <w:lastRenderedPageBreak/>
        <w:t>ІІІ. Оголошення теми та мети уроку.</w:t>
      </w:r>
    </w:p>
    <w:p w:rsidR="00645437" w:rsidRPr="007C306F" w:rsidRDefault="007C306F" w:rsidP="00267755">
      <w:pPr>
        <w:ind w:firstLine="426"/>
        <w:jc w:val="both"/>
        <w:rPr>
          <w:rFonts w:ascii="Times New Roman" w:hAnsi="Times New Roman" w:cs="Times New Roman"/>
          <w:sz w:val="32"/>
          <w:szCs w:val="32"/>
        </w:rPr>
      </w:pPr>
      <w:r w:rsidRPr="007C306F">
        <w:rPr>
          <w:rFonts w:ascii="Times New Roman" w:hAnsi="Times New Roman" w:cs="Times New Roman"/>
          <w:noProof/>
          <w:sz w:val="32"/>
          <w:szCs w:val="32"/>
          <w:lang w:eastAsia="uk-UA"/>
        </w:rPr>
        <w:drawing>
          <wp:anchor distT="0" distB="0" distL="114300" distR="114300" simplePos="0" relativeHeight="251658240" behindDoc="0" locked="0" layoutInCell="1" allowOverlap="1" wp14:anchorId="54DC2C65" wp14:editId="1DA011C9">
            <wp:simplePos x="0" y="0"/>
            <wp:positionH relativeFrom="column">
              <wp:posOffset>3824605</wp:posOffset>
            </wp:positionH>
            <wp:positionV relativeFrom="paragraph">
              <wp:posOffset>553085</wp:posOffset>
            </wp:positionV>
            <wp:extent cx="2143125" cy="1607185"/>
            <wp:effectExtent l="0" t="0" r="9525"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2143125" cy="1607185"/>
                    </a:xfrm>
                    <a:prstGeom prst="rect">
                      <a:avLst/>
                    </a:prstGeom>
                  </pic:spPr>
                </pic:pic>
              </a:graphicData>
            </a:graphic>
            <wp14:sizeRelH relativeFrom="page">
              <wp14:pctWidth>0</wp14:pctWidth>
            </wp14:sizeRelH>
            <wp14:sizeRelV relativeFrom="page">
              <wp14:pctHeight>0</wp14:pctHeight>
            </wp14:sizeRelV>
          </wp:anchor>
        </w:drawing>
      </w:r>
      <w:r w:rsidR="00645437">
        <w:rPr>
          <w:rFonts w:ascii="Times New Roman" w:hAnsi="Times New Roman" w:cs="Times New Roman"/>
          <w:sz w:val="32"/>
          <w:szCs w:val="32"/>
        </w:rPr>
        <w:t xml:space="preserve">Молодці з домашнім завданням справились на відмінно. </w:t>
      </w:r>
      <w:r w:rsidR="005527B5">
        <w:rPr>
          <w:rFonts w:ascii="Times New Roman" w:hAnsi="Times New Roman" w:cs="Times New Roman"/>
          <w:sz w:val="32"/>
          <w:szCs w:val="32"/>
        </w:rPr>
        <w:t>Сьогодні на уроці ви дізнаєтесь багато нового, а для цього треба бути активними, зібраними й уважними. Будь ласка відкрийте зошити запишіть тему нашого уроку: «Сила тяжіння. Вага тіла. Невагомість.»</w:t>
      </w:r>
      <w:r w:rsidR="00B15530">
        <w:rPr>
          <w:rFonts w:ascii="Times New Roman" w:hAnsi="Times New Roman" w:cs="Times New Roman"/>
          <w:sz w:val="32"/>
          <w:szCs w:val="32"/>
        </w:rPr>
        <w:t xml:space="preserve"> Вивчаючи цю тему ви дізнаєтесь </w:t>
      </w:r>
      <w:r w:rsidR="00326245" w:rsidRPr="00326245">
        <w:rPr>
          <w:rFonts w:ascii="Times New Roman" w:hAnsi="Times New Roman" w:cs="Times New Roman"/>
          <w:sz w:val="32"/>
          <w:szCs w:val="32"/>
        </w:rPr>
        <w:t xml:space="preserve"> про силу тяжіння, вагу тіла й невагомість; познайомитись з природою цих сил</w:t>
      </w:r>
      <w:r>
        <w:rPr>
          <w:rFonts w:ascii="Times New Roman" w:hAnsi="Times New Roman" w:cs="Times New Roman"/>
          <w:sz w:val="32"/>
          <w:szCs w:val="32"/>
        </w:rPr>
        <w:t>.</w:t>
      </w:r>
      <w:r w:rsidRPr="007C306F">
        <w:rPr>
          <w:noProof/>
          <w:lang w:val="ru-RU" w:eastAsia="ru-RU"/>
        </w:rPr>
        <w:t xml:space="preserve"> </w:t>
      </w:r>
    </w:p>
    <w:p w:rsidR="00E851A6" w:rsidRPr="00E851A6" w:rsidRDefault="00326245" w:rsidP="00267755">
      <w:pPr>
        <w:pStyle w:val="a3"/>
        <w:numPr>
          <w:ilvl w:val="0"/>
          <w:numId w:val="3"/>
        </w:numPr>
        <w:ind w:left="0" w:firstLine="426"/>
        <w:jc w:val="both"/>
        <w:rPr>
          <w:rFonts w:ascii="Times New Roman" w:hAnsi="Times New Roman" w:cs="Times New Roman"/>
          <w:b/>
          <w:sz w:val="32"/>
          <w:szCs w:val="32"/>
        </w:rPr>
      </w:pPr>
      <w:r>
        <w:rPr>
          <w:rFonts w:ascii="Times New Roman" w:hAnsi="Times New Roman" w:cs="Times New Roman"/>
          <w:b/>
          <w:sz w:val="32"/>
          <w:szCs w:val="32"/>
        </w:rPr>
        <w:t>Вивчення нового матеріалу.</w:t>
      </w:r>
    </w:p>
    <w:p w:rsidR="00326245" w:rsidRDefault="00326245" w:rsidP="00267755">
      <w:pPr>
        <w:pStyle w:val="a3"/>
        <w:ind w:left="0" w:firstLine="426"/>
        <w:jc w:val="both"/>
        <w:rPr>
          <w:rFonts w:ascii="Times New Roman" w:hAnsi="Times New Roman" w:cs="Times New Roman"/>
          <w:sz w:val="32"/>
          <w:szCs w:val="32"/>
        </w:rPr>
      </w:pPr>
      <w:r>
        <w:rPr>
          <w:rFonts w:ascii="Times New Roman" w:hAnsi="Times New Roman" w:cs="Times New Roman"/>
          <w:i/>
          <w:sz w:val="32"/>
          <w:szCs w:val="32"/>
        </w:rPr>
        <w:t>Учитель:</w:t>
      </w:r>
      <w:r w:rsidR="00B15530">
        <w:rPr>
          <w:rFonts w:ascii="Times New Roman" w:hAnsi="Times New Roman" w:cs="Times New Roman"/>
          <w:i/>
          <w:sz w:val="32"/>
          <w:szCs w:val="32"/>
        </w:rPr>
        <w:t xml:space="preserve"> </w:t>
      </w:r>
      <w:r w:rsidR="00B15530">
        <w:rPr>
          <w:rFonts w:ascii="Times New Roman" w:hAnsi="Times New Roman" w:cs="Times New Roman"/>
          <w:sz w:val="32"/>
          <w:szCs w:val="32"/>
        </w:rPr>
        <w:t>Розпочати наш урок пропоную з невеличкого досліду. Подивіться на прилади які є у нас на столі. Розгляньте їх і скажіть</w:t>
      </w:r>
      <w:r w:rsidR="00394259">
        <w:rPr>
          <w:rFonts w:ascii="Times New Roman" w:hAnsi="Times New Roman" w:cs="Times New Roman"/>
          <w:sz w:val="32"/>
          <w:szCs w:val="32"/>
        </w:rPr>
        <w:t>,</w:t>
      </w:r>
      <w:r w:rsidR="00B15530">
        <w:rPr>
          <w:rFonts w:ascii="Times New Roman" w:hAnsi="Times New Roman" w:cs="Times New Roman"/>
          <w:sz w:val="32"/>
          <w:szCs w:val="32"/>
        </w:rPr>
        <w:t xml:space="preserve"> що це за прилад, яку фізичну величину можна виміряти з його допомогою, які одиниці </w:t>
      </w:r>
      <w:r w:rsidR="003A085C">
        <w:rPr>
          <w:rFonts w:ascii="Times New Roman" w:hAnsi="Times New Roman" w:cs="Times New Roman"/>
          <w:sz w:val="32"/>
          <w:szCs w:val="32"/>
        </w:rPr>
        <w:t xml:space="preserve">вимірювання та </w:t>
      </w:r>
      <w:r w:rsidR="003A085C" w:rsidRPr="003A085C">
        <w:rPr>
          <w:rFonts w:ascii="Times New Roman" w:hAnsi="Times New Roman" w:cs="Times New Roman"/>
          <w:sz w:val="32"/>
          <w:szCs w:val="32"/>
        </w:rPr>
        <w:t>яка ціна по</w:t>
      </w:r>
      <w:r w:rsidR="003A085C">
        <w:rPr>
          <w:rFonts w:ascii="Times New Roman" w:hAnsi="Times New Roman" w:cs="Times New Roman"/>
          <w:sz w:val="32"/>
          <w:szCs w:val="32"/>
        </w:rPr>
        <w:t>ділки приладу.</w:t>
      </w:r>
    </w:p>
    <w:p w:rsidR="00B15530" w:rsidRDefault="00B15530" w:rsidP="00267755">
      <w:pPr>
        <w:pStyle w:val="a3"/>
        <w:ind w:left="0" w:firstLine="426"/>
        <w:jc w:val="both"/>
        <w:rPr>
          <w:rFonts w:ascii="Times New Roman" w:hAnsi="Times New Roman" w:cs="Times New Roman"/>
          <w:i/>
          <w:sz w:val="32"/>
          <w:szCs w:val="32"/>
        </w:rPr>
      </w:pPr>
      <w:r>
        <w:rPr>
          <w:rFonts w:ascii="Times New Roman" w:hAnsi="Times New Roman" w:cs="Times New Roman"/>
          <w:i/>
          <w:sz w:val="32"/>
          <w:szCs w:val="32"/>
        </w:rPr>
        <w:t xml:space="preserve">(Учні відповідають: </w:t>
      </w:r>
    </w:p>
    <w:p w:rsidR="003A085C" w:rsidRDefault="00B15530"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 xml:space="preserve">Прилад під номером 1 –динамометр. Вимірює силу яка діє на тіло, </w:t>
      </w:r>
      <w:r w:rsidR="003A085C">
        <w:rPr>
          <w:rFonts w:ascii="Times New Roman" w:hAnsi="Times New Roman" w:cs="Times New Roman"/>
          <w:sz w:val="32"/>
          <w:szCs w:val="32"/>
        </w:rPr>
        <w:t xml:space="preserve">одиниці вимірювання – ньютони, </w:t>
      </w:r>
      <w:r>
        <w:rPr>
          <w:rFonts w:ascii="Times New Roman" w:hAnsi="Times New Roman" w:cs="Times New Roman"/>
          <w:sz w:val="32"/>
          <w:szCs w:val="32"/>
        </w:rPr>
        <w:t>ціна поділки 1Н</w:t>
      </w:r>
      <w:r w:rsidR="003A085C">
        <w:rPr>
          <w:rFonts w:ascii="Times New Roman" w:hAnsi="Times New Roman" w:cs="Times New Roman"/>
          <w:sz w:val="32"/>
          <w:szCs w:val="32"/>
        </w:rPr>
        <w:t>.</w:t>
      </w:r>
    </w:p>
    <w:p w:rsidR="00BE108F" w:rsidRPr="007C306F" w:rsidRDefault="003A085C"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Прилад під номером 2 – вага, з її допомогою можна визначити масу тіла, одиниці вимірювання – кілограми та грами, ціна поділки 20</w:t>
      </w:r>
      <w:r w:rsidR="00BE108F">
        <w:rPr>
          <w:rFonts w:ascii="Times New Roman" w:hAnsi="Times New Roman" w:cs="Times New Roman"/>
          <w:sz w:val="32"/>
          <w:szCs w:val="32"/>
        </w:rPr>
        <w:t>г</w:t>
      </w:r>
      <w:r w:rsidR="007C306F">
        <w:rPr>
          <w:rFonts w:ascii="Times New Roman" w:hAnsi="Times New Roman" w:cs="Times New Roman"/>
          <w:sz w:val="32"/>
          <w:szCs w:val="32"/>
        </w:rPr>
        <w:t>.</w:t>
      </w:r>
      <w:r w:rsidR="007C306F" w:rsidRPr="007C306F">
        <w:rPr>
          <w:noProof/>
          <w:lang w:val="ru-RU" w:eastAsia="ru-RU"/>
        </w:rPr>
        <w:t xml:space="preserve"> </w:t>
      </w:r>
    </w:p>
    <w:p w:rsidR="00B15530" w:rsidRDefault="00BE108F" w:rsidP="00267755">
      <w:pPr>
        <w:pStyle w:val="a3"/>
        <w:ind w:left="0" w:firstLine="426"/>
        <w:jc w:val="both"/>
        <w:rPr>
          <w:rFonts w:ascii="Times New Roman" w:hAnsi="Times New Roman" w:cs="Times New Roman"/>
          <w:i/>
          <w:sz w:val="32"/>
          <w:szCs w:val="32"/>
        </w:rPr>
      </w:pPr>
      <w:r>
        <w:rPr>
          <w:rFonts w:ascii="Times New Roman" w:hAnsi="Times New Roman" w:cs="Times New Roman"/>
          <w:sz w:val="32"/>
          <w:szCs w:val="32"/>
        </w:rPr>
        <w:t>Під номером 3 у нас знаходяться фізичні тіла: яблука, груші, виноград.</w:t>
      </w:r>
      <w:r w:rsidR="00B15530">
        <w:rPr>
          <w:rFonts w:ascii="Times New Roman" w:hAnsi="Times New Roman" w:cs="Times New Roman"/>
          <w:i/>
          <w:sz w:val="32"/>
          <w:szCs w:val="32"/>
        </w:rPr>
        <w:t>)</w:t>
      </w:r>
    </w:p>
    <w:p w:rsidR="00BE108F" w:rsidRDefault="00BE108F" w:rsidP="00267755">
      <w:pPr>
        <w:pStyle w:val="a3"/>
        <w:ind w:left="0" w:firstLine="426"/>
        <w:jc w:val="both"/>
        <w:rPr>
          <w:rFonts w:ascii="Times New Roman" w:hAnsi="Times New Roman" w:cs="Times New Roman"/>
          <w:sz w:val="32"/>
          <w:szCs w:val="32"/>
        </w:rPr>
      </w:pPr>
      <w:r>
        <w:rPr>
          <w:rFonts w:ascii="Times New Roman" w:hAnsi="Times New Roman" w:cs="Times New Roman"/>
          <w:i/>
          <w:sz w:val="32"/>
          <w:szCs w:val="32"/>
        </w:rPr>
        <w:t xml:space="preserve">Учитель. </w:t>
      </w:r>
      <w:r>
        <w:rPr>
          <w:rFonts w:ascii="Times New Roman" w:hAnsi="Times New Roman" w:cs="Times New Roman"/>
          <w:sz w:val="32"/>
          <w:szCs w:val="32"/>
        </w:rPr>
        <w:t>Давайте з</w:t>
      </w:r>
      <w:r w:rsidR="00A10F7A">
        <w:rPr>
          <w:rFonts w:ascii="Times New Roman" w:hAnsi="Times New Roman" w:cs="Times New Roman"/>
          <w:sz w:val="32"/>
          <w:szCs w:val="32"/>
        </w:rPr>
        <w:t>а допомогою динамометра виміряємо</w:t>
      </w:r>
      <w:r>
        <w:rPr>
          <w:rFonts w:ascii="Times New Roman" w:hAnsi="Times New Roman" w:cs="Times New Roman"/>
          <w:sz w:val="32"/>
          <w:szCs w:val="32"/>
        </w:rPr>
        <w:t xml:space="preserve"> силу</w:t>
      </w:r>
      <w:r w:rsidR="00A10F7A">
        <w:rPr>
          <w:rFonts w:ascii="Times New Roman" w:hAnsi="Times New Roman" w:cs="Times New Roman"/>
          <w:sz w:val="32"/>
          <w:szCs w:val="32"/>
        </w:rPr>
        <w:t>,</w:t>
      </w:r>
      <w:r>
        <w:rPr>
          <w:rFonts w:ascii="Times New Roman" w:hAnsi="Times New Roman" w:cs="Times New Roman"/>
          <w:sz w:val="32"/>
          <w:szCs w:val="32"/>
        </w:rPr>
        <w:t xml:space="preserve"> </w:t>
      </w:r>
      <w:r w:rsidR="00A10F7A">
        <w:rPr>
          <w:rFonts w:ascii="Times New Roman" w:hAnsi="Times New Roman" w:cs="Times New Roman"/>
          <w:sz w:val="32"/>
          <w:szCs w:val="32"/>
        </w:rPr>
        <w:t xml:space="preserve">дані </w:t>
      </w:r>
      <w:r>
        <w:rPr>
          <w:rFonts w:ascii="Times New Roman" w:hAnsi="Times New Roman" w:cs="Times New Roman"/>
          <w:sz w:val="32"/>
          <w:szCs w:val="32"/>
        </w:rPr>
        <w:t>занесемо у таблицю та знайдемо відношення сили</w:t>
      </w:r>
      <w:r w:rsidR="00A10F7A">
        <w:rPr>
          <w:rFonts w:ascii="Times New Roman" w:hAnsi="Times New Roman" w:cs="Times New Roman"/>
          <w:sz w:val="32"/>
          <w:szCs w:val="32"/>
        </w:rPr>
        <w:t>,</w:t>
      </w:r>
      <w:r>
        <w:rPr>
          <w:rFonts w:ascii="Times New Roman" w:hAnsi="Times New Roman" w:cs="Times New Roman"/>
          <w:sz w:val="32"/>
          <w:szCs w:val="32"/>
        </w:rPr>
        <w:t xml:space="preserve"> яка діє на тіло</w:t>
      </w:r>
      <w:r w:rsidR="00A10F7A">
        <w:rPr>
          <w:rFonts w:ascii="Times New Roman" w:hAnsi="Times New Roman" w:cs="Times New Roman"/>
          <w:sz w:val="32"/>
          <w:szCs w:val="32"/>
        </w:rPr>
        <w:t>,</w:t>
      </w:r>
      <w:r w:rsidR="00A80711">
        <w:rPr>
          <w:rFonts w:ascii="Times New Roman" w:hAnsi="Times New Roman" w:cs="Times New Roman"/>
          <w:sz w:val="32"/>
          <w:szCs w:val="32"/>
        </w:rPr>
        <w:t xml:space="preserve"> до його маси, а масу знайдем за допомогою вагів.</w:t>
      </w:r>
    </w:p>
    <w:p w:rsidR="00BE108F" w:rsidRDefault="00BE108F" w:rsidP="00267755">
      <w:pPr>
        <w:pStyle w:val="a3"/>
        <w:ind w:left="0" w:firstLine="426"/>
        <w:jc w:val="both"/>
        <w:rPr>
          <w:rFonts w:ascii="Times New Roman" w:hAnsi="Times New Roman" w:cs="Times New Roman"/>
          <w:i/>
          <w:sz w:val="32"/>
          <w:szCs w:val="32"/>
        </w:rPr>
      </w:pPr>
      <w:r>
        <w:rPr>
          <w:rFonts w:ascii="Times New Roman" w:hAnsi="Times New Roman" w:cs="Times New Roman"/>
          <w:i/>
          <w:sz w:val="32"/>
          <w:szCs w:val="32"/>
        </w:rPr>
        <w:t>(</w:t>
      </w:r>
      <w:r w:rsidR="00D33CA6">
        <w:rPr>
          <w:rFonts w:ascii="Times New Roman" w:hAnsi="Times New Roman" w:cs="Times New Roman"/>
          <w:i/>
          <w:sz w:val="32"/>
          <w:szCs w:val="32"/>
        </w:rPr>
        <w:t>Виконання досліду.</w:t>
      </w:r>
      <w:r>
        <w:rPr>
          <w:rFonts w:ascii="Times New Roman" w:hAnsi="Times New Roman" w:cs="Times New Roman"/>
          <w:i/>
          <w:sz w:val="32"/>
          <w:szCs w:val="32"/>
        </w:rPr>
        <w:t>)</w:t>
      </w:r>
    </w:p>
    <w:p w:rsidR="008C3050" w:rsidRPr="00E64B77" w:rsidRDefault="008C3050" w:rsidP="00267755">
      <w:pPr>
        <w:pStyle w:val="a3"/>
        <w:ind w:left="0" w:firstLine="426"/>
        <w:jc w:val="both"/>
        <w:rPr>
          <w:rFonts w:ascii="Times New Roman" w:hAnsi="Times New Roman" w:cs="Times New Roman"/>
          <w:sz w:val="32"/>
          <w:szCs w:val="32"/>
        </w:rPr>
      </w:pPr>
      <w:r>
        <w:rPr>
          <w:rFonts w:ascii="Times New Roman" w:hAnsi="Times New Roman" w:cs="Times New Roman"/>
          <w:i/>
          <w:sz w:val="32"/>
          <w:szCs w:val="32"/>
        </w:rPr>
        <w:t>Учитель:</w:t>
      </w:r>
      <w:r w:rsidR="00E851A6">
        <w:rPr>
          <w:rFonts w:ascii="Times New Roman" w:hAnsi="Times New Roman" w:cs="Times New Roman"/>
          <w:i/>
          <w:sz w:val="32"/>
          <w:szCs w:val="32"/>
        </w:rPr>
        <w:t xml:space="preserve"> </w:t>
      </w:r>
      <w:r w:rsidR="00E851A6">
        <w:rPr>
          <w:rFonts w:ascii="Times New Roman" w:hAnsi="Times New Roman" w:cs="Times New Roman"/>
          <w:sz w:val="32"/>
          <w:szCs w:val="32"/>
        </w:rPr>
        <w:t xml:space="preserve">Наше завдання - з’ясувати, що за силу ми виміряли динамометром і яку величину отримали у результаті ділення сили на масу. На цьому уроці ми дізнаємось ім’я англійського вченого, якого по праву вважають творцем класичної фізики це – </w:t>
      </w:r>
      <w:proofErr w:type="spellStart"/>
      <w:r w:rsidR="00E851A6">
        <w:rPr>
          <w:rFonts w:ascii="Times New Roman" w:hAnsi="Times New Roman" w:cs="Times New Roman"/>
          <w:sz w:val="32"/>
          <w:szCs w:val="32"/>
        </w:rPr>
        <w:t>Ісаак</w:t>
      </w:r>
      <w:proofErr w:type="spellEnd"/>
      <w:r w:rsidR="00E851A6">
        <w:rPr>
          <w:rFonts w:ascii="Times New Roman" w:hAnsi="Times New Roman" w:cs="Times New Roman"/>
          <w:sz w:val="32"/>
          <w:szCs w:val="32"/>
        </w:rPr>
        <w:t xml:space="preserve"> Ньютон.</w:t>
      </w:r>
      <w:r w:rsidR="00A80711">
        <w:rPr>
          <w:rFonts w:ascii="Times New Roman" w:hAnsi="Times New Roman" w:cs="Times New Roman"/>
          <w:sz w:val="32"/>
          <w:szCs w:val="32"/>
        </w:rPr>
        <w:t xml:space="preserve"> Що вам відомо про нь</w:t>
      </w:r>
      <w:r w:rsidR="00267755">
        <w:rPr>
          <w:rFonts w:ascii="Times New Roman" w:hAnsi="Times New Roman" w:cs="Times New Roman"/>
          <w:sz w:val="32"/>
          <w:szCs w:val="32"/>
        </w:rPr>
        <w:t>о</w:t>
      </w:r>
      <w:r w:rsidR="00A80711">
        <w:rPr>
          <w:rFonts w:ascii="Times New Roman" w:hAnsi="Times New Roman" w:cs="Times New Roman"/>
          <w:sz w:val="32"/>
          <w:szCs w:val="32"/>
        </w:rPr>
        <w:t>го?</w:t>
      </w:r>
    </w:p>
    <w:p w:rsidR="00E851A6" w:rsidRDefault="00E851A6"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 xml:space="preserve">За легендою, І. Ньютон зробив своє відкриття завдяки яблуні, що росла в його саду. У журналі «Сучасна фізика» англійський науковець </w:t>
      </w:r>
      <w:proofErr w:type="spellStart"/>
      <w:r>
        <w:rPr>
          <w:rFonts w:ascii="Times New Roman" w:hAnsi="Times New Roman" w:cs="Times New Roman"/>
          <w:sz w:val="32"/>
          <w:szCs w:val="32"/>
        </w:rPr>
        <w:t>Кизінг</w:t>
      </w:r>
      <w:proofErr w:type="spellEnd"/>
      <w:r>
        <w:rPr>
          <w:rFonts w:ascii="Times New Roman" w:hAnsi="Times New Roman" w:cs="Times New Roman"/>
          <w:sz w:val="32"/>
          <w:szCs w:val="32"/>
        </w:rPr>
        <w:t xml:space="preserve"> </w:t>
      </w:r>
      <w:r w:rsidR="00700C44">
        <w:rPr>
          <w:rFonts w:ascii="Times New Roman" w:hAnsi="Times New Roman" w:cs="Times New Roman"/>
          <w:sz w:val="32"/>
          <w:szCs w:val="32"/>
        </w:rPr>
        <w:t>–</w:t>
      </w:r>
      <w:r>
        <w:rPr>
          <w:rFonts w:ascii="Times New Roman" w:hAnsi="Times New Roman" w:cs="Times New Roman"/>
          <w:sz w:val="32"/>
          <w:szCs w:val="32"/>
        </w:rPr>
        <w:t xml:space="preserve"> </w:t>
      </w:r>
      <w:r w:rsidR="00700C44">
        <w:rPr>
          <w:rFonts w:ascii="Times New Roman" w:hAnsi="Times New Roman" w:cs="Times New Roman"/>
          <w:sz w:val="32"/>
          <w:szCs w:val="32"/>
        </w:rPr>
        <w:t xml:space="preserve">викладач </w:t>
      </w:r>
      <w:proofErr w:type="spellStart"/>
      <w:r w:rsidR="00700C44">
        <w:rPr>
          <w:rFonts w:ascii="Times New Roman" w:hAnsi="Times New Roman" w:cs="Times New Roman"/>
          <w:sz w:val="32"/>
          <w:szCs w:val="32"/>
        </w:rPr>
        <w:t>Йорського</w:t>
      </w:r>
      <w:proofErr w:type="spellEnd"/>
      <w:r w:rsidR="00700C44">
        <w:rPr>
          <w:rFonts w:ascii="Times New Roman" w:hAnsi="Times New Roman" w:cs="Times New Roman"/>
          <w:sz w:val="32"/>
          <w:szCs w:val="32"/>
        </w:rPr>
        <w:t xml:space="preserve"> університету – опублікував статтю «Історія ньютонівської яблунні». У ній він дотримується думки, що легендарна яблуння була єдиною в саду Ньютона й </w:t>
      </w:r>
      <w:r w:rsidR="00700C44">
        <w:rPr>
          <w:rFonts w:ascii="Times New Roman" w:hAnsi="Times New Roman" w:cs="Times New Roman"/>
          <w:sz w:val="32"/>
          <w:szCs w:val="32"/>
        </w:rPr>
        <w:lastRenderedPageBreak/>
        <w:t>пережила великого вченого, а загинула 1820 року під час сильної грози. Крісло, зроблене з цього дерева, зберігається в Англії в приватній колекції. Прошу послухати вам цю легенду.</w:t>
      </w:r>
    </w:p>
    <w:p w:rsidR="002B4C01" w:rsidRPr="002B4C01" w:rsidRDefault="00700C44" w:rsidP="00267755">
      <w:pPr>
        <w:pStyle w:val="a3"/>
        <w:ind w:left="0" w:firstLine="426"/>
        <w:jc w:val="center"/>
        <w:rPr>
          <w:rFonts w:ascii="Times New Roman" w:hAnsi="Times New Roman" w:cs="Times New Roman"/>
          <w:b/>
          <w:i/>
          <w:sz w:val="32"/>
          <w:szCs w:val="32"/>
        </w:rPr>
      </w:pPr>
      <w:r>
        <w:rPr>
          <w:rFonts w:ascii="Times New Roman" w:hAnsi="Times New Roman" w:cs="Times New Roman"/>
          <w:i/>
          <w:sz w:val="32"/>
          <w:szCs w:val="32"/>
        </w:rPr>
        <w:t>Учень.</w:t>
      </w:r>
      <w:r w:rsidR="002B4C01" w:rsidRPr="002B4C01">
        <w:rPr>
          <w:rFonts w:ascii="Times New Roman" w:eastAsia="Calibri" w:hAnsi="Times New Roman" w:cs="Times New Roman"/>
          <w:b/>
          <w:sz w:val="28"/>
          <w:szCs w:val="28"/>
        </w:rPr>
        <w:t xml:space="preserve"> </w:t>
      </w:r>
      <w:r w:rsidR="002B4C01" w:rsidRPr="002B4C01">
        <w:rPr>
          <w:rFonts w:ascii="Times New Roman" w:hAnsi="Times New Roman" w:cs="Times New Roman"/>
          <w:b/>
          <w:i/>
          <w:sz w:val="32"/>
          <w:szCs w:val="32"/>
        </w:rPr>
        <w:t>Легенда про яблуко.</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Сидів Ньютон собі в саду,</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Відпочивав між ділом…</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І от на щастя, чи біду,</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Тут яблуко злетіло.</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Могло упасти на траву –</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Нічого б не змінилось.</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Так ніж - на голову йому,</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А потім вниз скотилось.</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 xml:space="preserve">І от задумався </w:t>
      </w:r>
      <w:proofErr w:type="spellStart"/>
      <w:r w:rsidRPr="002B4C01">
        <w:rPr>
          <w:rFonts w:ascii="Times New Roman" w:hAnsi="Times New Roman" w:cs="Times New Roman"/>
          <w:i/>
          <w:sz w:val="32"/>
          <w:szCs w:val="32"/>
        </w:rPr>
        <w:t>Ісаак</w:t>
      </w:r>
      <w:proofErr w:type="spellEnd"/>
      <w:r w:rsidRPr="002B4C01">
        <w:rPr>
          <w:rFonts w:ascii="Times New Roman" w:hAnsi="Times New Roman" w:cs="Times New Roman"/>
          <w:i/>
          <w:sz w:val="32"/>
          <w:szCs w:val="32"/>
        </w:rPr>
        <w:t>,</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Хоч ще крививсь од болю:</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«Чому, і що, навіщо, як?»</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Ну що ж поробиш – доля.</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Легенда це чи може сон,</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А чи просте везіння,</w:t>
      </w:r>
    </w:p>
    <w:p w:rsidR="002B4C01" w:rsidRPr="002B4C01"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Але на світ з’явивсь закон</w:t>
      </w:r>
    </w:p>
    <w:p w:rsidR="00700C44" w:rsidRDefault="002B4C01" w:rsidP="00267755">
      <w:pPr>
        <w:pStyle w:val="a3"/>
        <w:ind w:left="0" w:firstLine="426"/>
        <w:jc w:val="center"/>
        <w:rPr>
          <w:rFonts w:ascii="Times New Roman" w:hAnsi="Times New Roman" w:cs="Times New Roman"/>
          <w:i/>
          <w:sz w:val="32"/>
          <w:szCs w:val="32"/>
        </w:rPr>
      </w:pPr>
      <w:r w:rsidRPr="002B4C01">
        <w:rPr>
          <w:rFonts w:ascii="Times New Roman" w:hAnsi="Times New Roman" w:cs="Times New Roman"/>
          <w:i/>
          <w:sz w:val="32"/>
          <w:szCs w:val="32"/>
        </w:rPr>
        <w:t>Всесвітнього тяжіння.</w:t>
      </w:r>
    </w:p>
    <w:p w:rsidR="00720C81" w:rsidRPr="007C306F" w:rsidRDefault="004B66C5" w:rsidP="00267755">
      <w:pPr>
        <w:ind w:firstLine="426"/>
        <w:jc w:val="both"/>
        <w:rPr>
          <w:rFonts w:ascii="Times New Roman" w:hAnsi="Times New Roman" w:cs="Times New Roman"/>
          <w:sz w:val="32"/>
          <w:szCs w:val="32"/>
        </w:rPr>
      </w:pPr>
      <w:r w:rsidRPr="007C306F">
        <w:rPr>
          <w:rFonts w:ascii="Times New Roman" w:hAnsi="Times New Roman" w:cs="Times New Roman"/>
          <w:i/>
          <w:sz w:val="32"/>
          <w:szCs w:val="32"/>
        </w:rPr>
        <w:t xml:space="preserve">Учитель: </w:t>
      </w:r>
      <w:r w:rsidRPr="007C306F">
        <w:rPr>
          <w:rFonts w:ascii="Times New Roman" w:hAnsi="Times New Roman" w:cs="Times New Roman"/>
          <w:sz w:val="32"/>
          <w:szCs w:val="32"/>
        </w:rPr>
        <w:t>Усі тіла біля Землі падають на її поверхню, якщо їх ніщо не утримує. Яка ж причина такого явища?</w:t>
      </w:r>
    </w:p>
    <w:p w:rsidR="004B66C5" w:rsidRPr="00A10F7A" w:rsidRDefault="004B66C5" w:rsidP="00267755">
      <w:pPr>
        <w:pStyle w:val="a3"/>
        <w:numPr>
          <w:ilvl w:val="0"/>
          <w:numId w:val="11"/>
        </w:numPr>
        <w:ind w:left="0" w:firstLine="426"/>
        <w:jc w:val="both"/>
        <w:rPr>
          <w:rFonts w:ascii="Times New Roman" w:hAnsi="Times New Roman" w:cs="Times New Roman"/>
          <w:b/>
          <w:sz w:val="32"/>
          <w:szCs w:val="32"/>
        </w:rPr>
      </w:pPr>
      <w:r w:rsidRPr="00A10F7A">
        <w:rPr>
          <w:rFonts w:ascii="Times New Roman" w:hAnsi="Times New Roman" w:cs="Times New Roman"/>
          <w:b/>
          <w:sz w:val="32"/>
          <w:szCs w:val="32"/>
        </w:rPr>
        <w:t>Падіння тіл.</w:t>
      </w:r>
    </w:p>
    <w:p w:rsidR="004B66C5" w:rsidRPr="00A10F7A" w:rsidRDefault="007C306F" w:rsidP="00267755">
      <w:pPr>
        <w:ind w:firstLine="426"/>
        <w:jc w:val="both"/>
        <w:rPr>
          <w:rFonts w:ascii="Times New Roman" w:hAnsi="Times New Roman" w:cs="Times New Roman"/>
          <w:sz w:val="32"/>
          <w:szCs w:val="32"/>
        </w:rPr>
      </w:pPr>
      <w:r w:rsidRPr="007C306F">
        <w:rPr>
          <w:rFonts w:ascii="Times New Roman" w:hAnsi="Times New Roman" w:cs="Times New Roman"/>
          <w:noProof/>
          <w:sz w:val="32"/>
          <w:szCs w:val="32"/>
          <w:lang w:eastAsia="uk-UA"/>
        </w:rPr>
        <w:drawing>
          <wp:anchor distT="0" distB="0" distL="114300" distR="114300" simplePos="0" relativeHeight="251659264" behindDoc="0" locked="0" layoutInCell="1" allowOverlap="1" wp14:anchorId="20D6FF7F" wp14:editId="73147CCE">
            <wp:simplePos x="0" y="0"/>
            <wp:positionH relativeFrom="column">
              <wp:posOffset>128905</wp:posOffset>
            </wp:positionH>
            <wp:positionV relativeFrom="paragraph">
              <wp:posOffset>50165</wp:posOffset>
            </wp:positionV>
            <wp:extent cx="2362200" cy="1771650"/>
            <wp:effectExtent l="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362200" cy="1771650"/>
                    </a:xfrm>
                    <a:prstGeom prst="rect">
                      <a:avLst/>
                    </a:prstGeom>
                  </pic:spPr>
                </pic:pic>
              </a:graphicData>
            </a:graphic>
            <wp14:sizeRelH relativeFrom="page">
              <wp14:pctWidth>0</wp14:pctWidth>
            </wp14:sizeRelH>
            <wp14:sizeRelV relativeFrom="page">
              <wp14:pctHeight>0</wp14:pctHeight>
            </wp14:sizeRelV>
          </wp:anchor>
        </w:drawing>
      </w:r>
      <w:r w:rsidR="00267755">
        <w:rPr>
          <w:rFonts w:ascii="Times New Roman" w:hAnsi="Times New Roman" w:cs="Times New Roman"/>
          <w:sz w:val="32"/>
          <w:szCs w:val="32"/>
        </w:rPr>
        <w:t xml:space="preserve">     </w:t>
      </w:r>
      <w:r w:rsidR="00972342" w:rsidRPr="00A10F7A">
        <w:rPr>
          <w:rFonts w:ascii="Times New Roman" w:hAnsi="Times New Roman" w:cs="Times New Roman"/>
          <w:sz w:val="32"/>
          <w:szCs w:val="32"/>
        </w:rPr>
        <w:t>Спостерігаючи падіння тіл, можемо помітити, що «важкі» тіла зазвичай падають швидше, ніж «легкі». Наприклад, монета падає набагато швидше, ніж паперовий кружечок.</w:t>
      </w:r>
    </w:p>
    <w:p w:rsidR="00972342" w:rsidRPr="00A10F7A" w:rsidRDefault="00972342" w:rsidP="00267755">
      <w:pPr>
        <w:ind w:firstLine="426"/>
        <w:jc w:val="both"/>
        <w:rPr>
          <w:rFonts w:ascii="Times New Roman" w:hAnsi="Times New Roman" w:cs="Times New Roman"/>
          <w:sz w:val="32"/>
          <w:szCs w:val="32"/>
        </w:rPr>
      </w:pPr>
      <w:r w:rsidRPr="00A10F7A">
        <w:rPr>
          <w:rFonts w:ascii="Times New Roman" w:hAnsi="Times New Roman" w:cs="Times New Roman"/>
          <w:sz w:val="32"/>
          <w:szCs w:val="32"/>
        </w:rPr>
        <w:t>Ще в давнину Аристотель стверджував, що легкі тіла мають властивість падати повільніше, ніж важкі. Це переконання вважали правильним понад дві тисячі років, поки його не спростував італійський учений Галілей, що перейшов від спостережень до дослідів.</w:t>
      </w:r>
    </w:p>
    <w:p w:rsidR="00972342" w:rsidRPr="00A10F7A" w:rsidRDefault="00972342" w:rsidP="00267755">
      <w:pPr>
        <w:ind w:firstLine="426"/>
        <w:jc w:val="both"/>
        <w:rPr>
          <w:rFonts w:ascii="Times New Roman" w:hAnsi="Times New Roman" w:cs="Times New Roman"/>
          <w:sz w:val="32"/>
          <w:szCs w:val="32"/>
        </w:rPr>
      </w:pPr>
      <w:r w:rsidRPr="00A10F7A">
        <w:rPr>
          <w:rFonts w:ascii="Times New Roman" w:hAnsi="Times New Roman" w:cs="Times New Roman"/>
          <w:sz w:val="32"/>
          <w:szCs w:val="32"/>
        </w:rPr>
        <w:t xml:space="preserve">Якщо Аристотель має рацію, то тіла рівної маси мають падати однаково. </w:t>
      </w:r>
      <w:r w:rsidR="00F30D20" w:rsidRPr="00A10F7A">
        <w:rPr>
          <w:rFonts w:ascii="Times New Roman" w:hAnsi="Times New Roman" w:cs="Times New Roman"/>
          <w:sz w:val="32"/>
          <w:szCs w:val="32"/>
        </w:rPr>
        <w:t>Перевіримо на досліді чи це так.</w:t>
      </w:r>
    </w:p>
    <w:p w:rsidR="00F30D20" w:rsidRPr="00A10F7A" w:rsidRDefault="00F30D20" w:rsidP="00267755">
      <w:pPr>
        <w:ind w:firstLine="426"/>
        <w:jc w:val="both"/>
        <w:rPr>
          <w:rFonts w:ascii="Times New Roman" w:hAnsi="Times New Roman" w:cs="Times New Roman"/>
          <w:sz w:val="32"/>
          <w:szCs w:val="32"/>
        </w:rPr>
      </w:pPr>
      <w:r w:rsidRPr="00A10F7A">
        <w:rPr>
          <w:rFonts w:ascii="Times New Roman" w:hAnsi="Times New Roman" w:cs="Times New Roman"/>
          <w:sz w:val="32"/>
          <w:szCs w:val="32"/>
        </w:rPr>
        <w:lastRenderedPageBreak/>
        <w:t>Відпустимо з однієї висоти аркуш паперу й зроблену з такого ж аркуша паперову грудку. Аркуш падає набагато повільніше від грудки, хоча їхні маси однакові.</w:t>
      </w:r>
    </w:p>
    <w:p w:rsidR="00F30D20" w:rsidRPr="00A10F7A" w:rsidRDefault="00F30D20" w:rsidP="00267755">
      <w:pPr>
        <w:ind w:firstLine="426"/>
        <w:jc w:val="both"/>
        <w:rPr>
          <w:rFonts w:ascii="Times New Roman" w:hAnsi="Times New Roman" w:cs="Times New Roman"/>
          <w:sz w:val="32"/>
          <w:szCs w:val="32"/>
        </w:rPr>
      </w:pPr>
      <w:r w:rsidRPr="00A10F7A">
        <w:rPr>
          <w:rFonts w:ascii="Times New Roman" w:hAnsi="Times New Roman" w:cs="Times New Roman"/>
          <w:sz w:val="32"/>
          <w:szCs w:val="32"/>
        </w:rPr>
        <w:t>Виходить, тіла рівної маси не обов’язково падають однаково – дослід спростовує це положення Аристотеля, а це значить, що воно неправильне.</w:t>
      </w:r>
    </w:p>
    <w:p w:rsidR="00B04813" w:rsidRPr="00A10F7A" w:rsidRDefault="00267755" w:rsidP="00267755">
      <w:pPr>
        <w:ind w:firstLine="426"/>
        <w:jc w:val="both"/>
        <w:rPr>
          <w:rFonts w:ascii="Times New Roman" w:hAnsi="Times New Roman" w:cs="Times New Roman"/>
          <w:sz w:val="32"/>
          <w:szCs w:val="32"/>
        </w:rPr>
      </w:pPr>
      <w:r w:rsidRPr="00267755">
        <w:rPr>
          <w:rFonts w:ascii="Times New Roman" w:hAnsi="Times New Roman" w:cs="Times New Roman"/>
          <w:noProof/>
          <w:sz w:val="32"/>
          <w:szCs w:val="32"/>
          <w:lang w:eastAsia="uk-UA"/>
        </w:rPr>
        <w:drawing>
          <wp:anchor distT="0" distB="0" distL="114300" distR="114300" simplePos="0" relativeHeight="251660288" behindDoc="0" locked="0" layoutInCell="1" allowOverlap="1" wp14:anchorId="7404EA96" wp14:editId="7BA87127">
            <wp:simplePos x="0" y="0"/>
            <wp:positionH relativeFrom="column">
              <wp:posOffset>3853180</wp:posOffset>
            </wp:positionH>
            <wp:positionV relativeFrom="paragraph">
              <wp:posOffset>118745</wp:posOffset>
            </wp:positionV>
            <wp:extent cx="2247265" cy="1685925"/>
            <wp:effectExtent l="0" t="0" r="635" b="952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247265" cy="1685925"/>
                    </a:xfrm>
                    <a:prstGeom prst="rect">
                      <a:avLst/>
                    </a:prstGeom>
                  </pic:spPr>
                </pic:pic>
              </a:graphicData>
            </a:graphic>
            <wp14:sizeRelH relativeFrom="page">
              <wp14:pctWidth>0</wp14:pctWidth>
            </wp14:sizeRelH>
            <wp14:sizeRelV relativeFrom="page">
              <wp14:pctHeight>0</wp14:pctHeight>
            </wp14:sizeRelV>
          </wp:anchor>
        </w:drawing>
      </w:r>
      <w:r w:rsidR="00F30D20" w:rsidRPr="00A10F7A">
        <w:rPr>
          <w:rFonts w:ascii="Times New Roman" w:hAnsi="Times New Roman" w:cs="Times New Roman"/>
          <w:sz w:val="32"/>
          <w:szCs w:val="32"/>
        </w:rPr>
        <w:t xml:space="preserve">Г. Галілей припустив, що в ідеальній ситуації – якби опору повітря не було зовсім – усі тіла падали б однаково. Щоб перевірити своє припущення, Г. Галілей кинув із Пізанської вежі одночасно кулю й гарматне ядро. </w:t>
      </w:r>
      <w:r w:rsidR="00B04813" w:rsidRPr="00A10F7A">
        <w:rPr>
          <w:rFonts w:ascii="Times New Roman" w:hAnsi="Times New Roman" w:cs="Times New Roman"/>
          <w:sz w:val="32"/>
          <w:szCs w:val="32"/>
        </w:rPr>
        <w:t>Хоча їхні маси відрізняються в багато разів, куля та ядро впали практично одночасно, під</w:t>
      </w:r>
      <w:r>
        <w:rPr>
          <w:rFonts w:ascii="Times New Roman" w:hAnsi="Times New Roman" w:cs="Times New Roman"/>
          <w:sz w:val="32"/>
          <w:szCs w:val="32"/>
        </w:rPr>
        <w:t>-</w:t>
      </w:r>
      <w:r w:rsidR="00B04813" w:rsidRPr="00A10F7A">
        <w:rPr>
          <w:rFonts w:ascii="Times New Roman" w:hAnsi="Times New Roman" w:cs="Times New Roman"/>
          <w:sz w:val="32"/>
          <w:szCs w:val="32"/>
        </w:rPr>
        <w:t>твердивши припущення Г. Галілея</w:t>
      </w:r>
      <w:r w:rsidRPr="00267755">
        <w:rPr>
          <w:noProof/>
          <w:lang w:eastAsia="ru-RU"/>
        </w:rPr>
        <w:t xml:space="preserve"> </w:t>
      </w:r>
      <w:r w:rsidR="00D51308" w:rsidRPr="00A10F7A">
        <w:rPr>
          <w:rFonts w:ascii="Times New Roman" w:hAnsi="Times New Roman" w:cs="Times New Roman"/>
          <w:sz w:val="32"/>
          <w:szCs w:val="32"/>
        </w:rPr>
        <w:t>Падіння тіл за відсутності опору повітря називають вільним падінням. Отже,</w:t>
      </w:r>
      <w:r w:rsidR="00D51308" w:rsidRPr="00A10F7A">
        <w:rPr>
          <w:rFonts w:ascii="Times New Roman" w:hAnsi="Times New Roman" w:cs="Times New Roman"/>
          <w:b/>
          <w:sz w:val="32"/>
          <w:szCs w:val="32"/>
        </w:rPr>
        <w:t xml:space="preserve"> під час вільного падіння всі тіла падають однаково.</w:t>
      </w:r>
    </w:p>
    <w:p w:rsidR="00D51308" w:rsidRPr="00A10F7A" w:rsidRDefault="00D51308" w:rsidP="00267755">
      <w:pPr>
        <w:ind w:firstLine="426"/>
        <w:jc w:val="both"/>
        <w:rPr>
          <w:rFonts w:ascii="Times New Roman" w:hAnsi="Times New Roman" w:cs="Times New Roman"/>
          <w:sz w:val="32"/>
          <w:szCs w:val="32"/>
        </w:rPr>
      </w:pPr>
      <w:r w:rsidRPr="00A10F7A">
        <w:rPr>
          <w:rFonts w:ascii="Times New Roman" w:hAnsi="Times New Roman" w:cs="Times New Roman"/>
          <w:sz w:val="32"/>
          <w:szCs w:val="32"/>
        </w:rPr>
        <w:t>Вимірювання показали, що під час вільного падіння швидкість тіла щосекунди збільшується на 9, 8 м/с.</w:t>
      </w:r>
    </w:p>
    <w:p w:rsidR="00D51308" w:rsidRPr="00A10F7A" w:rsidRDefault="00D51308" w:rsidP="00A10F7A">
      <w:pPr>
        <w:pStyle w:val="a3"/>
        <w:numPr>
          <w:ilvl w:val="0"/>
          <w:numId w:val="11"/>
        </w:numPr>
        <w:jc w:val="both"/>
        <w:rPr>
          <w:rFonts w:ascii="Times New Roman" w:hAnsi="Times New Roman" w:cs="Times New Roman"/>
          <w:b/>
          <w:sz w:val="32"/>
          <w:szCs w:val="32"/>
        </w:rPr>
      </w:pPr>
      <w:r w:rsidRPr="00A10F7A">
        <w:rPr>
          <w:rFonts w:ascii="Times New Roman" w:hAnsi="Times New Roman" w:cs="Times New Roman"/>
          <w:b/>
          <w:sz w:val="32"/>
          <w:szCs w:val="32"/>
        </w:rPr>
        <w:t>Сила тяжіння.</w:t>
      </w:r>
    </w:p>
    <w:p w:rsidR="00D51308" w:rsidRPr="00A10F7A" w:rsidRDefault="00EA7E90" w:rsidP="00267755">
      <w:pPr>
        <w:ind w:firstLine="426"/>
        <w:jc w:val="both"/>
        <w:rPr>
          <w:rFonts w:ascii="Times New Roman" w:hAnsi="Times New Roman" w:cs="Times New Roman"/>
          <w:sz w:val="32"/>
          <w:szCs w:val="32"/>
        </w:rPr>
      </w:pPr>
      <w:r w:rsidRPr="00EA7E90">
        <w:rPr>
          <w:rFonts w:ascii="Times New Roman" w:hAnsi="Times New Roman" w:cs="Times New Roman"/>
          <w:noProof/>
          <w:sz w:val="32"/>
          <w:szCs w:val="32"/>
          <w:lang w:eastAsia="uk-UA"/>
        </w:rPr>
        <w:drawing>
          <wp:anchor distT="0" distB="0" distL="114300" distR="114300" simplePos="0" relativeHeight="251661312" behindDoc="0" locked="0" layoutInCell="1" allowOverlap="1" wp14:anchorId="030545E6" wp14:editId="7C5740BF">
            <wp:simplePos x="0" y="0"/>
            <wp:positionH relativeFrom="column">
              <wp:posOffset>4138295</wp:posOffset>
            </wp:positionH>
            <wp:positionV relativeFrom="paragraph">
              <wp:posOffset>538480</wp:posOffset>
            </wp:positionV>
            <wp:extent cx="2210435" cy="1657350"/>
            <wp:effectExtent l="0" t="0" r="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10435" cy="1657350"/>
                    </a:xfrm>
                    <a:prstGeom prst="rect">
                      <a:avLst/>
                    </a:prstGeom>
                  </pic:spPr>
                </pic:pic>
              </a:graphicData>
            </a:graphic>
            <wp14:sizeRelH relativeFrom="page">
              <wp14:pctWidth>0</wp14:pctWidth>
            </wp14:sizeRelH>
            <wp14:sizeRelV relativeFrom="page">
              <wp14:pctHeight>0</wp14:pctHeight>
            </wp14:sizeRelV>
          </wp:anchor>
        </w:drawing>
      </w:r>
      <w:r w:rsidR="00D51308" w:rsidRPr="00A10F7A">
        <w:rPr>
          <w:rFonts w:ascii="Times New Roman" w:hAnsi="Times New Roman" w:cs="Times New Roman"/>
          <w:sz w:val="32"/>
          <w:szCs w:val="32"/>
        </w:rPr>
        <w:t>Камінь падає на землю тому, що Земля притягує його. Камінь теж притягує Землю. Сили взаємодії між каменем і Землею – це сили всесвітнього тяжіння.</w:t>
      </w:r>
    </w:p>
    <w:p w:rsidR="00D51308" w:rsidRPr="00A10F7A" w:rsidRDefault="00D51308" w:rsidP="00267755">
      <w:pPr>
        <w:ind w:firstLine="426"/>
        <w:jc w:val="both"/>
        <w:rPr>
          <w:rFonts w:ascii="Times New Roman" w:hAnsi="Times New Roman" w:cs="Times New Roman"/>
          <w:sz w:val="32"/>
          <w:szCs w:val="32"/>
        </w:rPr>
      </w:pPr>
      <w:r w:rsidRPr="00A10F7A">
        <w:rPr>
          <w:rFonts w:ascii="Times New Roman" w:hAnsi="Times New Roman" w:cs="Times New Roman"/>
          <w:sz w:val="32"/>
          <w:szCs w:val="32"/>
        </w:rPr>
        <w:t>Вивчивши відомі на той час дані про рух небесних тіл, І. Ньютон дійшов висновку</w:t>
      </w:r>
      <w:r w:rsidR="00B27E45" w:rsidRPr="00A10F7A">
        <w:rPr>
          <w:rFonts w:ascii="Times New Roman" w:hAnsi="Times New Roman" w:cs="Times New Roman"/>
          <w:sz w:val="32"/>
          <w:szCs w:val="32"/>
        </w:rPr>
        <w:t>, що сила притягання двох тіл пропорційна масам цих тіл й обернено пропорційна квадрату відстані між ними.</w:t>
      </w:r>
    </w:p>
    <w:p w:rsidR="00B27E45" w:rsidRPr="00A10F7A" w:rsidRDefault="00EA7E90" w:rsidP="00267755">
      <w:pPr>
        <w:ind w:firstLine="426"/>
        <w:jc w:val="both"/>
        <w:rPr>
          <w:rFonts w:ascii="Times New Roman" w:hAnsi="Times New Roman" w:cs="Times New Roman"/>
          <w:sz w:val="32"/>
          <w:szCs w:val="32"/>
        </w:rPr>
      </w:pPr>
      <w:r w:rsidRPr="00585AD0">
        <w:rPr>
          <w:noProof/>
          <w:lang w:eastAsia="uk-UA"/>
        </w:rPr>
        <w:drawing>
          <wp:anchor distT="0" distB="0" distL="114300" distR="114300" simplePos="0" relativeHeight="251663360" behindDoc="0" locked="0" layoutInCell="1" allowOverlap="1" wp14:anchorId="67AB8341" wp14:editId="39D7509F">
            <wp:simplePos x="0" y="0"/>
            <wp:positionH relativeFrom="column">
              <wp:posOffset>-71120</wp:posOffset>
            </wp:positionH>
            <wp:positionV relativeFrom="paragraph">
              <wp:posOffset>56515</wp:posOffset>
            </wp:positionV>
            <wp:extent cx="2155825" cy="1617345"/>
            <wp:effectExtent l="0" t="0" r="0" b="1905"/>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155825" cy="1617345"/>
                    </a:xfrm>
                    <a:prstGeom prst="rect">
                      <a:avLst/>
                    </a:prstGeom>
                  </pic:spPr>
                </pic:pic>
              </a:graphicData>
            </a:graphic>
            <wp14:sizeRelH relativeFrom="page">
              <wp14:pctWidth>0</wp14:pctWidth>
            </wp14:sizeRelH>
            <wp14:sizeRelV relativeFrom="page">
              <wp14:pctHeight>0</wp14:pctHeight>
            </wp14:sizeRelV>
          </wp:anchor>
        </w:drawing>
      </w:r>
      <w:r w:rsidR="00B27E45" w:rsidRPr="00A10F7A">
        <w:rPr>
          <w:rFonts w:ascii="Times New Roman" w:hAnsi="Times New Roman" w:cs="Times New Roman"/>
          <w:sz w:val="32"/>
          <w:szCs w:val="32"/>
        </w:rPr>
        <w:t xml:space="preserve">Сила тяжіння визначається як </w:t>
      </w:r>
      <w:r w:rsidR="00A10F7A" w:rsidRPr="00A10F7A">
        <w:rPr>
          <w:rFonts w:ascii="Times New Roman" w:hAnsi="Times New Roman" w:cs="Times New Roman"/>
          <w:sz w:val="32"/>
          <w:szCs w:val="32"/>
        </w:rPr>
        <w:t xml:space="preserve">сила, з якою тіло </w:t>
      </w:r>
      <w:r w:rsidR="00B27E45" w:rsidRPr="00A10F7A">
        <w:rPr>
          <w:rFonts w:ascii="Times New Roman" w:hAnsi="Times New Roman" w:cs="Times New Roman"/>
          <w:sz w:val="32"/>
          <w:szCs w:val="32"/>
        </w:rPr>
        <w:t>притягується до Землі в певному місці. Ознакою діє сили завжди є зміна швидкості руху тіла.</w:t>
      </w:r>
    </w:p>
    <w:p w:rsidR="00B27E45" w:rsidRPr="00A10F7A" w:rsidRDefault="00B27E45" w:rsidP="00267755">
      <w:pPr>
        <w:ind w:firstLine="426"/>
        <w:jc w:val="both"/>
        <w:rPr>
          <w:rFonts w:ascii="Times New Roman" w:hAnsi="Times New Roman" w:cs="Times New Roman"/>
          <w:sz w:val="32"/>
          <w:szCs w:val="32"/>
        </w:rPr>
      </w:pPr>
      <w:r w:rsidRPr="00A10F7A">
        <w:rPr>
          <w:rFonts w:ascii="Times New Roman" w:hAnsi="Times New Roman" w:cs="Times New Roman"/>
          <w:sz w:val="32"/>
          <w:szCs w:val="32"/>
        </w:rPr>
        <w:t xml:space="preserve">Отже, </w:t>
      </w:r>
      <w:r w:rsidRPr="00A10F7A">
        <w:rPr>
          <w:rFonts w:ascii="Times New Roman" w:hAnsi="Times New Roman" w:cs="Times New Roman"/>
          <w:b/>
          <w:sz w:val="32"/>
          <w:szCs w:val="32"/>
        </w:rPr>
        <w:t xml:space="preserve">силу, з якою Земля притягує до себе тіло, називають силою тяжіння. </w:t>
      </w:r>
    </w:p>
    <w:p w:rsidR="00B27E45" w:rsidRPr="00A10F7A" w:rsidRDefault="00EC7104" w:rsidP="00267755">
      <w:pPr>
        <w:ind w:firstLine="426"/>
        <w:jc w:val="both"/>
        <w:rPr>
          <w:rFonts w:ascii="Times New Roman" w:hAnsi="Times New Roman" w:cs="Times New Roman"/>
          <w:b/>
          <w:sz w:val="32"/>
          <w:szCs w:val="32"/>
        </w:rPr>
      </w:pPr>
      <w:r w:rsidRPr="00585AD0">
        <w:rPr>
          <w:noProof/>
          <w:lang w:eastAsia="uk-UA"/>
        </w:rPr>
        <w:lastRenderedPageBreak/>
        <w:drawing>
          <wp:anchor distT="0" distB="0" distL="114300" distR="114300" simplePos="0" relativeHeight="251665408" behindDoc="0" locked="0" layoutInCell="1" allowOverlap="1" wp14:anchorId="78FAE670" wp14:editId="4C674E0C">
            <wp:simplePos x="0" y="0"/>
            <wp:positionH relativeFrom="column">
              <wp:posOffset>5080</wp:posOffset>
            </wp:positionH>
            <wp:positionV relativeFrom="paragraph">
              <wp:posOffset>-63500</wp:posOffset>
            </wp:positionV>
            <wp:extent cx="1981200" cy="148590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81200" cy="1485900"/>
                    </a:xfrm>
                    <a:prstGeom prst="rect">
                      <a:avLst/>
                    </a:prstGeom>
                  </pic:spPr>
                </pic:pic>
              </a:graphicData>
            </a:graphic>
            <wp14:sizeRelH relativeFrom="page">
              <wp14:pctWidth>0</wp14:pctWidth>
            </wp14:sizeRelH>
            <wp14:sizeRelV relativeFrom="page">
              <wp14:pctHeight>0</wp14:pctHeight>
            </wp14:sizeRelV>
          </wp:anchor>
        </w:drawing>
      </w:r>
      <w:r w:rsidR="00EA7E90" w:rsidRPr="00585AD0">
        <w:rPr>
          <w:noProof/>
          <w:lang w:eastAsia="uk-UA"/>
        </w:rPr>
        <w:drawing>
          <wp:anchor distT="0" distB="0" distL="114300" distR="114300" simplePos="0" relativeHeight="251667456" behindDoc="0" locked="0" layoutInCell="1" allowOverlap="1" wp14:anchorId="4DCF739F" wp14:editId="2A9388FC">
            <wp:simplePos x="0" y="0"/>
            <wp:positionH relativeFrom="column">
              <wp:posOffset>4279265</wp:posOffset>
            </wp:positionH>
            <wp:positionV relativeFrom="paragraph">
              <wp:posOffset>1260475</wp:posOffset>
            </wp:positionV>
            <wp:extent cx="1980565" cy="1485265"/>
            <wp:effectExtent l="0" t="0" r="635" b="635"/>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80565" cy="1485265"/>
                    </a:xfrm>
                    <a:prstGeom prst="rect">
                      <a:avLst/>
                    </a:prstGeom>
                  </pic:spPr>
                </pic:pic>
              </a:graphicData>
            </a:graphic>
            <wp14:sizeRelH relativeFrom="page">
              <wp14:pctWidth>0</wp14:pctWidth>
            </wp14:sizeRelH>
            <wp14:sizeRelV relativeFrom="page">
              <wp14:pctHeight>0</wp14:pctHeight>
            </wp14:sizeRelV>
          </wp:anchor>
        </w:drawing>
      </w:r>
      <w:r w:rsidR="00B27E45" w:rsidRPr="00A10F7A">
        <w:rPr>
          <w:rFonts w:ascii="Times New Roman" w:hAnsi="Times New Roman" w:cs="Times New Roman"/>
          <w:sz w:val="32"/>
          <w:szCs w:val="32"/>
        </w:rPr>
        <w:t>Виходячи з того, що під час вільного падіння швидкість будь-якого тіла збільшувалася щосекунди на 9,8 м/с, І. Ньютон довів, що сила тяжіння прямо пропорційна масі тіла, а коефіцієнт п</w:t>
      </w:r>
      <w:r w:rsidR="004F2D2F" w:rsidRPr="00A10F7A">
        <w:rPr>
          <w:rFonts w:ascii="Times New Roman" w:hAnsi="Times New Roman" w:cs="Times New Roman"/>
          <w:sz w:val="32"/>
          <w:szCs w:val="32"/>
        </w:rPr>
        <w:t xml:space="preserve">ропорційності – 9,8 Н/кг. Цей коефіцієнт називають </w:t>
      </w:r>
      <w:r w:rsidR="004F2D2F" w:rsidRPr="00A10F7A">
        <w:rPr>
          <w:rFonts w:ascii="Times New Roman" w:hAnsi="Times New Roman" w:cs="Times New Roman"/>
          <w:b/>
          <w:sz w:val="32"/>
          <w:szCs w:val="32"/>
        </w:rPr>
        <w:t>прискоренням вільного падіння.</w:t>
      </w:r>
    </w:p>
    <w:p w:rsidR="004F2D2F" w:rsidRPr="00A10F7A" w:rsidRDefault="004F2D2F" w:rsidP="00267755">
      <w:pPr>
        <w:ind w:firstLine="426"/>
        <w:jc w:val="both"/>
        <w:rPr>
          <w:rFonts w:ascii="Times New Roman" w:hAnsi="Times New Roman" w:cs="Times New Roman"/>
          <w:b/>
          <w:sz w:val="32"/>
          <w:szCs w:val="32"/>
        </w:rPr>
      </w:pPr>
      <w:r w:rsidRPr="00A10F7A">
        <w:rPr>
          <w:rFonts w:ascii="Times New Roman" w:hAnsi="Times New Roman" w:cs="Times New Roman"/>
          <w:b/>
          <w:sz w:val="32"/>
          <w:szCs w:val="32"/>
        </w:rPr>
        <w:t>Сила тяжіння діє на тіло і напрямлена вниз,</w:t>
      </w:r>
      <w:r w:rsidR="00FA279C" w:rsidRPr="00A10F7A">
        <w:rPr>
          <w:rFonts w:ascii="Times New Roman" w:hAnsi="Times New Roman" w:cs="Times New Roman"/>
          <w:b/>
          <w:sz w:val="32"/>
          <w:szCs w:val="32"/>
        </w:rPr>
        <w:t xml:space="preserve"> </w:t>
      </w:r>
      <w:r w:rsidRPr="00A10F7A">
        <w:rPr>
          <w:rFonts w:ascii="Times New Roman" w:hAnsi="Times New Roman" w:cs="Times New Roman"/>
          <w:b/>
          <w:sz w:val="32"/>
          <w:szCs w:val="32"/>
        </w:rPr>
        <w:t xml:space="preserve">до центра Землі. </w:t>
      </w:r>
    </w:p>
    <w:p w:rsidR="004F2D2F" w:rsidRPr="00A10F7A" w:rsidRDefault="00EC7104" w:rsidP="00267755">
      <w:pPr>
        <w:ind w:firstLine="426"/>
        <w:jc w:val="both"/>
        <w:rPr>
          <w:rFonts w:ascii="Times New Roman" w:hAnsi="Times New Roman" w:cs="Times New Roman"/>
          <w:sz w:val="32"/>
          <w:szCs w:val="32"/>
        </w:rPr>
      </w:pPr>
      <w:r w:rsidRPr="0030496C">
        <w:rPr>
          <w:noProof/>
          <w:lang w:eastAsia="uk-UA"/>
        </w:rPr>
        <w:drawing>
          <wp:anchor distT="0" distB="0" distL="114300" distR="114300" simplePos="0" relativeHeight="251671552" behindDoc="0" locked="0" layoutInCell="1" allowOverlap="1" wp14:anchorId="703E368D" wp14:editId="1DBFA760">
            <wp:simplePos x="0" y="0"/>
            <wp:positionH relativeFrom="column">
              <wp:posOffset>4281805</wp:posOffset>
            </wp:positionH>
            <wp:positionV relativeFrom="paragraph">
              <wp:posOffset>130810</wp:posOffset>
            </wp:positionV>
            <wp:extent cx="1885950" cy="1414145"/>
            <wp:effectExtent l="0" t="0" r="0"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85950" cy="1414145"/>
                    </a:xfrm>
                    <a:prstGeom prst="rect">
                      <a:avLst/>
                    </a:prstGeom>
                  </pic:spPr>
                </pic:pic>
              </a:graphicData>
            </a:graphic>
            <wp14:sizeRelH relativeFrom="page">
              <wp14:pctWidth>0</wp14:pctWidth>
            </wp14:sizeRelH>
            <wp14:sizeRelV relativeFrom="page">
              <wp14:pctHeight>0</wp14:pctHeight>
            </wp14:sizeRelV>
          </wp:anchor>
        </w:drawing>
      </w:r>
      <w:r w:rsidRPr="00585AD0">
        <w:rPr>
          <w:noProof/>
          <w:lang w:eastAsia="uk-UA"/>
        </w:rPr>
        <w:drawing>
          <wp:anchor distT="0" distB="0" distL="114300" distR="114300" simplePos="0" relativeHeight="251669504" behindDoc="0" locked="0" layoutInCell="1" allowOverlap="1" wp14:anchorId="6E51EFA3" wp14:editId="5863303B">
            <wp:simplePos x="0" y="0"/>
            <wp:positionH relativeFrom="column">
              <wp:posOffset>91440</wp:posOffset>
            </wp:positionH>
            <wp:positionV relativeFrom="paragraph">
              <wp:posOffset>17145</wp:posOffset>
            </wp:positionV>
            <wp:extent cx="1895475" cy="1421130"/>
            <wp:effectExtent l="0" t="0" r="9525" b="762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95475" cy="1421130"/>
                    </a:xfrm>
                    <a:prstGeom prst="rect">
                      <a:avLst/>
                    </a:prstGeom>
                  </pic:spPr>
                </pic:pic>
              </a:graphicData>
            </a:graphic>
            <wp14:sizeRelH relativeFrom="page">
              <wp14:pctWidth>0</wp14:pctWidth>
            </wp14:sizeRelH>
            <wp14:sizeRelV relativeFrom="page">
              <wp14:pctHeight>0</wp14:pctHeight>
            </wp14:sizeRelV>
          </wp:anchor>
        </w:drawing>
      </w:r>
      <w:r w:rsidR="004F2D2F" w:rsidRPr="00A10F7A">
        <w:rPr>
          <w:rFonts w:ascii="Times New Roman" w:hAnsi="Times New Roman" w:cs="Times New Roman"/>
          <w:sz w:val="32"/>
          <w:szCs w:val="32"/>
        </w:rPr>
        <w:t xml:space="preserve">Тому модуль сили тяжіння можна виразити через масу тіла </w:t>
      </w:r>
      <w:r w:rsidR="004F2D2F" w:rsidRPr="00A10F7A">
        <w:rPr>
          <w:rFonts w:ascii="Times New Roman" w:hAnsi="Times New Roman" w:cs="Times New Roman"/>
          <w:sz w:val="32"/>
          <w:szCs w:val="32"/>
          <w:lang w:val="en-US"/>
        </w:rPr>
        <w:t>m</w:t>
      </w:r>
      <w:r w:rsidR="004F2D2F" w:rsidRPr="00E64B77">
        <w:rPr>
          <w:rFonts w:ascii="Times New Roman" w:hAnsi="Times New Roman" w:cs="Times New Roman"/>
          <w:sz w:val="32"/>
          <w:szCs w:val="32"/>
          <w:lang w:val="ru-RU"/>
        </w:rPr>
        <w:t xml:space="preserve"> </w:t>
      </w:r>
      <w:r w:rsidR="004F2D2F" w:rsidRPr="00A10F7A">
        <w:rPr>
          <w:rFonts w:ascii="Times New Roman" w:hAnsi="Times New Roman" w:cs="Times New Roman"/>
          <w:sz w:val="32"/>
          <w:szCs w:val="32"/>
        </w:rPr>
        <w:t xml:space="preserve">і прискорення вільного падіння </w:t>
      </w:r>
      <w:r w:rsidR="004F2D2F" w:rsidRPr="00A10F7A">
        <w:rPr>
          <w:rFonts w:ascii="Times New Roman" w:hAnsi="Times New Roman" w:cs="Times New Roman"/>
          <w:sz w:val="32"/>
          <w:szCs w:val="32"/>
          <w:lang w:val="en-US"/>
        </w:rPr>
        <w:t>g</w:t>
      </w:r>
      <w:r w:rsidR="004F2D2F" w:rsidRPr="00A10F7A">
        <w:rPr>
          <w:rFonts w:ascii="Times New Roman" w:hAnsi="Times New Roman" w:cs="Times New Roman"/>
          <w:sz w:val="32"/>
          <w:szCs w:val="32"/>
        </w:rPr>
        <w:t xml:space="preserve"> так:</w:t>
      </w:r>
    </w:p>
    <w:p w:rsidR="00EC7104" w:rsidRDefault="00FA279C" w:rsidP="00267755">
      <w:pPr>
        <w:pStyle w:val="a3"/>
        <w:ind w:left="0" w:firstLine="426"/>
        <w:jc w:val="center"/>
        <w:rPr>
          <w:rFonts w:ascii="Times New Roman" w:hAnsi="Times New Roman" w:cs="Times New Roman"/>
          <w:sz w:val="32"/>
          <w:szCs w:val="32"/>
          <w:lang w:val="ru-RU"/>
        </w:rPr>
      </w:pPr>
      <w:r>
        <w:rPr>
          <w:rFonts w:ascii="Times New Roman" w:hAnsi="Times New Roman" w:cs="Times New Roman"/>
          <w:sz w:val="32"/>
          <w:szCs w:val="32"/>
          <w:lang w:val="en-US"/>
        </w:rPr>
        <w:t>F</w:t>
      </w:r>
      <w:r>
        <w:rPr>
          <w:rFonts w:ascii="Times New Roman" w:hAnsi="Times New Roman" w:cs="Times New Roman"/>
          <w:sz w:val="32"/>
          <w:szCs w:val="32"/>
          <w:vertAlign w:val="subscript"/>
        </w:rPr>
        <w:t>т</w:t>
      </w:r>
      <w:r w:rsidRPr="00E64B77">
        <w:rPr>
          <w:rFonts w:ascii="Times New Roman" w:hAnsi="Times New Roman" w:cs="Times New Roman"/>
          <w:sz w:val="32"/>
          <w:szCs w:val="32"/>
          <w:lang w:val="ru-RU"/>
        </w:rPr>
        <w:t>=</w:t>
      </w:r>
      <w:r>
        <w:rPr>
          <w:rFonts w:ascii="Times New Roman" w:hAnsi="Times New Roman" w:cs="Times New Roman"/>
          <w:sz w:val="32"/>
          <w:szCs w:val="32"/>
          <w:lang w:val="en-US"/>
        </w:rPr>
        <w:t>mg</w:t>
      </w:r>
      <w:r w:rsidRPr="00E64B77">
        <w:rPr>
          <w:rFonts w:ascii="Times New Roman" w:hAnsi="Times New Roman" w:cs="Times New Roman"/>
          <w:sz w:val="32"/>
          <w:szCs w:val="32"/>
          <w:lang w:val="ru-RU"/>
        </w:rPr>
        <w:t xml:space="preserve"> </w:t>
      </w:r>
    </w:p>
    <w:p w:rsidR="00FA279C" w:rsidRDefault="00EC7104" w:rsidP="00267755">
      <w:pPr>
        <w:pStyle w:val="a3"/>
        <w:ind w:left="0" w:firstLine="426"/>
        <w:jc w:val="center"/>
        <w:rPr>
          <w:rFonts w:ascii="Times New Roman" w:hAnsi="Times New Roman" w:cs="Times New Roman"/>
          <w:sz w:val="32"/>
          <w:szCs w:val="32"/>
        </w:rPr>
      </w:pPr>
      <w:r>
        <w:rPr>
          <w:rFonts w:ascii="Times New Roman" w:hAnsi="Times New Roman" w:cs="Times New Roman"/>
          <w:sz w:val="32"/>
          <w:szCs w:val="32"/>
        </w:rPr>
        <w:t xml:space="preserve">    </w:t>
      </w:r>
      <w:r w:rsidR="00FA279C">
        <w:rPr>
          <w:rFonts w:ascii="Times New Roman" w:hAnsi="Times New Roman" w:cs="Times New Roman"/>
          <w:sz w:val="32"/>
          <w:szCs w:val="32"/>
          <w:lang w:val="en-US"/>
        </w:rPr>
        <w:t>g</w:t>
      </w:r>
      <w:r w:rsidR="00FA279C" w:rsidRPr="00E64B77">
        <w:rPr>
          <w:rFonts w:ascii="Times New Roman" w:hAnsi="Times New Roman" w:cs="Times New Roman"/>
          <w:sz w:val="32"/>
          <w:szCs w:val="32"/>
          <w:lang w:val="ru-RU"/>
        </w:rPr>
        <w:t xml:space="preserve"> = 9</w:t>
      </w:r>
      <w:r>
        <w:rPr>
          <w:rFonts w:ascii="Times New Roman" w:hAnsi="Times New Roman" w:cs="Times New Roman"/>
          <w:sz w:val="32"/>
          <w:szCs w:val="32"/>
          <w:lang w:val="ru-RU"/>
        </w:rPr>
        <w:t>,</w:t>
      </w:r>
      <w:r w:rsidR="00FA279C" w:rsidRPr="00E64B77">
        <w:rPr>
          <w:rFonts w:ascii="Times New Roman" w:hAnsi="Times New Roman" w:cs="Times New Roman"/>
          <w:sz w:val="32"/>
          <w:szCs w:val="32"/>
          <w:lang w:val="ru-RU"/>
        </w:rPr>
        <w:t xml:space="preserve">81 </w:t>
      </w:r>
      <w:r w:rsidR="00FA279C">
        <w:rPr>
          <w:rFonts w:ascii="Times New Roman" w:hAnsi="Times New Roman" w:cs="Times New Roman"/>
          <w:sz w:val="32"/>
          <w:szCs w:val="32"/>
        </w:rPr>
        <w:t>м/с</w:t>
      </w:r>
      <w:r w:rsidR="00FA279C">
        <w:rPr>
          <w:rFonts w:ascii="Times New Roman" w:hAnsi="Times New Roman" w:cs="Times New Roman"/>
          <w:sz w:val="32"/>
          <w:szCs w:val="32"/>
          <w:vertAlign w:val="superscript"/>
        </w:rPr>
        <w:t>2</w:t>
      </w:r>
      <w:r w:rsidR="006C6FBC">
        <w:rPr>
          <w:rFonts w:ascii="Times New Roman" w:hAnsi="Times New Roman" w:cs="Times New Roman"/>
          <w:sz w:val="32"/>
          <w:szCs w:val="32"/>
          <w:vertAlign w:val="superscript"/>
        </w:rPr>
        <w:t xml:space="preserve"> </w:t>
      </w:r>
    </w:p>
    <w:p w:rsidR="00FA279C" w:rsidRPr="00A10F7A" w:rsidRDefault="00EC7104" w:rsidP="00267755">
      <w:pPr>
        <w:ind w:firstLine="426"/>
        <w:jc w:val="both"/>
        <w:rPr>
          <w:rFonts w:ascii="Times New Roman" w:hAnsi="Times New Roman" w:cs="Times New Roman"/>
          <w:sz w:val="32"/>
          <w:szCs w:val="32"/>
        </w:rPr>
      </w:pPr>
      <w:r w:rsidRPr="0030496C">
        <w:rPr>
          <w:noProof/>
          <w:lang w:eastAsia="uk-UA"/>
        </w:rPr>
        <w:drawing>
          <wp:anchor distT="0" distB="0" distL="114300" distR="114300" simplePos="0" relativeHeight="251673600" behindDoc="0" locked="0" layoutInCell="1" allowOverlap="1" wp14:anchorId="2497DC67" wp14:editId="70EF285E">
            <wp:simplePos x="0" y="0"/>
            <wp:positionH relativeFrom="column">
              <wp:posOffset>1627505</wp:posOffset>
            </wp:positionH>
            <wp:positionV relativeFrom="paragraph">
              <wp:posOffset>329565</wp:posOffset>
            </wp:positionV>
            <wp:extent cx="1856740" cy="1392555"/>
            <wp:effectExtent l="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56740" cy="1392555"/>
                    </a:xfrm>
                    <a:prstGeom prst="rect">
                      <a:avLst/>
                    </a:prstGeom>
                  </pic:spPr>
                </pic:pic>
              </a:graphicData>
            </a:graphic>
            <wp14:sizeRelH relativeFrom="page">
              <wp14:pctWidth>0</wp14:pctWidth>
            </wp14:sizeRelH>
            <wp14:sizeRelV relativeFrom="page">
              <wp14:pctHeight>0</wp14:pctHeight>
            </wp14:sizeRelV>
          </wp:anchor>
        </w:drawing>
      </w:r>
      <w:r w:rsidR="006C6FBC" w:rsidRPr="00A10F7A">
        <w:rPr>
          <w:rFonts w:ascii="Times New Roman" w:hAnsi="Times New Roman" w:cs="Times New Roman"/>
          <w:sz w:val="32"/>
          <w:szCs w:val="32"/>
        </w:rPr>
        <w:t>П</w:t>
      </w:r>
      <w:r w:rsidR="00FA279C" w:rsidRPr="00A10F7A">
        <w:rPr>
          <w:rFonts w:ascii="Times New Roman" w:hAnsi="Times New Roman" w:cs="Times New Roman"/>
          <w:sz w:val="32"/>
          <w:szCs w:val="32"/>
        </w:rPr>
        <w:t>роаналізуємо, чи у всіх планет прискорення вільного падіння однакове</w:t>
      </w:r>
      <w:r w:rsidR="006C6FBC" w:rsidRPr="00A10F7A">
        <w:rPr>
          <w:rFonts w:ascii="Times New Roman" w:hAnsi="Times New Roman" w:cs="Times New Roman"/>
          <w:sz w:val="32"/>
          <w:szCs w:val="32"/>
        </w:rPr>
        <w:t>.</w:t>
      </w:r>
      <w:r w:rsidRPr="00EC7104">
        <w:t xml:space="preserve"> </w:t>
      </w:r>
    </w:p>
    <w:p w:rsidR="00EC7104" w:rsidRDefault="00EC7104" w:rsidP="00267755">
      <w:pPr>
        <w:pStyle w:val="a3"/>
        <w:ind w:left="0" w:firstLine="426"/>
        <w:jc w:val="center"/>
        <w:rPr>
          <w:rFonts w:ascii="Times New Roman" w:hAnsi="Times New Roman" w:cs="Times New Roman"/>
          <w:i/>
          <w:sz w:val="32"/>
          <w:szCs w:val="32"/>
        </w:rPr>
      </w:pPr>
    </w:p>
    <w:p w:rsidR="00EC7104" w:rsidRDefault="00EC7104" w:rsidP="00267755">
      <w:pPr>
        <w:pStyle w:val="a3"/>
        <w:ind w:left="0" w:firstLine="426"/>
        <w:jc w:val="center"/>
        <w:rPr>
          <w:rFonts w:ascii="Times New Roman" w:hAnsi="Times New Roman" w:cs="Times New Roman"/>
          <w:i/>
          <w:sz w:val="32"/>
          <w:szCs w:val="32"/>
        </w:rPr>
      </w:pPr>
    </w:p>
    <w:p w:rsidR="00EC7104" w:rsidRDefault="00EC7104" w:rsidP="00267755">
      <w:pPr>
        <w:pStyle w:val="a3"/>
        <w:ind w:left="0" w:firstLine="426"/>
        <w:jc w:val="center"/>
        <w:rPr>
          <w:rFonts w:ascii="Times New Roman" w:hAnsi="Times New Roman" w:cs="Times New Roman"/>
          <w:i/>
          <w:sz w:val="32"/>
          <w:szCs w:val="32"/>
        </w:rPr>
      </w:pPr>
    </w:p>
    <w:p w:rsidR="00EC7104" w:rsidRDefault="00EC7104" w:rsidP="00267755">
      <w:pPr>
        <w:pStyle w:val="a3"/>
        <w:ind w:left="0" w:firstLine="426"/>
        <w:jc w:val="center"/>
        <w:rPr>
          <w:rFonts w:ascii="Times New Roman" w:hAnsi="Times New Roman" w:cs="Times New Roman"/>
          <w:i/>
          <w:sz w:val="32"/>
          <w:szCs w:val="32"/>
        </w:rPr>
      </w:pPr>
    </w:p>
    <w:p w:rsidR="00EC7104" w:rsidRDefault="00EC7104" w:rsidP="00267755">
      <w:pPr>
        <w:pStyle w:val="a3"/>
        <w:ind w:left="0" w:firstLine="426"/>
        <w:jc w:val="center"/>
        <w:rPr>
          <w:rFonts w:ascii="Times New Roman" w:hAnsi="Times New Roman" w:cs="Times New Roman"/>
          <w:i/>
          <w:sz w:val="32"/>
          <w:szCs w:val="32"/>
        </w:rPr>
      </w:pPr>
    </w:p>
    <w:p w:rsidR="00FA279C" w:rsidRDefault="006C6FBC" w:rsidP="00267755">
      <w:pPr>
        <w:pStyle w:val="a3"/>
        <w:ind w:left="0" w:firstLine="426"/>
        <w:jc w:val="center"/>
        <w:rPr>
          <w:rFonts w:ascii="Times New Roman" w:hAnsi="Times New Roman" w:cs="Times New Roman"/>
          <w:i/>
          <w:sz w:val="32"/>
          <w:szCs w:val="32"/>
        </w:rPr>
      </w:pPr>
      <w:r>
        <w:rPr>
          <w:rFonts w:ascii="Times New Roman" w:hAnsi="Times New Roman" w:cs="Times New Roman"/>
          <w:i/>
          <w:sz w:val="32"/>
          <w:szCs w:val="32"/>
        </w:rPr>
        <w:t>Перегляд відео фільму «Сила тяжіння».</w:t>
      </w:r>
    </w:p>
    <w:p w:rsidR="00A10F7A" w:rsidRPr="00A10F7A" w:rsidRDefault="00A10F7A" w:rsidP="00267755">
      <w:pPr>
        <w:pStyle w:val="a3"/>
        <w:numPr>
          <w:ilvl w:val="0"/>
          <w:numId w:val="11"/>
        </w:numPr>
        <w:ind w:left="0" w:firstLine="426"/>
        <w:jc w:val="both"/>
        <w:rPr>
          <w:rFonts w:ascii="Times New Roman" w:hAnsi="Times New Roman" w:cs="Times New Roman"/>
          <w:b/>
          <w:sz w:val="32"/>
          <w:szCs w:val="32"/>
        </w:rPr>
      </w:pPr>
      <w:r>
        <w:rPr>
          <w:rFonts w:ascii="Times New Roman" w:hAnsi="Times New Roman" w:cs="Times New Roman"/>
          <w:b/>
          <w:sz w:val="32"/>
          <w:szCs w:val="32"/>
        </w:rPr>
        <w:t>Вага тіла</w:t>
      </w:r>
    </w:p>
    <w:p w:rsidR="00A10F7A" w:rsidRDefault="00EC7104" w:rsidP="00267755">
      <w:pPr>
        <w:pStyle w:val="a3"/>
        <w:ind w:left="0" w:firstLine="426"/>
        <w:jc w:val="both"/>
        <w:rPr>
          <w:rFonts w:ascii="Times New Roman" w:hAnsi="Times New Roman" w:cs="Times New Roman"/>
          <w:sz w:val="32"/>
          <w:szCs w:val="32"/>
        </w:rPr>
      </w:pPr>
      <w:r w:rsidRPr="0030496C">
        <w:rPr>
          <w:noProof/>
          <w:lang w:eastAsia="uk-UA"/>
        </w:rPr>
        <w:drawing>
          <wp:anchor distT="0" distB="0" distL="114300" distR="114300" simplePos="0" relativeHeight="251675648" behindDoc="0" locked="0" layoutInCell="1" allowOverlap="1" wp14:anchorId="7F02D3C2" wp14:editId="2A82B4BC">
            <wp:simplePos x="0" y="0"/>
            <wp:positionH relativeFrom="column">
              <wp:posOffset>160655</wp:posOffset>
            </wp:positionH>
            <wp:positionV relativeFrom="paragraph">
              <wp:posOffset>25400</wp:posOffset>
            </wp:positionV>
            <wp:extent cx="1930400" cy="1447800"/>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30400" cy="1447800"/>
                    </a:xfrm>
                    <a:prstGeom prst="rect">
                      <a:avLst/>
                    </a:prstGeom>
                  </pic:spPr>
                </pic:pic>
              </a:graphicData>
            </a:graphic>
            <wp14:sizeRelH relativeFrom="page">
              <wp14:pctWidth>0</wp14:pctWidth>
            </wp14:sizeRelH>
            <wp14:sizeRelV relativeFrom="page">
              <wp14:pctHeight>0</wp14:pctHeight>
            </wp14:sizeRelV>
          </wp:anchor>
        </w:drawing>
      </w:r>
      <w:r w:rsidR="00A10F7A">
        <w:rPr>
          <w:rFonts w:ascii="Times New Roman" w:hAnsi="Times New Roman" w:cs="Times New Roman"/>
          <w:sz w:val="32"/>
          <w:szCs w:val="32"/>
        </w:rPr>
        <w:t>Покладіть на долоню підручник. Ви відчуєте, що він тисне на долоню з певною силою, спрямованою вниз. Як ми вже знаємо, ця сила обумовлена притяганням підручника до Землі.</w:t>
      </w:r>
    </w:p>
    <w:p w:rsidR="00A10F7A" w:rsidRDefault="00A10F7A"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Підвісимо до пружини тіло, пружина розтяглася. Тіло діє на пружину з</w:t>
      </w:r>
      <w:r w:rsidR="00BF6B39">
        <w:rPr>
          <w:rFonts w:ascii="Times New Roman" w:hAnsi="Times New Roman" w:cs="Times New Roman"/>
          <w:sz w:val="32"/>
          <w:szCs w:val="32"/>
        </w:rPr>
        <w:t xml:space="preserve"> певною силою, спрямованою вниз.</w:t>
      </w:r>
    </w:p>
    <w:p w:rsidR="00BF6B39" w:rsidRDefault="00BF6B39"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Отже, усі тіла внаслідок притягання до Землі або тиснуть на опору, або розтягують підвіс. Для характеристики такої дії у фізиці вводять фізичну величину – вагу тіла.</w:t>
      </w:r>
    </w:p>
    <w:p w:rsidR="00BF6B39" w:rsidRDefault="00BF6B39" w:rsidP="00267755">
      <w:pPr>
        <w:pStyle w:val="a3"/>
        <w:ind w:left="0" w:firstLine="426"/>
        <w:jc w:val="both"/>
        <w:rPr>
          <w:rFonts w:ascii="Times New Roman" w:hAnsi="Times New Roman" w:cs="Times New Roman"/>
          <w:sz w:val="32"/>
          <w:szCs w:val="32"/>
        </w:rPr>
      </w:pPr>
      <w:r>
        <w:rPr>
          <w:rFonts w:ascii="Times New Roman" w:hAnsi="Times New Roman" w:cs="Times New Roman"/>
          <w:b/>
          <w:sz w:val="32"/>
          <w:szCs w:val="32"/>
        </w:rPr>
        <w:lastRenderedPageBreak/>
        <w:t>Силу, з якою тіло внаслідок притягання його Землею тисне на опору або розтягує підвіс, називають вагою тіла.</w:t>
      </w:r>
    </w:p>
    <w:p w:rsidR="00BF6B39" w:rsidRDefault="00607E3F" w:rsidP="00267755">
      <w:pPr>
        <w:pStyle w:val="a3"/>
        <w:ind w:left="0" w:firstLine="426"/>
        <w:jc w:val="both"/>
        <w:rPr>
          <w:rFonts w:ascii="Times New Roman" w:hAnsi="Times New Roman" w:cs="Times New Roman"/>
          <w:sz w:val="32"/>
          <w:szCs w:val="32"/>
        </w:rPr>
      </w:pPr>
      <w:r w:rsidRPr="0030496C">
        <w:rPr>
          <w:noProof/>
          <w:lang w:eastAsia="uk-UA"/>
        </w:rPr>
        <w:drawing>
          <wp:anchor distT="0" distB="0" distL="114300" distR="114300" simplePos="0" relativeHeight="251677696" behindDoc="0" locked="0" layoutInCell="1" allowOverlap="1" wp14:anchorId="7DB9AD26" wp14:editId="573478E0">
            <wp:simplePos x="0" y="0"/>
            <wp:positionH relativeFrom="column">
              <wp:posOffset>214630</wp:posOffset>
            </wp:positionH>
            <wp:positionV relativeFrom="paragraph">
              <wp:posOffset>451485</wp:posOffset>
            </wp:positionV>
            <wp:extent cx="1856740" cy="1392555"/>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56740" cy="1392555"/>
                    </a:xfrm>
                    <a:prstGeom prst="rect">
                      <a:avLst/>
                    </a:prstGeom>
                  </pic:spPr>
                </pic:pic>
              </a:graphicData>
            </a:graphic>
            <wp14:sizeRelH relativeFrom="page">
              <wp14:pctWidth>0</wp14:pctWidth>
            </wp14:sizeRelH>
            <wp14:sizeRelV relativeFrom="page">
              <wp14:pctHeight>0</wp14:pctHeight>
            </wp14:sizeRelV>
          </wp:anchor>
        </w:drawing>
      </w:r>
      <w:r w:rsidR="00D469F7">
        <w:rPr>
          <w:rFonts w:ascii="Times New Roman" w:hAnsi="Times New Roman" w:cs="Times New Roman"/>
          <w:sz w:val="32"/>
          <w:szCs w:val="32"/>
        </w:rPr>
        <w:t>Сила тяжіння визначається як сила, з якою тіло притягується до Землі, а вага – як сила, з якою тіло під дією сили тяжіння діє на опору або розтягує підвіс. Ці сили діють на різні тіла: сила тяжіння – на саме тіло, а вага – на опору або підвіс. Якщо тіло нерухоме або рухається рівномірно, то сила тяжіння й вага рівні за модулем.</w:t>
      </w:r>
    </w:p>
    <w:p w:rsidR="00D469F7" w:rsidRPr="00E64B77" w:rsidRDefault="00D469F7" w:rsidP="00267755">
      <w:pPr>
        <w:pStyle w:val="a3"/>
        <w:ind w:left="0" w:firstLine="426"/>
        <w:jc w:val="both"/>
        <w:rPr>
          <w:rFonts w:ascii="Times New Roman" w:hAnsi="Times New Roman" w:cs="Times New Roman"/>
          <w:b/>
          <w:sz w:val="32"/>
          <w:szCs w:val="32"/>
        </w:rPr>
      </w:pPr>
      <w:r>
        <w:rPr>
          <w:rFonts w:ascii="Times New Roman" w:hAnsi="Times New Roman" w:cs="Times New Roman"/>
          <w:sz w:val="32"/>
          <w:szCs w:val="32"/>
        </w:rPr>
        <w:t xml:space="preserve">Вагу тіла позначають буквою </w:t>
      </w:r>
      <w:r>
        <w:rPr>
          <w:rFonts w:ascii="Times New Roman" w:hAnsi="Times New Roman" w:cs="Times New Roman"/>
          <w:sz w:val="32"/>
          <w:szCs w:val="32"/>
          <w:lang w:val="en-US"/>
        </w:rPr>
        <w:t>P</w:t>
      </w:r>
      <w:r>
        <w:rPr>
          <w:rFonts w:ascii="Times New Roman" w:hAnsi="Times New Roman" w:cs="Times New Roman"/>
          <w:sz w:val="32"/>
          <w:szCs w:val="32"/>
        </w:rPr>
        <w:t xml:space="preserve">. Розрахунки показують, що </w:t>
      </w:r>
      <w:r>
        <w:rPr>
          <w:rFonts w:ascii="Times New Roman" w:hAnsi="Times New Roman" w:cs="Times New Roman"/>
          <w:b/>
          <w:sz w:val="32"/>
          <w:szCs w:val="32"/>
        </w:rPr>
        <w:t xml:space="preserve">вага тіла в стані спокою дорівнює силі тяжіння, що діє на це тіло: </w:t>
      </w:r>
      <w:r>
        <w:rPr>
          <w:rFonts w:ascii="Times New Roman" w:hAnsi="Times New Roman" w:cs="Times New Roman"/>
          <w:b/>
          <w:sz w:val="32"/>
          <w:szCs w:val="32"/>
          <w:lang w:val="en-US"/>
        </w:rPr>
        <w:t>P</w:t>
      </w:r>
      <w:r w:rsidRPr="00E64B77">
        <w:rPr>
          <w:rFonts w:ascii="Times New Roman" w:hAnsi="Times New Roman" w:cs="Times New Roman"/>
          <w:b/>
          <w:sz w:val="32"/>
          <w:szCs w:val="32"/>
        </w:rPr>
        <w:t>=</w:t>
      </w:r>
      <w:r>
        <w:rPr>
          <w:rFonts w:ascii="Times New Roman" w:hAnsi="Times New Roman" w:cs="Times New Roman"/>
          <w:b/>
          <w:sz w:val="32"/>
          <w:szCs w:val="32"/>
          <w:lang w:val="en-US"/>
        </w:rPr>
        <w:t>gm</w:t>
      </w:r>
      <w:r w:rsidRPr="00E64B77">
        <w:rPr>
          <w:rFonts w:ascii="Times New Roman" w:hAnsi="Times New Roman" w:cs="Times New Roman"/>
          <w:b/>
          <w:sz w:val="32"/>
          <w:szCs w:val="32"/>
        </w:rPr>
        <w:t>.</w:t>
      </w:r>
    </w:p>
    <w:p w:rsidR="00D469F7" w:rsidRDefault="00D469F7"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Якщо на столі нерухомо лежить книга масою 500г, то на цю книгу діє сила тяжіння 5 Н</w:t>
      </w:r>
      <w:r w:rsidR="00D70FED">
        <w:rPr>
          <w:rFonts w:ascii="Times New Roman" w:hAnsi="Times New Roman" w:cs="Times New Roman"/>
          <w:sz w:val="32"/>
          <w:szCs w:val="32"/>
        </w:rPr>
        <w:t>, але й вага цієї книги також дорівнює 5 Н. однак це не означає, що вага й сила тяжіння – та сама сила. Ці сили істотно відрізняються одна від одної.</w:t>
      </w:r>
    </w:p>
    <w:p w:rsidR="00D70FED" w:rsidRDefault="00D70FED"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По-перше, ці сили прикладені до різних тіл: сила тяжіння прикладена до тіла, а вага тіла до опори або підвісу. По-друге, ці сили мають різну фізичну природу:</w:t>
      </w:r>
      <w:r w:rsidR="00D16405">
        <w:rPr>
          <w:rFonts w:ascii="Times New Roman" w:hAnsi="Times New Roman" w:cs="Times New Roman"/>
          <w:sz w:val="32"/>
          <w:szCs w:val="32"/>
        </w:rPr>
        <w:t xml:space="preserve"> сила тяжіння – це прояв сил всесвітнього тяжіння, що діють на відстані, а вага – зазвичай сила пружності, що діє за безпосереднього контакту.</w:t>
      </w:r>
    </w:p>
    <w:p w:rsidR="00D16405" w:rsidRDefault="00D16405"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І нарешті, сила тяжіння діє на тіло, що перебуває поблизу Землі, завжди, а вага тіла</w:t>
      </w:r>
      <w:r w:rsidR="006467E1">
        <w:rPr>
          <w:rFonts w:ascii="Times New Roman" w:hAnsi="Times New Roman" w:cs="Times New Roman"/>
          <w:sz w:val="32"/>
          <w:szCs w:val="32"/>
        </w:rPr>
        <w:t xml:space="preserve"> може при цьому дорівнювати нулю.</w:t>
      </w:r>
    </w:p>
    <w:p w:rsidR="006467E1" w:rsidRDefault="00E84569" w:rsidP="00267755">
      <w:pPr>
        <w:pStyle w:val="a3"/>
        <w:numPr>
          <w:ilvl w:val="0"/>
          <w:numId w:val="11"/>
        </w:numPr>
        <w:ind w:left="0" w:firstLine="426"/>
        <w:jc w:val="both"/>
        <w:rPr>
          <w:rFonts w:ascii="Times New Roman" w:hAnsi="Times New Roman" w:cs="Times New Roman"/>
          <w:b/>
          <w:sz w:val="32"/>
          <w:szCs w:val="32"/>
        </w:rPr>
      </w:pPr>
      <w:r>
        <w:rPr>
          <w:rFonts w:ascii="Times New Roman" w:hAnsi="Times New Roman" w:cs="Times New Roman"/>
          <w:b/>
          <w:sz w:val="32"/>
          <w:szCs w:val="32"/>
        </w:rPr>
        <w:t>Невагомість.</w:t>
      </w:r>
    </w:p>
    <w:p w:rsidR="006467E1" w:rsidRDefault="00607E3F" w:rsidP="00267755">
      <w:pPr>
        <w:pStyle w:val="a3"/>
        <w:ind w:left="0" w:firstLine="426"/>
        <w:jc w:val="both"/>
        <w:rPr>
          <w:rFonts w:ascii="Times New Roman" w:hAnsi="Times New Roman" w:cs="Times New Roman"/>
          <w:b/>
          <w:sz w:val="32"/>
          <w:szCs w:val="32"/>
        </w:rPr>
      </w:pPr>
      <w:r w:rsidRPr="00F17D09">
        <w:rPr>
          <w:noProof/>
          <w:lang w:eastAsia="uk-UA"/>
        </w:rPr>
        <w:drawing>
          <wp:anchor distT="0" distB="0" distL="114300" distR="114300" simplePos="0" relativeHeight="251678720" behindDoc="0" locked="0" layoutInCell="1" allowOverlap="1" wp14:anchorId="14F1CEC6" wp14:editId="1B964B10">
            <wp:simplePos x="0" y="0"/>
            <wp:positionH relativeFrom="column">
              <wp:posOffset>-29210</wp:posOffset>
            </wp:positionH>
            <wp:positionV relativeFrom="paragraph">
              <wp:posOffset>14605</wp:posOffset>
            </wp:positionV>
            <wp:extent cx="1967865" cy="1476375"/>
            <wp:effectExtent l="0" t="0" r="0" b="9525"/>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67865" cy="1476375"/>
                    </a:xfrm>
                    <a:prstGeom prst="rect">
                      <a:avLst/>
                    </a:prstGeom>
                  </pic:spPr>
                </pic:pic>
              </a:graphicData>
            </a:graphic>
            <wp14:sizeRelH relativeFrom="page">
              <wp14:pctWidth>0</wp14:pctWidth>
            </wp14:sizeRelH>
            <wp14:sizeRelV relativeFrom="page">
              <wp14:pctHeight>0</wp14:pctHeight>
            </wp14:sizeRelV>
          </wp:anchor>
        </w:drawing>
      </w:r>
      <w:r w:rsidR="006467E1">
        <w:rPr>
          <w:rFonts w:ascii="Times New Roman" w:hAnsi="Times New Roman" w:cs="Times New Roman"/>
          <w:b/>
          <w:sz w:val="32"/>
          <w:szCs w:val="32"/>
        </w:rPr>
        <w:t>Стан, за якого вага тіла дорівнює нулю, називають невагомістю.</w:t>
      </w:r>
    </w:p>
    <w:p w:rsidR="00607E3F" w:rsidRDefault="00607E3F" w:rsidP="00267755">
      <w:pPr>
        <w:pStyle w:val="a3"/>
        <w:ind w:left="0" w:firstLine="426"/>
        <w:jc w:val="both"/>
        <w:rPr>
          <w:rFonts w:ascii="Times New Roman" w:hAnsi="Times New Roman" w:cs="Times New Roman"/>
          <w:sz w:val="32"/>
          <w:szCs w:val="32"/>
        </w:rPr>
      </w:pPr>
      <w:r w:rsidRPr="00F17D09">
        <w:rPr>
          <w:noProof/>
          <w:lang w:eastAsia="uk-UA"/>
        </w:rPr>
        <w:drawing>
          <wp:anchor distT="0" distB="0" distL="114300" distR="114300" simplePos="0" relativeHeight="251681792" behindDoc="0" locked="0" layoutInCell="1" allowOverlap="1" wp14:anchorId="7905C81D" wp14:editId="6DDAF6EB">
            <wp:simplePos x="0" y="0"/>
            <wp:positionH relativeFrom="column">
              <wp:posOffset>2105025</wp:posOffset>
            </wp:positionH>
            <wp:positionV relativeFrom="paragraph">
              <wp:posOffset>986155</wp:posOffset>
            </wp:positionV>
            <wp:extent cx="1977390" cy="1483360"/>
            <wp:effectExtent l="0" t="0" r="3810" b="2540"/>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77390" cy="1483360"/>
                    </a:xfrm>
                    <a:prstGeom prst="rect">
                      <a:avLst/>
                    </a:prstGeom>
                  </pic:spPr>
                </pic:pic>
              </a:graphicData>
            </a:graphic>
            <wp14:sizeRelH relativeFrom="page">
              <wp14:pctWidth>0</wp14:pctWidth>
            </wp14:sizeRelH>
            <wp14:sizeRelV relativeFrom="page">
              <wp14:pctHeight>0</wp14:pctHeight>
            </wp14:sizeRelV>
          </wp:anchor>
        </w:drawing>
      </w:r>
      <w:r w:rsidRPr="00F17D09">
        <w:rPr>
          <w:noProof/>
          <w:lang w:eastAsia="uk-UA"/>
        </w:rPr>
        <w:drawing>
          <wp:anchor distT="0" distB="0" distL="114300" distR="114300" simplePos="0" relativeHeight="251680768" behindDoc="0" locked="0" layoutInCell="1" allowOverlap="1" wp14:anchorId="04836B64" wp14:editId="40BBA06A">
            <wp:simplePos x="0" y="0"/>
            <wp:positionH relativeFrom="column">
              <wp:posOffset>-2082165</wp:posOffset>
            </wp:positionH>
            <wp:positionV relativeFrom="paragraph">
              <wp:posOffset>1071880</wp:posOffset>
            </wp:positionV>
            <wp:extent cx="1987550" cy="1552575"/>
            <wp:effectExtent l="0" t="0" r="0" b="9525"/>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987550" cy="1552575"/>
                    </a:xfrm>
                    <a:prstGeom prst="rect">
                      <a:avLst/>
                    </a:prstGeom>
                  </pic:spPr>
                </pic:pic>
              </a:graphicData>
            </a:graphic>
            <wp14:sizeRelH relativeFrom="page">
              <wp14:pctWidth>0</wp14:pctWidth>
            </wp14:sizeRelH>
            <wp14:sizeRelV relativeFrom="page">
              <wp14:pctHeight>0</wp14:pctHeight>
            </wp14:sizeRelV>
          </wp:anchor>
        </w:drawing>
      </w:r>
      <w:r w:rsidR="006467E1">
        <w:rPr>
          <w:rFonts w:ascii="Times New Roman" w:hAnsi="Times New Roman" w:cs="Times New Roman"/>
          <w:sz w:val="32"/>
          <w:szCs w:val="32"/>
        </w:rPr>
        <w:t>Вам відомо, що на орбітальних космічних станціях, що рухаються навколо Землі, тіла перебу</w:t>
      </w:r>
      <w:r>
        <w:rPr>
          <w:rFonts w:ascii="Times New Roman" w:hAnsi="Times New Roman" w:cs="Times New Roman"/>
          <w:sz w:val="32"/>
          <w:szCs w:val="32"/>
        </w:rPr>
        <w:t xml:space="preserve">вають у стані, який називається </w:t>
      </w:r>
      <w:r w:rsidR="006467E1">
        <w:rPr>
          <w:rFonts w:ascii="Times New Roman" w:hAnsi="Times New Roman" w:cs="Times New Roman"/>
          <w:sz w:val="32"/>
          <w:szCs w:val="32"/>
        </w:rPr>
        <w:t xml:space="preserve">невагомістю. </w:t>
      </w:r>
    </w:p>
    <w:p w:rsidR="006467E1" w:rsidRDefault="006467E1"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Космонавт, як і всі інші тіла, може вільно ширяти на космічній станції. У цьому випадку він не тисне на опору і його вага дорівнює нулю.</w:t>
      </w:r>
    </w:p>
    <w:p w:rsidR="006467E1" w:rsidRDefault="00607E3F" w:rsidP="00267755">
      <w:pPr>
        <w:pStyle w:val="a3"/>
        <w:ind w:left="0" w:firstLine="426"/>
        <w:jc w:val="both"/>
        <w:rPr>
          <w:rFonts w:ascii="Times New Roman" w:hAnsi="Times New Roman" w:cs="Times New Roman"/>
          <w:sz w:val="32"/>
          <w:szCs w:val="32"/>
        </w:rPr>
      </w:pPr>
      <w:r w:rsidRPr="00F17D09">
        <w:rPr>
          <w:noProof/>
          <w:lang w:eastAsia="uk-UA"/>
        </w:rPr>
        <w:lastRenderedPageBreak/>
        <w:drawing>
          <wp:anchor distT="0" distB="0" distL="114300" distR="114300" simplePos="0" relativeHeight="251684864" behindDoc="0" locked="0" layoutInCell="1" allowOverlap="1" wp14:anchorId="1B0438DC" wp14:editId="0C06098C">
            <wp:simplePos x="0" y="0"/>
            <wp:positionH relativeFrom="column">
              <wp:posOffset>4227195</wp:posOffset>
            </wp:positionH>
            <wp:positionV relativeFrom="paragraph">
              <wp:posOffset>908050</wp:posOffset>
            </wp:positionV>
            <wp:extent cx="1978025" cy="1483360"/>
            <wp:effectExtent l="0" t="0" r="3175" b="254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78025" cy="1483360"/>
                    </a:xfrm>
                    <a:prstGeom prst="rect">
                      <a:avLst/>
                    </a:prstGeom>
                  </pic:spPr>
                </pic:pic>
              </a:graphicData>
            </a:graphic>
            <wp14:sizeRelH relativeFrom="page">
              <wp14:pctWidth>0</wp14:pctWidth>
            </wp14:sizeRelH>
            <wp14:sizeRelV relativeFrom="page">
              <wp14:pctHeight>0</wp14:pctHeight>
            </wp14:sizeRelV>
          </wp:anchor>
        </w:drawing>
      </w:r>
      <w:r w:rsidRPr="00F17D09">
        <w:rPr>
          <w:noProof/>
          <w:lang w:eastAsia="uk-UA"/>
        </w:rPr>
        <w:drawing>
          <wp:anchor distT="0" distB="0" distL="114300" distR="114300" simplePos="0" relativeHeight="251683840" behindDoc="0" locked="0" layoutInCell="1" allowOverlap="1" wp14:anchorId="4EBBA419" wp14:editId="0F932522">
            <wp:simplePos x="0" y="0"/>
            <wp:positionH relativeFrom="column">
              <wp:posOffset>81280</wp:posOffset>
            </wp:positionH>
            <wp:positionV relativeFrom="paragraph">
              <wp:posOffset>136525</wp:posOffset>
            </wp:positionV>
            <wp:extent cx="2120900" cy="1590675"/>
            <wp:effectExtent l="0" t="0" r="0" b="9525"/>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20900" cy="1590675"/>
                    </a:xfrm>
                    <a:prstGeom prst="rect">
                      <a:avLst/>
                    </a:prstGeom>
                  </pic:spPr>
                </pic:pic>
              </a:graphicData>
            </a:graphic>
            <wp14:sizeRelH relativeFrom="page">
              <wp14:pctWidth>0</wp14:pctWidth>
            </wp14:sizeRelH>
            <wp14:sizeRelV relativeFrom="page">
              <wp14:pctHeight>0</wp14:pctHeight>
            </wp14:sizeRelV>
          </wp:anchor>
        </w:drawing>
      </w:r>
      <w:r w:rsidR="006467E1">
        <w:rPr>
          <w:rFonts w:ascii="Times New Roman" w:hAnsi="Times New Roman" w:cs="Times New Roman"/>
          <w:sz w:val="32"/>
          <w:szCs w:val="32"/>
        </w:rPr>
        <w:t>Характерною властивістю стану невагомості є відсутність</w:t>
      </w:r>
      <w:r w:rsidR="00356745">
        <w:rPr>
          <w:rFonts w:ascii="Times New Roman" w:hAnsi="Times New Roman" w:cs="Times New Roman"/>
          <w:sz w:val="32"/>
          <w:szCs w:val="32"/>
        </w:rPr>
        <w:t xml:space="preserve"> «внутрішніх напружень» у тілі, наприклад відсутність тиску </w:t>
      </w:r>
      <w:r w:rsidR="00C34C04">
        <w:rPr>
          <w:rFonts w:ascii="Times New Roman" w:hAnsi="Times New Roman" w:cs="Times New Roman"/>
          <w:sz w:val="32"/>
          <w:szCs w:val="32"/>
        </w:rPr>
        <w:t>одних органів на інші в тілі людини.</w:t>
      </w:r>
    </w:p>
    <w:p w:rsidR="0027324D" w:rsidRDefault="00C34C04"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Для людини невагомість, як правило, супроводжується розладом вестибулярного апарату, нервовими розладами, нудотою.</w:t>
      </w:r>
    </w:p>
    <w:p w:rsidR="0027324D" w:rsidRDefault="00607E3F"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В</w:t>
      </w:r>
      <w:r w:rsidR="0027324D" w:rsidRPr="0027324D">
        <w:rPr>
          <w:rFonts w:ascii="Times New Roman" w:hAnsi="Times New Roman" w:cs="Times New Roman"/>
          <w:sz w:val="32"/>
          <w:szCs w:val="32"/>
        </w:rPr>
        <w:t xml:space="preserve">естибулярний апарат (лат.  </w:t>
      </w:r>
      <w:proofErr w:type="spellStart"/>
      <w:r w:rsidR="0027324D" w:rsidRPr="0027324D">
        <w:rPr>
          <w:rFonts w:ascii="Times New Roman" w:hAnsi="Times New Roman" w:cs="Times New Roman"/>
          <w:sz w:val="32"/>
          <w:szCs w:val="32"/>
        </w:rPr>
        <w:t>Vestibulum</w:t>
      </w:r>
      <w:proofErr w:type="spellEnd"/>
      <w:r w:rsidR="0027324D" w:rsidRPr="0027324D">
        <w:rPr>
          <w:rFonts w:ascii="Times New Roman" w:hAnsi="Times New Roman" w:cs="Times New Roman"/>
          <w:sz w:val="32"/>
          <w:szCs w:val="32"/>
        </w:rPr>
        <w:t xml:space="preserve"> - переддень), орган, що сприймає зміни положення голови і тіла в просторі і напрямок руху тіла у хребетних тварин і людини; частина внутрішнього вуха.</w:t>
      </w:r>
    </w:p>
    <w:p w:rsidR="00C34C04" w:rsidRDefault="00C34C04"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Космонавти на орбіті перебувають у стані невагомості тривалий час. Щоб витримати цей стан, вони проходять спеціальну тривалу підготовку.</w:t>
      </w:r>
    </w:p>
    <w:p w:rsidR="00C34C04" w:rsidRDefault="00C34C04"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Якщо ви хочете відчути на собі короткотривалий стан невагомості, для цього необов’язково записуватися в космонавти – достатньо просто підстрибнути.</w:t>
      </w:r>
    </w:p>
    <w:p w:rsidR="00C34C04" w:rsidRDefault="00C34C04" w:rsidP="00267755">
      <w:pPr>
        <w:pStyle w:val="a3"/>
        <w:ind w:left="0" w:firstLine="426"/>
        <w:jc w:val="both"/>
        <w:rPr>
          <w:rFonts w:ascii="Times New Roman" w:hAnsi="Times New Roman" w:cs="Times New Roman"/>
          <w:sz w:val="32"/>
          <w:szCs w:val="32"/>
        </w:rPr>
      </w:pPr>
      <w:r>
        <w:rPr>
          <w:rFonts w:ascii="Times New Roman" w:hAnsi="Times New Roman" w:cs="Times New Roman"/>
          <w:sz w:val="32"/>
          <w:szCs w:val="32"/>
        </w:rPr>
        <w:t xml:space="preserve">У тривалому стані невагомості перебувають космонавти в космічному кораблі, коли його двигуни вимкнені. При цьому космонавти разом із космічним кораблем рухаються під дією тільки сил тяжіння </w:t>
      </w:r>
      <w:r w:rsidR="00ED5112">
        <w:rPr>
          <w:rFonts w:ascii="Times New Roman" w:hAnsi="Times New Roman" w:cs="Times New Roman"/>
          <w:sz w:val="32"/>
          <w:szCs w:val="32"/>
        </w:rPr>
        <w:t>(з боку Землі, Місяця або яких-небудь інших космічних тіл).</w:t>
      </w:r>
    </w:p>
    <w:p w:rsidR="00ED5112" w:rsidRDefault="00CD44E6" w:rsidP="00267755">
      <w:pPr>
        <w:pStyle w:val="a3"/>
        <w:ind w:left="0" w:firstLine="426"/>
        <w:jc w:val="both"/>
        <w:rPr>
          <w:rFonts w:ascii="Times New Roman" w:hAnsi="Times New Roman" w:cs="Times New Roman"/>
          <w:i/>
          <w:sz w:val="32"/>
          <w:szCs w:val="32"/>
        </w:rPr>
      </w:pPr>
      <w:r>
        <w:rPr>
          <w:rFonts w:ascii="Times New Roman" w:hAnsi="Times New Roman" w:cs="Times New Roman"/>
          <w:i/>
          <w:sz w:val="32"/>
          <w:szCs w:val="32"/>
        </w:rPr>
        <w:t>(Перегляд відеофільму «Невагомість»)</w:t>
      </w:r>
    </w:p>
    <w:p w:rsidR="003B4019" w:rsidRPr="003B4019" w:rsidRDefault="003B4019" w:rsidP="003B4019">
      <w:pPr>
        <w:pStyle w:val="a3"/>
        <w:numPr>
          <w:ilvl w:val="0"/>
          <w:numId w:val="3"/>
        </w:numPr>
        <w:jc w:val="both"/>
        <w:rPr>
          <w:rFonts w:ascii="Times New Roman" w:hAnsi="Times New Roman" w:cs="Times New Roman"/>
          <w:b/>
          <w:sz w:val="32"/>
          <w:szCs w:val="32"/>
          <w:lang w:val="en-US"/>
        </w:rPr>
      </w:pPr>
      <w:r>
        <w:rPr>
          <w:rFonts w:ascii="Times New Roman" w:hAnsi="Times New Roman" w:cs="Times New Roman"/>
          <w:b/>
          <w:sz w:val="32"/>
          <w:szCs w:val="32"/>
        </w:rPr>
        <w:t>Закріплення вивченого на уроці.</w:t>
      </w:r>
      <w:r w:rsidR="00607E3F" w:rsidRPr="00607E3F">
        <w:t xml:space="preserve"> </w:t>
      </w:r>
    </w:p>
    <w:p w:rsidR="003B4019" w:rsidRPr="00515C26" w:rsidRDefault="00607E3F" w:rsidP="00267755">
      <w:pPr>
        <w:pStyle w:val="a3"/>
        <w:numPr>
          <w:ilvl w:val="0"/>
          <w:numId w:val="12"/>
        </w:numPr>
        <w:ind w:left="0" w:firstLine="426"/>
        <w:jc w:val="both"/>
        <w:rPr>
          <w:rFonts w:ascii="Times New Roman" w:hAnsi="Times New Roman" w:cs="Times New Roman"/>
          <w:b/>
          <w:sz w:val="32"/>
          <w:szCs w:val="32"/>
        </w:rPr>
      </w:pPr>
      <w:r w:rsidRPr="00332A48">
        <w:rPr>
          <w:noProof/>
          <w:lang w:eastAsia="uk-UA"/>
        </w:rPr>
        <w:drawing>
          <wp:anchor distT="0" distB="0" distL="114300" distR="114300" simplePos="0" relativeHeight="251686912" behindDoc="0" locked="0" layoutInCell="1" allowOverlap="1" wp14:anchorId="5B789075" wp14:editId="3B4AB75D">
            <wp:simplePos x="0" y="0"/>
            <wp:positionH relativeFrom="column">
              <wp:posOffset>14605</wp:posOffset>
            </wp:positionH>
            <wp:positionV relativeFrom="paragraph">
              <wp:posOffset>66675</wp:posOffset>
            </wp:positionV>
            <wp:extent cx="1990725" cy="1492885"/>
            <wp:effectExtent l="0" t="0" r="9525"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990725" cy="1492885"/>
                    </a:xfrm>
                    <a:prstGeom prst="rect">
                      <a:avLst/>
                    </a:prstGeom>
                  </pic:spPr>
                </pic:pic>
              </a:graphicData>
            </a:graphic>
            <wp14:sizeRelH relativeFrom="page">
              <wp14:pctWidth>0</wp14:pctWidth>
            </wp14:sizeRelH>
            <wp14:sizeRelV relativeFrom="page">
              <wp14:pctHeight>0</wp14:pctHeight>
            </wp14:sizeRelV>
          </wp:anchor>
        </w:drawing>
      </w:r>
      <w:r w:rsidR="00515C26">
        <w:rPr>
          <w:rFonts w:ascii="Times New Roman" w:hAnsi="Times New Roman" w:cs="Times New Roman"/>
          <w:sz w:val="32"/>
          <w:szCs w:val="32"/>
        </w:rPr>
        <w:t>Які сили ми сьогодні вивчили? Що ви можете про них розповісти.</w:t>
      </w:r>
    </w:p>
    <w:p w:rsidR="00515C26" w:rsidRPr="00515C26" w:rsidRDefault="00515C26" w:rsidP="00267755">
      <w:pPr>
        <w:pStyle w:val="a3"/>
        <w:numPr>
          <w:ilvl w:val="0"/>
          <w:numId w:val="12"/>
        </w:numPr>
        <w:ind w:left="0" w:firstLine="426"/>
        <w:jc w:val="both"/>
        <w:rPr>
          <w:rFonts w:ascii="Times New Roman" w:hAnsi="Times New Roman" w:cs="Times New Roman"/>
          <w:b/>
          <w:sz w:val="32"/>
          <w:szCs w:val="32"/>
        </w:rPr>
      </w:pPr>
      <w:r>
        <w:rPr>
          <w:rFonts w:ascii="Times New Roman" w:hAnsi="Times New Roman" w:cs="Times New Roman"/>
          <w:sz w:val="32"/>
          <w:szCs w:val="32"/>
        </w:rPr>
        <w:t>Що таке невагомість?</w:t>
      </w:r>
    </w:p>
    <w:p w:rsidR="00515C26" w:rsidRPr="00265E51" w:rsidRDefault="00607E3F" w:rsidP="00267755">
      <w:pPr>
        <w:pStyle w:val="a3"/>
        <w:numPr>
          <w:ilvl w:val="0"/>
          <w:numId w:val="12"/>
        </w:numPr>
        <w:ind w:left="0" w:firstLine="426"/>
        <w:jc w:val="both"/>
        <w:rPr>
          <w:rFonts w:ascii="Times New Roman" w:hAnsi="Times New Roman" w:cs="Times New Roman"/>
          <w:b/>
          <w:sz w:val="32"/>
          <w:szCs w:val="32"/>
        </w:rPr>
      </w:pPr>
      <w:r w:rsidRPr="00332A48">
        <w:rPr>
          <w:noProof/>
          <w:lang w:eastAsia="uk-UA"/>
        </w:rPr>
        <w:drawing>
          <wp:anchor distT="0" distB="0" distL="114300" distR="114300" simplePos="0" relativeHeight="251688960" behindDoc="0" locked="0" layoutInCell="1" allowOverlap="1" wp14:anchorId="4AFEFBBB" wp14:editId="330C1751">
            <wp:simplePos x="0" y="0"/>
            <wp:positionH relativeFrom="column">
              <wp:posOffset>2304415</wp:posOffset>
            </wp:positionH>
            <wp:positionV relativeFrom="paragraph">
              <wp:posOffset>205740</wp:posOffset>
            </wp:positionV>
            <wp:extent cx="1844675" cy="1533525"/>
            <wp:effectExtent l="0" t="0" r="3175" b="9525"/>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1844675" cy="1533525"/>
                    </a:xfrm>
                    <a:prstGeom prst="rect">
                      <a:avLst/>
                    </a:prstGeom>
                  </pic:spPr>
                </pic:pic>
              </a:graphicData>
            </a:graphic>
            <wp14:sizeRelH relativeFrom="page">
              <wp14:pctWidth>0</wp14:pctWidth>
            </wp14:sizeRelH>
            <wp14:sizeRelV relativeFrom="page">
              <wp14:pctHeight>0</wp14:pctHeight>
            </wp14:sizeRelV>
          </wp:anchor>
        </w:drawing>
      </w:r>
      <w:r w:rsidR="00265E51" w:rsidRPr="00265E51">
        <w:rPr>
          <w:rFonts w:ascii="Times New Roman" w:eastAsia="Calibri" w:hAnsi="Times New Roman" w:cs="Times New Roman"/>
          <w:sz w:val="32"/>
          <w:szCs w:val="32"/>
        </w:rPr>
        <w:t>Яка сила тяжіння діє на м’яч масою 200 г</w:t>
      </w:r>
      <w:r w:rsidR="00265E51">
        <w:rPr>
          <w:rFonts w:ascii="Times New Roman" w:eastAsia="Calibri" w:hAnsi="Times New Roman" w:cs="Times New Roman"/>
          <w:sz w:val="32"/>
          <w:szCs w:val="32"/>
        </w:rPr>
        <w:t xml:space="preserve"> ?</w:t>
      </w:r>
    </w:p>
    <w:p w:rsidR="00265E51" w:rsidRDefault="00265E51" w:rsidP="00267755">
      <w:pPr>
        <w:pStyle w:val="a3"/>
        <w:numPr>
          <w:ilvl w:val="0"/>
          <w:numId w:val="12"/>
        </w:numPr>
        <w:ind w:left="0" w:firstLine="426"/>
        <w:jc w:val="both"/>
        <w:rPr>
          <w:rFonts w:ascii="Times New Roman" w:hAnsi="Times New Roman" w:cs="Times New Roman"/>
          <w:sz w:val="32"/>
          <w:szCs w:val="32"/>
        </w:rPr>
      </w:pPr>
      <w:r w:rsidRPr="00265E51">
        <w:rPr>
          <w:rFonts w:ascii="Times New Roman" w:hAnsi="Times New Roman" w:cs="Times New Roman"/>
          <w:sz w:val="32"/>
          <w:szCs w:val="32"/>
        </w:rPr>
        <w:t xml:space="preserve"> Спортсмен утримує на витягнутих руках штангу вагою 500 Н. Чому дорівнює маса штанги?</w:t>
      </w:r>
      <w:r w:rsidR="00607E3F" w:rsidRPr="00607E3F">
        <w:t xml:space="preserve"> </w:t>
      </w:r>
    </w:p>
    <w:p w:rsidR="00607E3F" w:rsidRDefault="00607E3F" w:rsidP="00267755">
      <w:pPr>
        <w:pStyle w:val="a3"/>
        <w:ind w:left="0" w:firstLine="426"/>
        <w:jc w:val="both"/>
        <w:rPr>
          <w:rFonts w:ascii="Times New Roman" w:hAnsi="Times New Roman" w:cs="Times New Roman"/>
          <w:b/>
          <w:sz w:val="32"/>
          <w:szCs w:val="32"/>
        </w:rPr>
      </w:pPr>
    </w:p>
    <w:p w:rsidR="00607E3F" w:rsidRDefault="00607E3F" w:rsidP="00267755">
      <w:pPr>
        <w:pStyle w:val="a3"/>
        <w:ind w:left="0" w:firstLine="426"/>
        <w:jc w:val="both"/>
        <w:rPr>
          <w:rFonts w:ascii="Times New Roman" w:hAnsi="Times New Roman" w:cs="Times New Roman"/>
          <w:b/>
          <w:sz w:val="32"/>
          <w:szCs w:val="32"/>
        </w:rPr>
      </w:pPr>
    </w:p>
    <w:p w:rsidR="00607E3F" w:rsidRDefault="00607E3F" w:rsidP="00267755">
      <w:pPr>
        <w:pStyle w:val="a3"/>
        <w:ind w:left="0" w:firstLine="426"/>
        <w:jc w:val="both"/>
        <w:rPr>
          <w:rFonts w:ascii="Times New Roman" w:hAnsi="Times New Roman" w:cs="Times New Roman"/>
          <w:b/>
          <w:sz w:val="32"/>
          <w:szCs w:val="32"/>
        </w:rPr>
      </w:pPr>
    </w:p>
    <w:p w:rsidR="00265E51" w:rsidRPr="00265E51" w:rsidRDefault="00265E51" w:rsidP="00267755">
      <w:pPr>
        <w:pStyle w:val="a3"/>
        <w:ind w:left="0" w:firstLine="426"/>
        <w:jc w:val="both"/>
        <w:rPr>
          <w:rFonts w:ascii="Times New Roman" w:hAnsi="Times New Roman" w:cs="Times New Roman"/>
          <w:sz w:val="32"/>
          <w:szCs w:val="32"/>
        </w:rPr>
      </w:pPr>
      <w:r w:rsidRPr="00265E51">
        <w:rPr>
          <w:rFonts w:ascii="Times New Roman" w:hAnsi="Times New Roman" w:cs="Times New Roman"/>
          <w:b/>
          <w:sz w:val="32"/>
          <w:szCs w:val="32"/>
        </w:rPr>
        <w:lastRenderedPageBreak/>
        <w:t>Поміркуй і відповідай</w:t>
      </w:r>
      <w:r w:rsidRPr="00265E51">
        <w:rPr>
          <w:rFonts w:ascii="Times New Roman" w:hAnsi="Times New Roman" w:cs="Times New Roman"/>
          <w:sz w:val="32"/>
          <w:szCs w:val="32"/>
        </w:rPr>
        <w:t>.</w:t>
      </w:r>
    </w:p>
    <w:p w:rsidR="00265E51" w:rsidRDefault="00265E51" w:rsidP="00267755">
      <w:pPr>
        <w:ind w:firstLine="426"/>
        <w:jc w:val="both"/>
        <w:rPr>
          <w:rFonts w:ascii="Times New Roman" w:hAnsi="Times New Roman" w:cs="Times New Roman"/>
          <w:sz w:val="32"/>
          <w:szCs w:val="32"/>
        </w:rPr>
      </w:pPr>
      <w:r>
        <w:rPr>
          <w:rFonts w:ascii="Times New Roman" w:hAnsi="Times New Roman" w:cs="Times New Roman"/>
          <w:sz w:val="32"/>
          <w:szCs w:val="32"/>
        </w:rPr>
        <w:t xml:space="preserve">     </w:t>
      </w:r>
      <w:r w:rsidRPr="00265E51">
        <w:rPr>
          <w:rFonts w:ascii="Times New Roman" w:hAnsi="Times New Roman" w:cs="Times New Roman"/>
          <w:sz w:val="32"/>
          <w:szCs w:val="32"/>
        </w:rPr>
        <w:t xml:space="preserve">Відомий фантаст </w:t>
      </w:r>
      <w:proofErr w:type="spellStart"/>
      <w:r w:rsidRPr="00265E51">
        <w:rPr>
          <w:rFonts w:ascii="Times New Roman" w:hAnsi="Times New Roman" w:cs="Times New Roman"/>
          <w:sz w:val="32"/>
          <w:szCs w:val="32"/>
        </w:rPr>
        <w:t>Герберт</w:t>
      </w:r>
      <w:proofErr w:type="spellEnd"/>
      <w:r w:rsidRPr="00265E51">
        <w:rPr>
          <w:rFonts w:ascii="Times New Roman" w:hAnsi="Times New Roman" w:cs="Times New Roman"/>
          <w:sz w:val="32"/>
          <w:szCs w:val="32"/>
        </w:rPr>
        <w:t xml:space="preserve"> </w:t>
      </w:r>
      <w:proofErr w:type="spellStart"/>
      <w:r w:rsidRPr="00265E51">
        <w:rPr>
          <w:rFonts w:ascii="Times New Roman" w:hAnsi="Times New Roman" w:cs="Times New Roman"/>
          <w:sz w:val="32"/>
          <w:szCs w:val="32"/>
        </w:rPr>
        <w:t>Веллс</w:t>
      </w:r>
      <w:proofErr w:type="spellEnd"/>
      <w:r w:rsidRPr="00265E51">
        <w:rPr>
          <w:rFonts w:ascii="Times New Roman" w:hAnsi="Times New Roman" w:cs="Times New Roman"/>
          <w:sz w:val="32"/>
          <w:szCs w:val="32"/>
        </w:rPr>
        <w:t xml:space="preserve"> у своєму творі « Перші люди на місяці» писав: «Дивне це відчуття – витати в просторі: спочатку моторошно, але потім, коли страх проходить, воно не позбавлено приємності й дуже </w:t>
      </w:r>
      <w:r>
        <w:rPr>
          <w:rFonts w:ascii="Times New Roman" w:hAnsi="Times New Roman" w:cs="Times New Roman"/>
          <w:sz w:val="32"/>
          <w:szCs w:val="32"/>
        </w:rPr>
        <w:t>с</w:t>
      </w:r>
      <w:r w:rsidRPr="00265E51">
        <w:rPr>
          <w:rFonts w:ascii="Times New Roman" w:hAnsi="Times New Roman" w:cs="Times New Roman"/>
          <w:sz w:val="32"/>
          <w:szCs w:val="32"/>
        </w:rPr>
        <w:t>покійно, схоже на лежання на м’якому пуховику. Повна відчуженість від світу й незалежність! Я не очікував нічого подібного. Я очікував сильного поштовху спочатку й запаморочливої швидкості польоту. Замість усього цього я відчув себе як би безтілесним. Це походило не на подорож,</w:t>
      </w:r>
      <w:r>
        <w:rPr>
          <w:rFonts w:ascii="Times New Roman" w:hAnsi="Times New Roman" w:cs="Times New Roman"/>
          <w:sz w:val="32"/>
          <w:szCs w:val="32"/>
        </w:rPr>
        <w:t xml:space="preserve"> </w:t>
      </w:r>
      <w:r w:rsidRPr="00265E51">
        <w:rPr>
          <w:rFonts w:ascii="Times New Roman" w:hAnsi="Times New Roman" w:cs="Times New Roman"/>
          <w:sz w:val="32"/>
          <w:szCs w:val="32"/>
        </w:rPr>
        <w:t>а на сновидіння.»</w:t>
      </w:r>
      <w:r w:rsidR="00607E3F" w:rsidRPr="00607E3F">
        <w:t xml:space="preserve"> </w:t>
      </w:r>
    </w:p>
    <w:p w:rsidR="00265E51" w:rsidRDefault="00265E51" w:rsidP="00267755">
      <w:pPr>
        <w:ind w:firstLine="426"/>
        <w:jc w:val="both"/>
        <w:rPr>
          <w:rFonts w:ascii="Times New Roman" w:hAnsi="Times New Roman" w:cs="Times New Roman"/>
          <w:sz w:val="32"/>
          <w:szCs w:val="32"/>
        </w:rPr>
      </w:pPr>
      <w:r w:rsidRPr="00265E51">
        <w:rPr>
          <w:rFonts w:ascii="Times New Roman" w:hAnsi="Times New Roman" w:cs="Times New Roman"/>
          <w:sz w:val="32"/>
          <w:szCs w:val="32"/>
        </w:rPr>
        <w:t>Яке явище описано в цьому уривку?</w:t>
      </w:r>
      <w:r>
        <w:rPr>
          <w:rFonts w:ascii="Times New Roman" w:hAnsi="Times New Roman" w:cs="Times New Roman"/>
          <w:sz w:val="32"/>
          <w:szCs w:val="32"/>
        </w:rPr>
        <w:t xml:space="preserve"> </w:t>
      </w:r>
      <w:r w:rsidR="00253F19">
        <w:rPr>
          <w:rFonts w:ascii="Times New Roman" w:hAnsi="Times New Roman" w:cs="Times New Roman"/>
          <w:sz w:val="32"/>
          <w:szCs w:val="32"/>
        </w:rPr>
        <w:t>(Невагомість)</w:t>
      </w:r>
    </w:p>
    <w:p w:rsidR="00253F19" w:rsidRDefault="00607E3F" w:rsidP="00267755">
      <w:pPr>
        <w:ind w:firstLine="426"/>
        <w:jc w:val="both"/>
        <w:rPr>
          <w:rFonts w:ascii="Times New Roman" w:hAnsi="Times New Roman" w:cs="Times New Roman"/>
          <w:sz w:val="32"/>
          <w:szCs w:val="32"/>
        </w:rPr>
      </w:pPr>
      <w:r w:rsidRPr="00332A48">
        <w:rPr>
          <w:noProof/>
          <w:lang w:eastAsia="uk-UA"/>
        </w:rPr>
        <w:drawing>
          <wp:anchor distT="0" distB="0" distL="114300" distR="114300" simplePos="0" relativeHeight="251691008" behindDoc="0" locked="0" layoutInCell="1" allowOverlap="1" wp14:anchorId="35EF9823" wp14:editId="43AC3A4D">
            <wp:simplePos x="0" y="0"/>
            <wp:positionH relativeFrom="column">
              <wp:posOffset>-31115</wp:posOffset>
            </wp:positionH>
            <wp:positionV relativeFrom="paragraph">
              <wp:posOffset>2512695</wp:posOffset>
            </wp:positionV>
            <wp:extent cx="2228850" cy="1671320"/>
            <wp:effectExtent l="0" t="0" r="0" b="5080"/>
            <wp:wrapSquare wrapText="bothSides"/>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28850" cy="1671320"/>
                    </a:xfrm>
                    <a:prstGeom prst="rect">
                      <a:avLst/>
                    </a:prstGeom>
                  </pic:spPr>
                </pic:pic>
              </a:graphicData>
            </a:graphic>
            <wp14:sizeRelH relativeFrom="page">
              <wp14:pctWidth>0</wp14:pctWidth>
            </wp14:sizeRelH>
            <wp14:sizeRelV relativeFrom="page">
              <wp14:pctHeight>0</wp14:pctHeight>
            </wp14:sizeRelV>
          </wp:anchor>
        </w:drawing>
      </w:r>
      <w:r w:rsidR="00253F19">
        <w:rPr>
          <w:rFonts w:ascii="Times New Roman" w:hAnsi="Times New Roman" w:cs="Times New Roman"/>
          <w:i/>
          <w:sz w:val="32"/>
          <w:szCs w:val="32"/>
        </w:rPr>
        <w:t xml:space="preserve">Учитель: </w:t>
      </w:r>
      <w:r w:rsidR="00253F19">
        <w:rPr>
          <w:rFonts w:ascii="Times New Roman" w:hAnsi="Times New Roman" w:cs="Times New Roman"/>
          <w:sz w:val="32"/>
          <w:szCs w:val="32"/>
        </w:rPr>
        <w:t xml:space="preserve">А тепер безпосередньо розглянемо дію сили тяжіння. Зараз ви сядете на стілець так, що не зможете з нього встати, хоча й не будете прив’язані, ви сприймаєте це, звичайно, за жарт. Сядьте так: тримайте тулуб прямо й підсовуйте ноги під стілець. А тепер спробуйте встати, не змінюючи положення ніг та не нахиляючи корпус уперед. Що, не можете встати? А тепер подивіться в опорний конспект, де ми зображали й писали напрямок сили дії тяжіння. </w:t>
      </w:r>
      <w:r w:rsidR="006F30D7">
        <w:rPr>
          <w:rFonts w:ascii="Times New Roman" w:hAnsi="Times New Roman" w:cs="Times New Roman"/>
          <w:sz w:val="32"/>
          <w:szCs w:val="32"/>
        </w:rPr>
        <w:t>Точка прикладання сили тяжіння – центр тяжіння – розташований у нас із вами поблизу хребта, сантиметрів на 20 вище від пупка. Щоб людина змогла стояти, необхідно, щоб вертикаль, проведена через цю точку, проходила між ступнями.</w:t>
      </w:r>
    </w:p>
    <w:p w:rsidR="006F30D7" w:rsidRDefault="006F30D7" w:rsidP="00267755">
      <w:pPr>
        <w:ind w:firstLine="426"/>
        <w:jc w:val="both"/>
        <w:rPr>
          <w:rFonts w:ascii="Times New Roman" w:hAnsi="Times New Roman" w:cs="Times New Roman"/>
          <w:sz w:val="32"/>
          <w:szCs w:val="32"/>
        </w:rPr>
      </w:pPr>
      <w:r>
        <w:rPr>
          <w:rFonts w:ascii="Times New Roman" w:hAnsi="Times New Roman" w:cs="Times New Roman"/>
          <w:sz w:val="32"/>
          <w:szCs w:val="32"/>
        </w:rPr>
        <w:t>Можемо зробити висновок: щоб встати, нам необхідно нахилитися вперед (перемістивши центр тяжіння) або підсунути ноги під стілець(підвести опору під центр тяжіння).</w:t>
      </w:r>
    </w:p>
    <w:p w:rsidR="006F30D7" w:rsidRPr="006F30D7" w:rsidRDefault="00607E3F" w:rsidP="00607E3F">
      <w:pPr>
        <w:pStyle w:val="a3"/>
        <w:numPr>
          <w:ilvl w:val="0"/>
          <w:numId w:val="3"/>
        </w:numPr>
        <w:ind w:left="0" w:firstLine="426"/>
        <w:jc w:val="both"/>
        <w:rPr>
          <w:rFonts w:ascii="Times New Roman" w:hAnsi="Times New Roman" w:cs="Times New Roman"/>
          <w:b/>
          <w:sz w:val="32"/>
          <w:szCs w:val="32"/>
          <w:lang w:val="en-US"/>
        </w:rPr>
      </w:pPr>
      <w:r w:rsidRPr="00332A48">
        <w:rPr>
          <w:noProof/>
          <w:lang w:eastAsia="uk-UA"/>
        </w:rPr>
        <w:drawing>
          <wp:anchor distT="0" distB="0" distL="114300" distR="114300" simplePos="0" relativeHeight="251693056" behindDoc="0" locked="0" layoutInCell="1" allowOverlap="1" wp14:anchorId="2CD1C196" wp14:editId="05FC5A55">
            <wp:simplePos x="0" y="0"/>
            <wp:positionH relativeFrom="column">
              <wp:posOffset>4005580</wp:posOffset>
            </wp:positionH>
            <wp:positionV relativeFrom="paragraph">
              <wp:posOffset>46990</wp:posOffset>
            </wp:positionV>
            <wp:extent cx="2200275" cy="1649730"/>
            <wp:effectExtent l="0" t="0" r="9525" b="762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00275" cy="1649730"/>
                    </a:xfrm>
                    <a:prstGeom prst="rect">
                      <a:avLst/>
                    </a:prstGeom>
                  </pic:spPr>
                </pic:pic>
              </a:graphicData>
            </a:graphic>
            <wp14:sizeRelH relativeFrom="page">
              <wp14:pctWidth>0</wp14:pctWidth>
            </wp14:sizeRelH>
            <wp14:sizeRelV relativeFrom="page">
              <wp14:pctHeight>0</wp14:pctHeight>
            </wp14:sizeRelV>
          </wp:anchor>
        </w:drawing>
      </w:r>
      <w:r w:rsidR="006F30D7">
        <w:rPr>
          <w:rFonts w:ascii="Times New Roman" w:hAnsi="Times New Roman" w:cs="Times New Roman"/>
          <w:b/>
          <w:sz w:val="32"/>
          <w:szCs w:val="32"/>
        </w:rPr>
        <w:t>Оцінювання учнів.</w:t>
      </w:r>
      <w:r w:rsidRPr="00607E3F">
        <w:t xml:space="preserve"> </w:t>
      </w:r>
    </w:p>
    <w:p w:rsidR="006F30D7" w:rsidRPr="008D0052" w:rsidRDefault="006F30D7" w:rsidP="00607E3F">
      <w:pPr>
        <w:pStyle w:val="a3"/>
        <w:numPr>
          <w:ilvl w:val="0"/>
          <w:numId w:val="3"/>
        </w:numPr>
        <w:ind w:left="0" w:firstLine="426"/>
        <w:jc w:val="both"/>
        <w:rPr>
          <w:rFonts w:ascii="Times New Roman" w:hAnsi="Times New Roman" w:cs="Times New Roman"/>
          <w:b/>
          <w:sz w:val="32"/>
          <w:szCs w:val="32"/>
          <w:lang w:val="en-US"/>
        </w:rPr>
      </w:pPr>
      <w:r>
        <w:rPr>
          <w:rFonts w:ascii="Times New Roman" w:hAnsi="Times New Roman" w:cs="Times New Roman"/>
          <w:b/>
          <w:sz w:val="32"/>
          <w:szCs w:val="32"/>
        </w:rPr>
        <w:t>Домашнє завдання.</w:t>
      </w:r>
    </w:p>
    <w:p w:rsidR="008D0052" w:rsidRPr="0096306E" w:rsidRDefault="008D0052" w:rsidP="00267755">
      <w:pPr>
        <w:pStyle w:val="a3"/>
        <w:numPr>
          <w:ilvl w:val="0"/>
          <w:numId w:val="13"/>
        </w:numPr>
        <w:ind w:left="0" w:firstLine="426"/>
        <w:jc w:val="both"/>
        <w:rPr>
          <w:rFonts w:ascii="Times New Roman" w:hAnsi="Times New Roman" w:cs="Times New Roman"/>
          <w:b/>
          <w:sz w:val="32"/>
          <w:szCs w:val="32"/>
          <w:lang w:val="en-US"/>
        </w:rPr>
      </w:pPr>
      <w:r>
        <w:rPr>
          <w:rFonts w:ascii="Times New Roman" w:hAnsi="Times New Roman" w:cs="Times New Roman"/>
          <w:sz w:val="32"/>
          <w:szCs w:val="32"/>
        </w:rPr>
        <w:t>Вивчити параграф</w:t>
      </w:r>
      <w:r w:rsidR="0096306E">
        <w:rPr>
          <w:rFonts w:ascii="Times New Roman" w:hAnsi="Times New Roman" w:cs="Times New Roman"/>
          <w:sz w:val="32"/>
          <w:szCs w:val="32"/>
        </w:rPr>
        <w:t xml:space="preserve"> 9</w:t>
      </w:r>
      <w:r w:rsidR="00267755">
        <w:rPr>
          <w:rFonts w:ascii="Times New Roman" w:hAnsi="Times New Roman" w:cs="Times New Roman"/>
          <w:sz w:val="32"/>
          <w:szCs w:val="32"/>
        </w:rPr>
        <w:t>,</w:t>
      </w:r>
      <w:r w:rsidR="0096306E">
        <w:rPr>
          <w:rFonts w:ascii="Times New Roman" w:hAnsi="Times New Roman" w:cs="Times New Roman"/>
          <w:sz w:val="32"/>
          <w:szCs w:val="32"/>
        </w:rPr>
        <w:t xml:space="preserve"> ст</w:t>
      </w:r>
      <w:r w:rsidR="00267755">
        <w:rPr>
          <w:rFonts w:ascii="Times New Roman" w:hAnsi="Times New Roman" w:cs="Times New Roman"/>
          <w:sz w:val="32"/>
          <w:szCs w:val="32"/>
        </w:rPr>
        <w:t>орінка</w:t>
      </w:r>
      <w:r w:rsidR="0096306E">
        <w:rPr>
          <w:rFonts w:ascii="Times New Roman" w:hAnsi="Times New Roman" w:cs="Times New Roman"/>
          <w:sz w:val="32"/>
          <w:szCs w:val="32"/>
        </w:rPr>
        <w:t xml:space="preserve"> 70</w:t>
      </w:r>
      <w:r w:rsidR="00267755">
        <w:rPr>
          <w:rFonts w:ascii="Times New Roman" w:hAnsi="Times New Roman" w:cs="Times New Roman"/>
          <w:sz w:val="32"/>
          <w:szCs w:val="32"/>
        </w:rPr>
        <w:t>.</w:t>
      </w:r>
    </w:p>
    <w:p w:rsidR="006F30D7" w:rsidRPr="00712157" w:rsidRDefault="008D0052" w:rsidP="00267755">
      <w:pPr>
        <w:pStyle w:val="a3"/>
        <w:numPr>
          <w:ilvl w:val="0"/>
          <w:numId w:val="13"/>
        </w:numPr>
        <w:ind w:left="0" w:firstLine="426"/>
        <w:jc w:val="both"/>
        <w:rPr>
          <w:rFonts w:ascii="Times New Roman" w:hAnsi="Times New Roman" w:cs="Times New Roman"/>
          <w:b/>
          <w:sz w:val="32"/>
          <w:szCs w:val="32"/>
          <w:lang w:val="ru-RU"/>
        </w:rPr>
      </w:pPr>
      <w:r>
        <w:rPr>
          <w:rFonts w:ascii="Times New Roman" w:hAnsi="Times New Roman" w:cs="Times New Roman"/>
          <w:sz w:val="32"/>
          <w:szCs w:val="32"/>
        </w:rPr>
        <w:t>Підготуватись до виконання лабораторної роботи №6</w:t>
      </w:r>
      <w:r w:rsidR="00267755">
        <w:rPr>
          <w:rFonts w:ascii="Times New Roman" w:hAnsi="Times New Roman" w:cs="Times New Roman"/>
          <w:sz w:val="32"/>
          <w:szCs w:val="32"/>
        </w:rPr>
        <w:t>.</w:t>
      </w:r>
      <w:r>
        <w:rPr>
          <w:rFonts w:ascii="Times New Roman" w:hAnsi="Times New Roman" w:cs="Times New Roman"/>
          <w:sz w:val="32"/>
          <w:szCs w:val="32"/>
        </w:rPr>
        <w:t xml:space="preserve"> Вимірювання сил за допомогою динамометра. Вимірювання ваги</w:t>
      </w:r>
      <w:r w:rsidR="0096306E">
        <w:rPr>
          <w:rFonts w:ascii="Times New Roman" w:hAnsi="Times New Roman" w:cs="Times New Roman"/>
          <w:sz w:val="32"/>
          <w:szCs w:val="32"/>
        </w:rPr>
        <w:t xml:space="preserve"> тіл. Сторінка 234</w:t>
      </w:r>
      <w:r w:rsidR="00267755">
        <w:rPr>
          <w:rFonts w:ascii="Times New Roman" w:hAnsi="Times New Roman" w:cs="Times New Roman"/>
          <w:sz w:val="32"/>
          <w:szCs w:val="32"/>
        </w:rPr>
        <w:t>.</w:t>
      </w:r>
    </w:p>
    <w:p w:rsidR="00712157" w:rsidRDefault="00712157" w:rsidP="00712157">
      <w:pPr>
        <w:jc w:val="both"/>
        <w:rPr>
          <w:rFonts w:ascii="Times New Roman" w:hAnsi="Times New Roman" w:cs="Times New Roman"/>
          <w:b/>
          <w:sz w:val="32"/>
          <w:szCs w:val="32"/>
          <w:lang w:val="ru-RU"/>
        </w:rPr>
      </w:pPr>
    </w:p>
    <w:p w:rsidR="00712157" w:rsidRPr="00712157" w:rsidRDefault="00712157" w:rsidP="00712157">
      <w:pPr>
        <w:jc w:val="right"/>
        <w:rPr>
          <w:rFonts w:ascii="Times New Roman" w:hAnsi="Times New Roman" w:cs="Times New Roman"/>
          <w:i/>
          <w:sz w:val="32"/>
          <w:szCs w:val="32"/>
        </w:rPr>
      </w:pPr>
      <w:r>
        <w:rPr>
          <w:rFonts w:ascii="Times New Roman" w:hAnsi="Times New Roman" w:cs="Times New Roman"/>
          <w:i/>
          <w:sz w:val="32"/>
          <w:szCs w:val="32"/>
        </w:rPr>
        <w:lastRenderedPageBreak/>
        <w:t>Додаток 1.</w:t>
      </w:r>
    </w:p>
    <w:p w:rsidR="00712157" w:rsidRDefault="00712157" w:rsidP="00712157">
      <w:pPr>
        <w:rPr>
          <w:rFonts w:ascii="Times New Roman" w:hAnsi="Times New Roman" w:cs="Times New Roman"/>
          <w:b/>
          <w:sz w:val="32"/>
          <w:szCs w:val="32"/>
        </w:rPr>
      </w:pPr>
    </w:p>
    <w:p w:rsidR="00712157" w:rsidRDefault="00712157" w:rsidP="00712157">
      <w:pPr>
        <w:rPr>
          <w:rFonts w:ascii="Times New Roman" w:hAnsi="Times New Roman" w:cs="Times New Roman"/>
          <w:sz w:val="32"/>
          <w:szCs w:val="32"/>
        </w:rPr>
      </w:pPr>
      <w:r w:rsidRPr="001F7EDF">
        <w:rPr>
          <w:rFonts w:ascii="Times New Roman" w:hAnsi="Times New Roman" w:cs="Times New Roman"/>
          <w:b/>
          <w:sz w:val="32"/>
          <w:szCs w:val="32"/>
        </w:rPr>
        <w:t>Завдання для карток</w:t>
      </w:r>
    </w:p>
    <w:p w:rsidR="00712157" w:rsidRPr="00AC2B2A" w:rsidRDefault="00712157" w:rsidP="00712157">
      <w:pPr>
        <w:pStyle w:val="a3"/>
        <w:numPr>
          <w:ilvl w:val="0"/>
          <w:numId w:val="1"/>
        </w:numPr>
        <w:rPr>
          <w:rFonts w:ascii="Times New Roman" w:hAnsi="Times New Roman" w:cs="Times New Roman"/>
          <w:sz w:val="32"/>
          <w:szCs w:val="32"/>
        </w:rPr>
      </w:pPr>
      <w:r w:rsidRPr="00AC2B2A">
        <w:rPr>
          <w:rFonts w:ascii="Times New Roman" w:hAnsi="Times New Roman" w:cs="Times New Roman"/>
          <w:sz w:val="32"/>
          <w:szCs w:val="32"/>
        </w:rPr>
        <w:t>Сила – фізична величина</w:t>
      </w:r>
      <w:r>
        <w:rPr>
          <w:rFonts w:ascii="Times New Roman" w:hAnsi="Times New Roman" w:cs="Times New Roman"/>
          <w:sz w:val="32"/>
          <w:szCs w:val="32"/>
        </w:rPr>
        <w:t>,</w:t>
      </w:r>
      <w:r w:rsidRPr="00AC2B2A">
        <w:rPr>
          <w:rFonts w:ascii="Times New Roman" w:hAnsi="Times New Roman" w:cs="Times New Roman"/>
          <w:sz w:val="32"/>
          <w:szCs w:val="32"/>
        </w:rPr>
        <w:t xml:space="preserve"> яка є мірою взаємодії тіл, одиниці вимірювання – ньютони.</w:t>
      </w:r>
    </w:p>
    <w:p w:rsidR="00712157" w:rsidRPr="00AC2B2A" w:rsidRDefault="00712157" w:rsidP="00712157">
      <w:pPr>
        <w:pStyle w:val="a3"/>
        <w:numPr>
          <w:ilvl w:val="0"/>
          <w:numId w:val="1"/>
        </w:numPr>
        <w:rPr>
          <w:rFonts w:ascii="Times New Roman" w:hAnsi="Times New Roman" w:cs="Times New Roman"/>
          <w:sz w:val="32"/>
          <w:szCs w:val="32"/>
        </w:rPr>
      </w:pPr>
      <w:r w:rsidRPr="00AC2B2A">
        <w:rPr>
          <w:rFonts w:ascii="Times New Roman" w:hAnsi="Times New Roman" w:cs="Times New Roman"/>
          <w:sz w:val="32"/>
          <w:szCs w:val="32"/>
        </w:rPr>
        <w:t xml:space="preserve"> Прилад для вимірювання сили – динамометр.</w:t>
      </w:r>
    </w:p>
    <w:p w:rsidR="00712157" w:rsidRPr="00AC2B2A" w:rsidRDefault="00712157" w:rsidP="00712157">
      <w:pPr>
        <w:pStyle w:val="a3"/>
        <w:numPr>
          <w:ilvl w:val="0"/>
          <w:numId w:val="1"/>
        </w:numPr>
        <w:rPr>
          <w:rFonts w:ascii="Times New Roman" w:hAnsi="Times New Roman" w:cs="Times New Roman"/>
          <w:sz w:val="32"/>
          <w:szCs w:val="32"/>
        </w:rPr>
      </w:pPr>
      <w:r w:rsidRPr="00AC2B2A">
        <w:rPr>
          <w:rFonts w:ascii="Times New Roman" w:hAnsi="Times New Roman" w:cs="Times New Roman"/>
          <w:sz w:val="32"/>
          <w:szCs w:val="32"/>
        </w:rPr>
        <w:t>Сила – векторна величина вона  характеризується – точкою прикладання, напрямком та модулем.</w:t>
      </w:r>
    </w:p>
    <w:p w:rsidR="00712157" w:rsidRPr="00AC2B2A" w:rsidRDefault="00712157" w:rsidP="00712157">
      <w:pPr>
        <w:pStyle w:val="a3"/>
        <w:numPr>
          <w:ilvl w:val="0"/>
          <w:numId w:val="1"/>
        </w:numPr>
        <w:rPr>
          <w:rFonts w:ascii="Times New Roman" w:hAnsi="Times New Roman" w:cs="Times New Roman"/>
          <w:sz w:val="32"/>
          <w:szCs w:val="32"/>
        </w:rPr>
      </w:pPr>
      <w:r w:rsidRPr="00AC2B2A">
        <w:rPr>
          <w:rFonts w:ascii="Times New Roman" w:hAnsi="Times New Roman" w:cs="Times New Roman"/>
          <w:sz w:val="32"/>
          <w:szCs w:val="32"/>
        </w:rPr>
        <w:t xml:space="preserve"> Модуль – числове значення векторної величини.</w:t>
      </w:r>
    </w:p>
    <w:p w:rsidR="00712157" w:rsidRDefault="00712157" w:rsidP="00712157">
      <w:pPr>
        <w:pStyle w:val="a3"/>
        <w:numPr>
          <w:ilvl w:val="0"/>
          <w:numId w:val="1"/>
        </w:numPr>
        <w:rPr>
          <w:rFonts w:ascii="Times New Roman" w:hAnsi="Times New Roman" w:cs="Times New Roman"/>
          <w:sz w:val="32"/>
          <w:szCs w:val="32"/>
        </w:rPr>
      </w:pPr>
      <w:r>
        <w:rPr>
          <w:rFonts w:ascii="Times New Roman" w:hAnsi="Times New Roman" w:cs="Times New Roman"/>
          <w:sz w:val="32"/>
          <w:szCs w:val="32"/>
        </w:rPr>
        <w:t>Деформація – це змінна розмірів чи форми тіла;</w:t>
      </w:r>
    </w:p>
    <w:p w:rsidR="00712157" w:rsidRDefault="00712157" w:rsidP="00712157">
      <w:pPr>
        <w:pStyle w:val="a3"/>
        <w:numPr>
          <w:ilvl w:val="0"/>
          <w:numId w:val="1"/>
        </w:numPr>
        <w:rPr>
          <w:rFonts w:ascii="Times New Roman" w:hAnsi="Times New Roman" w:cs="Times New Roman"/>
          <w:sz w:val="32"/>
          <w:szCs w:val="32"/>
        </w:rPr>
      </w:pPr>
      <w:r w:rsidRPr="009262AB">
        <w:t xml:space="preserve"> </w:t>
      </w:r>
      <w:r w:rsidRPr="009262AB">
        <w:rPr>
          <w:rFonts w:ascii="Times New Roman" w:hAnsi="Times New Roman" w:cs="Times New Roman"/>
          <w:sz w:val="32"/>
          <w:szCs w:val="32"/>
        </w:rPr>
        <w:t>Пружні деформації – це деформації, які зникають після припинення дії зовнішньої сили</w:t>
      </w:r>
      <w:r>
        <w:rPr>
          <w:rFonts w:ascii="Times New Roman" w:hAnsi="Times New Roman" w:cs="Times New Roman"/>
          <w:sz w:val="32"/>
          <w:szCs w:val="32"/>
        </w:rPr>
        <w:t xml:space="preserve">; </w:t>
      </w:r>
    </w:p>
    <w:p w:rsidR="00712157" w:rsidRDefault="00712157" w:rsidP="00712157">
      <w:pPr>
        <w:pStyle w:val="a3"/>
        <w:numPr>
          <w:ilvl w:val="0"/>
          <w:numId w:val="1"/>
        </w:numPr>
        <w:rPr>
          <w:rFonts w:ascii="Times New Roman" w:hAnsi="Times New Roman" w:cs="Times New Roman"/>
          <w:sz w:val="32"/>
          <w:szCs w:val="32"/>
        </w:rPr>
      </w:pPr>
      <w:r w:rsidRPr="009262AB">
        <w:rPr>
          <w:rFonts w:ascii="Times New Roman" w:hAnsi="Times New Roman" w:cs="Times New Roman"/>
          <w:sz w:val="32"/>
          <w:szCs w:val="32"/>
        </w:rPr>
        <w:t>Пластичні деформації – це деформації, які повністю або частково зберігаються в тілі після припинення дії зовнішніх сил</w:t>
      </w:r>
      <w:r>
        <w:rPr>
          <w:rFonts w:ascii="Times New Roman" w:hAnsi="Times New Roman" w:cs="Times New Roman"/>
          <w:sz w:val="32"/>
          <w:szCs w:val="32"/>
        </w:rPr>
        <w:t>.</w:t>
      </w:r>
    </w:p>
    <w:p w:rsidR="00712157" w:rsidRPr="00AC2B2A" w:rsidRDefault="00712157" w:rsidP="00712157">
      <w:pPr>
        <w:pStyle w:val="a3"/>
        <w:numPr>
          <w:ilvl w:val="0"/>
          <w:numId w:val="1"/>
        </w:numPr>
        <w:rPr>
          <w:rFonts w:ascii="Times New Roman" w:hAnsi="Times New Roman" w:cs="Times New Roman"/>
          <w:sz w:val="32"/>
          <w:szCs w:val="32"/>
        </w:rPr>
      </w:pPr>
      <w:r w:rsidRPr="009262AB">
        <w:rPr>
          <w:rFonts w:ascii="Times New Roman" w:hAnsi="Times New Roman" w:cs="Times New Roman"/>
          <w:sz w:val="32"/>
          <w:szCs w:val="32"/>
        </w:rPr>
        <w:t>Сила пружності – це сила, яка виникає при деформації і напрямлена в сторону протилежну деформації.</w:t>
      </w:r>
    </w:p>
    <w:p w:rsidR="00712157" w:rsidRDefault="00712157" w:rsidP="00712157">
      <w:pPr>
        <w:pStyle w:val="a3"/>
        <w:numPr>
          <w:ilvl w:val="0"/>
          <w:numId w:val="1"/>
        </w:numPr>
        <w:rPr>
          <w:rFonts w:ascii="Times New Roman" w:hAnsi="Times New Roman" w:cs="Times New Roman"/>
          <w:sz w:val="32"/>
          <w:szCs w:val="32"/>
        </w:rPr>
      </w:pPr>
      <w:r w:rsidRPr="001F7EDF">
        <w:rPr>
          <w:rFonts w:ascii="Times New Roman" w:hAnsi="Times New Roman" w:cs="Times New Roman"/>
          <w:sz w:val="28"/>
          <w:szCs w:val="28"/>
        </w:rPr>
        <w:t>ТОЧКА ПРИКЛАДАННЯ</w:t>
      </w:r>
      <w:r w:rsidRPr="00C63E3E">
        <w:rPr>
          <w:rFonts w:ascii="Times New Roman" w:hAnsi="Times New Roman" w:cs="Times New Roman"/>
          <w:sz w:val="32"/>
          <w:szCs w:val="32"/>
        </w:rPr>
        <w:t xml:space="preserve"> сили пружності –частина тіла, яка зазнає деформації.</w:t>
      </w:r>
    </w:p>
    <w:p w:rsidR="00712157" w:rsidRDefault="00712157" w:rsidP="00712157">
      <w:pPr>
        <w:pStyle w:val="a3"/>
        <w:numPr>
          <w:ilvl w:val="0"/>
          <w:numId w:val="1"/>
        </w:numPr>
        <w:rPr>
          <w:rFonts w:ascii="Times New Roman" w:hAnsi="Times New Roman" w:cs="Times New Roman"/>
          <w:sz w:val="32"/>
          <w:szCs w:val="32"/>
        </w:rPr>
      </w:pPr>
      <w:r w:rsidRPr="001F7EDF">
        <w:rPr>
          <w:rFonts w:ascii="Times New Roman" w:hAnsi="Times New Roman" w:cs="Times New Roman"/>
          <w:sz w:val="32"/>
          <w:szCs w:val="32"/>
        </w:rPr>
        <w:t>Сила пружності напрямлена в сторону протилежну деформації.</w:t>
      </w:r>
    </w:p>
    <w:p w:rsidR="00712157" w:rsidRPr="001F7EDF" w:rsidRDefault="00712157" w:rsidP="00712157">
      <w:pPr>
        <w:pStyle w:val="a3"/>
        <w:numPr>
          <w:ilvl w:val="0"/>
          <w:numId w:val="1"/>
        </w:numPr>
        <w:rPr>
          <w:rFonts w:ascii="Times New Roman" w:hAnsi="Times New Roman" w:cs="Times New Roman"/>
          <w:sz w:val="32"/>
          <w:szCs w:val="32"/>
        </w:rPr>
      </w:pPr>
      <w:r>
        <w:rPr>
          <w:rFonts w:ascii="Times New Roman" w:hAnsi="Times New Roman" w:cs="Times New Roman"/>
          <w:sz w:val="32"/>
          <w:szCs w:val="32"/>
        </w:rPr>
        <w:t>Сила</w:t>
      </w:r>
      <w:r w:rsidRPr="001F7EDF">
        <w:rPr>
          <w:rFonts w:ascii="Times New Roman" w:hAnsi="Times New Roman" w:cs="Times New Roman"/>
          <w:sz w:val="32"/>
          <w:szCs w:val="32"/>
        </w:rPr>
        <w:t xml:space="preserve"> пружності визначається за законом Гука.</w:t>
      </w:r>
    </w:p>
    <w:p w:rsidR="00712157" w:rsidRDefault="00712157"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p w:rsidR="00CF2671" w:rsidRDefault="00CF2671" w:rsidP="00712157">
      <w:pPr>
        <w:ind w:left="360"/>
        <w:rPr>
          <w:rFonts w:ascii="Times New Roman" w:hAnsi="Times New Roman" w:cs="Times New Roman"/>
          <w:sz w:val="32"/>
          <w:szCs w:val="32"/>
        </w:rPr>
      </w:pPr>
    </w:p>
    <w:p w:rsidR="00CF2671" w:rsidRDefault="00CF2671" w:rsidP="00712157">
      <w:pPr>
        <w:ind w:left="360"/>
        <w:rPr>
          <w:rFonts w:ascii="Times New Roman" w:hAnsi="Times New Roman" w:cs="Times New Roman"/>
          <w:sz w:val="32"/>
          <w:szCs w:val="32"/>
        </w:rPr>
      </w:pPr>
    </w:p>
    <w:p w:rsidR="00CF2671" w:rsidRDefault="00CF2671" w:rsidP="00712157">
      <w:pPr>
        <w:ind w:left="360"/>
        <w:rPr>
          <w:rFonts w:ascii="Times New Roman" w:hAnsi="Times New Roman" w:cs="Times New Roman"/>
          <w:sz w:val="32"/>
          <w:szCs w:val="32"/>
        </w:rPr>
      </w:pPr>
    </w:p>
    <w:p w:rsidR="00CF2671" w:rsidRDefault="00CF2671" w:rsidP="00712157">
      <w:pPr>
        <w:ind w:left="360"/>
        <w:rPr>
          <w:rFonts w:ascii="Times New Roman" w:hAnsi="Times New Roman" w:cs="Times New Roman"/>
          <w:sz w:val="32"/>
          <w:szCs w:val="32"/>
        </w:rPr>
      </w:pPr>
    </w:p>
    <w:p w:rsidR="00CF2671" w:rsidRDefault="00CF2671" w:rsidP="00712157">
      <w:pPr>
        <w:ind w:left="360"/>
        <w:rPr>
          <w:rFonts w:ascii="Times New Roman" w:hAnsi="Times New Roman" w:cs="Times New Roman"/>
          <w:sz w:val="32"/>
          <w:szCs w:val="32"/>
        </w:rPr>
      </w:pPr>
    </w:p>
    <w:p w:rsidR="00CF2671" w:rsidRPr="00CF2671" w:rsidRDefault="00CF2671" w:rsidP="00CF2671">
      <w:pPr>
        <w:ind w:left="360"/>
        <w:jc w:val="center"/>
        <w:rPr>
          <w:rFonts w:ascii="Times New Roman" w:hAnsi="Times New Roman" w:cs="Times New Roman"/>
          <w:b/>
          <w:sz w:val="32"/>
          <w:szCs w:val="32"/>
        </w:rPr>
      </w:pPr>
      <w:r>
        <w:rPr>
          <w:rFonts w:ascii="Times New Roman" w:hAnsi="Times New Roman" w:cs="Times New Roman"/>
          <w:b/>
          <w:sz w:val="32"/>
          <w:szCs w:val="32"/>
        </w:rPr>
        <w:lastRenderedPageBreak/>
        <w:t>Опорний конспект учня</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Прізвище та ім’я __________________________________________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Тема уроку _______________________________________________</w:t>
      </w:r>
    </w:p>
    <w:p w:rsidR="00CF2671" w:rsidRPr="00CF2671" w:rsidRDefault="00CF2671" w:rsidP="00CF2671">
      <w:pPr>
        <w:ind w:left="360"/>
        <w:rPr>
          <w:rFonts w:ascii="Times New Roman" w:hAnsi="Times New Roman" w:cs="Times New Roman"/>
          <w:sz w:val="32"/>
          <w:szCs w:val="32"/>
        </w:rPr>
      </w:pP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Заповніть таблицю</w:t>
      </w:r>
    </w:p>
    <w:tbl>
      <w:tblPr>
        <w:tblStyle w:val="a6"/>
        <w:tblW w:w="0" w:type="auto"/>
        <w:tblLook w:val="04A0" w:firstRow="1" w:lastRow="0" w:firstColumn="1" w:lastColumn="0" w:noHBand="0" w:noVBand="1"/>
      </w:tblPr>
      <w:tblGrid>
        <w:gridCol w:w="2263"/>
        <w:gridCol w:w="3261"/>
        <w:gridCol w:w="1842"/>
        <w:gridCol w:w="2263"/>
      </w:tblGrid>
      <w:tr w:rsidR="00CF2671" w:rsidRPr="00CF2671" w:rsidTr="005E189A">
        <w:tc>
          <w:tcPr>
            <w:tcW w:w="2263" w:type="dxa"/>
          </w:tcPr>
          <w:p w:rsidR="00CF2671" w:rsidRPr="00CF2671" w:rsidRDefault="00CF2671" w:rsidP="00CF2671">
            <w:pPr>
              <w:spacing w:after="160" w:line="259" w:lineRule="auto"/>
              <w:ind w:left="360"/>
              <w:rPr>
                <w:rFonts w:ascii="Times New Roman" w:hAnsi="Times New Roman" w:cs="Times New Roman"/>
                <w:sz w:val="32"/>
                <w:szCs w:val="32"/>
              </w:rPr>
            </w:pPr>
            <w:r w:rsidRPr="00CF2671">
              <w:rPr>
                <w:rFonts w:ascii="Times New Roman" w:hAnsi="Times New Roman" w:cs="Times New Roman"/>
                <w:sz w:val="32"/>
                <w:szCs w:val="32"/>
              </w:rPr>
              <w:t>Фізичне тіло</w:t>
            </w:r>
          </w:p>
        </w:tc>
        <w:tc>
          <w:tcPr>
            <w:tcW w:w="3261" w:type="dxa"/>
          </w:tcPr>
          <w:p w:rsidR="00CF2671" w:rsidRPr="00CF2671" w:rsidRDefault="00CF2671" w:rsidP="00CF2671">
            <w:pPr>
              <w:spacing w:after="160" w:line="259" w:lineRule="auto"/>
              <w:ind w:left="360"/>
              <w:rPr>
                <w:rFonts w:ascii="Times New Roman" w:hAnsi="Times New Roman" w:cs="Times New Roman"/>
                <w:sz w:val="32"/>
                <w:szCs w:val="32"/>
              </w:rPr>
            </w:pPr>
            <w:r w:rsidRPr="00CF2671">
              <w:rPr>
                <w:rFonts w:ascii="Times New Roman" w:hAnsi="Times New Roman" w:cs="Times New Roman"/>
                <w:sz w:val="32"/>
                <w:szCs w:val="32"/>
              </w:rPr>
              <w:t>Сила яку виміряли динамометром</w:t>
            </w:r>
          </w:p>
        </w:tc>
        <w:tc>
          <w:tcPr>
            <w:tcW w:w="1842" w:type="dxa"/>
          </w:tcPr>
          <w:p w:rsidR="00CF2671" w:rsidRPr="00CF2671" w:rsidRDefault="00CF2671" w:rsidP="00CF2671">
            <w:pPr>
              <w:spacing w:after="160" w:line="259" w:lineRule="auto"/>
              <w:ind w:left="360"/>
              <w:rPr>
                <w:rFonts w:ascii="Times New Roman" w:hAnsi="Times New Roman" w:cs="Times New Roman"/>
                <w:sz w:val="32"/>
                <w:szCs w:val="32"/>
              </w:rPr>
            </w:pPr>
            <w:r w:rsidRPr="00CF2671">
              <w:rPr>
                <w:rFonts w:ascii="Times New Roman" w:hAnsi="Times New Roman" w:cs="Times New Roman"/>
                <w:sz w:val="32"/>
                <w:szCs w:val="32"/>
              </w:rPr>
              <w:t>Маса тіла</w:t>
            </w:r>
          </w:p>
        </w:tc>
        <w:tc>
          <w:tcPr>
            <w:tcW w:w="2263" w:type="dxa"/>
          </w:tcPr>
          <w:p w:rsidR="00CF2671" w:rsidRPr="00CF2671" w:rsidRDefault="00CF2671" w:rsidP="00CF2671">
            <w:pPr>
              <w:spacing w:after="160" w:line="259" w:lineRule="auto"/>
              <w:ind w:left="360"/>
              <w:rPr>
                <w:rFonts w:ascii="Times New Roman" w:hAnsi="Times New Roman" w:cs="Times New Roman"/>
                <w:sz w:val="32"/>
                <w:szCs w:val="32"/>
                <w:lang w:val="en-US"/>
              </w:rPr>
            </w:pPr>
            <w:r w:rsidRPr="00CF2671">
              <w:rPr>
                <w:rFonts w:ascii="Times New Roman" w:hAnsi="Times New Roman" w:cs="Times New Roman"/>
                <w:sz w:val="32"/>
                <w:szCs w:val="32"/>
              </w:rPr>
              <w:t xml:space="preserve">Відношення </w:t>
            </w:r>
            <w:r w:rsidRPr="00CF2671">
              <w:rPr>
                <w:rFonts w:ascii="Times New Roman" w:hAnsi="Times New Roman" w:cs="Times New Roman"/>
                <w:sz w:val="32"/>
                <w:szCs w:val="32"/>
                <w:lang w:val="en-US"/>
              </w:rPr>
              <w:t>F/m</w:t>
            </w:r>
          </w:p>
        </w:tc>
      </w:tr>
      <w:tr w:rsidR="00CF2671" w:rsidRPr="00CF2671" w:rsidTr="005E189A">
        <w:tc>
          <w:tcPr>
            <w:tcW w:w="2263"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3261"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1842"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2263" w:type="dxa"/>
          </w:tcPr>
          <w:p w:rsidR="00CF2671" w:rsidRPr="00CF2671" w:rsidRDefault="00CF2671" w:rsidP="00CF2671">
            <w:pPr>
              <w:spacing w:after="160" w:line="259" w:lineRule="auto"/>
              <w:ind w:left="360"/>
              <w:rPr>
                <w:rFonts w:ascii="Times New Roman" w:hAnsi="Times New Roman" w:cs="Times New Roman"/>
                <w:sz w:val="32"/>
                <w:szCs w:val="32"/>
              </w:rPr>
            </w:pPr>
          </w:p>
        </w:tc>
      </w:tr>
      <w:tr w:rsidR="00CF2671" w:rsidRPr="00CF2671" w:rsidTr="005E189A">
        <w:tc>
          <w:tcPr>
            <w:tcW w:w="2263"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3261"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1842"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2263" w:type="dxa"/>
          </w:tcPr>
          <w:p w:rsidR="00CF2671" w:rsidRPr="00CF2671" w:rsidRDefault="00CF2671" w:rsidP="00CF2671">
            <w:pPr>
              <w:spacing w:after="160" w:line="259" w:lineRule="auto"/>
              <w:ind w:left="360"/>
              <w:rPr>
                <w:rFonts w:ascii="Times New Roman" w:hAnsi="Times New Roman" w:cs="Times New Roman"/>
                <w:sz w:val="32"/>
                <w:szCs w:val="32"/>
              </w:rPr>
            </w:pPr>
          </w:p>
        </w:tc>
      </w:tr>
      <w:tr w:rsidR="00CF2671" w:rsidRPr="00CF2671" w:rsidTr="005E189A">
        <w:tc>
          <w:tcPr>
            <w:tcW w:w="2263"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3261"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1842" w:type="dxa"/>
          </w:tcPr>
          <w:p w:rsidR="00CF2671" w:rsidRPr="00CF2671" w:rsidRDefault="00CF2671" w:rsidP="00CF2671">
            <w:pPr>
              <w:spacing w:after="160" w:line="259" w:lineRule="auto"/>
              <w:ind w:left="360"/>
              <w:rPr>
                <w:rFonts w:ascii="Times New Roman" w:hAnsi="Times New Roman" w:cs="Times New Roman"/>
                <w:sz w:val="32"/>
                <w:szCs w:val="32"/>
              </w:rPr>
            </w:pPr>
          </w:p>
        </w:tc>
        <w:tc>
          <w:tcPr>
            <w:tcW w:w="2263" w:type="dxa"/>
          </w:tcPr>
          <w:p w:rsidR="00CF2671" w:rsidRPr="00CF2671" w:rsidRDefault="00CF2671" w:rsidP="00CF2671">
            <w:pPr>
              <w:spacing w:after="160" w:line="259" w:lineRule="auto"/>
              <w:ind w:left="360"/>
              <w:rPr>
                <w:rFonts w:ascii="Times New Roman" w:hAnsi="Times New Roman" w:cs="Times New Roman"/>
                <w:sz w:val="32"/>
                <w:szCs w:val="32"/>
              </w:rPr>
            </w:pPr>
          </w:p>
        </w:tc>
      </w:tr>
    </w:tbl>
    <w:p w:rsidR="00CF2671" w:rsidRPr="00CF2671" w:rsidRDefault="00CF2671" w:rsidP="00CF2671">
      <w:pPr>
        <w:ind w:left="360"/>
        <w:rPr>
          <w:rFonts w:ascii="Times New Roman" w:hAnsi="Times New Roman" w:cs="Times New Roman"/>
          <w:b/>
          <w:sz w:val="32"/>
          <w:szCs w:val="32"/>
        </w:rPr>
      </w:pPr>
    </w:p>
    <w:p w:rsidR="00CF2671" w:rsidRPr="00CF2671" w:rsidRDefault="00CF2671" w:rsidP="00CF2671">
      <w:pPr>
        <w:numPr>
          <w:ilvl w:val="0"/>
          <w:numId w:val="14"/>
        </w:numPr>
        <w:rPr>
          <w:rFonts w:ascii="Times New Roman" w:hAnsi="Times New Roman" w:cs="Times New Roman"/>
          <w:b/>
          <w:sz w:val="32"/>
          <w:szCs w:val="32"/>
        </w:rPr>
      </w:pPr>
      <w:r w:rsidRPr="00CF2671">
        <w:rPr>
          <w:rFonts w:ascii="Times New Roman" w:hAnsi="Times New Roman" w:cs="Times New Roman"/>
          <w:b/>
          <w:sz w:val="32"/>
          <w:szCs w:val="32"/>
        </w:rPr>
        <w:t>СИЛА ТЯЖІННЯ.</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Вчений, якого по праву називають творцем класичної фізики________________________________________________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Силу, з якою Земля притягує до себе тіло, називають______________________________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Сила тяжіння діє на тіло і напрямлена________________________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Модуль сили тяжіння можна визначити за формулою______________,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де сила тяжіння_________, маса тіла ______, прискорення вільного падіння_________</w:t>
      </w:r>
    </w:p>
    <w:p w:rsidR="00CF2671" w:rsidRPr="00CF2671" w:rsidRDefault="00CF2671" w:rsidP="00CF2671">
      <w:pPr>
        <w:ind w:left="360"/>
        <w:rPr>
          <w:rFonts w:ascii="Times New Roman" w:hAnsi="Times New Roman" w:cs="Times New Roman"/>
          <w:b/>
          <w:sz w:val="32"/>
          <w:szCs w:val="32"/>
        </w:rPr>
      </w:pPr>
    </w:p>
    <w:p w:rsidR="00CF2671" w:rsidRPr="00CF2671" w:rsidRDefault="00CF2671" w:rsidP="00CF2671">
      <w:pPr>
        <w:numPr>
          <w:ilvl w:val="0"/>
          <w:numId w:val="14"/>
        </w:numPr>
        <w:rPr>
          <w:rFonts w:ascii="Times New Roman" w:hAnsi="Times New Roman" w:cs="Times New Roman"/>
          <w:b/>
          <w:sz w:val="32"/>
          <w:szCs w:val="32"/>
        </w:rPr>
      </w:pPr>
      <w:r w:rsidRPr="00CF2671">
        <w:rPr>
          <w:rFonts w:ascii="Times New Roman" w:hAnsi="Times New Roman" w:cs="Times New Roman"/>
          <w:b/>
          <w:sz w:val="32"/>
          <w:szCs w:val="32"/>
        </w:rPr>
        <w:t>ВАГА ТІЛА.</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Силу, з якою тіло внаслідок притягання його Землею тисне на опору або розтягує підвіс, називають__________________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Вагу тіла позначають буквою________________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Вага тіла в стані спокою дорівнює силі тяжіння, що діє на це тіло:___________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Відмінності між силою тяжіння та вагою тіла:</w:t>
      </w:r>
    </w:p>
    <w:p w:rsidR="00CF2671" w:rsidRPr="00CF2671" w:rsidRDefault="00CF2671" w:rsidP="00CF2671">
      <w:pPr>
        <w:numPr>
          <w:ilvl w:val="0"/>
          <w:numId w:val="15"/>
        </w:numPr>
        <w:rPr>
          <w:rFonts w:ascii="Times New Roman" w:hAnsi="Times New Roman" w:cs="Times New Roman"/>
          <w:sz w:val="32"/>
          <w:szCs w:val="32"/>
        </w:rPr>
      </w:pPr>
      <w:r w:rsidRPr="00CF2671">
        <w:rPr>
          <w:rFonts w:ascii="Times New Roman" w:hAnsi="Times New Roman" w:cs="Times New Roman"/>
          <w:sz w:val="32"/>
          <w:szCs w:val="32"/>
        </w:rPr>
        <w:lastRenderedPageBreak/>
        <w:t>Точка прикладання сили тяжіння __________________________</w:t>
      </w:r>
    </w:p>
    <w:p w:rsidR="00CF2671" w:rsidRPr="00CF2671" w:rsidRDefault="00CF2671" w:rsidP="00CF2671">
      <w:pPr>
        <w:numPr>
          <w:ilvl w:val="0"/>
          <w:numId w:val="15"/>
        </w:numPr>
        <w:rPr>
          <w:rFonts w:ascii="Times New Roman" w:hAnsi="Times New Roman" w:cs="Times New Roman"/>
          <w:sz w:val="32"/>
          <w:szCs w:val="32"/>
        </w:rPr>
      </w:pPr>
      <w:r w:rsidRPr="00CF2671">
        <w:rPr>
          <w:rFonts w:ascii="Times New Roman" w:hAnsi="Times New Roman" w:cs="Times New Roman"/>
          <w:sz w:val="32"/>
          <w:szCs w:val="32"/>
        </w:rPr>
        <w:t>Точка прикладання ваги _________________________________</w:t>
      </w:r>
    </w:p>
    <w:p w:rsidR="00CF2671" w:rsidRPr="00CF2671" w:rsidRDefault="00CF2671" w:rsidP="00CF2671">
      <w:pPr>
        <w:numPr>
          <w:ilvl w:val="0"/>
          <w:numId w:val="15"/>
        </w:numPr>
        <w:rPr>
          <w:rFonts w:ascii="Times New Roman" w:hAnsi="Times New Roman" w:cs="Times New Roman"/>
          <w:sz w:val="32"/>
          <w:szCs w:val="32"/>
        </w:rPr>
      </w:pPr>
      <w:r w:rsidRPr="00CF2671">
        <w:rPr>
          <w:rFonts w:ascii="Times New Roman" w:hAnsi="Times New Roman" w:cs="Times New Roman"/>
          <w:sz w:val="32"/>
          <w:szCs w:val="32"/>
        </w:rPr>
        <w:t>Різна фізична природа: сила тяжіння це____________________________________________________</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Вага це________________________________________________</w:t>
      </w:r>
    </w:p>
    <w:p w:rsidR="00CF2671" w:rsidRPr="00CF2671" w:rsidRDefault="00CF2671" w:rsidP="00CF2671">
      <w:pPr>
        <w:numPr>
          <w:ilvl w:val="0"/>
          <w:numId w:val="15"/>
        </w:numPr>
        <w:rPr>
          <w:rFonts w:ascii="Times New Roman" w:hAnsi="Times New Roman" w:cs="Times New Roman"/>
          <w:sz w:val="32"/>
          <w:szCs w:val="32"/>
        </w:rPr>
      </w:pPr>
      <w:r w:rsidRPr="00CF2671">
        <w:rPr>
          <w:rFonts w:ascii="Times New Roman" w:hAnsi="Times New Roman" w:cs="Times New Roman"/>
          <w:sz w:val="32"/>
          <w:szCs w:val="32"/>
        </w:rPr>
        <w:t>Сила тяжіння діє на тіло, що перебуває поблизу Землі, завжди, а вага тіла може при цьому дорівнювати нулю.</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mc:AlternateContent>
          <mc:Choice Requires="wps">
            <w:drawing>
              <wp:anchor distT="0" distB="0" distL="114300" distR="114300" simplePos="0" relativeHeight="251698176" behindDoc="0" locked="0" layoutInCell="1" allowOverlap="1" wp14:anchorId="72013C46" wp14:editId="34723D1F">
                <wp:simplePos x="0" y="0"/>
                <wp:positionH relativeFrom="column">
                  <wp:posOffset>1238250</wp:posOffset>
                </wp:positionH>
                <wp:positionV relativeFrom="paragraph">
                  <wp:posOffset>50165</wp:posOffset>
                </wp:positionV>
                <wp:extent cx="1002151" cy="1044575"/>
                <wp:effectExtent l="0" t="0" r="26670" b="22225"/>
                <wp:wrapNone/>
                <wp:docPr id="24"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2151" cy="1044575"/>
                        </a:xfrm>
                        <a:prstGeom prst="ellipse">
                          <a:avLst/>
                        </a:prstGeom>
                        <a:solidFill>
                          <a:srgbClr val="BBE0E3"/>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anchor>
            </w:drawing>
          </mc:Choice>
          <mc:Fallback>
            <w:pict>
              <v:oval w14:anchorId="4911971E" id="Oval 7" o:spid="_x0000_s1026" style="position:absolute;margin-left:97.5pt;margin-top:3.95pt;width:78.9pt;height:82.25pt;z-index:25169817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" fillcolor="#bbe0e3">
                <v:shadow color="#e7e6e6 [3214]"/>
              </v:oval>
            </w:pict>
          </mc:Fallback>
        </mc:AlternateContent>
      </w:r>
      <w:r w:rsidRPr="00CF2671">
        <w:rPr>
          <w:rFonts w:ascii="Times New Roman" w:hAnsi="Times New Roman" w:cs="Times New Roman"/>
          <w:sz w:val="32"/>
          <w:szCs w:val="32"/>
        </w:rPr>
        <mc:AlternateContent>
          <mc:Choice Requires="wps">
            <w:drawing>
              <wp:anchor distT="0" distB="0" distL="114300" distR="114300" simplePos="0" relativeHeight="251701248" behindDoc="0" locked="0" layoutInCell="1" allowOverlap="1" wp14:anchorId="1D9F9320" wp14:editId="0DDBE355">
                <wp:simplePos x="0" y="0"/>
                <wp:positionH relativeFrom="column">
                  <wp:posOffset>3719830</wp:posOffset>
                </wp:positionH>
                <wp:positionV relativeFrom="paragraph">
                  <wp:posOffset>7620</wp:posOffset>
                </wp:positionV>
                <wp:extent cx="1327150" cy="188595"/>
                <wp:effectExtent l="0" t="0" r="25400" b="20955"/>
                <wp:wrapNone/>
                <wp:docPr id="25" name="Rectangle 19" descr="Широкий диагональный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7150" cy="188595"/>
                        </a:xfrm>
                        <a:prstGeom prst="rect">
                          <a:avLst/>
                        </a:prstGeom>
                        <a:pattFill prst="wdUpDiag">
                          <a:fgClr>
                            <a:srgbClr val="993300"/>
                          </a:fgClr>
                          <a:bgClr>
                            <a:srgbClr val="FFFFFF"/>
                          </a:bgClr>
                        </a:patt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margin">
                  <wp14:pctWidth>0</wp14:pctWidth>
                </wp14:sizeRelH>
                <wp14:sizeRelV relativeFrom="margin">
                  <wp14:pctHeight>0</wp14:pctHeight>
                </wp14:sizeRelV>
              </wp:anchor>
            </w:drawing>
          </mc:Choice>
          <mc:Fallback>
            <w:pict>
              <v:rect w14:anchorId="73037530" id="Rectangle 19" o:spid="_x0000_s1026" alt="Широкий диагональный 2" style="position:absolute;margin-left:292.9pt;margin-top:.6pt;width:104.5pt;height:14.85pt;z-index:251701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" fillcolor="#930">
                <v:fill r:id="rId30" o:title="" type="pattern"/>
                <v:shadow color="#e7e6e6 [3214]"/>
              </v:rect>
            </w:pict>
          </mc:Fallback>
        </mc:AlternateContent>
      </w:r>
      <w:r w:rsidRPr="00CF2671">
        <w:rPr>
          <w:rFonts w:ascii="Times New Roman" w:hAnsi="Times New Roman" w:cs="Times New Roman"/>
          <w:sz w:val="32"/>
          <w:szCs w:val="32"/>
        </w:rPr>
        <mc:AlternateContent>
          <mc:Choice Requires="wps">
            <w:drawing>
              <wp:anchor distT="0" distB="0" distL="114300" distR="114300" simplePos="0" relativeHeight="251699200" behindDoc="0" locked="0" layoutInCell="1" allowOverlap="1" wp14:anchorId="47ACE9E7" wp14:editId="4F961B55">
                <wp:simplePos x="0" y="0"/>
                <wp:positionH relativeFrom="column">
                  <wp:posOffset>3886200</wp:posOffset>
                </wp:positionH>
                <wp:positionV relativeFrom="paragraph">
                  <wp:posOffset>213360</wp:posOffset>
                </wp:positionV>
                <wp:extent cx="1002151" cy="1044575"/>
                <wp:effectExtent l="0" t="0" r="26670" b="22225"/>
                <wp:wrapNone/>
                <wp:docPr id="26"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2151" cy="1044575"/>
                        </a:xfrm>
                        <a:prstGeom prst="ellipse">
                          <a:avLst/>
                        </a:prstGeom>
                        <a:solidFill>
                          <a:srgbClr val="BBE0E3"/>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anchor>
            </w:drawing>
          </mc:Choice>
          <mc:Fallback>
            <w:pict>
              <v:oval w14:anchorId="32CEF337" id="Oval 7" o:spid="_x0000_s1026" style="position:absolute;margin-left:306pt;margin-top:16.8pt;width:78.9pt;height:82.25pt;z-index:25169920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" fillcolor="#bbe0e3">
                <v:shadow color="#e7e6e6 [3214]"/>
              </v:oval>
            </w:pict>
          </mc:Fallback>
        </mc:AlternateContent>
      </w:r>
    </w:p>
    <w:p w:rsidR="00CF2671" w:rsidRPr="00CF2671" w:rsidRDefault="00CF2671" w:rsidP="00CF2671">
      <w:pPr>
        <w:ind w:left="360"/>
        <w:rPr>
          <w:rFonts w:ascii="Times New Roman" w:hAnsi="Times New Roman" w:cs="Times New Roman"/>
          <w:b/>
          <w:sz w:val="32"/>
          <w:szCs w:val="32"/>
        </w:rPr>
      </w:pPr>
    </w:p>
    <w:p w:rsidR="00CF2671" w:rsidRPr="00CF2671" w:rsidRDefault="00CF2671" w:rsidP="00CF2671">
      <w:pPr>
        <w:ind w:left="360"/>
        <w:rPr>
          <w:rFonts w:ascii="Times New Roman" w:hAnsi="Times New Roman" w:cs="Times New Roman"/>
          <w:b/>
          <w:sz w:val="32"/>
          <w:szCs w:val="32"/>
        </w:rPr>
      </w:pPr>
      <w:r w:rsidRPr="00CF2671">
        <w:rPr>
          <w:rFonts w:ascii="Times New Roman" w:hAnsi="Times New Roman" w:cs="Times New Roman"/>
          <w:sz w:val="32"/>
          <w:szCs w:val="32"/>
        </w:rPr>
        <mc:AlternateContent>
          <mc:Choice Requires="wpg">
            <w:drawing>
              <wp:anchor distT="0" distB="0" distL="114300" distR="114300" simplePos="0" relativeHeight="251703296" behindDoc="0" locked="0" layoutInCell="1" allowOverlap="1" wp14:anchorId="4CA3729B" wp14:editId="35707F46">
                <wp:simplePos x="0" y="0"/>
                <wp:positionH relativeFrom="column">
                  <wp:posOffset>4338955</wp:posOffset>
                </wp:positionH>
                <wp:positionV relativeFrom="paragraph">
                  <wp:posOffset>5715</wp:posOffset>
                </wp:positionV>
                <wp:extent cx="123825" cy="1200150"/>
                <wp:effectExtent l="95250" t="0" r="47625" b="38100"/>
                <wp:wrapNone/>
                <wp:docPr id="27" name="Group 8"/>
                <wp:cNvGraphicFramePr/>
                <a:graphic xmlns:a="http://schemas.openxmlformats.org/drawingml/2006/main">
                  <a:graphicData uri="http://schemas.microsoft.com/office/word/2010/wordprocessingGroup">
                    <wpg:wgp>
                      <wpg:cNvGrpSpPr/>
                      <wpg:grpSpPr bwMode="auto">
                        <a:xfrm>
                          <a:off x="0" y="0"/>
                          <a:ext cx="123825" cy="1200150"/>
                          <a:chOff x="0" y="0"/>
                          <a:chExt cx="90" cy="1044"/>
                        </a:xfrm>
                      </wpg:grpSpPr>
                      <wps:wsp>
                        <wps:cNvPr id="28" name="Line 9"/>
                        <wps:cNvCnPr/>
                        <wps:spPr bwMode="auto">
                          <a:xfrm>
                            <a:off x="45" y="46"/>
                            <a:ext cx="0" cy="998"/>
                          </a:xfrm>
                          <a:prstGeom prst="line">
                            <a:avLst/>
                          </a:prstGeom>
                          <a:noFill/>
                          <a:ln w="762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29" name="Oval 10"/>
                        <wps:cNvSpPr>
                          <a:spLocks noChangeArrowheads="1"/>
                        </wps:cNvSpPr>
                        <wps:spPr bwMode="auto">
                          <a:xfrm>
                            <a:off x="0" y="0"/>
                            <a:ext cx="90" cy="91"/>
                          </a:xfrm>
                          <a:prstGeom prst="ellipse">
                            <a:avLst/>
                          </a:prstGeom>
                          <a:solidFill>
                            <a:srgbClr val="FF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wpg:wgp>
                  </a:graphicData>
                </a:graphic>
                <wp14:sizeRelH relativeFrom="margin">
                  <wp14:pctWidth>0</wp14:pctWidth>
                </wp14:sizeRelH>
                <wp14:sizeRelV relativeFrom="margin">
                  <wp14:pctHeight>0</wp14:pctHeight>
                </wp14:sizeRelV>
              </wp:anchor>
            </w:drawing>
          </mc:Choice>
          <mc:Fallback>
            <w:pict>
              <v:group w14:anchorId="7B035891" id="Group 8" o:spid="_x0000_s1026" style="position:absolute;margin-left:341.65pt;margin-top:.45pt;width:9.75pt;height:94.5pt;z-index:251703296;mso-width-relative:margin;mso-height-relative:margin" coordsize="90,1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">
                <v:line id="Line 9" o:spid="_x0000_s1027" style="position:absolute;visibility:visible;mso-wrap-style:square" from="45,46" to="45,1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4uKb8AAADbAAAADwAAAGRycy9kb3ducmV2LnhtbERPzWoCMRC+F3yHMEIvRbN62MpqFBEE&#10;pb1UfYBhM/uDm8mSjO769s2h0OPH97/Zja5TTwqx9WxgMc9AEZfetlwbuF2PsxWoKMgWO89k4EUR&#10;dtvJ2wYL6wf+oedFapVCOBZooBHpC61j2ZDDOPc9ceIqHxxKgqHWNuCQwl2nl1mWa4ctp4YGezo0&#10;VN4vD2eglPzz2J2tq4ZQ8fAl3/f8Y2XM+3Tcr0EJjfIv/nOfrIFlGpu+pB+gt7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D4uKb8AAADbAAAADwAAAAAAAAAAAAAAAACh&#10;AgAAZHJzL2Rvd25yZXYueG1sUEsFBgAAAAAEAAQA+QAAAI0DAAAAAA==&#10;" strokecolor="red" strokeweight="6pt">
                  <v:stroke endarrow="block"/>
                  <v:shadow color="#e7e6e6 [3214]"/>
                </v:line>
                <v:oval id="Oval 10" o:spid="_x0000_s1028" style="position:absolute;width:90;height:9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XO1cUA&#10;AADbAAAADwAAAGRycy9kb3ducmV2LnhtbESP0WrCQBRE34X+w3IFX6RuElRqdJUqLRYEbaMfcMle&#10;k2D2bsiuGv++Wyj4OMzMGWax6kwtbtS6yrKCeBSBIM6trrhQcDp+vr6BcB5ZY22ZFDzIwWr50ltg&#10;qu2df+iW+UIECLsUFZTeN6mULi/JoBvZhjh4Z9sa9EG2hdQt3gPc1DKJoqk0WHFYKLGhTUn5Jbsa&#10;BeNkNxzm5rD3cWzW28fko/meXJQa9Lv3OQhPnX+G/9tfWkEyg78v4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xc7VxQAAANsAAAAPAAAAAAAAAAAAAAAAAJgCAABkcnMv&#10;ZG93bnJldi54bWxQSwUGAAAAAAQABAD1AAAAigMAAAAA&#10;" fillcolor="red">
                  <v:shadow color="#e7e6e6 [3214]"/>
                </v:oval>
              </v:group>
            </w:pict>
          </mc:Fallback>
        </mc:AlternateContent>
      </w:r>
    </w:p>
    <w:p w:rsidR="00CF2671" w:rsidRPr="00CF2671" w:rsidRDefault="00CF2671" w:rsidP="00CF2671">
      <w:pPr>
        <w:ind w:left="360"/>
        <w:rPr>
          <w:rFonts w:ascii="Times New Roman" w:hAnsi="Times New Roman" w:cs="Times New Roman"/>
          <w:b/>
          <w:sz w:val="32"/>
          <w:szCs w:val="32"/>
        </w:rPr>
      </w:pPr>
      <w:r w:rsidRPr="00CF2671">
        <w:rPr>
          <w:rFonts w:ascii="Times New Roman" w:hAnsi="Times New Roman" w:cs="Times New Roman"/>
          <w:sz w:val="32"/>
          <w:szCs w:val="32"/>
        </w:rPr>
        <mc:AlternateContent>
          <mc:Choice Requires="wpg">
            <w:drawing>
              <wp:anchor distT="0" distB="0" distL="114300" distR="114300" simplePos="0" relativeHeight="251702272" behindDoc="0" locked="0" layoutInCell="1" allowOverlap="1" wp14:anchorId="37CF678A" wp14:editId="2AC3DB12">
                <wp:simplePos x="0" y="0"/>
                <wp:positionH relativeFrom="page">
                  <wp:posOffset>2570480</wp:posOffset>
                </wp:positionH>
                <wp:positionV relativeFrom="paragraph">
                  <wp:posOffset>13970</wp:posOffset>
                </wp:positionV>
                <wp:extent cx="142875" cy="1057275"/>
                <wp:effectExtent l="76200" t="0" r="47625" b="47625"/>
                <wp:wrapNone/>
                <wp:docPr id="30" name="Group 8"/>
                <wp:cNvGraphicFramePr/>
                <a:graphic xmlns:a="http://schemas.openxmlformats.org/drawingml/2006/main">
                  <a:graphicData uri="http://schemas.microsoft.com/office/word/2010/wordprocessingGroup">
                    <wpg:wgp>
                      <wpg:cNvGrpSpPr/>
                      <wpg:grpSpPr bwMode="auto">
                        <a:xfrm>
                          <a:off x="0" y="0"/>
                          <a:ext cx="142875" cy="1057275"/>
                          <a:chOff x="0" y="0"/>
                          <a:chExt cx="90" cy="1044"/>
                        </a:xfrm>
                      </wpg:grpSpPr>
                      <wps:wsp>
                        <wps:cNvPr id="31" name="Line 9"/>
                        <wps:cNvCnPr/>
                        <wps:spPr bwMode="auto">
                          <a:xfrm>
                            <a:off x="45" y="46"/>
                            <a:ext cx="0" cy="998"/>
                          </a:xfrm>
                          <a:prstGeom prst="line">
                            <a:avLst/>
                          </a:prstGeom>
                          <a:noFill/>
                          <a:ln w="762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32" name="Oval 10"/>
                        <wps:cNvSpPr>
                          <a:spLocks noChangeArrowheads="1"/>
                        </wps:cNvSpPr>
                        <wps:spPr bwMode="auto">
                          <a:xfrm>
                            <a:off x="0" y="0"/>
                            <a:ext cx="90" cy="91"/>
                          </a:xfrm>
                          <a:prstGeom prst="ellipse">
                            <a:avLst/>
                          </a:prstGeom>
                          <a:solidFill>
                            <a:srgbClr val="FF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wpg:wgp>
                  </a:graphicData>
                </a:graphic>
                <wp14:sizeRelH relativeFrom="margin">
                  <wp14:pctWidth>0</wp14:pctWidth>
                </wp14:sizeRelH>
                <wp14:sizeRelV relativeFrom="margin">
                  <wp14:pctHeight>0</wp14:pctHeight>
                </wp14:sizeRelV>
              </wp:anchor>
            </w:drawing>
          </mc:Choice>
          <mc:Fallback>
            <w:pict>
              <v:group w14:anchorId="0195D1F8" id="Group 8" o:spid="_x0000_s1026" style="position:absolute;margin-left:202.4pt;margin-top:1.1pt;width:11.25pt;height:83.25pt;z-index:251702272;mso-position-horizontal-relative:page;mso-width-relative:margin;mso-height-relative:margin" coordsize="90,1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">
                <v:line id="Line 9" o:spid="_x0000_s1027" style="position:absolute;visibility:visible;mso-wrap-style:square" from="45,46" to="45,1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0RacMAAADbAAAADwAAAGRycy9kb3ducmV2LnhtbESPzWrDMBCE74W8g9hAL6WR04Ab3Cih&#10;FAINySVOH2Cx1j/EWhlpG7tvXwUKPQ4z8w2z2U2uVzcKsfNsYLnIQBFX3nbcGPi67J/XoKIgW+w9&#10;k4EfirDbzh42WFg/8plupTQqQTgWaKAVGQqtY9WSw7jwA3Hyah8cSpKh0TbgmOCu1y9ZlmuHHaeF&#10;Fgf6aKm6lt/OQCX5674/WFePoebxKKdr/rQ25nE+vb+BEprkP/zX/rQGVku4f0k/QG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zdEWnDAAAA2wAAAA8AAAAAAAAAAAAA&#10;AAAAoQIAAGRycy9kb3ducmV2LnhtbFBLBQYAAAAABAAEAPkAAACRAwAAAAA=&#10;" strokecolor="red" strokeweight="6pt">
                  <v:stroke endarrow="block"/>
                  <v:shadow color="#e7e6e6 [3214]"/>
                </v:line>
                <v:oval id="Oval 10" o:spid="_x0000_s1028" style="position:absolute;width:90;height:9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jKecUA&#10;AADbAAAADwAAAGRycy9kb3ducmV2LnhtbESP0WrCQBRE34X+w3IFX6RuErVIdJUqLRYEbaMfcMle&#10;k2D2bsiuGv++Wyj4OMzMGWax6kwtbtS6yrKCeBSBIM6trrhQcDp+vs5AOI+ssbZMCh7kYLV86S0w&#10;1fbOP3TLfCEChF2KCkrvm1RKl5dk0I1sQxy8s20N+iDbQuoW7wFuaplE0Zs0WHFYKLGhTUn5Jbsa&#10;BZNkNxzm5rD3cWzW28f0o/meXpQa9Lv3OQhPnX+G/9tfWsE4gb8v4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uMp5xQAAANsAAAAPAAAAAAAAAAAAAAAAAJgCAABkcnMv&#10;ZG93bnJldi54bWxQSwUGAAAAAAQABAD1AAAAigMAAAAA&#10;" fillcolor="red">
                  <v:shadow color="#e7e6e6 [3214]"/>
                </v:oval>
                <w10:wrap anchorx="page"/>
              </v:group>
            </w:pict>
          </mc:Fallback>
        </mc:AlternateContent>
      </w:r>
      <w:r w:rsidRPr="00CF2671">
        <w:rPr>
          <w:rFonts w:ascii="Times New Roman" w:hAnsi="Times New Roman" w:cs="Times New Roman"/>
          <w:sz w:val="32"/>
          <w:szCs w:val="32"/>
        </w:rPr>
        <mc:AlternateContent>
          <mc:Choice Requires="wps">
            <w:drawing>
              <wp:anchor distT="0" distB="0" distL="114300" distR="114300" simplePos="0" relativeHeight="251700224" behindDoc="0" locked="0" layoutInCell="1" allowOverlap="1" wp14:anchorId="36B81562" wp14:editId="4F193441">
                <wp:simplePos x="0" y="0"/>
                <wp:positionH relativeFrom="margin">
                  <wp:posOffset>948055</wp:posOffset>
                </wp:positionH>
                <wp:positionV relativeFrom="paragraph">
                  <wp:posOffset>29845</wp:posOffset>
                </wp:positionV>
                <wp:extent cx="1514475" cy="226695"/>
                <wp:effectExtent l="0" t="0" r="28575" b="20955"/>
                <wp:wrapNone/>
                <wp:docPr id="33" name="Rectangle 19" descr="Широкий диагональный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226695"/>
                        </a:xfrm>
                        <a:prstGeom prst="rect">
                          <a:avLst/>
                        </a:prstGeom>
                        <a:pattFill prst="wdUpDiag">
                          <a:fgClr>
                            <a:srgbClr val="993300"/>
                          </a:fgClr>
                          <a:bgClr>
                            <a:srgbClr val="FFFFFF"/>
                          </a:bgClr>
                        </a:patt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margin">
                  <wp14:pctWidth>0</wp14:pctWidth>
                </wp14:sizeRelH>
                <wp14:sizeRelV relativeFrom="margin">
                  <wp14:pctHeight>0</wp14:pctHeight>
                </wp14:sizeRelV>
              </wp:anchor>
            </w:drawing>
          </mc:Choice>
          <mc:Fallback>
            <w:pict>
              <v:rect w14:anchorId="3109A7FF" id="Rectangle 19" o:spid="_x0000_s1026" alt="Широкий диагональный 2" style="position:absolute;margin-left:74.65pt;margin-top:2.35pt;width:119.25pt;height:17.85pt;z-index:251700224;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" fillcolor="#930">
                <v:fill r:id="rId30" o:title="" type="pattern"/>
                <v:shadow color="#e7e6e6 [3214]"/>
                <w10:wrap anchorx="margin"/>
              </v:rect>
            </w:pict>
          </mc:Fallback>
        </mc:AlternateContent>
      </w:r>
    </w:p>
    <w:p w:rsidR="00CF2671" w:rsidRPr="00CF2671" w:rsidRDefault="00CF2671" w:rsidP="00CF2671">
      <w:pPr>
        <w:ind w:left="360"/>
        <w:rPr>
          <w:rFonts w:ascii="Times New Roman" w:hAnsi="Times New Roman" w:cs="Times New Roman"/>
          <w:b/>
          <w:sz w:val="32"/>
          <w:szCs w:val="32"/>
        </w:rPr>
      </w:pPr>
    </w:p>
    <w:p w:rsidR="00CF2671" w:rsidRPr="00CF2671" w:rsidRDefault="00CF2671" w:rsidP="00CF2671">
      <w:pPr>
        <w:ind w:left="360"/>
        <w:rPr>
          <w:rFonts w:ascii="Times New Roman" w:hAnsi="Times New Roman" w:cs="Times New Roman"/>
          <w:b/>
          <w:sz w:val="32"/>
          <w:szCs w:val="32"/>
        </w:rPr>
      </w:pPr>
    </w:p>
    <w:p w:rsidR="00CF2671" w:rsidRPr="00CF2671" w:rsidRDefault="00CF2671" w:rsidP="00CF2671">
      <w:pPr>
        <w:ind w:left="360"/>
        <w:rPr>
          <w:rFonts w:ascii="Times New Roman" w:hAnsi="Times New Roman" w:cs="Times New Roman"/>
          <w:b/>
          <w:sz w:val="32"/>
          <w:szCs w:val="32"/>
        </w:rPr>
      </w:pPr>
    </w:p>
    <w:p w:rsidR="00CF2671" w:rsidRPr="00CF2671" w:rsidRDefault="00CF2671" w:rsidP="00CF2671">
      <w:pPr>
        <w:ind w:left="360"/>
        <w:rPr>
          <w:rFonts w:ascii="Times New Roman" w:hAnsi="Times New Roman" w:cs="Times New Roman"/>
          <w:b/>
          <w:sz w:val="32"/>
          <w:szCs w:val="32"/>
        </w:rPr>
      </w:pPr>
    </w:p>
    <w:p w:rsidR="00CF2671" w:rsidRPr="00CF2671" w:rsidRDefault="00CF2671" w:rsidP="00CF2671">
      <w:pPr>
        <w:numPr>
          <w:ilvl w:val="0"/>
          <w:numId w:val="16"/>
        </w:numPr>
        <w:rPr>
          <w:rFonts w:ascii="Times New Roman" w:hAnsi="Times New Roman" w:cs="Times New Roman"/>
          <w:b/>
          <w:sz w:val="32"/>
          <w:szCs w:val="32"/>
        </w:rPr>
      </w:pPr>
      <w:r w:rsidRPr="00CF2671">
        <w:rPr>
          <w:rFonts w:ascii="Times New Roman" w:hAnsi="Times New Roman" w:cs="Times New Roman"/>
          <w:b/>
          <w:sz w:val="32"/>
          <w:szCs w:val="32"/>
        </w:rPr>
        <w:t>НЕВАГОМІСТЬ.</w:t>
      </w:r>
    </w:p>
    <w:p w:rsidR="00CF2671" w:rsidRPr="00CF2671" w:rsidRDefault="00CF2671" w:rsidP="00CF2671">
      <w:pPr>
        <w:ind w:left="360"/>
        <w:rPr>
          <w:rFonts w:ascii="Times New Roman" w:hAnsi="Times New Roman" w:cs="Times New Roman"/>
          <w:b/>
          <w:sz w:val="32"/>
          <w:szCs w:val="32"/>
        </w:rPr>
      </w:pPr>
      <w:r w:rsidRPr="00CF2671">
        <w:rPr>
          <w:rFonts w:ascii="Times New Roman" w:hAnsi="Times New Roman" w:cs="Times New Roman"/>
          <w:sz w:val="32"/>
          <w:szCs w:val="32"/>
        </w:rPr>
        <w:t>Стан, за якого вага тіла дорівнює нулю, називають</w:t>
      </w:r>
      <w:r w:rsidRPr="00CF2671">
        <w:rPr>
          <w:rFonts w:ascii="Times New Roman" w:hAnsi="Times New Roman" w:cs="Times New Roman"/>
          <w:b/>
          <w:sz w:val="32"/>
          <w:szCs w:val="32"/>
        </w:rPr>
        <w:t xml:space="preserve"> ___________________________________________________</w:t>
      </w:r>
    </w:p>
    <w:p w:rsidR="00CF2671" w:rsidRPr="00CF2671" w:rsidRDefault="00CF2671" w:rsidP="00CF2671">
      <w:pPr>
        <w:ind w:left="360"/>
        <w:rPr>
          <w:rFonts w:ascii="Times New Roman" w:hAnsi="Times New Roman" w:cs="Times New Roman"/>
          <w:b/>
          <w:sz w:val="32"/>
          <w:szCs w:val="32"/>
        </w:rPr>
      </w:pPr>
      <w:r w:rsidRPr="00CF2671">
        <w:rPr>
          <w:rFonts w:ascii="Times New Roman" w:hAnsi="Times New Roman" w:cs="Times New Roman"/>
          <w:b/>
          <w:sz w:val="32"/>
          <w:szCs w:val="32"/>
        </w:rPr>
        <w:t>4. Домашнє завдання.</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1.</w:t>
      </w:r>
      <w:r w:rsidRPr="00CF2671">
        <w:rPr>
          <w:rFonts w:ascii="Times New Roman" w:hAnsi="Times New Roman" w:cs="Times New Roman"/>
          <w:sz w:val="32"/>
          <w:szCs w:val="32"/>
        </w:rPr>
        <w:tab/>
        <w:t>Вивчити параграф 9 ст. 70</w:t>
      </w:r>
    </w:p>
    <w:p w:rsidR="00CF2671" w:rsidRPr="00CF2671" w:rsidRDefault="00CF2671" w:rsidP="00CF2671">
      <w:pPr>
        <w:ind w:left="360"/>
        <w:rPr>
          <w:rFonts w:ascii="Times New Roman" w:hAnsi="Times New Roman" w:cs="Times New Roman"/>
          <w:sz w:val="32"/>
          <w:szCs w:val="32"/>
        </w:rPr>
      </w:pPr>
      <w:r w:rsidRPr="00CF2671">
        <w:rPr>
          <w:rFonts w:ascii="Times New Roman" w:hAnsi="Times New Roman" w:cs="Times New Roman"/>
          <w:sz w:val="32"/>
          <w:szCs w:val="32"/>
        </w:rPr>
        <w:t>2.</w:t>
      </w:r>
      <w:r w:rsidRPr="00CF2671">
        <w:rPr>
          <w:rFonts w:ascii="Times New Roman" w:hAnsi="Times New Roman" w:cs="Times New Roman"/>
          <w:sz w:val="32"/>
          <w:szCs w:val="32"/>
        </w:rPr>
        <w:tab/>
        <w:t>Підготуватись до виконання лабораторної роботи №6 Вимірювання сил за допомогою динамометра. Вимірювання ваги тіл. Сторінка 234</w:t>
      </w:r>
    </w:p>
    <w:p w:rsidR="00CF2671" w:rsidRDefault="00CF2671"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p w:rsidR="00712157" w:rsidRDefault="00712157" w:rsidP="00712157">
      <w:pPr>
        <w:ind w:left="360"/>
        <w:rPr>
          <w:rFonts w:ascii="Times New Roman" w:hAnsi="Times New Roman" w:cs="Times New Roman"/>
          <w:sz w:val="32"/>
          <w:szCs w:val="32"/>
        </w:rPr>
      </w:pPr>
    </w:p>
    <w:sectPr w:rsidR="00712157">
      <w:pgSz w:w="11906" w:h="16838"/>
      <w:pgMar w:top="850" w:right="850" w:bottom="850"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19A2" w:rsidRDefault="000419A2" w:rsidP="00CF2671">
      <w:pPr>
        <w:spacing w:after="0" w:line="240" w:lineRule="auto"/>
      </w:pPr>
      <w:r>
        <w:separator/>
      </w:r>
    </w:p>
  </w:endnote>
  <w:endnote w:type="continuationSeparator" w:id="0">
    <w:p w:rsidR="000419A2" w:rsidRDefault="000419A2" w:rsidP="00CF26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19A2" w:rsidRDefault="000419A2" w:rsidP="00CF2671">
      <w:pPr>
        <w:spacing w:after="0" w:line="240" w:lineRule="auto"/>
      </w:pPr>
      <w:r>
        <w:separator/>
      </w:r>
    </w:p>
  </w:footnote>
  <w:footnote w:type="continuationSeparator" w:id="0">
    <w:p w:rsidR="000419A2" w:rsidRDefault="000419A2" w:rsidP="00CF267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47766E"/>
    <w:multiLevelType w:val="hybridMultilevel"/>
    <w:tmpl w:val="5E94E8D4"/>
    <w:lvl w:ilvl="0" w:tplc="04220013">
      <w:start w:val="1"/>
      <w:numFmt w:val="upperRoman"/>
      <w:lvlText w:val="%1."/>
      <w:lvlJc w:val="right"/>
      <w:pPr>
        <w:ind w:left="2160" w:hanging="360"/>
      </w:pPr>
    </w:lvl>
    <w:lvl w:ilvl="1" w:tplc="04220019" w:tentative="1">
      <w:start w:val="1"/>
      <w:numFmt w:val="lowerLetter"/>
      <w:lvlText w:val="%2."/>
      <w:lvlJc w:val="left"/>
      <w:pPr>
        <w:ind w:left="2880" w:hanging="360"/>
      </w:pPr>
    </w:lvl>
    <w:lvl w:ilvl="2" w:tplc="0422001B" w:tentative="1">
      <w:start w:val="1"/>
      <w:numFmt w:val="lowerRoman"/>
      <w:lvlText w:val="%3."/>
      <w:lvlJc w:val="right"/>
      <w:pPr>
        <w:ind w:left="3600" w:hanging="180"/>
      </w:pPr>
    </w:lvl>
    <w:lvl w:ilvl="3" w:tplc="0422000F" w:tentative="1">
      <w:start w:val="1"/>
      <w:numFmt w:val="decimal"/>
      <w:lvlText w:val="%4."/>
      <w:lvlJc w:val="left"/>
      <w:pPr>
        <w:ind w:left="4320" w:hanging="360"/>
      </w:pPr>
    </w:lvl>
    <w:lvl w:ilvl="4" w:tplc="04220019" w:tentative="1">
      <w:start w:val="1"/>
      <w:numFmt w:val="lowerLetter"/>
      <w:lvlText w:val="%5."/>
      <w:lvlJc w:val="left"/>
      <w:pPr>
        <w:ind w:left="5040" w:hanging="360"/>
      </w:pPr>
    </w:lvl>
    <w:lvl w:ilvl="5" w:tplc="0422001B" w:tentative="1">
      <w:start w:val="1"/>
      <w:numFmt w:val="lowerRoman"/>
      <w:lvlText w:val="%6."/>
      <w:lvlJc w:val="right"/>
      <w:pPr>
        <w:ind w:left="5760" w:hanging="180"/>
      </w:pPr>
    </w:lvl>
    <w:lvl w:ilvl="6" w:tplc="0422000F" w:tentative="1">
      <w:start w:val="1"/>
      <w:numFmt w:val="decimal"/>
      <w:lvlText w:val="%7."/>
      <w:lvlJc w:val="left"/>
      <w:pPr>
        <w:ind w:left="6480" w:hanging="360"/>
      </w:pPr>
    </w:lvl>
    <w:lvl w:ilvl="7" w:tplc="04220019" w:tentative="1">
      <w:start w:val="1"/>
      <w:numFmt w:val="lowerLetter"/>
      <w:lvlText w:val="%8."/>
      <w:lvlJc w:val="left"/>
      <w:pPr>
        <w:ind w:left="7200" w:hanging="360"/>
      </w:pPr>
    </w:lvl>
    <w:lvl w:ilvl="8" w:tplc="0422001B" w:tentative="1">
      <w:start w:val="1"/>
      <w:numFmt w:val="lowerRoman"/>
      <w:lvlText w:val="%9."/>
      <w:lvlJc w:val="right"/>
      <w:pPr>
        <w:ind w:left="7920" w:hanging="180"/>
      </w:pPr>
    </w:lvl>
  </w:abstractNum>
  <w:abstractNum w:abstractNumId="1" w15:restartNumberingAfterBreak="0">
    <w:nsid w:val="186C1589"/>
    <w:multiLevelType w:val="hybridMultilevel"/>
    <w:tmpl w:val="39E8F67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15:restartNumberingAfterBreak="0">
    <w:nsid w:val="19602163"/>
    <w:multiLevelType w:val="hybridMultilevel"/>
    <w:tmpl w:val="8F2280EA"/>
    <w:lvl w:ilvl="0" w:tplc="0422000F">
      <w:start w:val="3"/>
      <w:numFmt w:val="decimal"/>
      <w:lvlText w:val="%1."/>
      <w:lvlJc w:val="left"/>
      <w:pPr>
        <w:ind w:left="360" w:hanging="360"/>
      </w:pPr>
      <w:rPr>
        <w:rFonts w:hint="default"/>
      </w:r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3" w15:restartNumberingAfterBreak="0">
    <w:nsid w:val="1EC359E4"/>
    <w:multiLevelType w:val="hybridMultilevel"/>
    <w:tmpl w:val="1D080B48"/>
    <w:lvl w:ilvl="0" w:tplc="04220013">
      <w:start w:val="1"/>
      <w:numFmt w:val="upperRoman"/>
      <w:lvlText w:val="%1."/>
      <w:lvlJc w:val="right"/>
      <w:pPr>
        <w:ind w:left="1080" w:hanging="360"/>
      </w:p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4" w15:restartNumberingAfterBreak="0">
    <w:nsid w:val="2AF546A1"/>
    <w:multiLevelType w:val="hybridMultilevel"/>
    <w:tmpl w:val="8CC633B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2B6A4616"/>
    <w:multiLevelType w:val="hybridMultilevel"/>
    <w:tmpl w:val="FED6F940"/>
    <w:lvl w:ilvl="0" w:tplc="0422000F">
      <w:start w:val="1"/>
      <w:numFmt w:val="decimal"/>
      <w:lvlText w:val="%1."/>
      <w:lvlJc w:val="left"/>
      <w:pPr>
        <w:ind w:left="1440" w:hanging="360"/>
      </w:pPr>
    </w:lvl>
    <w:lvl w:ilvl="1" w:tplc="04220019" w:tentative="1">
      <w:start w:val="1"/>
      <w:numFmt w:val="lowerLetter"/>
      <w:lvlText w:val="%2."/>
      <w:lvlJc w:val="left"/>
      <w:pPr>
        <w:ind w:left="2160" w:hanging="360"/>
      </w:pPr>
    </w:lvl>
    <w:lvl w:ilvl="2" w:tplc="0422001B" w:tentative="1">
      <w:start w:val="1"/>
      <w:numFmt w:val="lowerRoman"/>
      <w:lvlText w:val="%3."/>
      <w:lvlJc w:val="right"/>
      <w:pPr>
        <w:ind w:left="2880" w:hanging="180"/>
      </w:pPr>
    </w:lvl>
    <w:lvl w:ilvl="3" w:tplc="0422000F" w:tentative="1">
      <w:start w:val="1"/>
      <w:numFmt w:val="decimal"/>
      <w:lvlText w:val="%4."/>
      <w:lvlJc w:val="left"/>
      <w:pPr>
        <w:ind w:left="3600" w:hanging="360"/>
      </w:pPr>
    </w:lvl>
    <w:lvl w:ilvl="4" w:tplc="04220019" w:tentative="1">
      <w:start w:val="1"/>
      <w:numFmt w:val="lowerLetter"/>
      <w:lvlText w:val="%5."/>
      <w:lvlJc w:val="left"/>
      <w:pPr>
        <w:ind w:left="4320" w:hanging="360"/>
      </w:pPr>
    </w:lvl>
    <w:lvl w:ilvl="5" w:tplc="0422001B" w:tentative="1">
      <w:start w:val="1"/>
      <w:numFmt w:val="lowerRoman"/>
      <w:lvlText w:val="%6."/>
      <w:lvlJc w:val="right"/>
      <w:pPr>
        <w:ind w:left="5040" w:hanging="180"/>
      </w:pPr>
    </w:lvl>
    <w:lvl w:ilvl="6" w:tplc="0422000F" w:tentative="1">
      <w:start w:val="1"/>
      <w:numFmt w:val="decimal"/>
      <w:lvlText w:val="%7."/>
      <w:lvlJc w:val="left"/>
      <w:pPr>
        <w:ind w:left="5760" w:hanging="360"/>
      </w:pPr>
    </w:lvl>
    <w:lvl w:ilvl="7" w:tplc="04220019" w:tentative="1">
      <w:start w:val="1"/>
      <w:numFmt w:val="lowerLetter"/>
      <w:lvlText w:val="%8."/>
      <w:lvlJc w:val="left"/>
      <w:pPr>
        <w:ind w:left="6480" w:hanging="360"/>
      </w:pPr>
    </w:lvl>
    <w:lvl w:ilvl="8" w:tplc="0422001B" w:tentative="1">
      <w:start w:val="1"/>
      <w:numFmt w:val="lowerRoman"/>
      <w:lvlText w:val="%9."/>
      <w:lvlJc w:val="right"/>
      <w:pPr>
        <w:ind w:left="7200" w:hanging="180"/>
      </w:pPr>
    </w:lvl>
  </w:abstractNum>
  <w:abstractNum w:abstractNumId="6" w15:restartNumberingAfterBreak="0">
    <w:nsid w:val="2BE95659"/>
    <w:multiLevelType w:val="hybridMultilevel"/>
    <w:tmpl w:val="D81A1A52"/>
    <w:lvl w:ilvl="0" w:tplc="04220013">
      <w:start w:val="1"/>
      <w:numFmt w:val="upperRoman"/>
      <w:lvlText w:val="%1."/>
      <w:lvlJc w:val="right"/>
      <w:pPr>
        <w:ind w:left="1800" w:hanging="360"/>
      </w:pPr>
    </w:lvl>
    <w:lvl w:ilvl="1" w:tplc="04220019" w:tentative="1">
      <w:start w:val="1"/>
      <w:numFmt w:val="lowerLetter"/>
      <w:lvlText w:val="%2."/>
      <w:lvlJc w:val="left"/>
      <w:pPr>
        <w:ind w:left="2520" w:hanging="360"/>
      </w:pPr>
    </w:lvl>
    <w:lvl w:ilvl="2" w:tplc="0422001B" w:tentative="1">
      <w:start w:val="1"/>
      <w:numFmt w:val="lowerRoman"/>
      <w:lvlText w:val="%3."/>
      <w:lvlJc w:val="right"/>
      <w:pPr>
        <w:ind w:left="3240" w:hanging="180"/>
      </w:pPr>
    </w:lvl>
    <w:lvl w:ilvl="3" w:tplc="0422000F" w:tentative="1">
      <w:start w:val="1"/>
      <w:numFmt w:val="decimal"/>
      <w:lvlText w:val="%4."/>
      <w:lvlJc w:val="left"/>
      <w:pPr>
        <w:ind w:left="3960" w:hanging="360"/>
      </w:pPr>
    </w:lvl>
    <w:lvl w:ilvl="4" w:tplc="04220019" w:tentative="1">
      <w:start w:val="1"/>
      <w:numFmt w:val="lowerLetter"/>
      <w:lvlText w:val="%5."/>
      <w:lvlJc w:val="left"/>
      <w:pPr>
        <w:ind w:left="4680" w:hanging="360"/>
      </w:pPr>
    </w:lvl>
    <w:lvl w:ilvl="5" w:tplc="0422001B" w:tentative="1">
      <w:start w:val="1"/>
      <w:numFmt w:val="lowerRoman"/>
      <w:lvlText w:val="%6."/>
      <w:lvlJc w:val="right"/>
      <w:pPr>
        <w:ind w:left="5400" w:hanging="180"/>
      </w:pPr>
    </w:lvl>
    <w:lvl w:ilvl="6" w:tplc="0422000F" w:tentative="1">
      <w:start w:val="1"/>
      <w:numFmt w:val="decimal"/>
      <w:lvlText w:val="%7."/>
      <w:lvlJc w:val="left"/>
      <w:pPr>
        <w:ind w:left="6120" w:hanging="360"/>
      </w:pPr>
    </w:lvl>
    <w:lvl w:ilvl="7" w:tplc="04220019" w:tentative="1">
      <w:start w:val="1"/>
      <w:numFmt w:val="lowerLetter"/>
      <w:lvlText w:val="%8."/>
      <w:lvlJc w:val="left"/>
      <w:pPr>
        <w:ind w:left="6840" w:hanging="360"/>
      </w:pPr>
    </w:lvl>
    <w:lvl w:ilvl="8" w:tplc="0422001B" w:tentative="1">
      <w:start w:val="1"/>
      <w:numFmt w:val="lowerRoman"/>
      <w:lvlText w:val="%9."/>
      <w:lvlJc w:val="right"/>
      <w:pPr>
        <w:ind w:left="7560" w:hanging="180"/>
      </w:pPr>
    </w:lvl>
  </w:abstractNum>
  <w:abstractNum w:abstractNumId="7" w15:restartNumberingAfterBreak="0">
    <w:nsid w:val="52B23F15"/>
    <w:multiLevelType w:val="hybridMultilevel"/>
    <w:tmpl w:val="A63033B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8" w15:restartNumberingAfterBreak="0">
    <w:nsid w:val="58B00F04"/>
    <w:multiLevelType w:val="hybridMultilevel"/>
    <w:tmpl w:val="952E9D12"/>
    <w:lvl w:ilvl="0" w:tplc="04220013">
      <w:start w:val="1"/>
      <w:numFmt w:val="upperRoman"/>
      <w:lvlText w:val="%1."/>
      <w:lvlJc w:val="right"/>
      <w:pPr>
        <w:ind w:left="1080" w:hanging="360"/>
      </w:p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9" w15:restartNumberingAfterBreak="0">
    <w:nsid w:val="5F11688A"/>
    <w:multiLevelType w:val="hybridMultilevel"/>
    <w:tmpl w:val="DD102F14"/>
    <w:lvl w:ilvl="0" w:tplc="93B27D30">
      <w:start w:val="1"/>
      <w:numFmt w:val="decimal"/>
      <w:lvlText w:val="%1."/>
      <w:lvlJc w:val="left"/>
      <w:pPr>
        <w:ind w:left="1440" w:hanging="360"/>
      </w:pPr>
      <w:rPr>
        <w:rFonts w:hint="default"/>
        <w:b/>
      </w:rPr>
    </w:lvl>
    <w:lvl w:ilvl="1" w:tplc="04220019" w:tentative="1">
      <w:start w:val="1"/>
      <w:numFmt w:val="lowerLetter"/>
      <w:lvlText w:val="%2."/>
      <w:lvlJc w:val="left"/>
      <w:pPr>
        <w:ind w:left="2160" w:hanging="360"/>
      </w:pPr>
    </w:lvl>
    <w:lvl w:ilvl="2" w:tplc="0422001B" w:tentative="1">
      <w:start w:val="1"/>
      <w:numFmt w:val="lowerRoman"/>
      <w:lvlText w:val="%3."/>
      <w:lvlJc w:val="right"/>
      <w:pPr>
        <w:ind w:left="2880" w:hanging="180"/>
      </w:pPr>
    </w:lvl>
    <w:lvl w:ilvl="3" w:tplc="0422000F" w:tentative="1">
      <w:start w:val="1"/>
      <w:numFmt w:val="decimal"/>
      <w:lvlText w:val="%4."/>
      <w:lvlJc w:val="left"/>
      <w:pPr>
        <w:ind w:left="3600" w:hanging="360"/>
      </w:pPr>
    </w:lvl>
    <w:lvl w:ilvl="4" w:tplc="04220019" w:tentative="1">
      <w:start w:val="1"/>
      <w:numFmt w:val="lowerLetter"/>
      <w:lvlText w:val="%5."/>
      <w:lvlJc w:val="left"/>
      <w:pPr>
        <w:ind w:left="4320" w:hanging="360"/>
      </w:pPr>
    </w:lvl>
    <w:lvl w:ilvl="5" w:tplc="0422001B" w:tentative="1">
      <w:start w:val="1"/>
      <w:numFmt w:val="lowerRoman"/>
      <w:lvlText w:val="%6."/>
      <w:lvlJc w:val="right"/>
      <w:pPr>
        <w:ind w:left="5040" w:hanging="180"/>
      </w:pPr>
    </w:lvl>
    <w:lvl w:ilvl="6" w:tplc="0422000F" w:tentative="1">
      <w:start w:val="1"/>
      <w:numFmt w:val="decimal"/>
      <w:lvlText w:val="%7."/>
      <w:lvlJc w:val="left"/>
      <w:pPr>
        <w:ind w:left="5760" w:hanging="360"/>
      </w:pPr>
    </w:lvl>
    <w:lvl w:ilvl="7" w:tplc="04220019" w:tentative="1">
      <w:start w:val="1"/>
      <w:numFmt w:val="lowerLetter"/>
      <w:lvlText w:val="%8."/>
      <w:lvlJc w:val="left"/>
      <w:pPr>
        <w:ind w:left="6480" w:hanging="360"/>
      </w:pPr>
    </w:lvl>
    <w:lvl w:ilvl="8" w:tplc="0422001B" w:tentative="1">
      <w:start w:val="1"/>
      <w:numFmt w:val="lowerRoman"/>
      <w:lvlText w:val="%9."/>
      <w:lvlJc w:val="right"/>
      <w:pPr>
        <w:ind w:left="7200" w:hanging="180"/>
      </w:pPr>
    </w:lvl>
  </w:abstractNum>
  <w:abstractNum w:abstractNumId="10" w15:restartNumberingAfterBreak="0">
    <w:nsid w:val="5F3F3E2C"/>
    <w:multiLevelType w:val="hybridMultilevel"/>
    <w:tmpl w:val="1BF04FEA"/>
    <w:lvl w:ilvl="0" w:tplc="0422000F">
      <w:start w:val="1"/>
      <w:numFmt w:val="decimal"/>
      <w:lvlText w:val="%1."/>
      <w:lvlJc w:val="left"/>
      <w:pPr>
        <w:ind w:left="36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1" w15:restartNumberingAfterBreak="0">
    <w:nsid w:val="60422233"/>
    <w:multiLevelType w:val="hybridMultilevel"/>
    <w:tmpl w:val="B8DA3270"/>
    <w:lvl w:ilvl="0" w:tplc="0422000F">
      <w:start w:val="1"/>
      <w:numFmt w:val="decimal"/>
      <w:lvlText w:val="%1."/>
      <w:lvlJc w:val="left"/>
      <w:pPr>
        <w:ind w:left="2506" w:hanging="360"/>
      </w:pPr>
    </w:lvl>
    <w:lvl w:ilvl="1" w:tplc="04220019" w:tentative="1">
      <w:start w:val="1"/>
      <w:numFmt w:val="lowerLetter"/>
      <w:lvlText w:val="%2."/>
      <w:lvlJc w:val="left"/>
      <w:pPr>
        <w:ind w:left="3226" w:hanging="360"/>
      </w:pPr>
    </w:lvl>
    <w:lvl w:ilvl="2" w:tplc="0422001B" w:tentative="1">
      <w:start w:val="1"/>
      <w:numFmt w:val="lowerRoman"/>
      <w:lvlText w:val="%3."/>
      <w:lvlJc w:val="right"/>
      <w:pPr>
        <w:ind w:left="3946" w:hanging="180"/>
      </w:pPr>
    </w:lvl>
    <w:lvl w:ilvl="3" w:tplc="0422000F" w:tentative="1">
      <w:start w:val="1"/>
      <w:numFmt w:val="decimal"/>
      <w:lvlText w:val="%4."/>
      <w:lvlJc w:val="left"/>
      <w:pPr>
        <w:ind w:left="4666" w:hanging="360"/>
      </w:pPr>
    </w:lvl>
    <w:lvl w:ilvl="4" w:tplc="04220019" w:tentative="1">
      <w:start w:val="1"/>
      <w:numFmt w:val="lowerLetter"/>
      <w:lvlText w:val="%5."/>
      <w:lvlJc w:val="left"/>
      <w:pPr>
        <w:ind w:left="5386" w:hanging="360"/>
      </w:pPr>
    </w:lvl>
    <w:lvl w:ilvl="5" w:tplc="0422001B" w:tentative="1">
      <w:start w:val="1"/>
      <w:numFmt w:val="lowerRoman"/>
      <w:lvlText w:val="%6."/>
      <w:lvlJc w:val="right"/>
      <w:pPr>
        <w:ind w:left="6106" w:hanging="180"/>
      </w:pPr>
    </w:lvl>
    <w:lvl w:ilvl="6" w:tplc="0422000F" w:tentative="1">
      <w:start w:val="1"/>
      <w:numFmt w:val="decimal"/>
      <w:lvlText w:val="%7."/>
      <w:lvlJc w:val="left"/>
      <w:pPr>
        <w:ind w:left="6826" w:hanging="360"/>
      </w:pPr>
    </w:lvl>
    <w:lvl w:ilvl="7" w:tplc="04220019" w:tentative="1">
      <w:start w:val="1"/>
      <w:numFmt w:val="lowerLetter"/>
      <w:lvlText w:val="%8."/>
      <w:lvlJc w:val="left"/>
      <w:pPr>
        <w:ind w:left="7546" w:hanging="360"/>
      </w:pPr>
    </w:lvl>
    <w:lvl w:ilvl="8" w:tplc="0422001B" w:tentative="1">
      <w:start w:val="1"/>
      <w:numFmt w:val="lowerRoman"/>
      <w:lvlText w:val="%9."/>
      <w:lvlJc w:val="right"/>
      <w:pPr>
        <w:ind w:left="8266" w:hanging="180"/>
      </w:pPr>
    </w:lvl>
  </w:abstractNum>
  <w:abstractNum w:abstractNumId="12" w15:restartNumberingAfterBreak="0">
    <w:nsid w:val="6EB84BBE"/>
    <w:multiLevelType w:val="hybridMultilevel"/>
    <w:tmpl w:val="D7D458A6"/>
    <w:lvl w:ilvl="0" w:tplc="04220013">
      <w:start w:val="1"/>
      <w:numFmt w:val="upperRoman"/>
      <w:lvlText w:val="%1."/>
      <w:lvlJc w:val="right"/>
      <w:pPr>
        <w:ind w:left="1080" w:hanging="360"/>
      </w:p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13" w15:restartNumberingAfterBreak="0">
    <w:nsid w:val="760028C0"/>
    <w:multiLevelType w:val="hybridMultilevel"/>
    <w:tmpl w:val="E2C65382"/>
    <w:lvl w:ilvl="0" w:tplc="0AF231B6">
      <w:start w:val="1"/>
      <w:numFmt w:val="decimal"/>
      <w:lvlText w:val="%1."/>
      <w:lvlJc w:val="left"/>
      <w:pPr>
        <w:ind w:left="1440" w:hanging="360"/>
      </w:pPr>
      <w:rPr>
        <w:rFonts w:hint="default"/>
        <w:b w:val="0"/>
      </w:rPr>
    </w:lvl>
    <w:lvl w:ilvl="1" w:tplc="04220019" w:tentative="1">
      <w:start w:val="1"/>
      <w:numFmt w:val="lowerLetter"/>
      <w:lvlText w:val="%2."/>
      <w:lvlJc w:val="left"/>
      <w:pPr>
        <w:ind w:left="2160" w:hanging="360"/>
      </w:pPr>
    </w:lvl>
    <w:lvl w:ilvl="2" w:tplc="0422001B" w:tentative="1">
      <w:start w:val="1"/>
      <w:numFmt w:val="lowerRoman"/>
      <w:lvlText w:val="%3."/>
      <w:lvlJc w:val="right"/>
      <w:pPr>
        <w:ind w:left="2880" w:hanging="180"/>
      </w:pPr>
    </w:lvl>
    <w:lvl w:ilvl="3" w:tplc="0422000F" w:tentative="1">
      <w:start w:val="1"/>
      <w:numFmt w:val="decimal"/>
      <w:lvlText w:val="%4."/>
      <w:lvlJc w:val="left"/>
      <w:pPr>
        <w:ind w:left="3600" w:hanging="360"/>
      </w:pPr>
    </w:lvl>
    <w:lvl w:ilvl="4" w:tplc="04220019" w:tentative="1">
      <w:start w:val="1"/>
      <w:numFmt w:val="lowerLetter"/>
      <w:lvlText w:val="%5."/>
      <w:lvlJc w:val="left"/>
      <w:pPr>
        <w:ind w:left="4320" w:hanging="360"/>
      </w:pPr>
    </w:lvl>
    <w:lvl w:ilvl="5" w:tplc="0422001B" w:tentative="1">
      <w:start w:val="1"/>
      <w:numFmt w:val="lowerRoman"/>
      <w:lvlText w:val="%6."/>
      <w:lvlJc w:val="right"/>
      <w:pPr>
        <w:ind w:left="5040" w:hanging="180"/>
      </w:pPr>
    </w:lvl>
    <w:lvl w:ilvl="6" w:tplc="0422000F" w:tentative="1">
      <w:start w:val="1"/>
      <w:numFmt w:val="decimal"/>
      <w:lvlText w:val="%7."/>
      <w:lvlJc w:val="left"/>
      <w:pPr>
        <w:ind w:left="5760" w:hanging="360"/>
      </w:pPr>
    </w:lvl>
    <w:lvl w:ilvl="7" w:tplc="04220019" w:tentative="1">
      <w:start w:val="1"/>
      <w:numFmt w:val="lowerLetter"/>
      <w:lvlText w:val="%8."/>
      <w:lvlJc w:val="left"/>
      <w:pPr>
        <w:ind w:left="6480" w:hanging="360"/>
      </w:pPr>
    </w:lvl>
    <w:lvl w:ilvl="8" w:tplc="0422001B" w:tentative="1">
      <w:start w:val="1"/>
      <w:numFmt w:val="lowerRoman"/>
      <w:lvlText w:val="%9."/>
      <w:lvlJc w:val="right"/>
      <w:pPr>
        <w:ind w:left="7200" w:hanging="180"/>
      </w:pPr>
    </w:lvl>
  </w:abstractNum>
  <w:abstractNum w:abstractNumId="14" w15:restartNumberingAfterBreak="0">
    <w:nsid w:val="794D5960"/>
    <w:multiLevelType w:val="hybridMultilevel"/>
    <w:tmpl w:val="E4C026A6"/>
    <w:lvl w:ilvl="0" w:tplc="0422000F">
      <w:start w:val="1"/>
      <w:numFmt w:val="decimal"/>
      <w:lvlText w:val="%1."/>
      <w:lvlJc w:val="left"/>
      <w:pPr>
        <w:ind w:left="1080" w:hanging="360"/>
      </w:p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15" w15:restartNumberingAfterBreak="0">
    <w:nsid w:val="7C4E142B"/>
    <w:multiLevelType w:val="hybridMultilevel"/>
    <w:tmpl w:val="11F2B974"/>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15"/>
  </w:num>
  <w:num w:numId="2">
    <w:abstractNumId w:val="7"/>
  </w:num>
  <w:num w:numId="3">
    <w:abstractNumId w:val="3"/>
  </w:num>
  <w:num w:numId="4">
    <w:abstractNumId w:val="14"/>
  </w:num>
  <w:num w:numId="5">
    <w:abstractNumId w:val="8"/>
  </w:num>
  <w:num w:numId="6">
    <w:abstractNumId w:val="6"/>
  </w:num>
  <w:num w:numId="7">
    <w:abstractNumId w:val="0"/>
  </w:num>
  <w:num w:numId="8">
    <w:abstractNumId w:val="12"/>
  </w:num>
  <w:num w:numId="9">
    <w:abstractNumId w:val="5"/>
  </w:num>
  <w:num w:numId="10">
    <w:abstractNumId w:val="11"/>
  </w:num>
  <w:num w:numId="11">
    <w:abstractNumId w:val="1"/>
  </w:num>
  <w:num w:numId="12">
    <w:abstractNumId w:val="9"/>
  </w:num>
  <w:num w:numId="13">
    <w:abstractNumId w:val="13"/>
  </w:num>
  <w:num w:numId="14">
    <w:abstractNumId w:val="10"/>
  </w:num>
  <w:num w:numId="15">
    <w:abstractNumId w:val="4"/>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5F20"/>
    <w:rsid w:val="000419A2"/>
    <w:rsid w:val="000660B5"/>
    <w:rsid w:val="001B7048"/>
    <w:rsid w:val="001C5F20"/>
    <w:rsid w:val="001D0A0C"/>
    <w:rsid w:val="001F07ED"/>
    <w:rsid w:val="001F7EDF"/>
    <w:rsid w:val="00207D07"/>
    <w:rsid w:val="00221235"/>
    <w:rsid w:val="002413E9"/>
    <w:rsid w:val="00253F19"/>
    <w:rsid w:val="00265E51"/>
    <w:rsid w:val="00267755"/>
    <w:rsid w:val="0027324D"/>
    <w:rsid w:val="002A2CE3"/>
    <w:rsid w:val="002B4C01"/>
    <w:rsid w:val="002D11D3"/>
    <w:rsid w:val="002F50FA"/>
    <w:rsid w:val="00326245"/>
    <w:rsid w:val="00343467"/>
    <w:rsid w:val="00356745"/>
    <w:rsid w:val="00394259"/>
    <w:rsid w:val="003A085C"/>
    <w:rsid w:val="003B4019"/>
    <w:rsid w:val="00433128"/>
    <w:rsid w:val="00466B87"/>
    <w:rsid w:val="004B66C5"/>
    <w:rsid w:val="004F2D2F"/>
    <w:rsid w:val="00515C26"/>
    <w:rsid w:val="005527B5"/>
    <w:rsid w:val="005F3F77"/>
    <w:rsid w:val="00607E3F"/>
    <w:rsid w:val="00645437"/>
    <w:rsid w:val="006467E1"/>
    <w:rsid w:val="006C6FBC"/>
    <w:rsid w:val="006F30D7"/>
    <w:rsid w:val="006F5901"/>
    <w:rsid w:val="00700C44"/>
    <w:rsid w:val="00712157"/>
    <w:rsid w:val="007164FE"/>
    <w:rsid w:val="00720C81"/>
    <w:rsid w:val="007C306F"/>
    <w:rsid w:val="007F3BDC"/>
    <w:rsid w:val="008A0AAC"/>
    <w:rsid w:val="008C3050"/>
    <w:rsid w:val="008D0052"/>
    <w:rsid w:val="00923CA1"/>
    <w:rsid w:val="009262AB"/>
    <w:rsid w:val="0096306E"/>
    <w:rsid w:val="00972342"/>
    <w:rsid w:val="009C31E5"/>
    <w:rsid w:val="00A10F7A"/>
    <w:rsid w:val="00A34E67"/>
    <w:rsid w:val="00A45D86"/>
    <w:rsid w:val="00A80711"/>
    <w:rsid w:val="00AC117C"/>
    <w:rsid w:val="00AC2B2A"/>
    <w:rsid w:val="00B04813"/>
    <w:rsid w:val="00B15530"/>
    <w:rsid w:val="00B27E45"/>
    <w:rsid w:val="00B61098"/>
    <w:rsid w:val="00BE108F"/>
    <w:rsid w:val="00BF6B39"/>
    <w:rsid w:val="00C34C04"/>
    <w:rsid w:val="00C63E3E"/>
    <w:rsid w:val="00CD44E6"/>
    <w:rsid w:val="00CF2671"/>
    <w:rsid w:val="00D16405"/>
    <w:rsid w:val="00D33CA6"/>
    <w:rsid w:val="00D469F7"/>
    <w:rsid w:val="00D51308"/>
    <w:rsid w:val="00D70FED"/>
    <w:rsid w:val="00E64B77"/>
    <w:rsid w:val="00E84569"/>
    <w:rsid w:val="00E851A6"/>
    <w:rsid w:val="00EA7E90"/>
    <w:rsid w:val="00EC7104"/>
    <w:rsid w:val="00ED5112"/>
    <w:rsid w:val="00F17C88"/>
    <w:rsid w:val="00F30D20"/>
    <w:rsid w:val="00F377BF"/>
    <w:rsid w:val="00FA279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1BC9CBC-FCD4-45C9-9460-3BF6A79ED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17C88"/>
    <w:pPr>
      <w:ind w:left="720"/>
      <w:contextualSpacing/>
    </w:pPr>
  </w:style>
  <w:style w:type="paragraph" w:styleId="a4">
    <w:name w:val="Balloon Text"/>
    <w:basedOn w:val="a"/>
    <w:link w:val="a5"/>
    <w:uiPriority w:val="99"/>
    <w:semiHidden/>
    <w:unhideWhenUsed/>
    <w:rsid w:val="007C306F"/>
    <w:pPr>
      <w:spacing w:after="0" w:line="240" w:lineRule="auto"/>
    </w:pPr>
    <w:rPr>
      <w:rFonts w:ascii="Tahoma" w:hAnsi="Tahoma" w:cs="Tahoma"/>
      <w:sz w:val="16"/>
      <w:szCs w:val="16"/>
    </w:rPr>
  </w:style>
  <w:style w:type="character" w:customStyle="1" w:styleId="a5">
    <w:name w:val="Текст у виносці Знак"/>
    <w:basedOn w:val="a0"/>
    <w:link w:val="a4"/>
    <w:uiPriority w:val="99"/>
    <w:semiHidden/>
    <w:rsid w:val="007C306F"/>
    <w:rPr>
      <w:rFonts w:ascii="Tahoma" w:hAnsi="Tahoma" w:cs="Tahoma"/>
      <w:sz w:val="16"/>
      <w:szCs w:val="16"/>
    </w:rPr>
  </w:style>
  <w:style w:type="table" w:styleId="a6">
    <w:name w:val="Table Grid"/>
    <w:basedOn w:val="a1"/>
    <w:uiPriority w:val="39"/>
    <w:rsid w:val="00CF26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CF2671"/>
    <w:pPr>
      <w:tabs>
        <w:tab w:val="center" w:pos="4819"/>
        <w:tab w:val="right" w:pos="9639"/>
      </w:tabs>
      <w:spacing w:after="0" w:line="240" w:lineRule="auto"/>
    </w:pPr>
  </w:style>
  <w:style w:type="character" w:customStyle="1" w:styleId="a8">
    <w:name w:val="Верхній колонтитул Знак"/>
    <w:basedOn w:val="a0"/>
    <w:link w:val="a7"/>
    <w:uiPriority w:val="99"/>
    <w:rsid w:val="00CF2671"/>
  </w:style>
  <w:style w:type="paragraph" w:styleId="a9">
    <w:name w:val="footer"/>
    <w:basedOn w:val="a"/>
    <w:link w:val="aa"/>
    <w:uiPriority w:val="99"/>
    <w:unhideWhenUsed/>
    <w:rsid w:val="00CF2671"/>
    <w:pPr>
      <w:tabs>
        <w:tab w:val="center" w:pos="4819"/>
        <w:tab w:val="right" w:pos="9639"/>
      </w:tabs>
      <w:spacing w:after="0" w:line="240" w:lineRule="auto"/>
    </w:pPr>
  </w:style>
  <w:style w:type="character" w:customStyle="1" w:styleId="aa">
    <w:name w:val="Нижній колонтитул Знак"/>
    <w:basedOn w:val="a0"/>
    <w:link w:val="a9"/>
    <w:uiPriority w:val="99"/>
    <w:rsid w:val="00CF26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932</TotalTime>
  <Pages>12</Pages>
  <Words>9021</Words>
  <Characters>5143</Characters>
  <Application>Microsoft Office Word</Application>
  <DocSecurity>0</DocSecurity>
  <Lines>42</Lines>
  <Paragraphs>28</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14136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dc:description/>
  <cp:lastModifiedBy>julia</cp:lastModifiedBy>
  <cp:revision>35</cp:revision>
  <cp:lastPrinted>2016-10-23T19:07:00Z</cp:lastPrinted>
  <dcterms:created xsi:type="dcterms:W3CDTF">2015-10-26T12:26:00Z</dcterms:created>
  <dcterms:modified xsi:type="dcterms:W3CDTF">2016-11-18T19:45:00Z</dcterms:modified>
</cp:coreProperties>
</file>