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14ED" w:rsidRDefault="003814ED" w:rsidP="0038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заняття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з </w:t>
      </w:r>
      <w:proofErr w:type="spellStart"/>
      <w:r w:rsidRPr="003814ED">
        <w:rPr>
          <w:rFonts w:ascii="Times New Roman" w:eastAsia="Times New Roman" w:hAnsi="Times New Roman" w:cs="Times New Roman"/>
          <w:b/>
          <w:sz w:val="40"/>
          <w:szCs w:val="40"/>
        </w:rPr>
        <w:t>патріотичного</w:t>
      </w:r>
      <w:proofErr w:type="spellEnd"/>
      <w:r w:rsidRPr="003814ED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виховання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молодшої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3814ED" w:rsidRPr="00284123" w:rsidRDefault="003814ED" w:rsidP="00284123">
      <w:pPr>
        <w:pStyle w:val="3"/>
        <w:rPr>
          <w:sz w:val="28"/>
          <w:szCs w:val="28"/>
        </w:rPr>
      </w:pPr>
      <w:r>
        <w:rPr>
          <w:b/>
          <w:sz w:val="40"/>
          <w:szCs w:val="40"/>
        </w:rPr>
        <w:t xml:space="preserve">Тема: </w:t>
      </w:r>
      <w:r w:rsidR="00284123">
        <w:rPr>
          <w:b/>
          <w:sz w:val="40"/>
          <w:szCs w:val="40"/>
        </w:rPr>
        <w:t>"Мій перший віночок"</w:t>
      </w:r>
      <w:r>
        <w:rPr>
          <w:b/>
          <w:sz w:val="40"/>
          <w:szCs w:val="40"/>
        </w:rPr>
        <w:t>.</w:t>
      </w: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12625" w:rsidRDefault="00112625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12625" w:rsidRDefault="00112625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12625" w:rsidRDefault="00112625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814ED" w:rsidRDefault="003814ED" w:rsidP="0038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694FEA" w:rsidRDefault="00694FEA">
      <w:pPr>
        <w:rPr>
          <w:lang w:val="uk-UA"/>
        </w:rPr>
      </w:pPr>
    </w:p>
    <w:p w:rsidR="00284123" w:rsidRDefault="00284123">
      <w:pPr>
        <w:rPr>
          <w:lang w:val="uk-UA"/>
        </w:rPr>
      </w:pPr>
    </w:p>
    <w:p w:rsidR="00284123" w:rsidRDefault="00284123">
      <w:pPr>
        <w:rPr>
          <w:lang w:val="uk-UA"/>
        </w:rPr>
      </w:pPr>
    </w:p>
    <w:p w:rsidR="00284123" w:rsidRDefault="00284123">
      <w:pPr>
        <w:rPr>
          <w:lang w:val="uk-UA"/>
        </w:rPr>
      </w:pPr>
    </w:p>
    <w:p w:rsidR="00284123" w:rsidRPr="00284123" w:rsidRDefault="00284123" w:rsidP="00284123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4123" w:rsidRPr="00284123" w:rsidRDefault="00284123" w:rsidP="00284123">
      <w:pPr>
        <w:pStyle w:val="9"/>
        <w:widowControl w:val="0"/>
        <w:rPr>
          <w:szCs w:val="28"/>
        </w:rPr>
      </w:pPr>
      <w:r w:rsidRPr="00284123">
        <w:rPr>
          <w:szCs w:val="28"/>
        </w:rPr>
        <w:lastRenderedPageBreak/>
        <w:t xml:space="preserve">     </w:t>
      </w:r>
      <w:r>
        <w:rPr>
          <w:b/>
          <w:szCs w:val="28"/>
        </w:rPr>
        <w:t>Програмовий зміст</w:t>
      </w:r>
      <w:r w:rsidRPr="00284123">
        <w:rPr>
          <w:b/>
          <w:szCs w:val="28"/>
        </w:rPr>
        <w:t>:</w:t>
      </w:r>
      <w:r w:rsidRPr="00284123">
        <w:rPr>
          <w:szCs w:val="28"/>
        </w:rPr>
        <w:t xml:space="preserve"> дати дітям поняття про український національний одяг. Поглибити знання дітей про українсь</w:t>
      </w:r>
      <w:r>
        <w:rPr>
          <w:szCs w:val="28"/>
        </w:rPr>
        <w:t xml:space="preserve">кий віночок </w:t>
      </w:r>
      <w:r w:rsidRPr="00284123">
        <w:rPr>
          <w:szCs w:val="28"/>
        </w:rPr>
        <w:t>, символічне значення квітів у вінку. Вч</w:t>
      </w:r>
      <w:r>
        <w:rPr>
          <w:szCs w:val="28"/>
        </w:rPr>
        <w:t>ити викладати і наклеювати окре</w:t>
      </w:r>
      <w:r w:rsidRPr="00284123">
        <w:rPr>
          <w:szCs w:val="28"/>
        </w:rPr>
        <w:t xml:space="preserve">мі елементи предмета, що складається з кількох частин. Продовжувати розвивати у дітей образне сприймання, відчуття кольору та діалогічне </w:t>
      </w:r>
      <w:r w:rsidRPr="00284123">
        <w:rPr>
          <w:spacing w:val="-2"/>
          <w:szCs w:val="28"/>
        </w:rPr>
        <w:t>мовлення. Виховувати емоційно-естетичні почуття, акуратність у роботі.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ляльки Оксанка та Іванко в українському національному одязі, художній матеріал.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заготовки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>квітів для віночків, приладдя для аплікації.</w:t>
      </w:r>
    </w:p>
    <w:p w:rsidR="00284123" w:rsidRPr="00284123" w:rsidRDefault="00284123" w:rsidP="00284123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</w:rPr>
        <w:t>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Стук у двері. Заходять </w:t>
      </w:r>
      <w:proofErr w:type="gramStart"/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ляльки</w:t>
      </w:r>
      <w:proofErr w:type="gramEnd"/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українських костюмах.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Діти, до нас завітали гості. Подивіться, хто до нас прийшов: незнайомі нам дівчинка і хлопчик. Спитайте, як їх звати.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Діти запитують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ляльки відповідають.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Мене звати Оксанка.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Мене звати Іванко. Ми хочемо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вами познайомитися і подружи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тися.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Діти запрошують гостей сісти.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одягнені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 Оксанка та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Іванко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костюми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іду</w:t>
      </w:r>
      <w:r w:rsidRPr="0028412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 xml:space="preserve"> до нас в </w:t>
      </w:r>
      <w:proofErr w:type="spellStart"/>
      <w:r w:rsidRPr="00284123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>?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дітей: вишиту сорочку, спідничку, плахту, фартушок. На шиї у неї намисто, а на голові – віночок.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А в що взута Оксанка?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В червоні чобітки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4123" w:rsidRPr="00284123" w:rsidRDefault="00284123" w:rsidP="00284123">
      <w:pPr>
        <w:pStyle w:val="a3"/>
        <w:widowControl w:val="0"/>
        <w:rPr>
          <w:szCs w:val="28"/>
        </w:rPr>
      </w:pPr>
      <w:r w:rsidRPr="00284123">
        <w:rPr>
          <w:szCs w:val="28"/>
        </w:rPr>
        <w:t xml:space="preserve">      </w:t>
      </w:r>
      <w:r w:rsidRPr="00284123">
        <w:rPr>
          <w:szCs w:val="28"/>
        </w:rPr>
        <w:sym w:font="Symbol" w:char="F02D"/>
      </w:r>
      <w:r w:rsidRPr="00284123">
        <w:rPr>
          <w:szCs w:val="28"/>
        </w:rPr>
        <w:t xml:space="preserve"> Молодці, діти! Ви добре розказали про Оксанчин костюм. Наші дівчатка теж вдягалися в такі костюми, коли в нас було свято. 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От ми з Оксанкою і познайомилися. А хто розкаже про костюм Іванка? Я вам допоможу. У що ж одягнений Іванко?</w:t>
      </w:r>
    </w:p>
    <w:p w:rsidR="00284123" w:rsidRPr="00284123" w:rsidRDefault="00284123" w:rsidP="00284123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дітей: у вишивану сорочку, у червоні штани та червоні чоботи.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pStyle w:val="a3"/>
        <w:widowControl w:val="0"/>
        <w:rPr>
          <w:szCs w:val="28"/>
        </w:rPr>
      </w:pPr>
      <w:r w:rsidRPr="00284123">
        <w:rPr>
          <w:szCs w:val="28"/>
        </w:rPr>
        <w:t xml:space="preserve">      </w:t>
      </w:r>
      <w:r w:rsidRPr="00284123">
        <w:rPr>
          <w:szCs w:val="28"/>
        </w:rPr>
        <w:sym w:font="Symbol" w:char="F02D"/>
      </w:r>
      <w:r w:rsidRPr="00284123">
        <w:rPr>
          <w:szCs w:val="28"/>
        </w:rPr>
        <w:t xml:space="preserve"> Так, правильно. Ці штани нази</w:t>
      </w:r>
      <w:r>
        <w:rPr>
          <w:szCs w:val="28"/>
        </w:rPr>
        <w:t>ваються шароварами, а підпереза</w:t>
      </w:r>
      <w:r w:rsidRPr="00284123">
        <w:rPr>
          <w:szCs w:val="28"/>
        </w:rPr>
        <w:t xml:space="preserve">ний Іванко поясом. От і з Іванком ми познайомилися. Діти, я бачу, що гості щось нам принесли. Давайте </w:t>
      </w:r>
      <w:r>
        <w:rPr>
          <w:szCs w:val="28"/>
        </w:rPr>
        <w:t>спитаємо в них, що вони нам при</w:t>
      </w:r>
      <w:r w:rsidRPr="00284123">
        <w:rPr>
          <w:szCs w:val="28"/>
        </w:rPr>
        <w:t>несли.</w:t>
      </w:r>
    </w:p>
    <w:p w:rsidR="00284123" w:rsidRPr="00284123" w:rsidRDefault="00284123" w:rsidP="00284123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Діти звертаються до ляльок із запитаннями.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>Оксанка: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Вих.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 – У моєму костюм</w:t>
      </w:r>
      <w:r>
        <w:rPr>
          <w:rFonts w:ascii="Times New Roman" w:hAnsi="Times New Roman" w:cs="Times New Roman"/>
          <w:sz w:val="28"/>
          <w:szCs w:val="28"/>
          <w:lang w:val="uk-UA"/>
        </w:rPr>
        <w:t>і мені найбільше подобається ві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ночок, бо ж цей віночок оберігає дівч</w:t>
      </w:r>
      <w:r>
        <w:rPr>
          <w:rFonts w:ascii="Times New Roman" w:hAnsi="Times New Roman" w:cs="Times New Roman"/>
          <w:sz w:val="28"/>
          <w:szCs w:val="28"/>
          <w:lang w:val="uk-UA"/>
        </w:rPr>
        <w:t>аток від усього злого і дає здо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ров’я, доброту і ніжність. Нам з Іванк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хочеться, щоб 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“сплели”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ночки для ляльок.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>Виховате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ль</w:t>
      </w:r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Діти, чи погоджуєтеся ви виконати таку роботу?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Діти відповідають.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pStyle w:val="a3"/>
        <w:widowControl w:val="0"/>
        <w:rPr>
          <w:szCs w:val="28"/>
        </w:rPr>
      </w:pPr>
      <w:r w:rsidRPr="00284123">
        <w:rPr>
          <w:szCs w:val="28"/>
        </w:rPr>
        <w:t xml:space="preserve">      </w:t>
      </w:r>
      <w:r w:rsidRPr="00284123">
        <w:rPr>
          <w:szCs w:val="28"/>
        </w:rPr>
        <w:sym w:font="Symbol" w:char="F02D"/>
      </w:r>
      <w:r w:rsidRPr="00284123">
        <w:rPr>
          <w:szCs w:val="28"/>
        </w:rPr>
        <w:t xml:space="preserve"> Тоді давайте розглянемо Оксанчи</w:t>
      </w:r>
      <w:r>
        <w:rPr>
          <w:szCs w:val="28"/>
        </w:rPr>
        <w:t>н віночок. З яких квітів сплете</w:t>
      </w:r>
      <w:r w:rsidRPr="00284123">
        <w:rPr>
          <w:szCs w:val="28"/>
        </w:rPr>
        <w:t xml:space="preserve">ний цей віночок? Чи знайомі вам ці квіти? Назвіть їх. </w:t>
      </w:r>
    </w:p>
    <w:p w:rsidR="00284123" w:rsidRPr="00284123" w:rsidRDefault="00284123" w:rsidP="00284123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Діти розглядають віночок, називають квіти: ромашки, незабудки, чорнобривці, барвінок.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Так, правильно, ми вже не раз говорили про ці квіти і милувалися їх красою. А чи згадаєте ви, що означаю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ці квіти, що вони несуть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людям?</w:t>
      </w:r>
    </w:p>
    <w:p w:rsidR="00284123" w:rsidRPr="00284123" w:rsidRDefault="00284123" w:rsidP="00284123">
      <w:pPr>
        <w:pStyle w:val="a3"/>
        <w:widowControl w:val="0"/>
        <w:rPr>
          <w:szCs w:val="28"/>
        </w:rPr>
      </w:pPr>
      <w:r w:rsidRPr="00284123">
        <w:rPr>
          <w:szCs w:val="28"/>
        </w:rPr>
        <w:t xml:space="preserve">      Ромашка лікує від різних хвороб і несе доброту. Барвінок – символ життя.</w:t>
      </w:r>
    </w:p>
    <w:p w:rsidR="00284123" w:rsidRPr="00284123" w:rsidRDefault="00284123" w:rsidP="00284123">
      <w:pPr>
        <w:pStyle w:val="a3"/>
        <w:widowControl w:val="0"/>
        <w:rPr>
          <w:szCs w:val="28"/>
        </w:rPr>
      </w:pPr>
      <w:r>
        <w:rPr>
          <w:b/>
          <w:szCs w:val="28"/>
        </w:rPr>
        <w:t xml:space="preserve">      </w:t>
      </w:r>
      <w:r w:rsidRPr="00284123">
        <w:rPr>
          <w:szCs w:val="28"/>
        </w:rPr>
        <w:t>Незабудка розвиває зір. Чорнобривці вплітають у віночок, щоб голова не боліла і щоб дівчина була чорнобривою.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>Вих</w:t>
      </w:r>
      <w:proofErr w:type="spellEnd"/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Молодці, діти. Бачиш, Оксанк</w:t>
      </w:r>
      <w:r>
        <w:rPr>
          <w:rFonts w:ascii="Times New Roman" w:hAnsi="Times New Roman" w:cs="Times New Roman"/>
          <w:sz w:val="28"/>
          <w:szCs w:val="28"/>
          <w:lang w:val="uk-UA"/>
        </w:rPr>
        <w:t>о, як гарно наші діти розповіда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ють про ці чарівні квіти, з яких сплетено твій віночок? Скажіть, діти: як потрібно ставитися до квітів, до всього живого?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Діти: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За квітами треба доглядати, поливати, а не можна топтати і зривати.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>Вих</w:t>
      </w:r>
      <w:proofErr w:type="spellEnd"/>
      <w:r w:rsidRPr="00284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Добре, а щоб ви це краще </w:t>
      </w:r>
      <w:proofErr w:type="spellStart"/>
      <w:r w:rsidRPr="00284123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2841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ми вивчимо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віршик.</w:t>
      </w:r>
    </w:p>
    <w:p w:rsidR="00284123" w:rsidRPr="00284123" w:rsidRDefault="00284123" w:rsidP="00284123">
      <w:pPr>
        <w:widowControl w:val="0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>Я квітку чарівну не стану рвати,</w:t>
      </w:r>
    </w:p>
    <w:p w:rsidR="00284123" w:rsidRPr="00284123" w:rsidRDefault="00284123" w:rsidP="00284123">
      <w:pPr>
        <w:widowControl w:val="0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>ЇЇ додому я не понесу,</w:t>
      </w:r>
    </w:p>
    <w:p w:rsidR="00284123" w:rsidRPr="00284123" w:rsidRDefault="00284123" w:rsidP="00284123">
      <w:pPr>
        <w:widowControl w:val="0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>Бо вдома їй джмеля не погойдати,</w:t>
      </w:r>
    </w:p>
    <w:p w:rsidR="00284123" w:rsidRPr="00284123" w:rsidRDefault="00284123" w:rsidP="00284123">
      <w:pPr>
        <w:widowControl w:val="0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>І не попити ранками росу.</w:t>
      </w:r>
    </w:p>
    <w:p w:rsidR="00284123" w:rsidRPr="00284123" w:rsidRDefault="00284123" w:rsidP="00284123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Діти, ось Оксанка з Іванком принесли нам віночки з барвінкових гілочок і квіти, які треба помістити на віночок. Якого кольору листочки в барвінку?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Зеленого, ця рослина завжди зелена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А це яка квітка?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Ромашка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Які в неї пелюстки, серединка?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А якого кольору ця квітка?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Показати незабудку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Голубого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Як вона називається?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Незабудка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4123" w:rsidRPr="00284123" w:rsidRDefault="00284123" w:rsidP="00284123">
      <w:pPr>
        <w:pStyle w:val="2"/>
        <w:widowControl w:val="0"/>
        <w:rPr>
          <w:szCs w:val="28"/>
        </w:rPr>
      </w:pPr>
      <w:r w:rsidRPr="00284123">
        <w:rPr>
          <w:szCs w:val="28"/>
        </w:rPr>
        <w:lastRenderedPageBreak/>
        <w:t xml:space="preserve">      </w:t>
      </w:r>
      <w:r w:rsidRPr="00284123">
        <w:rPr>
          <w:szCs w:val="28"/>
        </w:rPr>
        <w:sym w:font="Symbol" w:char="F02D"/>
      </w:r>
      <w:r w:rsidRPr="00284123">
        <w:rPr>
          <w:szCs w:val="28"/>
        </w:rPr>
        <w:t xml:space="preserve"> Добре, а ця жовтогаряча квітка як називається?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Чорнобривці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4123" w:rsidRPr="00284123" w:rsidRDefault="00284123" w:rsidP="00284123">
      <w:pPr>
        <w:pStyle w:val="a3"/>
        <w:widowControl w:val="0"/>
        <w:rPr>
          <w:szCs w:val="28"/>
        </w:rPr>
      </w:pPr>
      <w:r w:rsidRPr="00284123">
        <w:rPr>
          <w:szCs w:val="28"/>
        </w:rPr>
        <w:t xml:space="preserve">      </w:t>
      </w:r>
      <w:r w:rsidRPr="00284123">
        <w:rPr>
          <w:szCs w:val="28"/>
        </w:rPr>
        <w:sym w:font="Symbol" w:char="F02D"/>
      </w:r>
      <w:r w:rsidRPr="00284123">
        <w:rPr>
          <w:szCs w:val="28"/>
        </w:rPr>
        <w:t xml:space="preserve"> Молодці, діти! Ви гарно знаєте всі ці квіти. Тепер я вам роздам квіти, а ви їх приклеїте на віночки в ті місця, де намальовані кружечки. Покажіть мені пальчиком, куди будете наклеювати квіти.</w:t>
      </w:r>
    </w:p>
    <w:p w:rsidR="00284123" w:rsidRPr="00284123" w:rsidRDefault="00284123" w:rsidP="00284123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накладають квіти на кружечки і приклеюють їх. Робота супроводжується записом пісні </w:t>
      </w:r>
      <w:proofErr w:type="spellStart"/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“Чорнобривці”</w:t>
      </w:r>
      <w:proofErr w:type="spellEnd"/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, Оксанка та Іванко оглядають готові роботи.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pStyle w:val="a3"/>
        <w:widowControl w:val="0"/>
        <w:rPr>
          <w:szCs w:val="28"/>
        </w:rPr>
      </w:pPr>
      <w:r w:rsidRPr="00284123">
        <w:rPr>
          <w:szCs w:val="28"/>
        </w:rPr>
        <w:t xml:space="preserve">      </w:t>
      </w:r>
      <w:r w:rsidRPr="00284123">
        <w:rPr>
          <w:b/>
          <w:szCs w:val="28"/>
        </w:rPr>
        <w:t>Оксанка:</w:t>
      </w:r>
      <w:r w:rsidRPr="00284123">
        <w:rPr>
          <w:szCs w:val="28"/>
        </w:rPr>
        <w:t xml:space="preserve"> (</w:t>
      </w:r>
      <w:r w:rsidRPr="00284123">
        <w:rPr>
          <w:i/>
          <w:szCs w:val="28"/>
        </w:rPr>
        <w:t>Вих</w:t>
      </w:r>
      <w:r w:rsidRPr="00284123">
        <w:rPr>
          <w:szCs w:val="28"/>
        </w:rPr>
        <w:t>.) – Нам дуже подобаються ці віночки, ви дуже гарно виконали роботу, молодці. Якщо ви дозв</w:t>
      </w:r>
      <w:r>
        <w:rPr>
          <w:szCs w:val="28"/>
        </w:rPr>
        <w:t>олите, то ми віднесемо ці віноч</w:t>
      </w:r>
      <w:r w:rsidRPr="00284123">
        <w:rPr>
          <w:szCs w:val="28"/>
        </w:rPr>
        <w:t>ки нашим подружкам. Вони будуть дуже раді. Ми дякуємо вам, діти, за такі гарні дарунки.</w:t>
      </w:r>
    </w:p>
    <w:p w:rsidR="00284123" w:rsidRPr="00284123" w:rsidRDefault="00284123" w:rsidP="00284123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412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84123">
        <w:rPr>
          <w:rFonts w:ascii="Times New Roman" w:hAnsi="Times New Roman" w:cs="Times New Roman"/>
          <w:i/>
          <w:sz w:val="28"/>
          <w:szCs w:val="28"/>
          <w:lang w:val="uk-UA"/>
        </w:rPr>
        <w:t>Діти прощаються з ляльками і запрошують їх прийти ще в гості.</w:t>
      </w:r>
      <w:r w:rsidRPr="002841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4123" w:rsidRPr="00284123" w:rsidRDefault="00284123" w:rsidP="0028412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123" w:rsidRPr="00284123" w:rsidRDefault="00284123" w:rsidP="00284123">
      <w:pPr>
        <w:pStyle w:val="a5"/>
        <w:widowControl w:val="0"/>
        <w:tabs>
          <w:tab w:val="clear" w:pos="4153"/>
          <w:tab w:val="clear" w:pos="8306"/>
        </w:tabs>
        <w:rPr>
          <w:sz w:val="28"/>
          <w:szCs w:val="28"/>
          <w:lang w:val="uk-UA"/>
        </w:rPr>
      </w:pPr>
    </w:p>
    <w:p w:rsidR="00284123" w:rsidRPr="00284123" w:rsidRDefault="002841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4123" w:rsidRPr="00284123" w:rsidSect="0069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814ED"/>
    <w:rsid w:val="00112625"/>
    <w:rsid w:val="00284123"/>
    <w:rsid w:val="003814ED"/>
    <w:rsid w:val="0069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EA"/>
  </w:style>
  <w:style w:type="paragraph" w:styleId="3">
    <w:name w:val="heading 3"/>
    <w:basedOn w:val="a"/>
    <w:next w:val="a"/>
    <w:link w:val="30"/>
    <w:qFormat/>
    <w:rsid w:val="0028412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9">
    <w:name w:val="heading 9"/>
    <w:basedOn w:val="a"/>
    <w:next w:val="a"/>
    <w:link w:val="90"/>
    <w:qFormat/>
    <w:rsid w:val="0028412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4123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90">
    <w:name w:val="Заголовок 9 Знак"/>
    <w:basedOn w:val="a0"/>
    <w:link w:val="9"/>
    <w:rsid w:val="0028412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rsid w:val="002841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8412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Body Text 2"/>
    <w:basedOn w:val="a"/>
    <w:link w:val="20"/>
    <w:rsid w:val="002841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28412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footer"/>
    <w:basedOn w:val="a"/>
    <w:link w:val="a6"/>
    <w:rsid w:val="002841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2841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веталь</cp:lastModifiedBy>
  <cp:revision>4</cp:revision>
  <dcterms:created xsi:type="dcterms:W3CDTF">2014-01-14T16:27:00Z</dcterms:created>
  <dcterms:modified xsi:type="dcterms:W3CDTF">2016-11-29T18:58:00Z</dcterms:modified>
</cp:coreProperties>
</file>