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pBdr/>
        <w:spacing w:lineRule="atLeast" w:line="285" w:before="75" w:after="75"/>
        <w:ind w:left="0" w:right="0" w:hanging="0"/>
        <w:jc w:val="center"/>
        <w:rPr>
          <w:rFonts w:ascii="Liberation Serif" w:hAnsi="Liberation Serif"/>
          <w:b w:val="false"/>
          <w:color w:val="000000"/>
          <w:sz w:val="28"/>
          <w:szCs w:val="28"/>
        </w:rPr>
      </w:pPr>
      <w:r>
        <w:rPr>
          <w:b w:val="false"/>
          <w:color w:val="000000"/>
          <w:sz w:val="28"/>
          <w:szCs w:val="28"/>
        </w:rPr>
        <w:t>Тема:</w:t>
      </w:r>
      <w:r>
        <w:rPr>
          <w:b w:val="false"/>
          <w:color w:val="000000"/>
          <w:sz w:val="28"/>
          <w:szCs w:val="28"/>
        </w:rPr>
        <w:t xml:space="preserve"> Які тварини занесені до Червоної книги України?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Мета: ознайомити учнів з тваринами </w:t>
      </w:r>
      <w:r>
        <w:rPr>
          <w:color w:val="000000"/>
          <w:sz w:val="28"/>
          <w:szCs w:val="28"/>
        </w:rPr>
        <w:t>рідного</w:t>
      </w:r>
      <w:r>
        <w:rPr>
          <w:color w:val="000000"/>
          <w:sz w:val="28"/>
          <w:szCs w:val="28"/>
        </w:rPr>
        <w:t xml:space="preserve"> краю, що охороняються і занесені до Червоної книги України; розвивати спостережливість; виховувати любов до природи, бережливе ставлення до тварин.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Хід уроку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I. ОРГАНІЗАЦІЙНИЙ МОМЕНТ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II. АКТУАЛІЗАЦІЯ ОПОРНИХ ЗНАНЬ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Перевірка домашнього завдання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Учні презентують плакати-звернення «Збережемо рослини!».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Чому виникла потреба охорони рослинного світу?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Яку природоохоронну роботу ви проводите у своєму місті 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Як ви вважаєте, що сказали б нам рослини, як би могли говорити?</w:t>
      </w:r>
      <w:r>
        <w:rPr>
          <w:color w:val="000000"/>
          <w:sz w:val="28"/>
          <w:szCs w:val="28"/>
        </w:rPr>
        <w:t>Які б прохання були у них до людей?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 Як ви вважаєте,чи потрібно охороняти тварин? Чому саме?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III.   ПОВІДОМЛЕННЯ ТЕМИ І МЕТИ УРОКУ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Сьогодні на уроці ви дізнаєтеся про тварин, занесених до Червоної книги України.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IV.   ВИВЧЕННЯ НОВОГО МАТЕРІАЛУ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1.Розповідь учителя</w:t>
      </w:r>
    </w:p>
    <w:p>
      <w:pPr>
        <w:pStyle w:val="Style16"/>
        <w:widowControl/>
        <w:ind w:left="0" w:right="0" w:hanging="0"/>
        <w:rPr>
          <w:rFonts w:ascii="Liberation Serif" w:hAnsi="Liberation Serif"/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 xml:space="preserve">—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Червона книга — це наукова праця, що містить списки рослин і тварин,яким загрожує небезпека зникнення. Червона книга України складаєтьсяз двох томів. В одному зібрані відомості про рослини — «Рослинний світ»,а в другому про тварин — «Тваринний світ».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Ви, мабуть, чули, що не всім рослинам і тваринам із Червоної книги загрожує однакова небезпека. Рівень загрози для кожного виду рослині тварин — неоднаковий, тому вчені позначають його по-різному: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spacing w:before="0" w:after="0"/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4301490</wp:posOffset>
            </wp:positionH>
            <wp:positionV relativeFrom="paragraph">
              <wp:posOffset>124460</wp:posOffset>
            </wp:positionV>
            <wp:extent cx="1171575" cy="1595755"/>
            <wp:effectExtent l="0" t="0" r="0" b="0"/>
            <wp:wrapSquare wrapText="largest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зникаючі — червоним кольором;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spacing w:before="0" w:after="0"/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вразливі — оранжевим;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spacing w:before="0" w:after="0"/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рідкісні — жовтим;</w:t>
      </w:r>
    </w:p>
    <w:p>
      <w:pPr>
        <w:pStyle w:val="Style16"/>
        <w:widowControl/>
        <w:numPr>
          <w:ilvl w:val="0"/>
          <w:numId w:val="1"/>
        </w:numPr>
        <w:tabs>
          <w:tab w:val="left" w:pos="0" w:leader="none"/>
        </w:tabs>
        <w:ind w:left="707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неоцінені — сірим.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   Робота за підручником (с 146-147)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Пригадайте! Які тварини у вашому краї стають рідкісними?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Перегляд презентації «Червона книга України»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Робота в парі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Складіть список тварин, яким,  на вашу думку, загрожує небезпека зникнення.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Роздивіться фотографії тварин, занесених до Червоної книги України (с. 146), запам'ятайте їх.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Які з тварин, занесених до Червоної книги України, живуть у лісах та на луках; прісних водоймах; морях?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Поміркуйте! Як діяльність людей впливає на чисельність диких тварин?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Що трапиться, якщо люди вирубають усі ліси?</w:t>
      </w:r>
      <w:r>
        <w:rPr>
          <w:color w:val="000000"/>
          <w:sz w:val="28"/>
          <w:szCs w:val="28"/>
        </w:rPr>
        <w:t>Як це позначиться на твариному світі?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Роздивіться і запам'ятайте умовні позначки, які розповідають про причини зменшення кількості диких тварин у природі (с. 147).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   Фізкультхаилиика</w:t>
      </w:r>
    </w:p>
    <w:p>
      <w:pPr>
        <w:pStyle w:val="Style16"/>
        <w:spacing w:lineRule="atLeast" w:line="285" w:before="0" w:after="0"/>
        <w:jc w:val="both"/>
        <w:rPr>
          <w:sz w:val="24"/>
        </w:rPr>
      </w:pPr>
      <w:r>
        <w:rPr>
          <w:rStyle w:val="Style14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Декламування учнями вірша про Червону книгу </w:t>
      </w:r>
      <w:r>
        <w:rPr>
          <w:rStyle w:val="Style14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раніше підготовленим учнем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Червону книгу ми занесли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Світ неповторний і чудесний,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Що поступово вимирає,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Давно рятунку в нас благає.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Невже в майбутньому на світі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 будуть квітнуть дивні квіти?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Конвалії й фіалки ніжні.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І вісник березня і підсніжник?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Невже ми більше не побачим,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Як сон-трава росою плаче?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Троянда степу, квітка мрії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Жар-цвітом землю не зігріє?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Ми всі — господарі природи,</w:t>
      </w:r>
    </w:p>
    <w:p>
      <w:pPr>
        <w:pStyle w:val="Style16"/>
        <w:widowControl/>
        <w:ind w:left="0" w:right="0" w:hanging="0"/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То ж збережемо її вроду!</w:t>
      </w:r>
    </w:p>
    <w:p>
      <w:pPr>
        <w:pStyle w:val="Style16"/>
        <w:widowControl/>
        <w:ind w:left="0" w:right="0" w:hanging="0"/>
        <w:rPr>
          <w:rFonts w:ascii="Liberation Serif" w:hAnsi="Liberation Serif"/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> 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V.     УЗАГАЛЬНЕННЯ Й СИСТЕМАТИЗАЦІЯ ЗНАНЬ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 «Скарги рослин і тварин»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що скаржаться ці рослини (тварини)! Зазначте стрілками. Як людина може їм зарадити?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3923665" cy="4149090"/>
            <wp:effectExtent l="0" t="0" r="0" b="0"/>
            <wp:wrapSquare wrapText="largest"/>
            <wp:docPr id="2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link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   Тестування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Виберіть правильну відповідь.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Червона книга України -  це: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перелік рослин і тварин;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Закон України;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 перелік рослин і тварин, що зникають.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Назви рослин і тварин, яких залишилася мало, заносять до: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Червоної книги;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енциклопедії.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 Доповни визначення:  «Червона книга — книга, яка містить відомості про...».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Рідкісні рослини;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зниклі рослини і тварини;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рідкісні і зниклі рослини і тварини.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Чому для цієї книги вибраний червоний колір?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Це красивий колір;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це яскравий сигнал;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це сигнал небезпеки.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   Робота в груп</w:t>
      </w:r>
      <w:r>
        <w:rPr>
          <w:color w:val="000000"/>
          <w:sz w:val="28"/>
          <w:szCs w:val="28"/>
        </w:rPr>
        <w:t>ах. Клас ділимо на дві команди. Перша команда «Чомусмки», друга - «Питайлики»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Завдання для перщої команди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 xml:space="preserve">Складіть розповідь про причини зникнення тварин у лісах та водоймах. Що можна зробити для їх охорони? 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Завдання для другої команди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Чому тварин, яких не занесено до Червоної книги України, теж треба охороняти?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VI. </w:t>
      </w:r>
      <w:r>
        <w:rPr>
          <w:b/>
          <w:color w:val="000000"/>
          <w:sz w:val="28"/>
          <w:szCs w:val="28"/>
          <w:highlight w:val="white"/>
        </w:rPr>
        <w:t>Підсумок уроку. 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Що сталося б, коли б природу не охороняли?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Яку участь ви берете в охороні природи своєї місцевості?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VII. ДОМАШНЄ ЗАВДАННЯ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С.138-140.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 </w:t>
      </w:r>
      <w:r>
        <w:rPr>
          <w:color w:val="000000"/>
          <w:sz w:val="28"/>
          <w:szCs w:val="28"/>
        </w:rPr>
        <w:t>Які правила повинні застосовувати у своєму житті дорослі й діти, щоб зберегти природу? Запишіть їх у спеціальну пам'ятку.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Самооцінка</w:t>
      </w:r>
    </w:p>
    <w:p>
      <w:pPr>
        <w:pStyle w:val="Style20"/>
        <w:spacing w:lineRule="atLeast" w:line="285" w:before="0" w:after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hanging="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Arial"/>
      <w:color w:val="auto"/>
      <w:sz w:val="24"/>
      <w:szCs w:val="24"/>
      <w:lang w:val="ru-RU" w:eastAsia="zh-CN" w:bidi="hi-IN"/>
    </w:rPr>
  </w:style>
  <w:style w:type="paragraph" w:styleId="2">
    <w:name w:val="Заголовок 2"/>
    <w:basedOn w:val="Style15"/>
    <w:next w:val="Style16"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SimSun" w:cs="Arial"/>
      <w:b/>
      <w:bCs/>
      <w:sz w:val="36"/>
      <w:szCs w:val="36"/>
    </w:rPr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Выделение жирным"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http://fiz-cultura.ucoz.ua/_nw/6/s69107337.jpg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LibreOffice/5.1.0.3$Windows_x86 LibreOffice_project/5e3e00a007d9b3b6efb6797a8b8e57b51ab1f737</Application>
  <Pages>3</Pages>
  <Words>568</Words>
  <Characters>3306</Characters>
  <CharactersWithSpaces>3859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2016-11-16T21:11:36Z</dcterms:created>
  <dc:creator/>
  <dc:description/>
  <dc:language>ru-RU</dc:language>
  <cp:lastModifiedBy/>
  <dcterms:modified xsi:type="dcterms:W3CDTF">2016-11-16T21:12:38Z</dcterms:modified>
  <cp:revision>1</cp:revision>
  <dc:subject/>
  <dc:title/>
</cp:coreProperties>
</file>