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8"/>
        </w:rPr>
        <w:id w:val="11240546"/>
        <w:docPartObj>
          <w:docPartGallery w:val="Cover Pages"/>
          <w:docPartUnique/>
        </w:docPartObj>
      </w:sdtPr>
      <w:sdtEndPr>
        <w:rPr>
          <w:rFonts w:ascii="Times New Roman" w:eastAsia="Times New Roman" w:hAnsi="Times New Roman" w:cs="Times New Roman"/>
          <w:b/>
          <w:bCs/>
          <w:caps w:val="0"/>
          <w:sz w:val="36"/>
          <w:highlight w:val="green"/>
        </w:rPr>
      </w:sdtEndPr>
      <w:sdtContent>
        <w:p w:rsidR="005F387D" w:rsidRPr="005F387D" w:rsidRDefault="005F387D" w:rsidP="005F387D">
          <w:pPr>
            <w:rPr>
              <w:lang w:val="ru-RU"/>
            </w:rPr>
          </w:pPr>
          <w:r>
            <w:rPr>
              <w:b/>
              <w:bCs/>
              <w:sz w:val="36"/>
            </w:rPr>
            <w:t xml:space="preserve">                       </w:t>
          </w:r>
          <w:r w:rsidRPr="005F387D">
            <w:rPr>
              <w:b/>
              <w:bCs/>
              <w:sz w:val="36"/>
            </w:rPr>
            <w:t>Іванівська ЗШ І-ІІ ст.</w:t>
          </w:r>
        </w:p>
        <w:p w:rsidR="005F387D" w:rsidRDefault="005F387D" w:rsidP="005F387D">
          <w:pPr>
            <w:pStyle w:val="a3"/>
            <w:spacing w:line="360" w:lineRule="auto"/>
            <w:jc w:val="center"/>
            <w:rPr>
              <w:b/>
              <w:bCs/>
              <w:sz w:val="36"/>
              <w:highlight w:val="green"/>
            </w:rPr>
          </w:pPr>
        </w:p>
        <w:p w:rsidR="005F387D" w:rsidRDefault="005F387D" w:rsidP="005F387D">
          <w:pPr>
            <w:pStyle w:val="a3"/>
            <w:spacing w:line="360" w:lineRule="auto"/>
            <w:ind w:firstLine="0"/>
            <w:rPr>
              <w:b/>
              <w:bCs/>
              <w:sz w:val="36"/>
              <w:highlight w:val="green"/>
            </w:rPr>
          </w:pPr>
        </w:p>
        <w:p w:rsidR="005F387D" w:rsidRDefault="00BE4A3D" w:rsidP="005F387D">
          <w:pPr>
            <w:pStyle w:val="a3"/>
            <w:spacing w:line="360" w:lineRule="auto"/>
            <w:jc w:val="center"/>
            <w:rPr>
              <w:b/>
              <w:bCs/>
              <w:sz w:val="36"/>
              <w:highlight w:val="green"/>
            </w:rPr>
          </w:pPr>
          <w:r w:rsidRPr="00BE4A3D">
            <w:rPr>
              <w:b/>
              <w:bCs/>
              <w:color w:val="E36C0A" w:themeColor="accent6" w:themeShade="BF"/>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15pt;height:173.8pt" fillcolor="#e36c0a [2409]">
                <v:shadow color="#868686"/>
                <v:textpath style="font-family:&quot;Arial Black&quot;;v-text-kern:t" trim="t" fitpath="t" string="Ігри на уроках математики&#10; в початкових класах&#10;"/>
              </v:shape>
            </w:pict>
          </w:r>
        </w:p>
        <w:p w:rsidR="005F387D" w:rsidRDefault="005F387D" w:rsidP="005F387D">
          <w:pPr>
            <w:pStyle w:val="a3"/>
            <w:spacing w:line="360" w:lineRule="auto"/>
            <w:jc w:val="center"/>
            <w:rPr>
              <w:b/>
              <w:bCs/>
              <w:sz w:val="36"/>
            </w:rPr>
          </w:pPr>
          <w:r>
            <w:rPr>
              <w:b/>
              <w:bCs/>
              <w:sz w:val="36"/>
              <w:highlight w:val="green"/>
            </w:rPr>
            <w:t xml:space="preserve"> </w:t>
          </w:r>
        </w:p>
        <w:p w:rsidR="005F387D" w:rsidRDefault="005F387D" w:rsidP="005F387D">
          <w:pPr>
            <w:pStyle w:val="a3"/>
            <w:spacing w:line="360" w:lineRule="auto"/>
            <w:jc w:val="center"/>
            <w:rPr>
              <w:b/>
              <w:bCs/>
              <w:sz w:val="36"/>
            </w:rPr>
          </w:pPr>
        </w:p>
        <w:p w:rsidR="005F387D" w:rsidRDefault="005F387D" w:rsidP="005F387D">
          <w:pPr>
            <w:pStyle w:val="a3"/>
            <w:spacing w:line="360" w:lineRule="auto"/>
            <w:jc w:val="center"/>
            <w:rPr>
              <w:b/>
              <w:bCs/>
              <w:sz w:val="36"/>
            </w:rPr>
          </w:pPr>
        </w:p>
        <w:p w:rsidR="005F387D" w:rsidRDefault="005F387D" w:rsidP="005F387D">
          <w:pPr>
            <w:pStyle w:val="a3"/>
            <w:jc w:val="right"/>
            <w:rPr>
              <w:b/>
              <w:bCs/>
              <w:sz w:val="36"/>
            </w:rPr>
          </w:pPr>
        </w:p>
        <w:p w:rsidR="005F387D" w:rsidRDefault="005F387D" w:rsidP="005F387D">
          <w:pPr>
            <w:pStyle w:val="a3"/>
            <w:jc w:val="right"/>
            <w:rPr>
              <w:b/>
              <w:bCs/>
              <w:sz w:val="36"/>
            </w:rPr>
          </w:pPr>
        </w:p>
        <w:p w:rsidR="005F387D" w:rsidRPr="005F387D" w:rsidRDefault="005F387D" w:rsidP="005F387D">
          <w:pPr>
            <w:pStyle w:val="a3"/>
            <w:ind w:right="-851"/>
            <w:jc w:val="right"/>
            <w:rPr>
              <w:b/>
              <w:bCs/>
              <w:sz w:val="36"/>
              <w:highlight w:val="green"/>
            </w:rPr>
          </w:pPr>
          <w:r>
            <w:rPr>
              <w:b/>
              <w:bCs/>
              <w:szCs w:val="28"/>
            </w:rPr>
            <w:t xml:space="preserve">           </w:t>
          </w:r>
          <w:r w:rsidRPr="002A1731">
            <w:rPr>
              <w:b/>
              <w:bCs/>
              <w:szCs w:val="28"/>
            </w:rPr>
            <w:t>Підготувала:</w:t>
          </w:r>
        </w:p>
        <w:p w:rsidR="005F387D" w:rsidRPr="002A1731" w:rsidRDefault="005F387D" w:rsidP="005F387D">
          <w:pPr>
            <w:pStyle w:val="a3"/>
            <w:ind w:right="-852"/>
            <w:jc w:val="right"/>
            <w:rPr>
              <w:b/>
              <w:bCs/>
              <w:szCs w:val="28"/>
            </w:rPr>
          </w:pPr>
          <w:r>
            <w:rPr>
              <w:b/>
              <w:bCs/>
              <w:szCs w:val="28"/>
            </w:rPr>
            <w:t xml:space="preserve">                                     </w:t>
          </w:r>
          <w:r w:rsidRPr="002A1731">
            <w:rPr>
              <w:b/>
              <w:bCs/>
              <w:szCs w:val="28"/>
            </w:rPr>
            <w:t>вчитель початкових класів</w:t>
          </w:r>
        </w:p>
        <w:p w:rsidR="005F387D" w:rsidRPr="002A1731" w:rsidRDefault="005F387D" w:rsidP="005F387D">
          <w:pPr>
            <w:pStyle w:val="a3"/>
            <w:ind w:right="-427"/>
            <w:jc w:val="right"/>
            <w:rPr>
              <w:b/>
              <w:bCs/>
              <w:szCs w:val="28"/>
            </w:rPr>
          </w:pPr>
          <w:r>
            <w:rPr>
              <w:b/>
              <w:bCs/>
              <w:szCs w:val="28"/>
            </w:rPr>
            <w:t xml:space="preserve">                                                                    Процюк </w:t>
          </w:r>
          <w:r w:rsidRPr="002A1731">
            <w:rPr>
              <w:b/>
              <w:bCs/>
              <w:szCs w:val="28"/>
            </w:rPr>
            <w:t>О.Я.</w:t>
          </w:r>
        </w:p>
        <w:p w:rsidR="005F387D" w:rsidRDefault="005F387D" w:rsidP="005F387D">
          <w:pPr>
            <w:pStyle w:val="a3"/>
            <w:spacing w:line="360" w:lineRule="auto"/>
            <w:ind w:firstLine="0"/>
            <w:jc w:val="right"/>
            <w:rPr>
              <w:b/>
              <w:bCs/>
              <w:sz w:val="22"/>
              <w:szCs w:val="22"/>
            </w:rPr>
          </w:pPr>
        </w:p>
        <w:p w:rsidR="005F387D" w:rsidRDefault="005F387D" w:rsidP="005F387D">
          <w:pPr>
            <w:pStyle w:val="a3"/>
            <w:spacing w:line="360" w:lineRule="auto"/>
            <w:ind w:firstLine="0"/>
            <w:jc w:val="center"/>
            <w:rPr>
              <w:b/>
              <w:bCs/>
              <w:sz w:val="22"/>
              <w:szCs w:val="22"/>
            </w:rPr>
          </w:pPr>
        </w:p>
        <w:p w:rsidR="005F387D" w:rsidRDefault="005F387D" w:rsidP="005F387D">
          <w:pPr>
            <w:pStyle w:val="a3"/>
            <w:spacing w:line="360" w:lineRule="auto"/>
            <w:ind w:firstLine="0"/>
            <w:jc w:val="center"/>
            <w:rPr>
              <w:b/>
              <w:bCs/>
              <w:sz w:val="22"/>
              <w:szCs w:val="22"/>
            </w:rPr>
          </w:pPr>
        </w:p>
        <w:p w:rsidR="002A1731" w:rsidRPr="005F387D" w:rsidRDefault="005F387D" w:rsidP="005F387D">
          <w:pPr>
            <w:pStyle w:val="a3"/>
            <w:spacing w:line="360" w:lineRule="auto"/>
            <w:ind w:firstLine="0"/>
            <w:jc w:val="center"/>
            <w:rPr>
              <w:b/>
              <w:bCs/>
              <w:sz w:val="22"/>
              <w:szCs w:val="22"/>
            </w:rPr>
          </w:pPr>
          <w:r w:rsidRPr="002A1731">
            <w:rPr>
              <w:b/>
              <w:bCs/>
              <w:sz w:val="22"/>
              <w:szCs w:val="22"/>
            </w:rPr>
            <w:t>2016 р.</w:t>
          </w:r>
        </w:p>
      </w:sdtContent>
    </w:sdt>
    <w:p w:rsidR="00160B85" w:rsidRDefault="00160B85" w:rsidP="00160B85">
      <w:pPr>
        <w:pStyle w:val="a3"/>
        <w:spacing w:line="360" w:lineRule="auto"/>
        <w:jc w:val="center"/>
        <w:rPr>
          <w:b/>
          <w:bCs/>
          <w:sz w:val="36"/>
        </w:rPr>
      </w:pPr>
      <w:r w:rsidRPr="007E398B">
        <w:rPr>
          <w:b/>
          <w:bCs/>
          <w:sz w:val="36"/>
          <w:highlight w:val="green"/>
        </w:rPr>
        <w:lastRenderedPageBreak/>
        <w:t>Добери множник</w:t>
      </w:r>
    </w:p>
    <w:p w:rsidR="00160B85" w:rsidRDefault="005F387D" w:rsidP="00160B85">
      <w:pPr>
        <w:pStyle w:val="a3"/>
        <w:spacing w:line="360" w:lineRule="auto"/>
        <w:jc w:val="both"/>
      </w:pPr>
      <w:r>
        <w:rPr>
          <w:noProof/>
          <w:u w:val="single"/>
          <w:lang w:val="ru-RU"/>
        </w:rPr>
        <w:drawing>
          <wp:anchor distT="0" distB="0" distL="114300" distR="114300" simplePos="0" relativeHeight="251665408" behindDoc="0" locked="0" layoutInCell="1" allowOverlap="1">
            <wp:simplePos x="0" y="0"/>
            <wp:positionH relativeFrom="margin">
              <wp:posOffset>5554345</wp:posOffset>
            </wp:positionH>
            <wp:positionV relativeFrom="margin">
              <wp:posOffset>1096645</wp:posOffset>
            </wp:positionV>
            <wp:extent cx="1107440" cy="1087755"/>
            <wp:effectExtent l="19050" t="0" r="0" b="0"/>
            <wp:wrapSquare wrapText="bothSides"/>
            <wp:docPr id="1" name="Рисунок 167" descr="D:\Робота\обої\картинки\knig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Робота\обої\картинки\kniga-150x150.jpg"/>
                    <pic:cNvPicPr>
                      <a:picLocks noChangeAspect="1" noChangeArrowheads="1"/>
                    </pic:cNvPicPr>
                  </pic:nvPicPr>
                  <pic:blipFill>
                    <a:blip r:embed="rId7"/>
                    <a:srcRect/>
                    <a:stretch>
                      <a:fillRect/>
                    </a:stretch>
                  </pic:blipFill>
                  <pic:spPr bwMode="auto">
                    <a:xfrm>
                      <a:off x="0" y="0"/>
                      <a:ext cx="1107440" cy="1087755"/>
                    </a:xfrm>
                    <a:prstGeom prst="rect">
                      <a:avLst/>
                    </a:prstGeom>
                    <a:noFill/>
                    <a:ln w="9525">
                      <a:noFill/>
                      <a:miter lim="800000"/>
                      <a:headEnd/>
                      <a:tailEnd/>
                    </a:ln>
                  </pic:spPr>
                </pic:pic>
              </a:graphicData>
            </a:graphic>
          </wp:anchor>
        </w:drawing>
      </w:r>
      <w:r w:rsidR="00160B85">
        <w:rPr>
          <w:u w:val="single"/>
        </w:rPr>
        <w:t xml:space="preserve">Зміст гри. </w:t>
      </w:r>
      <w:r w:rsidR="00160B85">
        <w:t xml:space="preserve">Учитель в одній руці піднімає картку з одноцифровим числом, наприклад </w:t>
      </w:r>
      <w:r w:rsidR="00BB4288">
        <w:rPr>
          <w:u w:val="single"/>
          <w:lang w:val="ru-RU"/>
        </w:rPr>
        <w:t>48</w:t>
      </w:r>
      <w:r w:rsidR="00160B85">
        <w:rPr>
          <w:u w:val="single"/>
        </w:rPr>
        <w:t>.</w:t>
      </w:r>
      <w:r w:rsidR="00160B85">
        <w:t xml:space="preserve"> Учні піднімають картку з таким числом, яке в добутку з числом </w:t>
      </w:r>
      <w:r w:rsidR="00160B85">
        <w:rPr>
          <w:u w:val="single"/>
        </w:rPr>
        <w:t xml:space="preserve">6 </w:t>
      </w:r>
      <w:r w:rsidR="00160B85">
        <w:t xml:space="preserve">дорівнює </w:t>
      </w:r>
      <w:r w:rsidR="00160B85">
        <w:rPr>
          <w:u w:val="single"/>
        </w:rPr>
        <w:t>48.</w:t>
      </w:r>
      <w:r w:rsidR="00160B85">
        <w:t xml:space="preserve"> Отже, піднята картка з числом </w:t>
      </w:r>
      <w:r w:rsidR="00160B85">
        <w:rPr>
          <w:u w:val="single"/>
        </w:rPr>
        <w:t>8</w:t>
      </w:r>
      <w:r w:rsidR="00160B85">
        <w:t xml:space="preserve"> є правильна.</w:t>
      </w:r>
    </w:p>
    <w:p w:rsidR="00160B85" w:rsidRDefault="00510C1E" w:rsidP="00160B85">
      <w:pPr>
        <w:pStyle w:val="a3"/>
        <w:spacing w:line="360" w:lineRule="auto"/>
        <w:jc w:val="both"/>
      </w:pPr>
      <w:r>
        <w:rPr>
          <w:noProof/>
          <w:lang w:val="ru-RU"/>
        </w:rPr>
        <w:drawing>
          <wp:anchor distT="0" distB="0" distL="114300" distR="114300" simplePos="0" relativeHeight="251669504" behindDoc="0" locked="0" layoutInCell="1" allowOverlap="1">
            <wp:simplePos x="0" y="0"/>
            <wp:positionH relativeFrom="margin">
              <wp:align>right</wp:align>
            </wp:positionH>
            <wp:positionV relativeFrom="margin">
              <wp:posOffset>2607945</wp:posOffset>
            </wp:positionV>
            <wp:extent cx="1099820" cy="1071880"/>
            <wp:effectExtent l="19050" t="0" r="5080" b="0"/>
            <wp:wrapSquare wrapText="bothSides"/>
            <wp:docPr id="4" name="Рисунок 53" descr="D:\Робота\обої\картинки\knig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Робота\обої\картинки\kniga-150x150.jpg"/>
                    <pic:cNvPicPr>
                      <a:picLocks noChangeAspect="1" noChangeArrowheads="1"/>
                    </pic:cNvPicPr>
                  </pic:nvPicPr>
                  <pic:blipFill>
                    <a:blip r:embed="rId7"/>
                    <a:srcRect/>
                    <a:stretch>
                      <a:fillRect/>
                    </a:stretch>
                  </pic:blipFill>
                  <pic:spPr bwMode="auto">
                    <a:xfrm>
                      <a:off x="0" y="0"/>
                      <a:ext cx="1099820" cy="1071880"/>
                    </a:xfrm>
                    <a:prstGeom prst="rect">
                      <a:avLst/>
                    </a:prstGeom>
                    <a:noFill/>
                    <a:ln w="9525">
                      <a:noFill/>
                      <a:miter lim="800000"/>
                      <a:headEnd/>
                      <a:tailEnd/>
                    </a:ln>
                  </pic:spPr>
                </pic:pic>
              </a:graphicData>
            </a:graphic>
          </wp:anchor>
        </w:drawing>
      </w:r>
      <w:r w:rsidR="00160B85">
        <w:t>В ігровій ситуації змагаються учні поп порядках парт. В якому ряді більше правильно піднятих карток, з того ряду обирається ведучий, який виконує роль вчителя.</w:t>
      </w:r>
      <w:r w:rsidR="00D4298E" w:rsidRPr="00D4298E">
        <w:rPr>
          <w:noProof/>
          <w:lang w:val="ru-RU"/>
        </w:rPr>
        <w:t xml:space="preserve"> </w:t>
      </w:r>
    </w:p>
    <w:p w:rsidR="00160B85" w:rsidRDefault="00160B85" w:rsidP="00160B85">
      <w:pPr>
        <w:pStyle w:val="a3"/>
        <w:spacing w:line="360" w:lineRule="auto"/>
        <w:jc w:val="both"/>
      </w:pPr>
    </w:p>
    <w:p w:rsidR="007E398B" w:rsidRDefault="007E398B" w:rsidP="00160B85">
      <w:pPr>
        <w:pStyle w:val="a3"/>
        <w:spacing w:line="360" w:lineRule="auto"/>
        <w:jc w:val="center"/>
        <w:rPr>
          <w:b/>
          <w:bCs/>
          <w:sz w:val="36"/>
        </w:rPr>
      </w:pPr>
    </w:p>
    <w:p w:rsidR="00160B85" w:rsidRDefault="00160B85" w:rsidP="00160B85">
      <w:pPr>
        <w:pStyle w:val="a3"/>
        <w:spacing w:line="360" w:lineRule="auto"/>
        <w:jc w:val="center"/>
        <w:rPr>
          <w:b/>
          <w:bCs/>
          <w:sz w:val="36"/>
        </w:rPr>
      </w:pPr>
      <w:r w:rsidRPr="007E398B">
        <w:rPr>
          <w:b/>
          <w:bCs/>
          <w:sz w:val="36"/>
          <w:highlight w:val="red"/>
        </w:rPr>
        <w:t>Цікаві дії</w:t>
      </w:r>
    </w:p>
    <w:p w:rsidR="00160B85" w:rsidRDefault="00160B85" w:rsidP="00160B85">
      <w:pPr>
        <w:pStyle w:val="a3"/>
        <w:spacing w:line="360" w:lineRule="auto"/>
        <w:jc w:val="both"/>
      </w:pPr>
      <w:r>
        <w:rPr>
          <w:u w:val="single"/>
        </w:rPr>
        <w:t>Зміст гри.</w:t>
      </w:r>
      <w:r>
        <w:t xml:space="preserve"> Учням пропонують записати трицифрове число (наприклад </w:t>
      </w:r>
      <w:r>
        <w:rPr>
          <w:u w:val="single"/>
        </w:rPr>
        <w:t>168</w:t>
      </w:r>
      <w:r>
        <w:t>) і прочитати його навпаки (</w:t>
      </w:r>
      <w:r>
        <w:rPr>
          <w:u w:val="single"/>
        </w:rPr>
        <w:t>861</w:t>
      </w:r>
      <w:r>
        <w:t>), виконати віднімання (</w:t>
      </w:r>
      <w:r>
        <w:rPr>
          <w:u w:val="single"/>
        </w:rPr>
        <w:t>861 – 168 = 693</w:t>
      </w:r>
      <w:r>
        <w:t>). Прочитати утворений результат навпаки (</w:t>
      </w:r>
      <w:r>
        <w:rPr>
          <w:u w:val="single"/>
        </w:rPr>
        <w:t>396</w:t>
      </w:r>
      <w:r>
        <w:t>). Знайти суму двох останніх чисел (</w:t>
      </w:r>
      <w:r>
        <w:rPr>
          <w:u w:val="single"/>
        </w:rPr>
        <w:t>693 + 396 = 1089</w:t>
      </w:r>
      <w:r>
        <w:t xml:space="preserve">). Результат можна сказати заздалегідь, тому що будь-яке інше число, а не </w:t>
      </w:r>
      <w:r>
        <w:rPr>
          <w:u w:val="single"/>
        </w:rPr>
        <w:t>432</w:t>
      </w:r>
      <w:r>
        <w:t xml:space="preserve">, привести того ж результату, якщо </w:t>
      </w:r>
      <w:r>
        <w:lastRenderedPageBreak/>
        <w:t xml:space="preserve">лише дві крайні цифри різні. (Наприклад: </w:t>
      </w:r>
      <w:r>
        <w:rPr>
          <w:u w:val="single"/>
        </w:rPr>
        <w:t>154; 461; 451 – 154 = 297; 792; 297 = 972 1089</w:t>
      </w:r>
      <w:r>
        <w:t>).</w:t>
      </w:r>
    </w:p>
    <w:p w:rsidR="00160B85" w:rsidRDefault="00160B85" w:rsidP="00160B85">
      <w:pPr>
        <w:pStyle w:val="a3"/>
        <w:spacing w:line="360" w:lineRule="auto"/>
        <w:jc w:val="center"/>
        <w:rPr>
          <w:b/>
          <w:bCs/>
          <w:sz w:val="36"/>
          <w:lang w:val="ru-RU"/>
        </w:rPr>
      </w:pPr>
    </w:p>
    <w:p w:rsidR="00160B85" w:rsidRDefault="00160B85" w:rsidP="00160B85">
      <w:pPr>
        <w:pStyle w:val="a3"/>
        <w:spacing w:line="360" w:lineRule="auto"/>
        <w:jc w:val="center"/>
        <w:rPr>
          <w:b/>
          <w:bCs/>
          <w:sz w:val="36"/>
        </w:rPr>
      </w:pPr>
      <w:r w:rsidRPr="007E398B">
        <w:rPr>
          <w:b/>
          <w:bCs/>
          <w:sz w:val="36"/>
          <w:highlight w:val="lightGray"/>
        </w:rPr>
        <w:t>Футбол</w:t>
      </w:r>
    </w:p>
    <w:p w:rsidR="00160B85" w:rsidRDefault="007E398B" w:rsidP="00160B85">
      <w:pPr>
        <w:pStyle w:val="a3"/>
        <w:spacing w:line="360" w:lineRule="auto"/>
        <w:jc w:val="both"/>
      </w:pPr>
      <w:r>
        <w:rPr>
          <w:noProof/>
          <w:lang w:val="ru-RU"/>
        </w:rPr>
        <w:drawing>
          <wp:anchor distT="0" distB="0" distL="114300" distR="114300" simplePos="0" relativeHeight="251663360" behindDoc="0" locked="0" layoutInCell="1" allowOverlap="1">
            <wp:simplePos x="0" y="0"/>
            <wp:positionH relativeFrom="margin">
              <wp:posOffset>9082405</wp:posOffset>
            </wp:positionH>
            <wp:positionV relativeFrom="margin">
              <wp:posOffset>1881505</wp:posOffset>
            </wp:positionV>
            <wp:extent cx="731520" cy="848995"/>
            <wp:effectExtent l="19050" t="0" r="0" b="0"/>
            <wp:wrapSquare wrapText="bothSides"/>
            <wp:docPr id="165" name="Рисунок 165" descr="C:\Users\8888\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8888\Desktop\index.jpg"/>
                    <pic:cNvPicPr>
                      <a:picLocks noChangeAspect="1" noChangeArrowheads="1"/>
                    </pic:cNvPicPr>
                  </pic:nvPicPr>
                  <pic:blipFill>
                    <a:blip r:embed="rId8"/>
                    <a:srcRect/>
                    <a:stretch>
                      <a:fillRect/>
                    </a:stretch>
                  </pic:blipFill>
                  <pic:spPr bwMode="auto">
                    <a:xfrm>
                      <a:off x="0" y="0"/>
                      <a:ext cx="731520" cy="848995"/>
                    </a:xfrm>
                    <a:prstGeom prst="rect">
                      <a:avLst/>
                    </a:prstGeom>
                    <a:noFill/>
                    <a:ln w="9525">
                      <a:noFill/>
                      <a:miter lim="800000"/>
                      <a:headEnd/>
                      <a:tailEnd/>
                    </a:ln>
                  </pic:spPr>
                </pic:pic>
              </a:graphicData>
            </a:graphic>
          </wp:anchor>
        </w:drawing>
      </w:r>
      <w:r w:rsidR="00160B85">
        <w:t>Клас ділиться на дві команди. Учень з першої команди називає довільний приклад і вказує учня з другої команди, який буде відповідати. Якщо відповідь правильна, то гравець, який відбив “удар”, дає завдання першій команді. Якщо відповідь неправильна то “нападаюча” команда дає правильну відповідь і хором говорить “Гол”. Учень, якого викликали, може звернутись за допомогою до одного з членів своєї команди. Перемагає команда, яка заб’є більше “голів”.</w:t>
      </w:r>
      <w:r w:rsidRPr="007E398B">
        <w:rPr>
          <w:snapToGrid w:val="0"/>
          <w:color w:val="000000"/>
          <w:w w:val="0"/>
          <w:sz w:val="0"/>
          <w:szCs w:val="0"/>
          <w:u w:color="000000"/>
          <w:bdr w:val="none" w:sz="0" w:space="0" w:color="000000"/>
          <w:shd w:val="clear" w:color="000000" w:fill="000000"/>
        </w:rPr>
        <w:t xml:space="preserve"> </w:t>
      </w:r>
    </w:p>
    <w:p w:rsidR="002541DA" w:rsidRDefault="002541DA" w:rsidP="00160B85">
      <w:pPr>
        <w:ind w:left="-284"/>
        <w:rPr>
          <w:lang w:val="ru-RU"/>
        </w:rPr>
      </w:pPr>
    </w:p>
    <w:p w:rsidR="00160B85" w:rsidRDefault="00160B85" w:rsidP="00160B85">
      <w:pPr>
        <w:pStyle w:val="a3"/>
        <w:spacing w:line="360" w:lineRule="auto"/>
        <w:jc w:val="center"/>
        <w:rPr>
          <w:b/>
          <w:bCs/>
          <w:sz w:val="36"/>
        </w:rPr>
      </w:pPr>
      <w:r w:rsidRPr="007E398B">
        <w:rPr>
          <w:b/>
          <w:bCs/>
          <w:sz w:val="36"/>
          <w:highlight w:val="cyan"/>
        </w:rPr>
        <w:t>Естафета</w:t>
      </w:r>
    </w:p>
    <w:p w:rsidR="00160B85" w:rsidRDefault="00160B85" w:rsidP="00160B85">
      <w:pPr>
        <w:pStyle w:val="a3"/>
        <w:spacing w:line="360" w:lineRule="auto"/>
        <w:jc w:val="both"/>
      </w:pPr>
      <w:r>
        <w:t xml:space="preserve">Для гри клас ділять ні дві команди. На дошці записано стільки прикладів, скільки є учнів. Приклади містять табличне множення і ділення., додавання та віднімання в межах </w:t>
      </w:r>
      <w:r>
        <w:rPr>
          <w:u w:val="single"/>
        </w:rPr>
        <w:t>100</w:t>
      </w:r>
      <w:r>
        <w:t xml:space="preserve">. За сигналом перші учні виходять до дошки, розв’язують перші приклади, </w:t>
      </w:r>
      <w:r>
        <w:lastRenderedPageBreak/>
        <w:t>записують і швидко передають крейду наступним гравцям, які розв’язують наступні приклади і т.д. Якщо учень бачить помилку гравця своєї команди, то коли до нього дійде черга, він може виправити неправильну відповідь і записати правильну. Після розв’язування всіх прикладів, я перевіряю правильність виконання завдань “суперниками” і визначаю команду-переможця.</w:t>
      </w:r>
    </w:p>
    <w:p w:rsidR="00160B85" w:rsidRDefault="00160B85" w:rsidP="00160B85">
      <w:pPr>
        <w:pStyle w:val="a3"/>
        <w:jc w:val="both"/>
        <w:rPr>
          <w:sz w:val="24"/>
          <w:lang w:val="ru-RU"/>
        </w:rPr>
      </w:pPr>
    </w:p>
    <w:p w:rsidR="00160B85" w:rsidRDefault="00160B85" w:rsidP="00160B85">
      <w:pPr>
        <w:pStyle w:val="a3"/>
        <w:spacing w:line="360" w:lineRule="auto"/>
        <w:jc w:val="center"/>
        <w:rPr>
          <w:b/>
          <w:bCs/>
          <w:sz w:val="36"/>
        </w:rPr>
      </w:pPr>
      <w:r w:rsidRPr="007E398B">
        <w:rPr>
          <w:b/>
          <w:bCs/>
          <w:sz w:val="36"/>
          <w:highlight w:val="cyan"/>
        </w:rPr>
        <w:t>Де відбудеться стикування космічних кораблів</w:t>
      </w:r>
    </w:p>
    <w:p w:rsidR="00160B85" w:rsidRPr="007E398B" w:rsidRDefault="007E398B" w:rsidP="00160B85">
      <w:pPr>
        <w:pStyle w:val="a3"/>
        <w:spacing w:line="360" w:lineRule="auto"/>
        <w:jc w:val="both"/>
        <w:rPr>
          <w:lang w:val="ru-RU"/>
        </w:rPr>
      </w:pPr>
      <w:r>
        <w:rPr>
          <w:noProof/>
          <w:lang w:val="ru-RU"/>
        </w:rPr>
        <w:drawing>
          <wp:anchor distT="0" distB="0" distL="114300" distR="114300" simplePos="0" relativeHeight="251662336" behindDoc="0" locked="0" layoutInCell="1" allowOverlap="1">
            <wp:simplePos x="0" y="0"/>
            <wp:positionH relativeFrom="margin">
              <wp:posOffset>8505825</wp:posOffset>
            </wp:positionH>
            <wp:positionV relativeFrom="margin">
              <wp:posOffset>379095</wp:posOffset>
            </wp:positionV>
            <wp:extent cx="1374140" cy="1001395"/>
            <wp:effectExtent l="19050" t="0" r="0" b="0"/>
            <wp:wrapSquare wrapText="bothSides"/>
            <wp:docPr id="164" name="Рисунок 164" descr="D:\Робота\обої\картинки\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Робота\обої\картинки\ship.png"/>
                    <pic:cNvPicPr>
                      <a:picLocks noChangeAspect="1" noChangeArrowheads="1"/>
                    </pic:cNvPicPr>
                  </pic:nvPicPr>
                  <pic:blipFill>
                    <a:blip r:embed="rId9" cstate="print"/>
                    <a:srcRect/>
                    <a:stretch>
                      <a:fillRect/>
                    </a:stretch>
                  </pic:blipFill>
                  <pic:spPr bwMode="auto">
                    <a:xfrm flipH="1">
                      <a:off x="0" y="0"/>
                      <a:ext cx="1374140" cy="1001395"/>
                    </a:xfrm>
                    <a:prstGeom prst="rect">
                      <a:avLst/>
                    </a:prstGeom>
                    <a:noFill/>
                    <a:ln w="9525">
                      <a:noFill/>
                      <a:miter lim="800000"/>
                      <a:headEnd/>
                      <a:tailEnd/>
                    </a:ln>
                  </pic:spPr>
                </pic:pic>
              </a:graphicData>
            </a:graphic>
          </wp:anchor>
        </w:drawing>
      </w:r>
      <w:r w:rsidR="00160B85">
        <w:t xml:space="preserve">В космос в заданому напрямку запущено космічні кораблі. Поведуть кораблі 3 льотчики-командири (3 учні від кожної команди по черзі). Всі інші учні – помічники командира. Кожен корабель летить у заданому напрямку. Його шлях зашифрований прикладами, зверху яких написані відповіді, один з них вказує напрям даного корабля. Необхідно стрілками показати правильний шлях польоту кожного космічного корабля. В заданому напрямку кораблі </w:t>
      </w:r>
      <w:r w:rsidR="00160B85">
        <w:lastRenderedPageBreak/>
        <w:t>стикуються, стрілками треба показати, де вони зустрінуться. Якщо учні будуть помилятися, то члени команди повинні виправити свого командира. Політ покаже, хто стане справжнім командиром. Учні від кожної команди по черзі виходять до</w:t>
      </w:r>
      <w:r w:rsidR="00D4298E">
        <w:rPr>
          <w:noProof/>
          <w:lang w:val="ru-RU"/>
        </w:rPr>
        <w:drawing>
          <wp:anchor distT="0" distB="0" distL="114300" distR="114300" simplePos="0" relativeHeight="251671552" behindDoc="0" locked="0" layoutInCell="1" allowOverlap="1">
            <wp:simplePos x="0" y="0"/>
            <wp:positionH relativeFrom="column">
              <wp:posOffset>3043927</wp:posOffset>
            </wp:positionH>
            <wp:positionV relativeFrom="paragraph">
              <wp:posOffset>1536240</wp:posOffset>
            </wp:positionV>
            <wp:extent cx="1179130" cy="867104"/>
            <wp:effectExtent l="19050" t="0" r="1970" b="0"/>
            <wp:wrapSquare wrapText="bothSides"/>
            <wp:docPr id="55" name="Рисунок 55" descr="D:\Робота\обої\картинки\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Робота\обої\картинки\ship.png"/>
                    <pic:cNvPicPr>
                      <a:picLocks noChangeAspect="1" noChangeArrowheads="1"/>
                    </pic:cNvPicPr>
                  </pic:nvPicPr>
                  <pic:blipFill>
                    <a:blip r:embed="rId10" cstate="print"/>
                    <a:srcRect/>
                    <a:stretch>
                      <a:fillRect/>
                    </a:stretch>
                  </pic:blipFill>
                  <pic:spPr bwMode="auto">
                    <a:xfrm>
                      <a:off x="0" y="0"/>
                      <a:ext cx="1179130" cy="867104"/>
                    </a:xfrm>
                    <a:prstGeom prst="rect">
                      <a:avLst/>
                    </a:prstGeom>
                    <a:noFill/>
                    <a:ln w="9525">
                      <a:noFill/>
                      <a:miter lim="800000"/>
                      <a:headEnd/>
                      <a:tailEnd/>
                    </a:ln>
                  </pic:spPr>
                </pic:pic>
              </a:graphicData>
            </a:graphic>
          </wp:anchor>
        </w:drawing>
      </w:r>
      <w:r w:rsidR="00160B85">
        <w:t xml:space="preserve"> дошки і розв’язують по одному прикладу. Перемагає той екіпаж, який не зробить жодної помилки і правильно вкаже місце стиковки кораблів.</w:t>
      </w:r>
      <w:r w:rsidRPr="007E398B">
        <w:rPr>
          <w:snapToGrid w:val="0"/>
          <w:color w:val="000000"/>
          <w:w w:val="0"/>
          <w:sz w:val="0"/>
          <w:szCs w:val="0"/>
          <w:u w:color="000000"/>
          <w:bdr w:val="none" w:sz="0" w:space="0" w:color="000000"/>
          <w:shd w:val="clear" w:color="000000" w:fill="000000"/>
        </w:rPr>
        <w:t xml:space="preserve"> </w:t>
      </w:r>
    </w:p>
    <w:p w:rsidR="00160B85" w:rsidRPr="00160B85" w:rsidRDefault="00160B85" w:rsidP="00160B85">
      <w:pPr>
        <w:pStyle w:val="a3"/>
        <w:jc w:val="both"/>
        <w:rPr>
          <w:sz w:val="24"/>
        </w:rPr>
      </w:pPr>
    </w:p>
    <w:p w:rsidR="00160B85" w:rsidRDefault="00160B85" w:rsidP="00160B85">
      <w:pPr>
        <w:pStyle w:val="a3"/>
        <w:jc w:val="both"/>
        <w:rPr>
          <w:sz w:val="24"/>
          <w:lang w:val="ru-RU"/>
        </w:rPr>
      </w:pPr>
    </w:p>
    <w:p w:rsidR="00160B85" w:rsidRPr="005F387D" w:rsidRDefault="00160B85" w:rsidP="00D4298E">
      <w:pPr>
        <w:pStyle w:val="a3"/>
        <w:tabs>
          <w:tab w:val="left" w:pos="720"/>
          <w:tab w:val="left" w:pos="1440"/>
          <w:tab w:val="left" w:pos="2160"/>
        </w:tabs>
        <w:spacing w:line="360" w:lineRule="auto"/>
        <w:ind w:firstLine="0"/>
        <w:jc w:val="center"/>
        <w:rPr>
          <w:sz w:val="24"/>
          <w:lang w:val="ru-RU"/>
        </w:rPr>
      </w:pPr>
      <w:r w:rsidRPr="007E398B">
        <w:rPr>
          <w:b/>
          <w:bCs/>
          <w:sz w:val="36"/>
          <w:highlight w:val="yellow"/>
        </w:rPr>
        <w:t>Знайди помилку</w:t>
      </w:r>
    </w:p>
    <w:p w:rsidR="00160B85" w:rsidRDefault="00160B85" w:rsidP="00160B85">
      <w:pPr>
        <w:pStyle w:val="a3"/>
        <w:tabs>
          <w:tab w:val="left" w:pos="720"/>
          <w:tab w:val="left" w:pos="1440"/>
          <w:tab w:val="left" w:pos="2160"/>
        </w:tabs>
        <w:spacing w:line="360" w:lineRule="auto"/>
        <w:jc w:val="both"/>
      </w:pPr>
      <w:r>
        <w:rPr>
          <w:u w:val="single"/>
        </w:rPr>
        <w:t>Зміст гри.</w:t>
      </w:r>
      <w:r>
        <w:t xml:space="preserve"> На дошці можна зробити записи і запропонувати знайти помилку.</w:t>
      </w:r>
    </w:p>
    <w:p w:rsidR="00160B85" w:rsidRDefault="00BE4A3D" w:rsidP="00160B85">
      <w:pPr>
        <w:pStyle w:val="a3"/>
        <w:tabs>
          <w:tab w:val="left" w:pos="720"/>
          <w:tab w:val="left" w:pos="1440"/>
          <w:tab w:val="left" w:pos="2160"/>
        </w:tabs>
        <w:spacing w:line="360" w:lineRule="auto"/>
        <w:jc w:val="both"/>
      </w:pPr>
      <w:r w:rsidRPr="00BE4A3D">
        <w:rPr>
          <w:noProof/>
          <w:sz w:val="20"/>
          <w:lang w:val="ru-RU"/>
        </w:rPr>
        <w:pict>
          <v:group id="_x0000_s1156" style="position:absolute;left:0;text-align:left;margin-left:16.1pt;margin-top:3.45pt;width:297.8pt;height:177.95pt;z-index:-251642880" coordorigin="2094,10494" coordsize="6720,4860" wrapcoords="4532 0 4532 2400 6220 3200 6702 3200 7521 4267 1398 4733 1061 4733 1061 7267 8100 7467 8679 8533 -48 9533 -48 12067 5738 12800 8052 12800 6605 13867 627 14333 289 14333 289 16867 8004 17067 7425 18133 4918 19200 4918 21600 17068 21600 17068 19200 14561 18133 13982 17067 19141 17067 20636 16800 20636 14400 19864 14267 15332 13867 14513 12800 16538 12800 21648 12067 21648 9533 13404 8533 15429 7467 19671 7467 21021 7200 21021 4800 20636 4733 14561 4267 15091 3200 15670 3200 17454 2400 17454 0 4532 0">
            <v:rect id="_x0000_s1157" style="position:absolute;left:2094;top:12654;width:1080;height:540" fillcolor="#b8cce4 [1300]">
              <v:textbox style="mso-next-textbox:#_x0000_s1157">
                <w:txbxContent>
                  <w:p w:rsidR="00160B85" w:rsidRDefault="00160B85" w:rsidP="00160B85">
                    <w:pPr>
                      <w:rPr>
                        <w:sz w:val="28"/>
                      </w:rPr>
                    </w:pPr>
                    <w:r>
                      <w:rPr>
                        <w:sz w:val="28"/>
                      </w:rPr>
                      <w:t>33+30</w:t>
                    </w:r>
                  </w:p>
                </w:txbxContent>
              </v:textbox>
            </v:rect>
            <v:oval id="_x0000_s1158" style="position:absolute;left:4734;top:12114;width:1440;height:1260" fillcolor="red">
              <v:textbox style="mso-next-textbox:#_x0000_s1158">
                <w:txbxContent>
                  <w:p w:rsidR="00160B85" w:rsidRDefault="00160B85" w:rsidP="00160B85">
                    <w:pPr>
                      <w:jc w:val="center"/>
                      <w:rPr>
                        <w:sz w:val="20"/>
                      </w:rPr>
                    </w:pPr>
                  </w:p>
                  <w:p w:rsidR="00160B85" w:rsidRDefault="00160B85" w:rsidP="00160B85">
                    <w:pPr>
                      <w:jc w:val="center"/>
                      <w:rPr>
                        <w:sz w:val="28"/>
                      </w:rPr>
                    </w:pPr>
                    <w:r>
                      <w:rPr>
                        <w:sz w:val="28"/>
                      </w:rPr>
                      <w:t>63</w:t>
                    </w:r>
                  </w:p>
                </w:txbxContent>
              </v:textbox>
            </v:oval>
            <v:rect id="_x0000_s1159" style="position:absolute;left:2454;top:11574;width:1080;height:540" fillcolor="#9bbb59 [3206]">
              <v:textbox style="mso-next-textbox:#_x0000_s1159">
                <w:txbxContent>
                  <w:p w:rsidR="00160B85" w:rsidRDefault="00160B85" w:rsidP="00160B85">
                    <w:pPr>
                      <w:rPr>
                        <w:sz w:val="28"/>
                      </w:rPr>
                    </w:pPr>
                    <w:r>
                      <w:rPr>
                        <w:sz w:val="28"/>
                      </w:rPr>
                      <w:t>27+36</w:t>
                    </w:r>
                  </w:p>
                </w:txbxContent>
              </v:textbox>
            </v:rect>
            <v:rect id="_x0000_s1160" style="position:absolute;left:2214;top:13734;width:1080;height:540" fillcolor="#d6e3bc [1302]">
              <v:textbox style="mso-next-textbox:#_x0000_s1160">
                <w:txbxContent>
                  <w:p w:rsidR="00160B85" w:rsidRDefault="00160B85" w:rsidP="00160B85">
                    <w:pPr>
                      <w:rPr>
                        <w:sz w:val="28"/>
                      </w:rPr>
                    </w:pPr>
                    <w:r>
                      <w:rPr>
                        <w:sz w:val="28"/>
                      </w:rPr>
                      <w:t>19+44</w:t>
                    </w:r>
                  </w:p>
                </w:txbxContent>
              </v:textbox>
            </v:rect>
            <v:rect id="_x0000_s1161" style="position:absolute;left:3534;top:10494;width:1080;height:540" fillcolor="#f96">
              <v:textbox style="mso-next-textbox:#_x0000_s1161">
                <w:txbxContent>
                  <w:p w:rsidR="00160B85" w:rsidRDefault="00160B85" w:rsidP="00160B85">
                    <w:pPr>
                      <w:rPr>
                        <w:sz w:val="28"/>
                      </w:rPr>
                    </w:pPr>
                    <w:r>
                      <w:rPr>
                        <w:sz w:val="28"/>
                      </w:rPr>
                      <w:t>39+26</w:t>
                    </w:r>
                  </w:p>
                </w:txbxContent>
              </v:textbox>
            </v:rect>
            <v:rect id="_x0000_s1162" style="position:absolute;left:3654;top:14814;width:1080;height:540" fillcolor="#fabf8f [1945]">
              <v:textbox style="mso-next-textbox:#_x0000_s1162">
                <w:txbxContent>
                  <w:p w:rsidR="00160B85" w:rsidRDefault="00160B85" w:rsidP="00160B85">
                    <w:pPr>
                      <w:rPr>
                        <w:sz w:val="28"/>
                      </w:rPr>
                    </w:pPr>
                    <w:r>
                      <w:rPr>
                        <w:sz w:val="28"/>
                      </w:rPr>
                      <w:t>36+37</w:t>
                    </w:r>
                  </w:p>
                </w:txbxContent>
              </v:textbox>
            </v:rect>
            <v:rect id="_x0000_s1163" style="position:absolute;left:6294;top:14814;width:1080;height:540" fillcolor="#f9c">
              <v:textbox style="mso-next-textbox:#_x0000_s1163">
                <w:txbxContent>
                  <w:p w:rsidR="00160B85" w:rsidRDefault="00160B85" w:rsidP="00160B85">
                    <w:pPr>
                      <w:rPr>
                        <w:sz w:val="28"/>
                      </w:rPr>
                    </w:pPr>
                    <w:r>
                      <w:rPr>
                        <w:sz w:val="28"/>
                      </w:rPr>
                      <w:t>43+20</w:t>
                    </w:r>
                  </w:p>
                </w:txbxContent>
              </v:textbox>
            </v:rect>
            <v:rect id="_x0000_s1164" style="position:absolute;left:7374;top:13734;width:1080;height:540" fillcolor="#fabf8f [1945]">
              <v:textbox style="mso-next-textbox:#_x0000_s1164">
                <w:txbxContent>
                  <w:p w:rsidR="00160B85" w:rsidRDefault="00160B85" w:rsidP="00160B85">
                    <w:pPr>
                      <w:rPr>
                        <w:sz w:val="28"/>
                      </w:rPr>
                    </w:pPr>
                    <w:r>
                      <w:rPr>
                        <w:sz w:val="28"/>
                      </w:rPr>
                      <w:t>17+46</w:t>
                    </w:r>
                  </w:p>
                </w:txbxContent>
              </v:textbox>
            </v:rect>
            <v:rect id="_x0000_s1165" style="position:absolute;left:7734;top:12654;width:1080;height:540" fillcolor="#b6dde8 [1304]">
              <v:textbox style="mso-next-textbox:#_x0000_s1165">
                <w:txbxContent>
                  <w:p w:rsidR="00160B85" w:rsidRDefault="00160B85" w:rsidP="00160B85">
                    <w:pPr>
                      <w:rPr>
                        <w:sz w:val="28"/>
                      </w:rPr>
                    </w:pPr>
                    <w:r>
                      <w:rPr>
                        <w:sz w:val="28"/>
                      </w:rPr>
                      <w:t>25+38</w:t>
                    </w:r>
                  </w:p>
                </w:txbxContent>
              </v:textbox>
            </v:rect>
            <v:rect id="_x0000_s1166" style="position:absolute;left:7494;top:11574;width:1080;height:540" fillcolor="#8db3e2 [1311]">
              <v:textbox style="mso-next-textbox:#_x0000_s1166">
                <w:txbxContent>
                  <w:p w:rsidR="00160B85" w:rsidRDefault="00160B85" w:rsidP="00160B85">
                    <w:pPr>
                      <w:rPr>
                        <w:sz w:val="28"/>
                      </w:rPr>
                    </w:pPr>
                    <w:r>
                      <w:rPr>
                        <w:sz w:val="28"/>
                      </w:rPr>
                      <w:t>27+46</w:t>
                    </w:r>
                  </w:p>
                </w:txbxContent>
              </v:textbox>
            </v:rect>
            <v:rect id="_x0000_s1167" style="position:absolute;left:6414;top:10494;width:1080;height:540" fillcolor="#92d050">
              <v:textbox style="mso-next-textbox:#_x0000_s1167">
                <w:txbxContent>
                  <w:p w:rsidR="00160B85" w:rsidRDefault="00160B85" w:rsidP="00160B85">
                    <w:pPr>
                      <w:rPr>
                        <w:sz w:val="28"/>
                      </w:rPr>
                    </w:pPr>
                    <w:r>
                      <w:rPr>
                        <w:sz w:val="28"/>
                      </w:rPr>
                      <w:t xml:space="preserve">59+4 </w:t>
                    </w:r>
                  </w:p>
                </w:txbxContent>
              </v:textbox>
            </v:rect>
            <v:line id="_x0000_s1168" style="position:absolute;flip:x" from="5934,11034" to="6894,12294"/>
            <v:line id="_x0000_s1169" style="position:absolute" from="4014,11034" to="5214,12114"/>
            <v:line id="_x0000_s1170" style="position:absolute;flip:y" from="3294,13194" to="4974,14094"/>
            <v:line id="_x0000_s1171" style="position:absolute;flip:y" from="4254,13374" to="5334,14814"/>
            <v:line id="_x0000_s1172" style="position:absolute;flip:x y" from="5694,13374" to="6774,14814"/>
            <v:line id="_x0000_s1173" style="position:absolute;flip:x y" from="6174,13014" to="7374,14094"/>
            <v:line id="_x0000_s1174" style="position:absolute;flip:x y" from="6174,12654" to="7734,13014"/>
            <v:line id="_x0000_s1175" style="position:absolute" from="3534,11754" to="4974,12294"/>
            <v:line id="_x0000_s1176" style="position:absolute;flip:x" from="6054,11934" to="7494,12474"/>
            <v:line id="_x0000_s1177" style="position:absolute;flip:y" from="3174,12654" to="4734,13014"/>
          </v:group>
        </w:pict>
      </w:r>
    </w:p>
    <w:p w:rsidR="00160B85" w:rsidRDefault="00160B85" w:rsidP="00160B85">
      <w:pPr>
        <w:pStyle w:val="a3"/>
        <w:tabs>
          <w:tab w:val="left" w:pos="720"/>
          <w:tab w:val="left" w:pos="1440"/>
          <w:tab w:val="left" w:pos="2160"/>
        </w:tabs>
        <w:spacing w:line="360" w:lineRule="auto"/>
        <w:jc w:val="both"/>
      </w:pPr>
    </w:p>
    <w:p w:rsidR="00160B85" w:rsidRDefault="00160B85" w:rsidP="00160B85">
      <w:pPr>
        <w:pStyle w:val="a3"/>
        <w:tabs>
          <w:tab w:val="left" w:pos="720"/>
          <w:tab w:val="left" w:pos="1440"/>
          <w:tab w:val="left" w:pos="2160"/>
        </w:tabs>
        <w:spacing w:line="360" w:lineRule="auto"/>
        <w:jc w:val="both"/>
      </w:pPr>
    </w:p>
    <w:p w:rsidR="005F387D" w:rsidRDefault="005F387D" w:rsidP="007E398B">
      <w:pPr>
        <w:pStyle w:val="a3"/>
        <w:tabs>
          <w:tab w:val="left" w:pos="720"/>
          <w:tab w:val="left" w:pos="1440"/>
          <w:tab w:val="left" w:pos="2160"/>
        </w:tabs>
        <w:spacing w:line="360" w:lineRule="auto"/>
        <w:ind w:firstLine="0"/>
      </w:pPr>
    </w:p>
    <w:p w:rsidR="005F387D" w:rsidRDefault="005F387D" w:rsidP="007E398B">
      <w:pPr>
        <w:pStyle w:val="a3"/>
        <w:tabs>
          <w:tab w:val="left" w:pos="720"/>
          <w:tab w:val="left" w:pos="1440"/>
          <w:tab w:val="left" w:pos="2160"/>
        </w:tabs>
        <w:spacing w:line="360" w:lineRule="auto"/>
        <w:ind w:firstLine="0"/>
      </w:pPr>
    </w:p>
    <w:p w:rsidR="005F387D" w:rsidRDefault="005F387D" w:rsidP="007E398B">
      <w:pPr>
        <w:pStyle w:val="a3"/>
        <w:tabs>
          <w:tab w:val="left" w:pos="720"/>
          <w:tab w:val="left" w:pos="1440"/>
          <w:tab w:val="left" w:pos="2160"/>
        </w:tabs>
        <w:spacing w:line="360" w:lineRule="auto"/>
        <w:ind w:firstLine="0"/>
      </w:pPr>
    </w:p>
    <w:p w:rsidR="00CD0655" w:rsidRDefault="005F387D" w:rsidP="007E398B">
      <w:pPr>
        <w:pStyle w:val="a3"/>
        <w:tabs>
          <w:tab w:val="left" w:pos="720"/>
          <w:tab w:val="left" w:pos="1440"/>
          <w:tab w:val="left" w:pos="2160"/>
        </w:tabs>
        <w:spacing w:line="360" w:lineRule="auto"/>
        <w:ind w:firstLine="0"/>
        <w:rPr>
          <w:lang w:val="ru-RU"/>
        </w:rPr>
      </w:pPr>
      <w:r>
        <w:t xml:space="preserve">     </w:t>
      </w:r>
    </w:p>
    <w:p w:rsidR="00160B85" w:rsidRPr="005F387D" w:rsidRDefault="005F387D" w:rsidP="007E398B">
      <w:pPr>
        <w:pStyle w:val="a3"/>
        <w:tabs>
          <w:tab w:val="left" w:pos="720"/>
          <w:tab w:val="left" w:pos="1440"/>
          <w:tab w:val="left" w:pos="2160"/>
        </w:tabs>
        <w:spacing w:line="360" w:lineRule="auto"/>
        <w:ind w:firstLine="0"/>
      </w:pPr>
      <w:r>
        <w:lastRenderedPageBreak/>
        <w:t xml:space="preserve"> </w:t>
      </w:r>
      <w:r w:rsidR="00160B85" w:rsidRPr="007E398B">
        <w:rPr>
          <w:b/>
          <w:bCs/>
          <w:sz w:val="36"/>
          <w:highlight w:val="red"/>
        </w:rPr>
        <w:t>Половина третина, четвертина</w:t>
      </w:r>
    </w:p>
    <w:p w:rsidR="00160B85" w:rsidRDefault="00160B85" w:rsidP="00160B85">
      <w:pPr>
        <w:pStyle w:val="a3"/>
        <w:tabs>
          <w:tab w:val="left" w:pos="720"/>
          <w:tab w:val="left" w:pos="1440"/>
          <w:tab w:val="left" w:pos="2160"/>
        </w:tabs>
        <w:spacing w:line="360" w:lineRule="auto"/>
        <w:jc w:val="both"/>
        <w:rPr>
          <w:u w:val="single"/>
        </w:rPr>
      </w:pPr>
      <w:r>
        <w:rPr>
          <w:u w:val="single"/>
        </w:rPr>
        <w:t>Зміст гри.</w:t>
      </w:r>
      <w:r>
        <w:t xml:space="preserve"> На дошці зображені три кола, поділені на рівні частини: на </w:t>
      </w:r>
      <w:r>
        <w:rPr>
          <w:u w:val="single"/>
        </w:rPr>
        <w:t>2,3,4</w:t>
      </w:r>
      <w:r>
        <w:t>.</w:t>
      </w:r>
    </w:p>
    <w:p w:rsidR="00160B85" w:rsidRDefault="00160B85" w:rsidP="00160B85">
      <w:pPr>
        <w:pStyle w:val="a3"/>
        <w:tabs>
          <w:tab w:val="left" w:pos="720"/>
          <w:tab w:val="left" w:pos="1440"/>
          <w:tab w:val="left" w:pos="2160"/>
        </w:tabs>
        <w:spacing w:line="360" w:lineRule="auto"/>
        <w:jc w:val="both"/>
      </w:pPr>
      <w:r>
        <w:t>Ведучий показує на число більше кола, а учні повинні назвати таке число, яке одержать в результаті ділення показаного числа на стільки, на скільки частин поділене коло.</w:t>
      </w:r>
    </w:p>
    <w:p w:rsidR="00160B85" w:rsidRDefault="00160B85" w:rsidP="00160B85">
      <w:pPr>
        <w:pStyle w:val="a3"/>
        <w:tabs>
          <w:tab w:val="left" w:pos="720"/>
          <w:tab w:val="left" w:pos="1440"/>
          <w:tab w:val="left" w:pos="2160"/>
        </w:tabs>
        <w:spacing w:line="360" w:lineRule="auto"/>
        <w:jc w:val="both"/>
        <w:rPr>
          <w:snapToGrid w:val="0"/>
          <w:color w:val="000000"/>
          <w:w w:val="0"/>
          <w:sz w:val="0"/>
          <w:szCs w:val="0"/>
          <w:u w:color="000000"/>
          <w:bdr w:val="none" w:sz="0" w:space="0" w:color="000000"/>
          <w:shd w:val="clear" w:color="000000" w:fill="000000"/>
        </w:rPr>
      </w:pPr>
      <w:r>
        <w:t xml:space="preserve">Наприклад. Ведучий показав число </w:t>
      </w:r>
      <w:r>
        <w:rPr>
          <w:u w:val="single"/>
        </w:rPr>
        <w:t>27</w:t>
      </w:r>
      <w:r>
        <w:t xml:space="preserve">, яке стоїть біля кола, поділеного на три рівні частини. Отже, учні повинні назвати число: </w:t>
      </w:r>
      <w:r>
        <w:rPr>
          <w:u w:val="single"/>
        </w:rPr>
        <w:t>27:3=9</w:t>
      </w:r>
      <w:r>
        <w:t xml:space="preserve">, тобто число </w:t>
      </w:r>
      <w:r>
        <w:rPr>
          <w:u w:val="single"/>
        </w:rPr>
        <w:t>9</w:t>
      </w:r>
      <w:r>
        <w:t>.</w:t>
      </w:r>
      <w:r w:rsidR="007E398B" w:rsidRPr="007E398B">
        <w:rPr>
          <w:snapToGrid w:val="0"/>
          <w:color w:val="000000"/>
          <w:w w:val="0"/>
          <w:sz w:val="0"/>
          <w:szCs w:val="0"/>
          <w:u w:color="000000"/>
          <w:bdr w:val="none" w:sz="0" w:space="0" w:color="000000"/>
          <w:shd w:val="clear" w:color="000000" w:fill="000000"/>
        </w:rPr>
        <w:t xml:space="preserve"> </w:t>
      </w:r>
    </w:p>
    <w:p w:rsidR="00D4298E" w:rsidRDefault="00B37907" w:rsidP="00160B85">
      <w:pPr>
        <w:pStyle w:val="a3"/>
        <w:tabs>
          <w:tab w:val="left" w:pos="720"/>
          <w:tab w:val="left" w:pos="1440"/>
          <w:tab w:val="left" w:pos="2160"/>
        </w:tabs>
        <w:spacing w:line="360" w:lineRule="auto"/>
        <w:jc w:val="both"/>
      </w:pPr>
      <w:r>
        <w:rPr>
          <w:noProof/>
          <w:lang w:val="ru-RU"/>
        </w:rPr>
        <w:drawing>
          <wp:anchor distT="0" distB="0" distL="114300" distR="114300" simplePos="0" relativeHeight="251670528" behindDoc="0" locked="0" layoutInCell="1" allowOverlap="1">
            <wp:simplePos x="0" y="0"/>
            <wp:positionH relativeFrom="margin">
              <wp:posOffset>749300</wp:posOffset>
            </wp:positionH>
            <wp:positionV relativeFrom="margin">
              <wp:posOffset>3333115</wp:posOffset>
            </wp:positionV>
            <wp:extent cx="2172335" cy="914400"/>
            <wp:effectExtent l="19050" t="0" r="0" b="0"/>
            <wp:wrapSquare wrapText="bothSides"/>
            <wp:docPr id="54" name="Рисунок 54" descr="C:\Users\8888\Desktop\2m_b_u2012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8888\Desktop\2m_b_u2012_6391.png"/>
                    <pic:cNvPicPr>
                      <a:picLocks noChangeAspect="1" noChangeArrowheads="1"/>
                    </pic:cNvPicPr>
                  </pic:nvPicPr>
                  <pic:blipFill>
                    <a:blip r:embed="rId11"/>
                    <a:srcRect/>
                    <a:stretch>
                      <a:fillRect/>
                    </a:stretch>
                  </pic:blipFill>
                  <pic:spPr bwMode="auto">
                    <a:xfrm>
                      <a:off x="0" y="0"/>
                      <a:ext cx="2172335" cy="914400"/>
                    </a:xfrm>
                    <a:prstGeom prst="rect">
                      <a:avLst/>
                    </a:prstGeom>
                    <a:noFill/>
                    <a:ln w="9525">
                      <a:noFill/>
                      <a:miter lim="800000"/>
                      <a:headEnd/>
                      <a:tailEnd/>
                    </a:ln>
                  </pic:spPr>
                </pic:pic>
              </a:graphicData>
            </a:graphic>
          </wp:anchor>
        </w:drawing>
      </w:r>
    </w:p>
    <w:p w:rsidR="00160B85" w:rsidRDefault="00160B85" w:rsidP="00160B85">
      <w:pPr>
        <w:pStyle w:val="a3"/>
        <w:tabs>
          <w:tab w:val="left" w:pos="720"/>
          <w:tab w:val="left" w:pos="1440"/>
          <w:tab w:val="left" w:pos="2160"/>
        </w:tabs>
        <w:spacing w:line="360" w:lineRule="auto"/>
        <w:jc w:val="both"/>
        <w:rPr>
          <w:lang w:val="ru-RU"/>
        </w:rPr>
      </w:pPr>
    </w:p>
    <w:p w:rsidR="00B37907" w:rsidRPr="00B37907" w:rsidRDefault="00B37907" w:rsidP="00160B85">
      <w:pPr>
        <w:pStyle w:val="a3"/>
        <w:tabs>
          <w:tab w:val="left" w:pos="720"/>
          <w:tab w:val="left" w:pos="1440"/>
          <w:tab w:val="left" w:pos="2160"/>
        </w:tabs>
        <w:spacing w:line="360" w:lineRule="auto"/>
        <w:jc w:val="both"/>
        <w:rPr>
          <w:lang w:val="ru-RU"/>
        </w:rPr>
      </w:pPr>
    </w:p>
    <w:p w:rsidR="007E398B" w:rsidRDefault="00160B85" w:rsidP="00160B85">
      <w:pPr>
        <w:pStyle w:val="a3"/>
        <w:tabs>
          <w:tab w:val="left" w:pos="720"/>
          <w:tab w:val="left" w:pos="1440"/>
          <w:tab w:val="left" w:pos="2160"/>
        </w:tabs>
        <w:spacing w:line="360" w:lineRule="auto"/>
        <w:ind w:firstLine="0"/>
        <w:rPr>
          <w:lang w:val="ru-RU"/>
        </w:rPr>
      </w:pPr>
      <w:r>
        <w:rPr>
          <w:lang w:val="ru-RU"/>
        </w:rPr>
        <w:t xml:space="preserve">                      </w:t>
      </w:r>
    </w:p>
    <w:p w:rsidR="00160B85" w:rsidRDefault="00160B85" w:rsidP="005F387D">
      <w:pPr>
        <w:pStyle w:val="a3"/>
        <w:tabs>
          <w:tab w:val="left" w:pos="720"/>
          <w:tab w:val="left" w:pos="1440"/>
          <w:tab w:val="left" w:pos="2160"/>
        </w:tabs>
        <w:spacing w:line="360" w:lineRule="auto"/>
        <w:ind w:firstLine="0"/>
        <w:jc w:val="center"/>
        <w:rPr>
          <w:b/>
          <w:bCs/>
          <w:sz w:val="36"/>
        </w:rPr>
      </w:pPr>
      <w:r w:rsidRPr="007E398B">
        <w:rPr>
          <w:b/>
          <w:bCs/>
          <w:sz w:val="36"/>
          <w:highlight w:val="green"/>
        </w:rPr>
        <w:t>Поспішай, не помились</w:t>
      </w:r>
    </w:p>
    <w:p w:rsidR="00160B85" w:rsidRDefault="00160B85" w:rsidP="00160B85">
      <w:pPr>
        <w:pStyle w:val="a3"/>
        <w:tabs>
          <w:tab w:val="left" w:pos="720"/>
          <w:tab w:val="left" w:pos="1440"/>
          <w:tab w:val="left" w:pos="2160"/>
        </w:tabs>
        <w:spacing w:line="360" w:lineRule="auto"/>
        <w:jc w:val="both"/>
      </w:pPr>
      <w:r>
        <w:rPr>
          <w:u w:val="single"/>
        </w:rPr>
        <w:t>Зміст гри.</w:t>
      </w:r>
      <w:r>
        <w:t xml:space="preserve"> Ведучий називає будь-яке число, а визваний учень повинен назвати число в </w:t>
      </w:r>
      <w:r>
        <w:rPr>
          <w:u w:val="single"/>
        </w:rPr>
        <w:t>10</w:t>
      </w:r>
      <w:r>
        <w:t xml:space="preserve"> разів більше, наступний з ним в </w:t>
      </w:r>
      <w:r>
        <w:rPr>
          <w:u w:val="single"/>
        </w:rPr>
        <w:t>100</w:t>
      </w:r>
      <w:r>
        <w:t xml:space="preserve"> разів більше, а слідуючий в </w:t>
      </w:r>
      <w:r>
        <w:rPr>
          <w:u w:val="single"/>
        </w:rPr>
        <w:t>1000</w:t>
      </w:r>
      <w:r>
        <w:t xml:space="preserve"> разів більше.</w:t>
      </w:r>
    </w:p>
    <w:p w:rsidR="00160B85" w:rsidRDefault="005F387D" w:rsidP="007E398B">
      <w:pPr>
        <w:pStyle w:val="a3"/>
        <w:tabs>
          <w:tab w:val="left" w:pos="720"/>
          <w:tab w:val="left" w:pos="1440"/>
          <w:tab w:val="left" w:pos="2160"/>
        </w:tabs>
        <w:spacing w:line="360" w:lineRule="auto"/>
        <w:jc w:val="both"/>
      </w:pPr>
      <w:r>
        <w:rPr>
          <w:noProof/>
          <w:lang w:val="ru-RU"/>
        </w:rPr>
        <w:lastRenderedPageBreak/>
        <w:drawing>
          <wp:anchor distT="0" distB="0" distL="114300" distR="114300" simplePos="0" relativeHeight="251664384" behindDoc="0" locked="0" layoutInCell="1" allowOverlap="1">
            <wp:simplePos x="0" y="0"/>
            <wp:positionH relativeFrom="margin">
              <wp:posOffset>5302250</wp:posOffset>
            </wp:positionH>
            <wp:positionV relativeFrom="margin">
              <wp:posOffset>4265295</wp:posOffset>
            </wp:positionV>
            <wp:extent cx="1273175" cy="567055"/>
            <wp:effectExtent l="19050" t="0" r="3175" b="0"/>
            <wp:wrapSquare wrapText="bothSides"/>
            <wp:docPr id="166" name="Рисунок 166" descr="C:\Users\8888\Desktop\2m_b_u2012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8888\Desktop\2m_b_u2012_6391.png"/>
                    <pic:cNvPicPr>
                      <a:picLocks noChangeAspect="1" noChangeArrowheads="1"/>
                    </pic:cNvPicPr>
                  </pic:nvPicPr>
                  <pic:blipFill>
                    <a:blip r:embed="rId11"/>
                    <a:srcRect/>
                    <a:stretch>
                      <a:fillRect/>
                    </a:stretch>
                  </pic:blipFill>
                  <pic:spPr bwMode="auto">
                    <a:xfrm>
                      <a:off x="0" y="0"/>
                      <a:ext cx="1273175" cy="567055"/>
                    </a:xfrm>
                    <a:prstGeom prst="rect">
                      <a:avLst/>
                    </a:prstGeom>
                    <a:noFill/>
                    <a:ln w="9525">
                      <a:noFill/>
                      <a:miter lim="800000"/>
                      <a:headEnd/>
                      <a:tailEnd/>
                    </a:ln>
                  </pic:spPr>
                </pic:pic>
              </a:graphicData>
            </a:graphic>
          </wp:anchor>
        </w:drawing>
      </w:r>
      <w:r w:rsidR="00160B85">
        <w:t xml:space="preserve">Наприклад вчитель  називає число </w:t>
      </w:r>
      <w:r w:rsidR="00160B85">
        <w:rPr>
          <w:u w:val="single"/>
        </w:rPr>
        <w:t>510</w:t>
      </w:r>
      <w:r w:rsidR="00160B85">
        <w:t xml:space="preserve">, далі </w:t>
      </w:r>
      <w:r w:rsidR="00160B85">
        <w:rPr>
          <w:u w:val="single"/>
        </w:rPr>
        <w:t>5100</w:t>
      </w:r>
      <w:r w:rsidR="00160B85">
        <w:t xml:space="preserve">, наступний </w:t>
      </w:r>
      <w:r w:rsidR="00160B85">
        <w:rPr>
          <w:u w:val="single"/>
        </w:rPr>
        <w:t>51000</w:t>
      </w:r>
      <w:r w:rsidR="00160B85">
        <w:t>. за</w:t>
      </w:r>
      <w:r w:rsidR="00160B85">
        <w:rPr>
          <w:u w:val="single"/>
        </w:rPr>
        <w:t xml:space="preserve"> </w:t>
      </w:r>
      <w:r w:rsidR="00160B85">
        <w:t>кожну правильну відповідь учні отримують очко. Виграє та команда, яка набере найбільшу кількість очок.</w:t>
      </w:r>
      <w:r w:rsidR="007E398B">
        <w:t xml:space="preserve"> </w:t>
      </w:r>
    </w:p>
    <w:p w:rsidR="00160B85" w:rsidRDefault="00160B85" w:rsidP="00160B85">
      <w:pPr>
        <w:pStyle w:val="a3"/>
        <w:tabs>
          <w:tab w:val="left" w:pos="720"/>
          <w:tab w:val="left" w:pos="1440"/>
          <w:tab w:val="left" w:pos="2160"/>
        </w:tabs>
        <w:spacing w:line="360" w:lineRule="auto"/>
        <w:jc w:val="center"/>
        <w:rPr>
          <w:b/>
          <w:bCs/>
          <w:sz w:val="36"/>
        </w:rPr>
      </w:pPr>
    </w:p>
    <w:p w:rsidR="00160B85" w:rsidRDefault="00160B85" w:rsidP="00160B85">
      <w:pPr>
        <w:pStyle w:val="a3"/>
        <w:tabs>
          <w:tab w:val="left" w:pos="720"/>
          <w:tab w:val="left" w:pos="1440"/>
          <w:tab w:val="left" w:pos="2160"/>
        </w:tabs>
        <w:spacing w:line="360" w:lineRule="auto"/>
        <w:jc w:val="center"/>
        <w:rPr>
          <w:b/>
          <w:bCs/>
          <w:sz w:val="36"/>
        </w:rPr>
      </w:pPr>
      <w:r w:rsidRPr="007E398B">
        <w:rPr>
          <w:b/>
          <w:bCs/>
          <w:sz w:val="36"/>
          <w:highlight w:val="lightGray"/>
        </w:rPr>
        <w:t>Не помились</w:t>
      </w:r>
    </w:p>
    <w:p w:rsidR="00160B85" w:rsidRDefault="00160B85" w:rsidP="00160B85">
      <w:pPr>
        <w:pStyle w:val="a3"/>
        <w:tabs>
          <w:tab w:val="left" w:pos="720"/>
          <w:tab w:val="left" w:pos="1440"/>
          <w:tab w:val="left" w:pos="2160"/>
        </w:tabs>
        <w:spacing w:line="360" w:lineRule="auto"/>
        <w:jc w:val="both"/>
      </w:pPr>
      <w:r>
        <w:rPr>
          <w:u w:val="single"/>
        </w:rPr>
        <w:t xml:space="preserve">Зміст гри. </w:t>
      </w:r>
      <w:r>
        <w:t>На дошці записані такі числа: 6, 9, 8, 3, 7, 5, 2, 4.</w:t>
      </w:r>
    </w:p>
    <w:p w:rsidR="00160B85" w:rsidRDefault="00D4298E" w:rsidP="00160B85">
      <w:pPr>
        <w:pStyle w:val="a3"/>
        <w:tabs>
          <w:tab w:val="left" w:pos="720"/>
          <w:tab w:val="left" w:pos="1440"/>
          <w:tab w:val="left" w:pos="2160"/>
        </w:tabs>
        <w:spacing w:line="360" w:lineRule="auto"/>
        <w:jc w:val="both"/>
      </w:pPr>
      <w:r>
        <w:rPr>
          <w:noProof/>
          <w:lang w:val="ru-RU"/>
        </w:rPr>
        <w:drawing>
          <wp:anchor distT="0" distB="0" distL="114300" distR="114300" simplePos="0" relativeHeight="251661312" behindDoc="0" locked="0" layoutInCell="1" allowOverlap="1">
            <wp:simplePos x="0" y="0"/>
            <wp:positionH relativeFrom="margin">
              <wp:posOffset>930910</wp:posOffset>
            </wp:positionH>
            <wp:positionV relativeFrom="margin">
              <wp:posOffset>4263390</wp:posOffset>
            </wp:positionV>
            <wp:extent cx="2329815" cy="2017395"/>
            <wp:effectExtent l="19050" t="0" r="0" b="0"/>
            <wp:wrapSquare wrapText="bothSides"/>
            <wp:docPr id="163" name="Рисунок 163" descr="D:\Робота\обої\картинки\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Робота\обої\картинки\images.jpg"/>
                    <pic:cNvPicPr>
                      <a:picLocks noChangeAspect="1" noChangeArrowheads="1"/>
                    </pic:cNvPicPr>
                  </pic:nvPicPr>
                  <pic:blipFill>
                    <a:blip r:embed="rId12"/>
                    <a:srcRect/>
                    <a:stretch>
                      <a:fillRect/>
                    </a:stretch>
                  </pic:blipFill>
                  <pic:spPr bwMode="auto">
                    <a:xfrm>
                      <a:off x="0" y="0"/>
                      <a:ext cx="2329815" cy="2017395"/>
                    </a:xfrm>
                    <a:prstGeom prst="rect">
                      <a:avLst/>
                    </a:prstGeom>
                    <a:noFill/>
                    <a:ln w="9525">
                      <a:noFill/>
                      <a:miter lim="800000"/>
                      <a:headEnd/>
                      <a:tailEnd/>
                    </a:ln>
                  </pic:spPr>
                </pic:pic>
              </a:graphicData>
            </a:graphic>
          </wp:anchor>
        </w:drawing>
      </w:r>
      <w:r w:rsidR="00160B85">
        <w:t>Учні, які сидять один за одним, повинні швидко дати відповідь від множення кожного із цих чисел, наприклад на 8.</w:t>
      </w:r>
    </w:p>
    <w:p w:rsidR="00160B85" w:rsidRDefault="00160B85" w:rsidP="00160B85">
      <w:pPr>
        <w:pStyle w:val="a3"/>
        <w:tabs>
          <w:tab w:val="left" w:pos="720"/>
          <w:tab w:val="left" w:pos="1440"/>
          <w:tab w:val="left" w:pos="2160"/>
        </w:tabs>
        <w:spacing w:line="360" w:lineRule="auto"/>
        <w:jc w:val="both"/>
      </w:pPr>
    </w:p>
    <w:p w:rsidR="00160B85" w:rsidRPr="00160B85" w:rsidRDefault="00160B85" w:rsidP="00160B85">
      <w:pPr>
        <w:ind w:left="-284"/>
      </w:pPr>
    </w:p>
    <w:sectPr w:rsidR="00160B85" w:rsidRPr="00160B85" w:rsidSect="005F387D">
      <w:footerReference w:type="default" r:id="rId13"/>
      <w:pgSz w:w="8419" w:h="11906" w:orient="landscape"/>
      <w:pgMar w:top="709" w:right="624" w:bottom="567" w:left="1134" w:header="709" w:footer="709" w:gutter="0"/>
      <w:cols w:space="127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3E7" w:rsidRDefault="00C633E7" w:rsidP="007E398B">
      <w:r>
        <w:separator/>
      </w:r>
    </w:p>
  </w:endnote>
  <w:endnote w:type="continuationSeparator" w:id="1">
    <w:p w:rsidR="00C633E7" w:rsidRDefault="00C633E7" w:rsidP="007E39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0572"/>
      <w:docPartObj>
        <w:docPartGallery w:val="Page Numbers (Bottom of Page)"/>
        <w:docPartUnique/>
      </w:docPartObj>
    </w:sdtPr>
    <w:sdtContent>
      <w:p w:rsidR="005F387D" w:rsidRDefault="00BE4A3D">
        <w:pPr>
          <w:pStyle w:val="a9"/>
          <w:jc w:val="center"/>
        </w:pPr>
        <w:fldSimple w:instr=" PAGE   \* MERGEFORMAT ">
          <w:r w:rsidR="00BB4288">
            <w:rPr>
              <w:noProof/>
            </w:rPr>
            <w:t>2</w:t>
          </w:r>
        </w:fldSimple>
      </w:p>
    </w:sdtContent>
  </w:sdt>
  <w:p w:rsidR="005F387D" w:rsidRDefault="005F38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3E7" w:rsidRDefault="00C633E7" w:rsidP="007E398B">
      <w:r>
        <w:separator/>
      </w:r>
    </w:p>
  </w:footnote>
  <w:footnote w:type="continuationSeparator" w:id="1">
    <w:p w:rsidR="00C633E7" w:rsidRDefault="00C633E7" w:rsidP="007E39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bookFoldPrinting/>
  <w:drawingGridHorizontalSpacing w:val="120"/>
  <w:displayHorizontalDrawingGridEvery w:val="2"/>
  <w:characterSpacingControl w:val="doNotCompress"/>
  <w:footnotePr>
    <w:footnote w:id="0"/>
    <w:footnote w:id="1"/>
  </w:footnotePr>
  <w:endnotePr>
    <w:endnote w:id="0"/>
    <w:endnote w:id="1"/>
  </w:endnotePr>
  <w:compat/>
  <w:rsids>
    <w:rsidRoot w:val="00160B85"/>
    <w:rsid w:val="00160B85"/>
    <w:rsid w:val="002541DA"/>
    <w:rsid w:val="0028529B"/>
    <w:rsid w:val="002A1731"/>
    <w:rsid w:val="00326FED"/>
    <w:rsid w:val="004A236E"/>
    <w:rsid w:val="00510C1E"/>
    <w:rsid w:val="005F387D"/>
    <w:rsid w:val="006B710B"/>
    <w:rsid w:val="007E398B"/>
    <w:rsid w:val="00A52C5A"/>
    <w:rsid w:val="00B37907"/>
    <w:rsid w:val="00BB4288"/>
    <w:rsid w:val="00BE1993"/>
    <w:rsid w:val="00BE4A3D"/>
    <w:rsid w:val="00C633E7"/>
    <w:rsid w:val="00CD0655"/>
    <w:rsid w:val="00D4298E"/>
    <w:rsid w:val="00E25AC9"/>
    <w:rsid w:val="00E56D30"/>
    <w:rsid w:val="00E6185C"/>
    <w:rsid w:val="00F23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9c,#f96"/>
      <o:colormenu v:ext="edit" fillcolor="#f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85"/>
    <w:pPr>
      <w:spacing w:after="0" w:line="240" w:lineRule="auto"/>
    </w:pPr>
    <w:rPr>
      <w:rFonts w:ascii="Times New Roman" w:eastAsia="Times New Roman" w:hAnsi="Times New Roman" w:cs="Times New Roman"/>
      <w:sz w:val="24"/>
      <w:szCs w:val="24"/>
      <w:lang w:val="uk-UA" w:eastAsia="ru-RU"/>
    </w:rPr>
  </w:style>
  <w:style w:type="paragraph" w:styleId="4">
    <w:name w:val="heading 4"/>
    <w:basedOn w:val="a"/>
    <w:next w:val="a"/>
    <w:link w:val="40"/>
    <w:qFormat/>
    <w:rsid w:val="00160B85"/>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60B85"/>
    <w:pPr>
      <w:ind w:firstLine="480"/>
    </w:pPr>
    <w:rPr>
      <w:sz w:val="28"/>
    </w:rPr>
  </w:style>
  <w:style w:type="character" w:customStyle="1" w:styleId="a4">
    <w:name w:val="Основной текст с отступом Знак"/>
    <w:basedOn w:val="a0"/>
    <w:link w:val="a3"/>
    <w:rsid w:val="00160B85"/>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160B85"/>
    <w:rPr>
      <w:rFonts w:ascii="Times New Roman" w:eastAsia="Times New Roman" w:hAnsi="Times New Roman" w:cs="Times New Roman"/>
      <w:b/>
      <w:bCs/>
      <w:sz w:val="24"/>
      <w:szCs w:val="24"/>
      <w:lang w:val="uk-UA" w:eastAsia="ru-RU"/>
    </w:rPr>
  </w:style>
  <w:style w:type="paragraph" w:styleId="a5">
    <w:name w:val="Balloon Text"/>
    <w:basedOn w:val="a"/>
    <w:link w:val="a6"/>
    <w:uiPriority w:val="99"/>
    <w:semiHidden/>
    <w:unhideWhenUsed/>
    <w:rsid w:val="007E398B"/>
    <w:rPr>
      <w:rFonts w:ascii="Tahoma" w:hAnsi="Tahoma" w:cs="Tahoma"/>
      <w:sz w:val="16"/>
      <w:szCs w:val="16"/>
    </w:rPr>
  </w:style>
  <w:style w:type="character" w:customStyle="1" w:styleId="a6">
    <w:name w:val="Текст выноски Знак"/>
    <w:basedOn w:val="a0"/>
    <w:link w:val="a5"/>
    <w:uiPriority w:val="99"/>
    <w:semiHidden/>
    <w:rsid w:val="007E398B"/>
    <w:rPr>
      <w:rFonts w:ascii="Tahoma" w:eastAsia="Times New Roman" w:hAnsi="Tahoma" w:cs="Tahoma"/>
      <w:sz w:val="16"/>
      <w:szCs w:val="16"/>
      <w:lang w:val="uk-UA" w:eastAsia="ru-RU"/>
    </w:rPr>
  </w:style>
  <w:style w:type="paragraph" w:styleId="a7">
    <w:name w:val="header"/>
    <w:basedOn w:val="a"/>
    <w:link w:val="a8"/>
    <w:uiPriority w:val="99"/>
    <w:unhideWhenUsed/>
    <w:rsid w:val="007E398B"/>
    <w:pPr>
      <w:tabs>
        <w:tab w:val="center" w:pos="4677"/>
        <w:tab w:val="right" w:pos="9355"/>
      </w:tabs>
    </w:pPr>
  </w:style>
  <w:style w:type="character" w:customStyle="1" w:styleId="a8">
    <w:name w:val="Верхний колонтитул Знак"/>
    <w:basedOn w:val="a0"/>
    <w:link w:val="a7"/>
    <w:uiPriority w:val="99"/>
    <w:rsid w:val="007E398B"/>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7E398B"/>
    <w:pPr>
      <w:tabs>
        <w:tab w:val="center" w:pos="4677"/>
        <w:tab w:val="right" w:pos="9355"/>
      </w:tabs>
    </w:pPr>
  </w:style>
  <w:style w:type="character" w:customStyle="1" w:styleId="aa">
    <w:name w:val="Нижний колонтитул Знак"/>
    <w:basedOn w:val="a0"/>
    <w:link w:val="a9"/>
    <w:uiPriority w:val="99"/>
    <w:rsid w:val="007E398B"/>
    <w:rPr>
      <w:rFonts w:ascii="Times New Roman" w:eastAsia="Times New Roman" w:hAnsi="Times New Roman" w:cs="Times New Roman"/>
      <w:sz w:val="24"/>
      <w:szCs w:val="24"/>
      <w:lang w:val="uk-UA" w:eastAsia="ru-RU"/>
    </w:rPr>
  </w:style>
  <w:style w:type="character" w:styleId="ab">
    <w:name w:val="line number"/>
    <w:basedOn w:val="a0"/>
    <w:uiPriority w:val="99"/>
    <w:semiHidden/>
    <w:unhideWhenUsed/>
    <w:rsid w:val="007E398B"/>
  </w:style>
  <w:style w:type="paragraph" w:styleId="ac">
    <w:name w:val="No Spacing"/>
    <w:link w:val="ad"/>
    <w:uiPriority w:val="1"/>
    <w:qFormat/>
    <w:rsid w:val="005F387D"/>
    <w:pPr>
      <w:spacing w:after="0" w:line="240" w:lineRule="auto"/>
    </w:pPr>
    <w:rPr>
      <w:rFonts w:eastAsiaTheme="minorEastAsia"/>
    </w:rPr>
  </w:style>
  <w:style w:type="character" w:customStyle="1" w:styleId="ad">
    <w:name w:val="Без интервала Знак"/>
    <w:basedOn w:val="a0"/>
    <w:link w:val="ac"/>
    <w:uiPriority w:val="1"/>
    <w:rsid w:val="005F387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3048-5438-4836-8CA4-D9746803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8888</dc:creator>
  <cp:keywords/>
  <dc:description/>
  <cp:lastModifiedBy>8888</cp:lastModifiedBy>
  <cp:revision>6</cp:revision>
  <cp:lastPrinted>2016-03-28T19:34:00Z</cp:lastPrinted>
  <dcterms:created xsi:type="dcterms:W3CDTF">2016-03-28T16:26:00Z</dcterms:created>
  <dcterms:modified xsi:type="dcterms:W3CDTF">2016-07-29T09:46:00Z</dcterms:modified>
</cp:coreProperties>
</file>