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07" w:rsidRDefault="00DF7207" w:rsidP="00DF7207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Розвиток  навичок  аудіювання  </w:t>
      </w:r>
    </w:p>
    <w:p w:rsidR="00DF7207" w:rsidRDefault="00DF7207" w:rsidP="00DF7207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9-11класи</w:t>
      </w:r>
    </w:p>
    <w:p w:rsid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Підготувала вчитель </w:t>
      </w:r>
    </w:p>
    <w:p w:rsid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англійської мови</w:t>
      </w:r>
    </w:p>
    <w:p w:rsid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Красилівської ЗОШ І-ІІІ ступенів</w:t>
      </w:r>
    </w:p>
    <w:p w:rsid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Броварського района </w:t>
      </w:r>
    </w:p>
    <w:p w:rsid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Київської області </w:t>
      </w:r>
    </w:p>
    <w:p w:rsidR="00DF7207" w:rsidRPr="00DF7207" w:rsidRDefault="00DF7207" w:rsidP="00DF720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Чуняк Інна Сергіївна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Exercises to the song “Skyfall” (by Adele)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7207" w:rsidRPr="00DF7207" w:rsidRDefault="00DF7207" w:rsidP="00DF720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Передтекстовий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етап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(pre-listening)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роботи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існею</w:t>
      </w:r>
      <w:proofErr w:type="spellEnd"/>
    </w:p>
    <w:p w:rsidR="00DF7207" w:rsidRPr="00DF7207" w:rsidRDefault="00DF7207" w:rsidP="00DF720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Прогнозування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теми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повідомлення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(Speculating or brainstorming about the topic).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запропонувати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учням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знайти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цікавий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матеріал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виконавця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творчість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.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do you know about Adele? Do you know where she is from? What awards in music did she get? What is </w:t>
      </w: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she  famous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for? Etc.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What songs by Adele do you know? (</w:t>
      </w:r>
      <w:hyperlink r:id="rId6" w:history="1">
        <w:r w:rsidRPr="00DF7207">
          <w:rPr>
            <w:rFonts w:ascii="Times New Roman" w:eastAsia="Calibri" w:hAnsi="Times New Roman" w:cs="Times New Roman"/>
            <w:sz w:val="28"/>
            <w:szCs w:val="28"/>
            <w:lang w:val="en-US"/>
          </w:rPr>
          <w:t xml:space="preserve">Sweetest </w:t>
        </w:r>
        <w:proofErr w:type="spellStart"/>
        <w:r w:rsidRPr="00DF7207">
          <w:rPr>
            <w:rFonts w:ascii="Times New Roman" w:eastAsia="Calibri" w:hAnsi="Times New Roman" w:cs="Times New Roman"/>
            <w:sz w:val="28"/>
            <w:szCs w:val="28"/>
            <w:lang w:val="en-US"/>
          </w:rPr>
          <w:t>Devotion</w:t>
        </w:r>
      </w:hyperlink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,Send</w:t>
      </w:r>
      <w:proofErr w:type="spellEnd"/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My Love, etc.)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1.Запропонувати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учням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виразити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здогадки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ідеї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йтися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</w:rPr>
        <w:t>існі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2.Передбачення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учнями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слів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виразів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з’явитися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</w:rPr>
        <w:t>існі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Brainstorming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or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predicting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пише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список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слів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словосполучень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дошці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учні</w:t>
      </w: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вибрати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ті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з’явитися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тексті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hold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smb’s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breath, </w:t>
      </w: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burst ,to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drown, overdue, to sweep away, the sky fall, to crumble, to face, to collide, loving arms.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Зіставлення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лексичної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одиниці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значенням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(Matching the words).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lastRenderedPageBreak/>
        <w:t>Учні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отримують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картки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словами та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виразами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їм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</w:rPr>
        <w:t>ідібрати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правильне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Match the words on the left with the definitions on the right.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1. Sky fall                         a)</w:t>
      </w:r>
      <w:r w:rsidRPr="00DF7207">
        <w:rPr>
          <w:rFonts w:ascii="Calibri" w:eastAsia="Calibri" w:hAnsi="Calibri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to exhibit courage, strength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2. </w:t>
      </w: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drown                      b)</w:t>
      </w:r>
      <w:r w:rsidRPr="00DF7207">
        <w:rPr>
          <w:rFonts w:ascii="Arial" w:eastAsia="Calibri" w:hAnsi="Arial" w:cs="Arial"/>
          <w:color w:val="000000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 meaning that a great danger will come for Bond 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3 .to stand tall                    c</w:t>
      </w: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DF7207">
        <w:rPr>
          <w:rFonts w:ascii="Arial" w:eastAsia="Calibri" w:hAnsi="Arial" w:cs="Arial"/>
          <w:b/>
          <w:bCs/>
          <w:color w:val="404040"/>
          <w:sz w:val="20"/>
          <w:szCs w:val="20"/>
          <w:shd w:val="clear" w:color="auto" w:fill="F8F8F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 crash together with a violent  impact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worlds collide          d)    to die in water    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vanish/>
          <w:sz w:val="28"/>
          <w:szCs w:val="28"/>
        </w:rPr>
        <w:t>Начало</w:t>
      </w:r>
      <w:r w:rsidRPr="00DF7207">
        <w:rPr>
          <w:rFonts w:ascii="Times New Roman" w:eastAsia="Calibri" w:hAnsi="Times New Roman" w:cs="Times New Roman"/>
          <w:vanish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vanish/>
          <w:sz w:val="28"/>
          <w:szCs w:val="28"/>
        </w:rPr>
        <w:t>формы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7207" w:rsidRPr="00DF7207" w:rsidRDefault="00DF7207" w:rsidP="00DF7207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Текстовий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етап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(while-listening)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роботи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існею</w:t>
      </w:r>
      <w:proofErr w:type="spellEnd"/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F7207">
        <w:rPr>
          <w:rFonts w:ascii="Times New Roman" w:eastAsia="Calibri" w:hAnsi="Times New Roman" w:cs="Times New Roman"/>
          <w:sz w:val="28"/>
          <w:szCs w:val="28"/>
        </w:rPr>
        <w:t>Ауд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</w:rPr>
        <w:t>іювання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метою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розуміння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певної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(Listening for specific information).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Прослуховування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запису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пісні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(Listening for main points).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 на запитання та порівняння – учні порівнюють ту інформацію, яку вони почули, з їх ідеями та передбаченнями на передтекстовому етапі (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Answering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questions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comparing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with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predictions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pre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listening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stage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DF7207">
        <w:rPr>
          <w:rFonts w:ascii="Times New Roman" w:eastAsia="Calibri" w:hAnsi="Times New Roman" w:cs="Times New Roman"/>
          <w:sz w:val="28"/>
          <w:szCs w:val="28"/>
        </w:rPr>
        <w:t>Друге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прослуховування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second listening)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F7207">
        <w:rPr>
          <w:rFonts w:ascii="Times New Roman" w:eastAsia="Calibri" w:hAnsi="Times New Roman" w:cs="Times New Roman"/>
          <w:sz w:val="28"/>
          <w:szCs w:val="28"/>
        </w:rPr>
        <w:t>Ауд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</w:rPr>
        <w:t>іювання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метою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розуміння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детальної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(Listening for the detail information). 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(Прос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лух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ува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запису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заповнення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опусків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словами</w:t>
      </w:r>
      <w:r w:rsidRPr="00DF720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2.1  Listen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the song and fill in the gaps with a word you hear: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DF7207" w:rsidRPr="00DF7207" w:rsidTr="00D07653">
        <w:tc>
          <w:tcPr>
            <w:tcW w:w="56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Skyfall</w:t>
            </w:r>
            <w:proofErr w:type="spellEnd"/>
          </w:p>
        </w:tc>
      </w:tr>
      <w:tr w:rsidR="00DF7207" w:rsidRPr="00DF7207" w:rsidTr="00D07653">
        <w:tc>
          <w:tcPr>
            <w:tcW w:w="569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the ______(1)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______(2)  your breath and _____(3)  to ten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Feel the Earth move and then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Hear my heart _____(4)  again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For this is the end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I’ve drowned and dreamt this ________(5)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So overdue I owe them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Swept ______(6)  I’m stolen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br/>
              <w:t>Let the sky fall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When it crumbles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We ______(7) stand tall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And face it all together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Skyfall is _______(8)  we start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A thousand miles and poles apart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When worlds collide, and days are ______(9)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You may have my number, you can _______(10) my name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But you'll never have my heart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Where you go I go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What you see I see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I know I'll never be _________(11) the security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Of your loving arms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_________(12) me from harm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Put your hand in my________(13) 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And we'll _________(14)</w:t>
            </w:r>
            <w:r w:rsidRPr="00DF72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DF72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/>
              <w:t>Key: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end, 2)hold, 3)count, 4)burst, 5)moment, 6)away, 7)will, 8)where, 9)dark, 10)take, 11)without,</w:t>
            </w:r>
          </w:p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  <w:proofErr w:type="gram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)keeping</w:t>
            </w:r>
            <w:proofErr w:type="gramEnd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13)hand, 14)stand.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/>
            </w:r>
          </w:p>
        </w:tc>
      </w:tr>
    </w:tbl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2.2  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Виправлення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помилок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у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тексті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пісні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(Correcting mistakes)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Listen to the song and circle the words in the script that do not coincide with the words of the song.</w:t>
      </w:r>
    </w:p>
    <w:tbl>
      <w:tblPr>
        <w:tblW w:w="13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0"/>
      </w:tblGrid>
      <w:tr w:rsidR="00DF7207" w:rsidRPr="00DF7207" w:rsidTr="00D07653"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Skyfall</w:t>
            </w:r>
            <w:proofErr w:type="spellEnd"/>
          </w:p>
        </w:tc>
      </w:tr>
      <w:tr w:rsidR="00DF7207" w:rsidRPr="00DF7207" w:rsidTr="00D07653"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This is the and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Hold your breath and count to ten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Feal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the Earth move </w:t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and than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 xml:space="preserve">Hear my heart </w:t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birst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again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For this is the and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I’ve drowned and dreamt this moment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 xml:space="preserve">So </w:t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over due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I owe them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Swept away I’m stolen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Let the sky fall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When it crumbles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We well stand toll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And face it all together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Let the sky fall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When it crumbles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We well stand toll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And face it all together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At Skyfall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Skyfall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is where we start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A thousand miles and poles apart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When words collide, and days are dark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You may have my number, you can take my name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But you'll never have my heart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Let the sky fall,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When it crumbles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>We well stand toll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  <w:t xml:space="preserve">And face it </w:t>
            </w:r>
            <w:proofErr w:type="spellStart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oll</w:t>
            </w:r>
            <w:proofErr w:type="spellEnd"/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together</w:t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DF720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br/>
            </w:r>
          </w:p>
        </w:tc>
      </w:tr>
    </w:tbl>
    <w:p w:rsidR="00DF7207" w:rsidRPr="00DF7207" w:rsidRDefault="00DF7207" w:rsidP="00DF7207">
      <w:pPr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</w:pPr>
    </w:p>
    <w:p w:rsidR="00DF7207" w:rsidRPr="00DF7207" w:rsidRDefault="00DF7207" w:rsidP="00DF7207">
      <w:pPr>
        <w:rPr>
          <w:rFonts w:ascii="Times New Roman" w:eastAsia="Calibri" w:hAnsi="Times New Roman" w:cs="Times New Roman"/>
          <w:b/>
          <w:vanish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b/>
          <w:vanish/>
          <w:sz w:val="28"/>
          <w:szCs w:val="28"/>
        </w:rPr>
        <w:t>Начало</w:t>
      </w:r>
      <w:r w:rsidRPr="00DF7207">
        <w:rPr>
          <w:rFonts w:ascii="Times New Roman" w:eastAsia="Calibri" w:hAnsi="Times New Roman" w:cs="Times New Roman"/>
          <w:b/>
          <w:vanish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b/>
          <w:vanish/>
          <w:sz w:val="28"/>
          <w:szCs w:val="28"/>
        </w:rPr>
        <w:t>формы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 .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іслятектовий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етап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(post-listening)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роботи</w:t>
      </w:r>
      <w:proofErr w:type="spellEnd"/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b/>
          <w:bCs/>
          <w:sz w:val="28"/>
          <w:szCs w:val="28"/>
        </w:rPr>
        <w:t>піснею</w:t>
      </w:r>
      <w:proofErr w:type="spellEnd"/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3.1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Говоріння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як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вид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мовленнєвої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пов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'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язаний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з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аудіюванням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(Speaking as a follow-up to listening activity).</w:t>
      </w:r>
      <w:proofErr w:type="gramEnd"/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Repeat some words and phrases from the song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What is the song about?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3.2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F7207">
        <w:rPr>
          <w:rFonts w:ascii="Times New Roman" w:eastAsia="Calibri" w:hAnsi="Times New Roman" w:cs="Times New Roman"/>
          <w:sz w:val="28"/>
          <w:szCs w:val="28"/>
        </w:rPr>
        <w:t>теми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пісні</w:t>
      </w:r>
      <w:proofErr w:type="spellEnd"/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Tick the topics mentioned in the song: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love story</w:t>
      </w:r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environment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problems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the earthquake</w:t>
      </w:r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message</w:t>
      </w:r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convulsion of nature</w:t>
      </w:r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happy story</w:t>
      </w:r>
      <w:r w:rsidRPr="00DF7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обговорення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Discussion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</w:rPr>
        <w:t>points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Choose one topic from previous exercise and make a list of questions you will ask your partner. Then work in pairs and practice the dialogues.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hear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ɪ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ə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burst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ɜː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st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drown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draun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overdue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ˌ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əuvə'dju</w:t>
      </w:r>
      <w:proofErr w:type="spellEnd"/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ː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tbl>
      <w:tblPr>
        <w:tblW w:w="6513" w:type="dxa"/>
        <w:tblCellSpacing w:w="15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3940"/>
      </w:tblGrid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owe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əu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swept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[swept]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stolen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['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stəulən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ska</w:t>
            </w:r>
            <w:r w:rsidRPr="00DF7207">
              <w:rPr>
                <w:rFonts w:ascii="Cambria Math" w:eastAsia="Calibri" w:hAnsi="Cambria Math" w:cs="Cambria Math"/>
                <w:sz w:val="28"/>
                <w:szCs w:val="28"/>
                <w:lang w:val="en-US"/>
              </w:rPr>
              <w:t>ɪ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fall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ɔː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crumble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['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kr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ʌ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mbl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apart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ə'p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ɑː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DF7207" w:rsidRPr="00DF7207" w:rsidRDefault="00DF7207" w:rsidP="00DF720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collide</w:t>
      </w:r>
      <w:proofErr w:type="gram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ab/>
        <w:t>[</w:t>
      </w:r>
      <w:proofErr w:type="spellStart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kə'la</w:t>
      </w:r>
      <w:r w:rsidRPr="00DF7207">
        <w:rPr>
          <w:rFonts w:ascii="Cambria Math" w:eastAsia="Calibri" w:hAnsi="Cambria Math" w:cs="Cambria Math"/>
          <w:sz w:val="28"/>
          <w:szCs w:val="28"/>
          <w:lang w:val="en-US"/>
        </w:rPr>
        <w:t>ɪ</w:t>
      </w:r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spellEnd"/>
      <w:r w:rsidRPr="00DF7207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tbl>
      <w:tblPr>
        <w:tblW w:w="6513" w:type="dxa"/>
        <w:tblCellSpacing w:w="15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843"/>
      </w:tblGrid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security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DF7207">
              <w:rPr>
                <w:rFonts w:ascii="Cambria Math" w:eastAsia="Calibri" w:hAnsi="Cambria Math" w:cs="Cambria Math"/>
                <w:sz w:val="28"/>
                <w:szCs w:val="28"/>
              </w:rPr>
              <w:t>ɪ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'kjuərət</w:t>
            </w:r>
            <w:r w:rsidRPr="00DF7207">
              <w:rPr>
                <w:rFonts w:ascii="Cambria Math" w:eastAsia="Calibri" w:hAnsi="Cambria Math" w:cs="Cambria Math"/>
                <w:sz w:val="28"/>
                <w:szCs w:val="28"/>
              </w:rPr>
              <w:t>ɪ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keep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ki</w:t>
            </w:r>
            <w:r w:rsidRPr="00DF7207">
              <w:rPr>
                <w:rFonts w:ascii="Cambria Math" w:eastAsia="Calibri" w:hAnsi="Cambria Math" w:cs="Cambria Math"/>
                <w:sz w:val="28"/>
                <w:szCs w:val="28"/>
              </w:rPr>
              <w:t>ː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harm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DF7207">
              <w:rPr>
                <w:rFonts w:ascii="Cambria Math" w:eastAsia="Calibri" w:hAnsi="Cambria Math" w:cs="Cambria Math"/>
                <w:sz w:val="28"/>
                <w:szCs w:val="28"/>
              </w:rPr>
              <w:t>ɑː</w:t>
            </w: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put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put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  <w:tr w:rsidR="00DF7207" w:rsidRPr="00DF7207" w:rsidTr="00D076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stand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7207" w:rsidRPr="00DF7207" w:rsidRDefault="00DF7207" w:rsidP="00DF7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stænd</w:t>
            </w:r>
            <w:proofErr w:type="spellEnd"/>
            <w:r w:rsidRPr="00DF7207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</w:tbl>
    <w:p w:rsidR="00696A03" w:rsidRDefault="00696A03"/>
    <w:sectPr w:rsidR="0069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26"/>
    <w:multiLevelType w:val="multilevel"/>
    <w:tmpl w:val="C2CC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647"/>
    <w:multiLevelType w:val="multilevel"/>
    <w:tmpl w:val="974E00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C965913"/>
    <w:multiLevelType w:val="multilevel"/>
    <w:tmpl w:val="F0160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A0D5319"/>
    <w:multiLevelType w:val="multilevel"/>
    <w:tmpl w:val="423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7"/>
    <w:rsid w:val="00696A03"/>
    <w:rsid w:val="00D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-crazy.com/pop_music/70661-adele-sweetest-devo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746</Words>
  <Characters>4254</Characters>
  <Application>Microsoft Office Word</Application>
  <DocSecurity>0</DocSecurity>
  <Lines>35</Lines>
  <Paragraphs>9</Paragraphs>
  <ScaleCrop>false</ScaleCrop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2016-11-29T10:52:00Z</dcterms:created>
  <dcterms:modified xsi:type="dcterms:W3CDTF">2016-11-29T10:58:00Z</dcterms:modified>
</cp:coreProperties>
</file>