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A5D" w:rsidRPr="00EF756A" w:rsidRDefault="000D46AC" w:rsidP="004210FD">
      <w:pPr>
        <w:spacing w:after="0"/>
        <w:ind w:left="-709" w:right="141" w:firstLine="28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</w:t>
      </w:r>
      <w:r w:rsidR="008B3A5D" w:rsidRPr="00EF756A">
        <w:rPr>
          <w:rFonts w:ascii="Times New Roman" w:hAnsi="Times New Roman"/>
          <w:b/>
          <w:sz w:val="28"/>
          <w:szCs w:val="28"/>
          <w:lang w:val="uk-UA"/>
        </w:rPr>
        <w:t>Урок –КВК  з математики в 2 класі</w:t>
      </w:r>
    </w:p>
    <w:p w:rsidR="008B3A5D" w:rsidRPr="00EF756A" w:rsidRDefault="008B3A5D" w:rsidP="004210FD">
      <w:pPr>
        <w:spacing w:after="0"/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8B3A5D" w:rsidRPr="00964E1D" w:rsidRDefault="008B3A5D" w:rsidP="004210FD">
      <w:pPr>
        <w:spacing w:after="0"/>
        <w:ind w:right="141"/>
        <w:rPr>
          <w:rFonts w:ascii="Times New Roman" w:hAnsi="Times New Roman"/>
          <w:b/>
          <w:sz w:val="28"/>
          <w:szCs w:val="28"/>
          <w:lang w:val="uk-UA"/>
        </w:rPr>
      </w:pPr>
      <w:r w:rsidRPr="00EF756A">
        <w:rPr>
          <w:rFonts w:ascii="Times New Roman" w:hAnsi="Times New Roman"/>
          <w:b/>
          <w:sz w:val="28"/>
          <w:szCs w:val="28"/>
          <w:lang w:val="uk-UA"/>
        </w:rPr>
        <w:t>Тема:</w:t>
      </w:r>
      <w:r w:rsidRPr="00EF75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56A">
        <w:rPr>
          <w:rFonts w:ascii="Times New Roman" w:hAnsi="Times New Roman"/>
          <w:sz w:val="28"/>
          <w:szCs w:val="28"/>
        </w:rPr>
        <w:t>Закріплення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56A">
        <w:rPr>
          <w:rFonts w:ascii="Times New Roman" w:hAnsi="Times New Roman"/>
          <w:sz w:val="28"/>
          <w:szCs w:val="28"/>
        </w:rPr>
        <w:t>додавання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56A">
        <w:rPr>
          <w:rFonts w:ascii="Times New Roman" w:hAnsi="Times New Roman"/>
          <w:sz w:val="28"/>
          <w:szCs w:val="28"/>
        </w:rPr>
        <w:t>і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56A">
        <w:rPr>
          <w:rFonts w:ascii="Times New Roman" w:hAnsi="Times New Roman"/>
          <w:sz w:val="28"/>
          <w:szCs w:val="28"/>
        </w:rPr>
        <w:t>віднімання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 чисел </w:t>
      </w:r>
      <w:proofErr w:type="spellStart"/>
      <w:r w:rsidRPr="00EF756A">
        <w:rPr>
          <w:rFonts w:ascii="Times New Roman" w:hAnsi="Times New Roman"/>
          <w:sz w:val="28"/>
          <w:szCs w:val="28"/>
        </w:rPr>
        <w:t>з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 переходом через десяток. </w:t>
      </w:r>
      <w:proofErr w:type="spellStart"/>
      <w:r w:rsidRPr="00EF756A">
        <w:rPr>
          <w:rFonts w:ascii="Times New Roman" w:hAnsi="Times New Roman"/>
          <w:sz w:val="28"/>
          <w:szCs w:val="28"/>
        </w:rPr>
        <w:t>Застосування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EF756A">
        <w:rPr>
          <w:rFonts w:ascii="Times New Roman" w:hAnsi="Times New Roman"/>
          <w:sz w:val="28"/>
          <w:szCs w:val="28"/>
        </w:rPr>
        <w:t>р</w:t>
      </w:r>
      <w:proofErr w:type="gramEnd"/>
      <w:r w:rsidRPr="00EF756A">
        <w:rPr>
          <w:rFonts w:ascii="Times New Roman" w:hAnsi="Times New Roman"/>
          <w:sz w:val="28"/>
          <w:szCs w:val="28"/>
        </w:rPr>
        <w:t>ізних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56A">
        <w:rPr>
          <w:rFonts w:ascii="Times New Roman" w:hAnsi="Times New Roman"/>
          <w:sz w:val="28"/>
          <w:szCs w:val="28"/>
        </w:rPr>
        <w:t>способів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56A">
        <w:rPr>
          <w:rFonts w:ascii="Times New Roman" w:hAnsi="Times New Roman"/>
          <w:sz w:val="28"/>
          <w:szCs w:val="28"/>
        </w:rPr>
        <w:t>обчислення</w:t>
      </w:r>
      <w:proofErr w:type="spellEnd"/>
      <w:r w:rsidRPr="00EF756A">
        <w:rPr>
          <w:rFonts w:ascii="Times New Roman" w:hAnsi="Times New Roman"/>
          <w:sz w:val="28"/>
          <w:szCs w:val="28"/>
        </w:rPr>
        <w:t>.</w:t>
      </w:r>
      <w:r w:rsidR="00964E1D">
        <w:rPr>
          <w:rFonts w:ascii="Times New Roman" w:hAnsi="Times New Roman"/>
          <w:sz w:val="28"/>
          <w:szCs w:val="28"/>
          <w:lang w:val="uk-UA"/>
        </w:rPr>
        <w:t xml:space="preserve"> Складання плану </w:t>
      </w:r>
      <w:proofErr w:type="spellStart"/>
      <w:r w:rsidR="00964E1D">
        <w:rPr>
          <w:rFonts w:ascii="Times New Roman" w:hAnsi="Times New Roman"/>
          <w:sz w:val="28"/>
          <w:szCs w:val="28"/>
          <w:lang w:val="uk-UA"/>
        </w:rPr>
        <w:t>розв</w:t>
      </w:r>
      <w:proofErr w:type="spellEnd"/>
      <w:r w:rsidR="00964E1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64E1D">
        <w:rPr>
          <w:rFonts w:ascii="Times New Roman" w:hAnsi="Times New Roman"/>
          <w:sz w:val="28"/>
          <w:szCs w:val="28"/>
          <w:lang w:val="uk-UA"/>
        </w:rPr>
        <w:t>язання</w:t>
      </w:r>
      <w:proofErr w:type="spellEnd"/>
      <w:r w:rsidR="00964E1D">
        <w:rPr>
          <w:rFonts w:ascii="Times New Roman" w:hAnsi="Times New Roman"/>
          <w:sz w:val="28"/>
          <w:szCs w:val="28"/>
          <w:lang w:val="uk-UA"/>
        </w:rPr>
        <w:t xml:space="preserve"> задачі.</w:t>
      </w:r>
    </w:p>
    <w:p w:rsidR="008B3A5D" w:rsidRPr="00EF756A" w:rsidRDefault="008B3A5D" w:rsidP="004210FD">
      <w:pPr>
        <w:spacing w:after="0"/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8B3A5D" w:rsidRPr="00EF756A" w:rsidRDefault="008B3A5D" w:rsidP="004210FD">
      <w:pPr>
        <w:spacing w:after="0" w:line="360" w:lineRule="auto"/>
        <w:ind w:right="141"/>
        <w:rPr>
          <w:rFonts w:ascii="Times New Roman" w:eastAsia="Calibri" w:hAnsi="Times New Roman"/>
          <w:sz w:val="28"/>
          <w:szCs w:val="28"/>
          <w:lang w:val="uk-UA"/>
        </w:rPr>
      </w:pPr>
      <w:r w:rsidRPr="00EF756A">
        <w:rPr>
          <w:rFonts w:ascii="Times New Roman" w:hAnsi="Times New Roman"/>
          <w:b/>
          <w:color w:val="163624"/>
          <w:sz w:val="28"/>
          <w:szCs w:val="28"/>
          <w:lang w:val="uk-UA"/>
        </w:rPr>
        <w:t xml:space="preserve">Мета:  </w:t>
      </w:r>
      <w:r w:rsidRPr="00EF756A">
        <w:rPr>
          <w:rFonts w:ascii="Times New Roman" w:eastAsia="Calibri" w:hAnsi="Times New Roman"/>
          <w:sz w:val="28"/>
          <w:szCs w:val="28"/>
          <w:lang w:val="uk-UA"/>
        </w:rPr>
        <w:t>: поглибити знання з математики, навчити учнів доводити, пояснювати,</w:t>
      </w:r>
    </w:p>
    <w:p w:rsidR="008B3A5D" w:rsidRPr="00EF756A" w:rsidRDefault="008B3A5D" w:rsidP="004210FD">
      <w:pPr>
        <w:spacing w:after="0" w:line="360" w:lineRule="auto"/>
        <w:ind w:right="141"/>
        <w:rPr>
          <w:rFonts w:ascii="Times New Roman" w:eastAsia="Calibri" w:hAnsi="Times New Roman"/>
          <w:sz w:val="28"/>
          <w:szCs w:val="28"/>
          <w:lang w:val="uk-UA"/>
        </w:rPr>
      </w:pPr>
      <w:r w:rsidRPr="00EF756A">
        <w:rPr>
          <w:rFonts w:ascii="Times New Roman" w:eastAsia="Calibri" w:hAnsi="Times New Roman"/>
          <w:sz w:val="28"/>
          <w:szCs w:val="28"/>
          <w:lang w:val="uk-UA"/>
        </w:rPr>
        <w:t>відстоювати свою думку;</w:t>
      </w:r>
    </w:p>
    <w:p w:rsidR="008B3A5D" w:rsidRPr="00EF756A" w:rsidRDefault="008B3A5D" w:rsidP="004210FD">
      <w:pPr>
        <w:spacing w:after="0" w:line="360" w:lineRule="auto"/>
        <w:ind w:right="141"/>
        <w:rPr>
          <w:rFonts w:ascii="Times New Roman" w:eastAsia="Calibri" w:hAnsi="Times New Roman"/>
          <w:sz w:val="28"/>
          <w:szCs w:val="28"/>
          <w:lang w:val="uk-UA"/>
        </w:rPr>
      </w:pPr>
      <w:r w:rsidRPr="00EF756A">
        <w:rPr>
          <w:rFonts w:ascii="Times New Roman" w:eastAsia="Calibri" w:hAnsi="Times New Roman"/>
          <w:sz w:val="28"/>
          <w:szCs w:val="28"/>
          <w:lang w:val="uk-UA"/>
        </w:rPr>
        <w:t>розвивати логічне мислення, зорову пам’ять, швидкість думки, увагу,</w:t>
      </w:r>
    </w:p>
    <w:p w:rsidR="008B3A5D" w:rsidRPr="00EF756A" w:rsidRDefault="008B3A5D" w:rsidP="004210FD">
      <w:pPr>
        <w:spacing w:after="0" w:line="360" w:lineRule="auto"/>
        <w:ind w:right="141"/>
        <w:rPr>
          <w:rFonts w:ascii="Times New Roman" w:eastAsia="Calibri" w:hAnsi="Times New Roman"/>
          <w:sz w:val="28"/>
          <w:szCs w:val="28"/>
          <w:lang w:val="uk-UA"/>
        </w:rPr>
      </w:pPr>
      <w:r w:rsidRPr="00EF756A">
        <w:rPr>
          <w:rFonts w:ascii="Times New Roman" w:eastAsia="Calibri" w:hAnsi="Times New Roman"/>
          <w:sz w:val="28"/>
          <w:szCs w:val="28"/>
          <w:lang w:val="uk-UA"/>
        </w:rPr>
        <w:t>кмітливість;</w:t>
      </w:r>
    </w:p>
    <w:p w:rsidR="008B3A5D" w:rsidRPr="00EF756A" w:rsidRDefault="008B3A5D" w:rsidP="004210FD">
      <w:pPr>
        <w:spacing w:after="0" w:line="360" w:lineRule="auto"/>
        <w:ind w:right="141"/>
        <w:rPr>
          <w:rFonts w:ascii="Times New Roman" w:hAnsi="Times New Roman"/>
          <w:sz w:val="28"/>
          <w:szCs w:val="28"/>
          <w:lang w:val="uk-UA"/>
        </w:rPr>
      </w:pPr>
      <w:r w:rsidRPr="00EF756A">
        <w:rPr>
          <w:rFonts w:ascii="Times New Roman" w:hAnsi="Times New Roman"/>
          <w:sz w:val="28"/>
          <w:szCs w:val="28"/>
          <w:lang w:val="uk-UA"/>
        </w:rPr>
        <w:t>продовжувати формувати вміння розв’язувати задачі;</w:t>
      </w:r>
    </w:p>
    <w:p w:rsidR="008B3A5D" w:rsidRDefault="008B3A5D" w:rsidP="004210FD">
      <w:pPr>
        <w:spacing w:after="0" w:line="360" w:lineRule="auto"/>
        <w:ind w:right="141"/>
        <w:rPr>
          <w:rFonts w:ascii="Times New Roman" w:hAnsi="Times New Roman"/>
          <w:sz w:val="28"/>
          <w:szCs w:val="28"/>
          <w:lang w:val="uk-UA"/>
        </w:rPr>
      </w:pPr>
      <w:r w:rsidRPr="00EF756A">
        <w:rPr>
          <w:rFonts w:ascii="Times New Roman" w:hAnsi="Times New Roman"/>
          <w:sz w:val="28"/>
          <w:szCs w:val="28"/>
          <w:lang w:val="uk-UA"/>
        </w:rPr>
        <w:t>розвивати  обчислювальні навички, математичне мовлення, здатність до</w:t>
      </w:r>
    </w:p>
    <w:p w:rsidR="008B3A5D" w:rsidRDefault="008B3A5D" w:rsidP="004210FD">
      <w:pPr>
        <w:spacing w:after="0" w:line="360" w:lineRule="auto"/>
        <w:ind w:right="141"/>
        <w:rPr>
          <w:rFonts w:ascii="Times New Roman" w:hAnsi="Times New Roman"/>
          <w:sz w:val="28"/>
          <w:szCs w:val="28"/>
          <w:lang w:val="uk-UA"/>
        </w:rPr>
      </w:pPr>
      <w:r w:rsidRPr="00EF756A">
        <w:rPr>
          <w:rFonts w:ascii="Times New Roman" w:hAnsi="Times New Roman"/>
          <w:sz w:val="28"/>
          <w:szCs w:val="28"/>
          <w:lang w:val="uk-UA"/>
        </w:rPr>
        <w:t>самовираження;</w:t>
      </w:r>
    </w:p>
    <w:p w:rsidR="008B3A5D" w:rsidRDefault="008B3A5D" w:rsidP="004210FD">
      <w:pPr>
        <w:spacing w:after="0" w:line="360" w:lineRule="auto"/>
        <w:ind w:right="141"/>
        <w:rPr>
          <w:rFonts w:ascii="Times New Roman" w:hAnsi="Times New Roman"/>
          <w:sz w:val="28"/>
          <w:szCs w:val="28"/>
          <w:lang w:val="uk-UA"/>
        </w:rPr>
      </w:pPr>
      <w:r w:rsidRPr="00EF756A">
        <w:rPr>
          <w:rFonts w:ascii="Times New Roman" w:hAnsi="Times New Roman"/>
          <w:sz w:val="28"/>
          <w:szCs w:val="28"/>
          <w:lang w:val="uk-UA"/>
        </w:rPr>
        <w:t xml:space="preserve">формувати  математичні 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EF756A">
        <w:rPr>
          <w:rFonts w:ascii="Times New Roman" w:hAnsi="Times New Roman"/>
          <w:sz w:val="28"/>
          <w:szCs w:val="28"/>
          <w:lang w:val="uk-UA"/>
        </w:rPr>
        <w:t>комунікативні</w:t>
      </w:r>
      <w:r>
        <w:rPr>
          <w:rFonts w:ascii="Times New Roman" w:hAnsi="Times New Roman"/>
          <w:sz w:val="28"/>
          <w:szCs w:val="28"/>
          <w:lang w:val="uk-UA"/>
        </w:rPr>
        <w:t xml:space="preserve"> компетентності</w:t>
      </w:r>
      <w:r w:rsidRPr="00EF756A">
        <w:rPr>
          <w:rFonts w:ascii="Times New Roman" w:hAnsi="Times New Roman"/>
          <w:sz w:val="28"/>
          <w:szCs w:val="28"/>
          <w:lang w:val="uk-UA"/>
        </w:rPr>
        <w:t>,</w:t>
      </w:r>
    </w:p>
    <w:p w:rsidR="008B3A5D" w:rsidRDefault="008B3A5D" w:rsidP="004210FD">
      <w:pPr>
        <w:spacing w:after="0" w:line="360" w:lineRule="auto"/>
        <w:ind w:right="141"/>
        <w:rPr>
          <w:rFonts w:ascii="Times New Roman" w:hAnsi="Times New Roman"/>
          <w:sz w:val="28"/>
          <w:szCs w:val="28"/>
          <w:lang w:val="uk-UA"/>
        </w:rPr>
      </w:pPr>
      <w:r w:rsidRPr="00EF756A">
        <w:rPr>
          <w:rFonts w:ascii="Times New Roman" w:hAnsi="Times New Roman"/>
          <w:sz w:val="28"/>
          <w:szCs w:val="28"/>
          <w:lang w:val="uk-UA"/>
        </w:rPr>
        <w:t>саморозвитку й самоосвіти особистості ,вміння конструктивно керувати</w:t>
      </w:r>
    </w:p>
    <w:p w:rsidR="008B3A5D" w:rsidRDefault="008B3A5D" w:rsidP="004210FD">
      <w:pPr>
        <w:spacing w:after="0" w:line="360" w:lineRule="auto"/>
        <w:ind w:right="141"/>
        <w:rPr>
          <w:rFonts w:ascii="Times New Roman" w:hAnsi="Times New Roman"/>
          <w:sz w:val="28"/>
          <w:szCs w:val="28"/>
          <w:lang w:val="uk-UA"/>
        </w:rPr>
      </w:pPr>
      <w:r w:rsidRPr="00EF756A">
        <w:rPr>
          <w:rFonts w:ascii="Times New Roman" w:hAnsi="Times New Roman"/>
          <w:sz w:val="28"/>
          <w:szCs w:val="28"/>
          <w:lang w:val="uk-UA"/>
        </w:rPr>
        <w:t>емоціями;</w:t>
      </w:r>
    </w:p>
    <w:p w:rsidR="008B3A5D" w:rsidRPr="00EF756A" w:rsidRDefault="008B3A5D" w:rsidP="004210FD">
      <w:pPr>
        <w:spacing w:after="0" w:line="360" w:lineRule="auto"/>
        <w:ind w:right="141"/>
        <w:rPr>
          <w:rFonts w:ascii="Times New Roman" w:hAnsi="Times New Roman"/>
          <w:sz w:val="28"/>
          <w:szCs w:val="28"/>
          <w:lang w:val="uk-UA"/>
        </w:rPr>
      </w:pPr>
      <w:r w:rsidRPr="00EF756A">
        <w:rPr>
          <w:rFonts w:ascii="Times New Roman" w:hAnsi="Times New Roman"/>
          <w:sz w:val="28"/>
          <w:szCs w:val="28"/>
          <w:lang w:val="uk-UA"/>
        </w:rPr>
        <w:t>виховувати колективізм, вміння співпрацювати в команді.</w:t>
      </w:r>
    </w:p>
    <w:p w:rsidR="008B3A5D" w:rsidRPr="00EF756A" w:rsidRDefault="008B3A5D" w:rsidP="004210FD">
      <w:pPr>
        <w:spacing w:after="0" w:line="360" w:lineRule="auto"/>
        <w:ind w:right="141"/>
        <w:rPr>
          <w:rFonts w:ascii="Times New Roman" w:eastAsia="Calibri" w:hAnsi="Times New Roman"/>
          <w:sz w:val="28"/>
          <w:szCs w:val="28"/>
          <w:lang w:val="uk-UA"/>
        </w:rPr>
      </w:pPr>
    </w:p>
    <w:p w:rsidR="008B3A5D" w:rsidRPr="00EF756A" w:rsidRDefault="008B3A5D" w:rsidP="004210FD">
      <w:pPr>
        <w:spacing w:after="0" w:line="360" w:lineRule="auto"/>
        <w:ind w:right="141"/>
        <w:rPr>
          <w:rFonts w:ascii="Times New Roman" w:eastAsia="Calibri" w:hAnsi="Times New Roman"/>
          <w:sz w:val="28"/>
          <w:szCs w:val="28"/>
          <w:lang w:val="uk-UA"/>
        </w:rPr>
      </w:pPr>
      <w:r w:rsidRPr="00EF756A">
        <w:rPr>
          <w:rFonts w:ascii="Times New Roman" w:eastAsia="Calibri" w:hAnsi="Times New Roman"/>
          <w:b/>
          <w:sz w:val="28"/>
          <w:szCs w:val="28"/>
          <w:lang w:val="uk-UA"/>
        </w:rPr>
        <w:t>Обладнання:</w:t>
      </w:r>
      <w:r w:rsidRPr="00EF756A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964E1D">
        <w:rPr>
          <w:rFonts w:ascii="Times New Roman" w:eastAsia="Calibri" w:hAnsi="Times New Roman"/>
          <w:sz w:val="28"/>
          <w:szCs w:val="28"/>
          <w:lang w:val="uk-UA"/>
        </w:rPr>
        <w:t>плакат КВК, картки з правилами</w:t>
      </w:r>
      <w:r w:rsidRPr="00EF756A">
        <w:rPr>
          <w:rFonts w:ascii="Times New Roman" w:eastAsia="Calibri" w:hAnsi="Times New Roman"/>
          <w:sz w:val="28"/>
          <w:szCs w:val="28"/>
          <w:lang w:val="uk-UA"/>
        </w:rPr>
        <w:t>,</w:t>
      </w:r>
      <w:r w:rsidR="00964E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F756A">
        <w:rPr>
          <w:rFonts w:ascii="Times New Roman" w:eastAsia="Calibri" w:hAnsi="Times New Roman"/>
          <w:sz w:val="28"/>
          <w:szCs w:val="28"/>
          <w:lang w:val="uk-UA"/>
        </w:rPr>
        <w:t xml:space="preserve">презентація </w:t>
      </w:r>
      <w:r w:rsidRPr="00EF756A">
        <w:rPr>
          <w:rFonts w:ascii="Times New Roman" w:eastAsia="Calibri" w:hAnsi="Times New Roman"/>
          <w:sz w:val="28"/>
          <w:szCs w:val="28"/>
          <w:lang w:val="en-US"/>
        </w:rPr>
        <w:t>PowerPoint</w:t>
      </w:r>
      <w:r w:rsidRPr="00EF756A">
        <w:rPr>
          <w:rFonts w:ascii="Times New Roman" w:eastAsia="Calibri" w:hAnsi="Times New Roman"/>
          <w:sz w:val="28"/>
          <w:szCs w:val="28"/>
          <w:lang w:val="uk-UA"/>
        </w:rPr>
        <w:t xml:space="preserve">, таблички, картки із завданнями, </w:t>
      </w:r>
      <w:r w:rsidR="00FF1FBB">
        <w:rPr>
          <w:rFonts w:ascii="Times New Roman" w:eastAsia="Calibri" w:hAnsi="Times New Roman"/>
          <w:sz w:val="28"/>
          <w:szCs w:val="28"/>
          <w:lang w:val="uk-UA"/>
        </w:rPr>
        <w:t>грамоти</w:t>
      </w:r>
      <w:r w:rsidRPr="00EF756A">
        <w:rPr>
          <w:rFonts w:ascii="Times New Roman" w:eastAsia="Calibri" w:hAnsi="Times New Roman"/>
          <w:sz w:val="28"/>
          <w:szCs w:val="28"/>
          <w:lang w:val="uk-UA"/>
        </w:rPr>
        <w:t>.</w:t>
      </w:r>
    </w:p>
    <w:p w:rsidR="008B3A5D" w:rsidRPr="00EF756A" w:rsidRDefault="008B3A5D" w:rsidP="004210FD">
      <w:pPr>
        <w:spacing w:after="0"/>
        <w:ind w:right="141"/>
        <w:rPr>
          <w:rFonts w:ascii="Times New Roman" w:hAnsi="Times New Roman"/>
          <w:sz w:val="28"/>
          <w:szCs w:val="28"/>
        </w:rPr>
      </w:pPr>
      <w:r w:rsidRPr="00EF756A">
        <w:rPr>
          <w:rFonts w:ascii="Times New Roman" w:hAnsi="Times New Roman"/>
          <w:b/>
          <w:sz w:val="28"/>
          <w:szCs w:val="28"/>
          <w:lang w:val="uk-UA"/>
        </w:rPr>
        <w:t>Тип:</w:t>
      </w:r>
      <w:r w:rsidRPr="00EF756A">
        <w:rPr>
          <w:rFonts w:ascii="Times New Roman" w:hAnsi="Times New Roman"/>
          <w:sz w:val="28"/>
          <w:szCs w:val="28"/>
          <w:lang w:val="uk-UA"/>
        </w:rPr>
        <w:t xml:space="preserve">     </w:t>
      </w:r>
      <w:proofErr w:type="spellStart"/>
      <w:r w:rsidRPr="00EF756A">
        <w:rPr>
          <w:rFonts w:ascii="Times New Roman" w:hAnsi="Times New Roman"/>
          <w:sz w:val="28"/>
          <w:szCs w:val="28"/>
          <w:lang w:val="uk-UA"/>
        </w:rPr>
        <w:t>урок-КВК</w:t>
      </w:r>
      <w:proofErr w:type="spellEnd"/>
    </w:p>
    <w:p w:rsidR="008B3A5D" w:rsidRPr="00EF756A" w:rsidRDefault="008B3A5D" w:rsidP="004210FD">
      <w:pPr>
        <w:spacing w:after="0"/>
        <w:ind w:left="-567"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8B3A5D" w:rsidRPr="00EF756A" w:rsidRDefault="008B3A5D" w:rsidP="004210FD">
      <w:pPr>
        <w:spacing w:after="0"/>
        <w:ind w:right="141"/>
        <w:rPr>
          <w:rFonts w:ascii="Times New Roman" w:hAnsi="Times New Roman"/>
          <w:b/>
          <w:sz w:val="28"/>
          <w:szCs w:val="28"/>
          <w:lang w:val="uk-UA"/>
        </w:rPr>
      </w:pPr>
      <w:r w:rsidRPr="00EF756A">
        <w:rPr>
          <w:rFonts w:ascii="Times New Roman" w:hAnsi="Times New Roman"/>
          <w:b/>
          <w:sz w:val="28"/>
          <w:szCs w:val="28"/>
          <w:lang w:val="uk-UA"/>
        </w:rPr>
        <w:t>Хід уроку:</w:t>
      </w:r>
    </w:p>
    <w:p w:rsidR="008B3A5D" w:rsidRDefault="008B3A5D" w:rsidP="004210FD">
      <w:pPr>
        <w:pStyle w:val="a3"/>
        <w:numPr>
          <w:ilvl w:val="0"/>
          <w:numId w:val="1"/>
        </w:numPr>
        <w:spacing w:after="0" w:line="240" w:lineRule="auto"/>
        <w:ind w:left="-567" w:right="141" w:firstLine="0"/>
        <w:rPr>
          <w:rFonts w:ascii="Times New Roman" w:hAnsi="Times New Roman"/>
          <w:b/>
          <w:color w:val="163624"/>
          <w:sz w:val="28"/>
          <w:szCs w:val="28"/>
          <w:lang w:val="uk-UA"/>
        </w:rPr>
      </w:pPr>
      <w:r w:rsidRPr="00EF756A">
        <w:rPr>
          <w:rFonts w:ascii="Times New Roman" w:hAnsi="Times New Roman"/>
          <w:b/>
          <w:color w:val="163624"/>
          <w:sz w:val="28"/>
          <w:szCs w:val="28"/>
          <w:lang w:val="uk-UA"/>
        </w:rPr>
        <w:t>Організаційний момент</w:t>
      </w:r>
    </w:p>
    <w:p w:rsidR="00DA26C7" w:rsidRPr="00DA26C7" w:rsidRDefault="00DA26C7" w:rsidP="00DA26C7">
      <w:pPr>
        <w:spacing w:after="0" w:line="240" w:lineRule="auto"/>
        <w:ind w:right="141"/>
        <w:rPr>
          <w:rFonts w:ascii="Times New Roman" w:hAnsi="Times New Roman" w:cs="Times New Roman"/>
          <w:b/>
          <w:color w:val="163624"/>
          <w:sz w:val="28"/>
          <w:szCs w:val="28"/>
          <w:lang w:val="uk-UA"/>
        </w:rPr>
      </w:pPr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Доброго </w:t>
      </w:r>
      <w:proofErr w:type="spellStart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</w:t>
      </w:r>
      <w:proofErr w:type="gramStart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`я</w:t>
      </w:r>
      <w:proofErr w:type="spellEnd"/>
      <w:proofErr w:type="gramEnd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діти</w:t>
      </w:r>
      <w:proofErr w:type="spellEnd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доброго вам дня,</w:t>
      </w:r>
      <w:r w:rsidRPr="00DA26C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A26C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Хай вам ясно </w:t>
      </w:r>
      <w:proofErr w:type="spellStart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сонце</w:t>
      </w:r>
      <w:proofErr w:type="spellEnd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світить</w:t>
      </w:r>
      <w:proofErr w:type="spellEnd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вікно</w:t>
      </w:r>
      <w:proofErr w:type="spellEnd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щодня</w:t>
      </w:r>
      <w:proofErr w:type="spellEnd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DA26C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A26C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A26C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Хай </w:t>
      </w:r>
      <w:proofErr w:type="spellStart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сміється</w:t>
      </w:r>
      <w:proofErr w:type="spellEnd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мирне</w:t>
      </w:r>
      <w:proofErr w:type="spellEnd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небо </w:t>
      </w:r>
      <w:proofErr w:type="spellStart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дивує</w:t>
      </w:r>
      <w:proofErr w:type="spellEnd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світ</w:t>
      </w:r>
      <w:proofErr w:type="spellEnd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DA26C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A26C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земля нехай </w:t>
      </w:r>
      <w:proofErr w:type="spellStart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дарує</w:t>
      </w:r>
      <w:proofErr w:type="spellEnd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вам </w:t>
      </w:r>
      <w:proofErr w:type="spellStart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барвистий</w:t>
      </w:r>
      <w:proofErr w:type="spellEnd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цвіт</w:t>
      </w:r>
      <w:proofErr w:type="spellEnd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DA26C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A26C7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</w:t>
      </w:r>
      <w:proofErr w:type="spellEnd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здоров`я</w:t>
      </w:r>
      <w:proofErr w:type="spellEnd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 </w:t>
      </w:r>
      <w:proofErr w:type="spellStart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любі</w:t>
      </w:r>
      <w:proofErr w:type="spellEnd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діти</w:t>
      </w:r>
      <w:proofErr w:type="spellEnd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 </w:t>
      </w:r>
      <w:proofErr w:type="spellStart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світі</w:t>
      </w:r>
      <w:proofErr w:type="spellEnd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головне</w:t>
      </w:r>
      <w:proofErr w:type="gramStart"/>
      <w:r w:rsidRPr="00DA26C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A26C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proofErr w:type="gramEnd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здоровий </w:t>
      </w:r>
      <w:proofErr w:type="spellStart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веселий </w:t>
      </w:r>
      <w:proofErr w:type="spellStart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щастя</w:t>
      </w:r>
      <w:proofErr w:type="spellEnd"/>
      <w:r w:rsidRPr="00DA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мине,</w:t>
      </w:r>
    </w:p>
    <w:p w:rsidR="005F2C1D" w:rsidRPr="005F2C1D" w:rsidRDefault="005F2C1D" w:rsidP="005F2C1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C3E3E"/>
          <w:sz w:val="28"/>
          <w:szCs w:val="28"/>
        </w:rPr>
      </w:pPr>
      <w:r w:rsidRPr="005F2C1D">
        <w:rPr>
          <w:rFonts w:ascii="Times New Roman" w:eastAsia="Times New Roman" w:hAnsi="Times New Roman" w:cs="Times New Roman"/>
          <w:color w:val="3C3E3E"/>
          <w:sz w:val="28"/>
          <w:szCs w:val="28"/>
        </w:rPr>
        <w:t>Математика – наука</w:t>
      </w:r>
    </w:p>
    <w:p w:rsidR="005F2C1D" w:rsidRPr="005F2C1D" w:rsidRDefault="005F2C1D" w:rsidP="005F2C1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C3E3E"/>
          <w:sz w:val="28"/>
          <w:szCs w:val="28"/>
        </w:rPr>
      </w:pPr>
      <w:r w:rsidRPr="005F2C1D">
        <w:rPr>
          <w:rFonts w:ascii="Times New Roman" w:eastAsia="Times New Roman" w:hAnsi="Times New Roman" w:cs="Times New Roman"/>
          <w:color w:val="3C3E3E"/>
          <w:sz w:val="28"/>
          <w:szCs w:val="28"/>
        </w:rPr>
        <w:t xml:space="preserve">Точна </w:t>
      </w:r>
      <w:proofErr w:type="spellStart"/>
      <w:r w:rsidRPr="005F2C1D">
        <w:rPr>
          <w:rFonts w:ascii="Times New Roman" w:eastAsia="Times New Roman" w:hAnsi="Times New Roman" w:cs="Times New Roman"/>
          <w:color w:val="3C3E3E"/>
          <w:sz w:val="28"/>
          <w:szCs w:val="28"/>
        </w:rPr>
        <w:t>і</w:t>
      </w:r>
      <w:proofErr w:type="spellEnd"/>
      <w:r w:rsidRPr="005F2C1D">
        <w:rPr>
          <w:rFonts w:ascii="Times New Roman" w:eastAsia="Times New Roman" w:hAnsi="Times New Roman" w:cs="Times New Roman"/>
          <w:color w:val="3C3E3E"/>
          <w:sz w:val="28"/>
          <w:szCs w:val="28"/>
        </w:rPr>
        <w:t xml:space="preserve"> </w:t>
      </w:r>
      <w:proofErr w:type="spellStart"/>
      <w:r w:rsidRPr="005F2C1D">
        <w:rPr>
          <w:rFonts w:ascii="Times New Roman" w:eastAsia="Times New Roman" w:hAnsi="Times New Roman" w:cs="Times New Roman"/>
          <w:color w:val="3C3E3E"/>
          <w:sz w:val="28"/>
          <w:szCs w:val="28"/>
        </w:rPr>
        <w:t>серйозна</w:t>
      </w:r>
      <w:proofErr w:type="spellEnd"/>
      <w:r w:rsidRPr="005F2C1D">
        <w:rPr>
          <w:rFonts w:ascii="Times New Roman" w:eastAsia="Times New Roman" w:hAnsi="Times New Roman" w:cs="Times New Roman"/>
          <w:color w:val="3C3E3E"/>
          <w:sz w:val="28"/>
          <w:szCs w:val="28"/>
        </w:rPr>
        <w:t>.</w:t>
      </w:r>
    </w:p>
    <w:p w:rsidR="005F2C1D" w:rsidRPr="005F2C1D" w:rsidRDefault="005F2C1D" w:rsidP="005F2C1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C3E3E"/>
          <w:sz w:val="28"/>
          <w:szCs w:val="28"/>
        </w:rPr>
      </w:pPr>
      <w:r w:rsidRPr="005F2C1D">
        <w:rPr>
          <w:rFonts w:ascii="Times New Roman" w:eastAsia="Times New Roman" w:hAnsi="Times New Roman" w:cs="Times New Roman"/>
          <w:color w:val="3C3E3E"/>
          <w:sz w:val="28"/>
          <w:szCs w:val="28"/>
        </w:rPr>
        <w:t xml:space="preserve">І прожить </w:t>
      </w:r>
      <w:proofErr w:type="gramStart"/>
      <w:r w:rsidRPr="005F2C1D">
        <w:rPr>
          <w:rFonts w:ascii="Times New Roman" w:eastAsia="Times New Roman" w:hAnsi="Times New Roman" w:cs="Times New Roman"/>
          <w:color w:val="3C3E3E"/>
          <w:sz w:val="28"/>
          <w:szCs w:val="28"/>
        </w:rPr>
        <w:t>без</w:t>
      </w:r>
      <w:proofErr w:type="gramEnd"/>
      <w:r w:rsidRPr="005F2C1D">
        <w:rPr>
          <w:rFonts w:ascii="Times New Roman" w:eastAsia="Times New Roman" w:hAnsi="Times New Roman" w:cs="Times New Roman"/>
          <w:color w:val="3C3E3E"/>
          <w:sz w:val="28"/>
          <w:szCs w:val="28"/>
        </w:rPr>
        <w:t xml:space="preserve"> </w:t>
      </w:r>
      <w:proofErr w:type="spellStart"/>
      <w:r w:rsidRPr="005F2C1D">
        <w:rPr>
          <w:rFonts w:ascii="Times New Roman" w:eastAsia="Times New Roman" w:hAnsi="Times New Roman" w:cs="Times New Roman"/>
          <w:color w:val="3C3E3E"/>
          <w:sz w:val="28"/>
          <w:szCs w:val="28"/>
        </w:rPr>
        <w:t>неї</w:t>
      </w:r>
      <w:proofErr w:type="spellEnd"/>
      <w:r w:rsidRPr="005F2C1D">
        <w:rPr>
          <w:rFonts w:ascii="Times New Roman" w:eastAsia="Times New Roman" w:hAnsi="Times New Roman" w:cs="Times New Roman"/>
          <w:color w:val="3C3E3E"/>
          <w:sz w:val="28"/>
          <w:szCs w:val="28"/>
        </w:rPr>
        <w:t xml:space="preserve"> нам</w:t>
      </w:r>
    </w:p>
    <w:p w:rsidR="005F2C1D" w:rsidRPr="005F2C1D" w:rsidRDefault="005F2C1D" w:rsidP="005F2C1D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C3E3E"/>
          <w:sz w:val="28"/>
          <w:szCs w:val="28"/>
        </w:rPr>
      </w:pPr>
      <w:proofErr w:type="spellStart"/>
      <w:r w:rsidRPr="005F2C1D">
        <w:rPr>
          <w:rFonts w:ascii="Times New Roman" w:eastAsia="Times New Roman" w:hAnsi="Times New Roman" w:cs="Times New Roman"/>
          <w:color w:val="3C3E3E"/>
          <w:sz w:val="28"/>
          <w:szCs w:val="28"/>
        </w:rPr>
        <w:t>Навіть</w:t>
      </w:r>
      <w:proofErr w:type="spellEnd"/>
      <w:r w:rsidRPr="005F2C1D">
        <w:rPr>
          <w:rFonts w:ascii="Times New Roman" w:eastAsia="Times New Roman" w:hAnsi="Times New Roman" w:cs="Times New Roman"/>
          <w:color w:val="3C3E3E"/>
          <w:sz w:val="28"/>
          <w:szCs w:val="28"/>
        </w:rPr>
        <w:t xml:space="preserve"> дня не </w:t>
      </w:r>
      <w:proofErr w:type="spellStart"/>
      <w:r w:rsidRPr="005F2C1D">
        <w:rPr>
          <w:rFonts w:ascii="Times New Roman" w:eastAsia="Times New Roman" w:hAnsi="Times New Roman" w:cs="Times New Roman"/>
          <w:color w:val="3C3E3E"/>
          <w:sz w:val="28"/>
          <w:szCs w:val="28"/>
        </w:rPr>
        <w:t>можна</w:t>
      </w:r>
      <w:proofErr w:type="spellEnd"/>
      <w:r w:rsidRPr="005F2C1D">
        <w:rPr>
          <w:rFonts w:ascii="Times New Roman" w:eastAsia="Times New Roman" w:hAnsi="Times New Roman" w:cs="Times New Roman"/>
          <w:color w:val="3C3E3E"/>
          <w:sz w:val="28"/>
          <w:szCs w:val="28"/>
        </w:rPr>
        <w:t>.</w:t>
      </w:r>
    </w:p>
    <w:p w:rsidR="005F2C1D" w:rsidRDefault="005F2C1D" w:rsidP="005F2C1D">
      <w:pPr>
        <w:spacing w:after="0"/>
        <w:ind w:left="-567"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8A6DC7" w:rsidRDefault="008A6DC7" w:rsidP="005F2C1D">
      <w:pPr>
        <w:spacing w:after="0"/>
        <w:ind w:left="-567"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8B3A5D" w:rsidRPr="00EF756A" w:rsidRDefault="008B3A5D" w:rsidP="004210FD">
      <w:pPr>
        <w:pStyle w:val="a3"/>
        <w:spacing w:after="0" w:line="240" w:lineRule="auto"/>
        <w:ind w:left="-567" w:right="141"/>
        <w:rPr>
          <w:rFonts w:ascii="Times New Roman" w:hAnsi="Times New Roman"/>
          <w:color w:val="163624"/>
          <w:sz w:val="28"/>
          <w:szCs w:val="28"/>
          <w:lang w:val="uk-UA"/>
        </w:rPr>
      </w:pPr>
    </w:p>
    <w:p w:rsidR="008B3A5D" w:rsidRPr="00EF756A" w:rsidRDefault="008B3A5D" w:rsidP="004210FD">
      <w:pPr>
        <w:spacing w:after="0" w:line="360" w:lineRule="auto"/>
        <w:ind w:left="-567" w:right="141"/>
        <w:rPr>
          <w:rFonts w:ascii="Times New Roman" w:hAnsi="Times New Roman"/>
          <w:b/>
          <w:sz w:val="28"/>
          <w:szCs w:val="28"/>
        </w:rPr>
      </w:pPr>
      <w:r w:rsidRPr="00EF756A">
        <w:rPr>
          <w:rFonts w:ascii="Times New Roman" w:hAnsi="Times New Roman"/>
          <w:b/>
          <w:sz w:val="28"/>
          <w:szCs w:val="28"/>
          <w:lang w:val="uk-UA"/>
        </w:rPr>
        <w:lastRenderedPageBreak/>
        <w:t>2.</w:t>
      </w:r>
      <w:r w:rsidRPr="00EF756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F756A">
        <w:rPr>
          <w:rFonts w:ascii="Times New Roman" w:hAnsi="Times New Roman"/>
          <w:b/>
          <w:sz w:val="28"/>
          <w:szCs w:val="28"/>
        </w:rPr>
        <w:t>Вступне</w:t>
      </w:r>
      <w:proofErr w:type="spellEnd"/>
      <w:r w:rsidRPr="00EF756A">
        <w:rPr>
          <w:rFonts w:ascii="Times New Roman" w:hAnsi="Times New Roman"/>
          <w:b/>
          <w:sz w:val="28"/>
          <w:szCs w:val="28"/>
        </w:rPr>
        <w:t xml:space="preserve"> слово </w:t>
      </w:r>
      <w:proofErr w:type="spellStart"/>
      <w:r w:rsidRPr="00EF756A">
        <w:rPr>
          <w:rFonts w:ascii="Times New Roman" w:hAnsi="Times New Roman"/>
          <w:b/>
          <w:sz w:val="28"/>
          <w:szCs w:val="28"/>
        </w:rPr>
        <w:t>вчителя</w:t>
      </w:r>
      <w:proofErr w:type="spellEnd"/>
    </w:p>
    <w:p w:rsidR="008B3A5D" w:rsidRPr="00EF756A" w:rsidRDefault="008B3A5D" w:rsidP="004210FD">
      <w:pPr>
        <w:spacing w:after="0" w:line="360" w:lineRule="auto"/>
        <w:ind w:left="-567" w:right="141"/>
        <w:rPr>
          <w:rFonts w:ascii="Times New Roman" w:hAnsi="Times New Roman"/>
          <w:sz w:val="28"/>
          <w:szCs w:val="28"/>
        </w:rPr>
      </w:pPr>
      <w:r w:rsidRPr="00EF756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EF756A">
        <w:rPr>
          <w:rFonts w:ascii="Times New Roman" w:hAnsi="Times New Roman"/>
          <w:sz w:val="28"/>
          <w:szCs w:val="28"/>
        </w:rPr>
        <w:t>Сьогодні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 у нас </w:t>
      </w:r>
      <w:proofErr w:type="spellStart"/>
      <w:r w:rsidRPr="00EF756A">
        <w:rPr>
          <w:rFonts w:ascii="Times New Roman" w:hAnsi="Times New Roman"/>
          <w:sz w:val="28"/>
          <w:szCs w:val="28"/>
        </w:rPr>
        <w:t>незвичайний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 урок. Ми </w:t>
      </w:r>
      <w:proofErr w:type="spellStart"/>
      <w:r w:rsidRPr="00EF756A">
        <w:rPr>
          <w:rFonts w:ascii="Times New Roman" w:hAnsi="Times New Roman"/>
          <w:sz w:val="28"/>
          <w:szCs w:val="28"/>
        </w:rPr>
        <w:t>проведемо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56A">
        <w:rPr>
          <w:rFonts w:ascii="Times New Roman" w:hAnsi="Times New Roman"/>
          <w:sz w:val="28"/>
          <w:szCs w:val="28"/>
        </w:rPr>
        <w:t>математичний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 КВК.</w:t>
      </w:r>
    </w:p>
    <w:p w:rsidR="008B3A5D" w:rsidRPr="00EF756A" w:rsidRDefault="008B3A5D" w:rsidP="004210FD">
      <w:pPr>
        <w:spacing w:after="0" w:line="360" w:lineRule="auto"/>
        <w:ind w:left="-567" w:right="141"/>
        <w:rPr>
          <w:rFonts w:ascii="Times New Roman" w:hAnsi="Times New Roman"/>
          <w:sz w:val="28"/>
          <w:szCs w:val="28"/>
        </w:rPr>
      </w:pPr>
      <w:r w:rsidRPr="00EF756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EF756A">
        <w:rPr>
          <w:rFonts w:ascii="Times New Roman" w:hAnsi="Times New Roman"/>
          <w:sz w:val="28"/>
          <w:szCs w:val="28"/>
        </w:rPr>
        <w:t>Що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56A">
        <w:rPr>
          <w:rFonts w:ascii="Times New Roman" w:hAnsi="Times New Roman"/>
          <w:sz w:val="28"/>
          <w:szCs w:val="28"/>
        </w:rPr>
        <w:t>означає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56A">
        <w:rPr>
          <w:rFonts w:ascii="Times New Roman" w:hAnsi="Times New Roman"/>
          <w:sz w:val="28"/>
          <w:szCs w:val="28"/>
        </w:rPr>
        <w:t>це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 слово?</w:t>
      </w:r>
    </w:p>
    <w:p w:rsidR="008B3A5D" w:rsidRPr="00EF756A" w:rsidRDefault="008B3A5D" w:rsidP="004210FD">
      <w:pPr>
        <w:spacing w:after="0" w:line="360" w:lineRule="auto"/>
        <w:ind w:left="-567" w:right="141"/>
        <w:rPr>
          <w:rFonts w:ascii="Times New Roman" w:hAnsi="Times New Roman"/>
          <w:sz w:val="28"/>
          <w:szCs w:val="28"/>
          <w:lang w:val="uk-UA"/>
        </w:rPr>
      </w:pPr>
      <w:r w:rsidRPr="00EF756A">
        <w:rPr>
          <w:rFonts w:ascii="Times New Roman" w:hAnsi="Times New Roman"/>
          <w:sz w:val="28"/>
          <w:szCs w:val="28"/>
        </w:rPr>
        <w:t xml:space="preserve">- КВК – </w:t>
      </w:r>
      <w:proofErr w:type="spellStart"/>
      <w:r w:rsidRPr="00EF756A">
        <w:rPr>
          <w:rFonts w:ascii="Times New Roman" w:hAnsi="Times New Roman"/>
          <w:sz w:val="28"/>
          <w:szCs w:val="28"/>
        </w:rPr>
        <w:t>це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 конкурс </w:t>
      </w:r>
      <w:proofErr w:type="spellStart"/>
      <w:proofErr w:type="gramStart"/>
      <w:r w:rsidRPr="00EF756A">
        <w:rPr>
          <w:rFonts w:ascii="Times New Roman" w:hAnsi="Times New Roman"/>
          <w:sz w:val="28"/>
          <w:szCs w:val="28"/>
        </w:rPr>
        <w:t>винах</w:t>
      </w:r>
      <w:proofErr w:type="gramEnd"/>
      <w:r w:rsidRPr="00EF756A">
        <w:rPr>
          <w:rFonts w:ascii="Times New Roman" w:hAnsi="Times New Roman"/>
          <w:sz w:val="28"/>
          <w:szCs w:val="28"/>
        </w:rPr>
        <w:t>ідливих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EF756A">
        <w:rPr>
          <w:rFonts w:ascii="Times New Roman" w:hAnsi="Times New Roman"/>
          <w:sz w:val="28"/>
          <w:szCs w:val="28"/>
        </w:rPr>
        <w:t>кмітливих</w:t>
      </w:r>
      <w:proofErr w:type="spellEnd"/>
      <w:r w:rsidRPr="00EF756A">
        <w:rPr>
          <w:rFonts w:ascii="Times New Roman" w:hAnsi="Times New Roman"/>
          <w:sz w:val="28"/>
          <w:szCs w:val="28"/>
        </w:rPr>
        <w:t>.</w:t>
      </w:r>
    </w:p>
    <w:p w:rsidR="008B3A5D" w:rsidRPr="000B15E4" w:rsidRDefault="008B3A5D" w:rsidP="004210FD">
      <w:pPr>
        <w:pStyle w:val="a3"/>
        <w:spacing w:after="0" w:line="240" w:lineRule="auto"/>
        <w:ind w:left="-567" w:right="141"/>
        <w:rPr>
          <w:rFonts w:ascii="Times New Roman" w:hAnsi="Times New Roman"/>
          <w:i/>
          <w:sz w:val="28"/>
          <w:szCs w:val="28"/>
          <w:lang w:val="uk-UA"/>
        </w:rPr>
      </w:pPr>
      <w:r w:rsidRPr="00EF756A">
        <w:rPr>
          <w:rFonts w:ascii="Times New Roman" w:hAnsi="Times New Roman"/>
          <w:i/>
          <w:sz w:val="28"/>
          <w:szCs w:val="28"/>
          <w:lang w:val="uk-UA"/>
        </w:rPr>
        <w:t>Вчитель  поділяє клас на дві команди.</w:t>
      </w:r>
    </w:p>
    <w:p w:rsidR="008B3A5D" w:rsidRPr="00EF756A" w:rsidRDefault="008B3A5D" w:rsidP="004210FD">
      <w:pPr>
        <w:pStyle w:val="a3"/>
        <w:spacing w:after="0" w:line="240" w:lineRule="auto"/>
        <w:ind w:left="-567" w:right="141"/>
        <w:rPr>
          <w:rFonts w:ascii="Times New Roman" w:hAnsi="Times New Roman"/>
          <w:i/>
          <w:sz w:val="28"/>
          <w:szCs w:val="28"/>
          <w:lang w:val="uk-UA"/>
        </w:rPr>
      </w:pPr>
      <w:r w:rsidRPr="00EF756A">
        <w:rPr>
          <w:rFonts w:ascii="Times New Roman" w:hAnsi="Times New Roman"/>
          <w:i/>
          <w:sz w:val="28"/>
          <w:szCs w:val="28"/>
          <w:lang w:val="uk-UA"/>
        </w:rPr>
        <w:t>Команди  обирають  собі капітана і визначають  назву команди.</w:t>
      </w:r>
    </w:p>
    <w:p w:rsidR="008B3A5D" w:rsidRPr="00EF756A" w:rsidRDefault="008B3A5D" w:rsidP="004210FD">
      <w:pPr>
        <w:pStyle w:val="a3"/>
        <w:spacing w:after="0" w:line="240" w:lineRule="auto"/>
        <w:ind w:left="-567" w:right="141"/>
        <w:rPr>
          <w:rFonts w:ascii="Times New Roman" w:hAnsi="Times New Roman"/>
          <w:color w:val="163624"/>
          <w:sz w:val="28"/>
          <w:szCs w:val="28"/>
          <w:lang w:val="uk-UA"/>
        </w:rPr>
      </w:pPr>
      <w:r w:rsidRPr="00EF756A">
        <w:rPr>
          <w:rFonts w:ascii="Times New Roman" w:hAnsi="Times New Roman"/>
          <w:color w:val="163624"/>
          <w:sz w:val="28"/>
          <w:szCs w:val="28"/>
          <w:lang w:val="uk-UA"/>
        </w:rPr>
        <w:t>Учитель:</w:t>
      </w:r>
      <w:r w:rsidRPr="00EF756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EF756A">
        <w:rPr>
          <w:rFonts w:ascii="Times New Roman" w:hAnsi="Times New Roman"/>
          <w:sz w:val="28"/>
          <w:szCs w:val="28"/>
        </w:rPr>
        <w:t>Отже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, у нас </w:t>
      </w:r>
      <w:proofErr w:type="spellStart"/>
      <w:r w:rsidRPr="00EF756A">
        <w:rPr>
          <w:rFonts w:ascii="Times New Roman" w:hAnsi="Times New Roman"/>
          <w:sz w:val="28"/>
          <w:szCs w:val="28"/>
        </w:rPr>
        <w:t>є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56A">
        <w:rPr>
          <w:rFonts w:ascii="Times New Roman" w:hAnsi="Times New Roman"/>
          <w:sz w:val="28"/>
          <w:szCs w:val="28"/>
        </w:rPr>
        <w:t>дві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56A">
        <w:rPr>
          <w:rFonts w:ascii="Times New Roman" w:hAnsi="Times New Roman"/>
          <w:sz w:val="28"/>
          <w:szCs w:val="28"/>
        </w:rPr>
        <w:t>команди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756A">
        <w:rPr>
          <w:rFonts w:ascii="Times New Roman" w:hAnsi="Times New Roman"/>
          <w:sz w:val="28"/>
          <w:szCs w:val="28"/>
        </w:rPr>
        <w:t>які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56A">
        <w:rPr>
          <w:rFonts w:ascii="Times New Roman" w:hAnsi="Times New Roman"/>
          <w:sz w:val="28"/>
          <w:szCs w:val="28"/>
        </w:rPr>
        <w:t>вже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56A">
        <w:rPr>
          <w:rFonts w:ascii="Times New Roman" w:hAnsi="Times New Roman"/>
          <w:sz w:val="28"/>
          <w:szCs w:val="28"/>
        </w:rPr>
        <w:t>обрали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56A">
        <w:rPr>
          <w:rFonts w:ascii="Times New Roman" w:hAnsi="Times New Roman"/>
          <w:sz w:val="28"/>
          <w:szCs w:val="28"/>
        </w:rPr>
        <w:t>своїх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56A">
        <w:rPr>
          <w:rFonts w:ascii="Times New Roman" w:hAnsi="Times New Roman"/>
          <w:sz w:val="28"/>
          <w:szCs w:val="28"/>
        </w:rPr>
        <w:t>капітанів</w:t>
      </w:r>
      <w:proofErr w:type="spellEnd"/>
      <w:r w:rsidRPr="00EF756A">
        <w:rPr>
          <w:rFonts w:ascii="Times New Roman" w:hAnsi="Times New Roman"/>
          <w:sz w:val="28"/>
          <w:szCs w:val="28"/>
        </w:rPr>
        <w:t>.</w:t>
      </w:r>
    </w:p>
    <w:p w:rsidR="008B3A5D" w:rsidRPr="00EF756A" w:rsidRDefault="008B3A5D" w:rsidP="004210FD">
      <w:pPr>
        <w:pStyle w:val="a3"/>
        <w:spacing w:after="0" w:line="240" w:lineRule="auto"/>
        <w:ind w:left="-567" w:right="141"/>
        <w:rPr>
          <w:rFonts w:ascii="Times New Roman" w:hAnsi="Times New Roman"/>
          <w:color w:val="163624"/>
          <w:sz w:val="28"/>
          <w:szCs w:val="28"/>
          <w:lang w:val="uk-UA"/>
        </w:rPr>
      </w:pPr>
    </w:p>
    <w:p w:rsidR="008B3A5D" w:rsidRPr="00EF756A" w:rsidRDefault="008B3A5D" w:rsidP="004210FD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  <w:r w:rsidRPr="00EF756A">
        <w:rPr>
          <w:rFonts w:ascii="Times New Roman" w:hAnsi="Times New Roman"/>
          <w:b/>
          <w:bCs/>
          <w:sz w:val="28"/>
          <w:szCs w:val="28"/>
          <w:lang w:val="uk-UA"/>
        </w:rPr>
        <w:t>1-а     команда - „ Кмітливі ”</w:t>
      </w:r>
    </w:p>
    <w:p w:rsidR="008B3A5D" w:rsidRPr="00EF756A" w:rsidRDefault="008B3A5D" w:rsidP="004210FD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  <w:r w:rsidRPr="00EF756A">
        <w:rPr>
          <w:rFonts w:ascii="Times New Roman" w:hAnsi="Times New Roman"/>
          <w:b/>
          <w:bCs/>
          <w:sz w:val="28"/>
          <w:szCs w:val="28"/>
          <w:lang w:val="uk-UA"/>
        </w:rPr>
        <w:t>2-а    команда - „ Рахівники ”</w:t>
      </w:r>
    </w:p>
    <w:p w:rsidR="008B3A5D" w:rsidRPr="00101079" w:rsidRDefault="008B3A5D" w:rsidP="004210FD">
      <w:pPr>
        <w:spacing w:after="0"/>
        <w:ind w:left="-567" w:right="141"/>
        <w:rPr>
          <w:rFonts w:ascii="Times New Roman" w:hAnsi="Times New Roman"/>
          <w:sz w:val="28"/>
          <w:szCs w:val="28"/>
          <w:lang w:val="uk-UA"/>
        </w:rPr>
      </w:pPr>
    </w:p>
    <w:p w:rsidR="008B3A5D" w:rsidRPr="00EF756A" w:rsidRDefault="008B3A5D" w:rsidP="004210FD">
      <w:pPr>
        <w:spacing w:after="0" w:line="360" w:lineRule="auto"/>
        <w:ind w:left="-567" w:right="141"/>
        <w:rPr>
          <w:rFonts w:ascii="Times New Roman" w:hAnsi="Times New Roman"/>
          <w:sz w:val="28"/>
          <w:szCs w:val="28"/>
        </w:rPr>
      </w:pPr>
      <w:r w:rsidRPr="00EF756A">
        <w:rPr>
          <w:rFonts w:ascii="Times New Roman" w:hAnsi="Times New Roman"/>
          <w:sz w:val="28"/>
          <w:szCs w:val="28"/>
        </w:rPr>
        <w:t xml:space="preserve">- А зараз давайте </w:t>
      </w:r>
      <w:proofErr w:type="spellStart"/>
      <w:r w:rsidRPr="00EF756A">
        <w:rPr>
          <w:rFonts w:ascii="Times New Roman" w:hAnsi="Times New Roman"/>
          <w:sz w:val="28"/>
          <w:szCs w:val="28"/>
        </w:rPr>
        <w:t>складемо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 правила</w:t>
      </w:r>
      <w:r w:rsidRPr="008479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7977">
        <w:rPr>
          <w:rFonts w:ascii="Times New Roman" w:hAnsi="Times New Roman"/>
          <w:sz w:val="28"/>
          <w:szCs w:val="28"/>
        </w:rPr>
        <w:t>гри</w:t>
      </w:r>
      <w:proofErr w:type="spellEnd"/>
      <w:r w:rsidRPr="00847977">
        <w:rPr>
          <w:rFonts w:ascii="Times New Roman" w:hAnsi="Times New Roman"/>
          <w:i/>
          <w:sz w:val="28"/>
          <w:szCs w:val="28"/>
        </w:rPr>
        <w:t xml:space="preserve"> (на</w:t>
      </w:r>
      <w:r w:rsidRPr="00847977">
        <w:rPr>
          <w:rFonts w:ascii="Times New Roman" w:hAnsi="Times New Roman"/>
          <w:i/>
          <w:sz w:val="28"/>
          <w:szCs w:val="28"/>
          <w:lang w:val="uk-UA"/>
        </w:rPr>
        <w:t xml:space="preserve"> слайді презентації</w:t>
      </w:r>
      <w:r w:rsidR="00847977" w:rsidRPr="00847977">
        <w:rPr>
          <w:rFonts w:ascii="Times New Roman" w:hAnsi="Times New Roman"/>
          <w:i/>
          <w:sz w:val="28"/>
          <w:szCs w:val="28"/>
          <w:lang w:val="uk-UA"/>
        </w:rPr>
        <w:t xml:space="preserve"> 3</w:t>
      </w:r>
      <w:r w:rsidRPr="00EF756A">
        <w:rPr>
          <w:rFonts w:ascii="Times New Roman" w:hAnsi="Times New Roman"/>
          <w:sz w:val="28"/>
          <w:szCs w:val="28"/>
        </w:rPr>
        <w:t>):</w:t>
      </w:r>
    </w:p>
    <w:p w:rsidR="000B15E4" w:rsidRDefault="008B3A5D" w:rsidP="004210FD">
      <w:pPr>
        <w:spacing w:after="0"/>
        <w:ind w:left="-567" w:right="141"/>
        <w:rPr>
          <w:rFonts w:ascii="Times New Roman" w:hAnsi="Times New Roman"/>
          <w:sz w:val="28"/>
          <w:szCs w:val="28"/>
          <w:u w:val="single"/>
        </w:rPr>
      </w:pPr>
      <w:r w:rsidRPr="00EF756A">
        <w:rPr>
          <w:rFonts w:ascii="Times New Roman" w:hAnsi="Times New Roman"/>
          <w:sz w:val="28"/>
          <w:szCs w:val="28"/>
          <w:u w:val="single"/>
        </w:rPr>
        <w:t xml:space="preserve">1. Не </w:t>
      </w:r>
      <w:proofErr w:type="spellStart"/>
      <w:r w:rsidRPr="00EF756A">
        <w:rPr>
          <w:rFonts w:ascii="Times New Roman" w:hAnsi="Times New Roman"/>
          <w:sz w:val="28"/>
          <w:szCs w:val="28"/>
          <w:u w:val="single"/>
        </w:rPr>
        <w:t>варто</w:t>
      </w:r>
      <w:proofErr w:type="spellEnd"/>
      <w:r w:rsidRPr="00EF756A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Pr="00EF756A">
        <w:rPr>
          <w:rFonts w:ascii="Times New Roman" w:hAnsi="Times New Roman"/>
          <w:sz w:val="28"/>
          <w:szCs w:val="28"/>
          <w:u w:val="single"/>
        </w:rPr>
        <w:t>викрикувати</w:t>
      </w:r>
      <w:proofErr w:type="spellEnd"/>
      <w:r w:rsidRPr="00EF756A">
        <w:rPr>
          <w:rFonts w:ascii="Times New Roman" w:hAnsi="Times New Roman"/>
          <w:sz w:val="28"/>
          <w:szCs w:val="28"/>
          <w:u w:val="single"/>
        </w:rPr>
        <w:t>.</w:t>
      </w:r>
    </w:p>
    <w:p w:rsidR="008B3A5D" w:rsidRPr="00EF756A" w:rsidRDefault="008B3A5D" w:rsidP="004210FD">
      <w:pPr>
        <w:spacing w:after="0"/>
        <w:ind w:left="-567" w:right="141"/>
        <w:rPr>
          <w:rFonts w:ascii="Times New Roman" w:hAnsi="Times New Roman"/>
          <w:sz w:val="28"/>
          <w:szCs w:val="28"/>
          <w:u w:val="single"/>
        </w:rPr>
      </w:pPr>
      <w:r w:rsidRPr="00EF756A">
        <w:rPr>
          <w:rFonts w:ascii="Times New Roman" w:hAnsi="Times New Roman"/>
          <w:sz w:val="28"/>
          <w:szCs w:val="28"/>
          <w:u w:val="single"/>
        </w:rPr>
        <w:t xml:space="preserve">2. Не перебивай </w:t>
      </w:r>
      <w:proofErr w:type="spellStart"/>
      <w:r w:rsidRPr="00EF756A">
        <w:rPr>
          <w:rFonts w:ascii="Times New Roman" w:hAnsi="Times New Roman"/>
          <w:sz w:val="28"/>
          <w:szCs w:val="28"/>
          <w:u w:val="single"/>
        </w:rPr>
        <w:t>іншого</w:t>
      </w:r>
      <w:proofErr w:type="spellEnd"/>
      <w:r w:rsidRPr="00EF756A">
        <w:rPr>
          <w:rFonts w:ascii="Times New Roman" w:hAnsi="Times New Roman"/>
          <w:sz w:val="28"/>
          <w:szCs w:val="28"/>
          <w:u w:val="single"/>
        </w:rPr>
        <w:t>.</w:t>
      </w:r>
    </w:p>
    <w:p w:rsidR="008B3A5D" w:rsidRPr="00EF756A" w:rsidRDefault="008B3A5D" w:rsidP="004210FD">
      <w:pPr>
        <w:spacing w:after="0"/>
        <w:ind w:right="141"/>
        <w:rPr>
          <w:rFonts w:ascii="Times New Roman" w:hAnsi="Times New Roman"/>
          <w:sz w:val="28"/>
          <w:szCs w:val="28"/>
          <w:u w:val="single"/>
        </w:rPr>
      </w:pPr>
      <w:r w:rsidRPr="00EF756A">
        <w:rPr>
          <w:rFonts w:ascii="Times New Roman" w:hAnsi="Times New Roman"/>
          <w:sz w:val="28"/>
          <w:szCs w:val="28"/>
          <w:u w:val="single"/>
        </w:rPr>
        <w:t xml:space="preserve">3. </w:t>
      </w:r>
      <w:proofErr w:type="spellStart"/>
      <w:r w:rsidRPr="00EF756A">
        <w:rPr>
          <w:rFonts w:ascii="Times New Roman" w:hAnsi="Times New Roman"/>
          <w:sz w:val="28"/>
          <w:szCs w:val="28"/>
          <w:u w:val="single"/>
        </w:rPr>
        <w:t>Чекай</w:t>
      </w:r>
      <w:proofErr w:type="spellEnd"/>
      <w:r w:rsidRPr="00EF756A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Pr="00EF756A">
        <w:rPr>
          <w:rFonts w:ascii="Times New Roman" w:hAnsi="Times New Roman"/>
          <w:sz w:val="28"/>
          <w:szCs w:val="28"/>
          <w:u w:val="single"/>
        </w:rPr>
        <w:t>своєї</w:t>
      </w:r>
      <w:proofErr w:type="spellEnd"/>
      <w:r w:rsidRPr="00EF756A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Pr="00EF756A">
        <w:rPr>
          <w:rFonts w:ascii="Times New Roman" w:hAnsi="Times New Roman"/>
          <w:sz w:val="28"/>
          <w:szCs w:val="28"/>
          <w:u w:val="single"/>
        </w:rPr>
        <w:t>черги</w:t>
      </w:r>
      <w:proofErr w:type="spellEnd"/>
      <w:r w:rsidRPr="00EF756A">
        <w:rPr>
          <w:rFonts w:ascii="Times New Roman" w:hAnsi="Times New Roman"/>
          <w:sz w:val="28"/>
          <w:szCs w:val="28"/>
          <w:u w:val="single"/>
        </w:rPr>
        <w:t>.</w:t>
      </w:r>
    </w:p>
    <w:p w:rsidR="000B15E4" w:rsidRDefault="008B3A5D" w:rsidP="004210FD">
      <w:pPr>
        <w:spacing w:after="0"/>
        <w:ind w:right="141"/>
        <w:rPr>
          <w:rFonts w:ascii="Times New Roman" w:hAnsi="Times New Roman"/>
          <w:sz w:val="28"/>
          <w:szCs w:val="28"/>
          <w:u w:val="single"/>
        </w:rPr>
      </w:pPr>
      <w:r w:rsidRPr="00EF756A">
        <w:rPr>
          <w:rFonts w:ascii="Times New Roman" w:hAnsi="Times New Roman"/>
          <w:sz w:val="28"/>
          <w:szCs w:val="28"/>
          <w:u w:val="single"/>
        </w:rPr>
        <w:t xml:space="preserve">4. </w:t>
      </w:r>
      <w:proofErr w:type="spellStart"/>
      <w:r w:rsidRPr="00EF756A">
        <w:rPr>
          <w:rFonts w:ascii="Times New Roman" w:hAnsi="Times New Roman"/>
          <w:sz w:val="28"/>
          <w:szCs w:val="28"/>
          <w:u w:val="single"/>
        </w:rPr>
        <w:t>Поважай</w:t>
      </w:r>
      <w:proofErr w:type="spellEnd"/>
      <w:r w:rsidRPr="00EF756A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Pr="00EF756A">
        <w:rPr>
          <w:rFonts w:ascii="Times New Roman" w:hAnsi="Times New Roman"/>
          <w:sz w:val="28"/>
          <w:szCs w:val="28"/>
          <w:u w:val="single"/>
        </w:rPr>
        <w:t>інших</w:t>
      </w:r>
      <w:proofErr w:type="spellEnd"/>
      <w:r w:rsidRPr="00EF756A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Pr="00EF756A">
        <w:rPr>
          <w:rFonts w:ascii="Times New Roman" w:hAnsi="Times New Roman"/>
          <w:sz w:val="28"/>
          <w:szCs w:val="28"/>
          <w:u w:val="single"/>
        </w:rPr>
        <w:t>учасників</w:t>
      </w:r>
      <w:proofErr w:type="spellEnd"/>
      <w:r w:rsidRPr="00EF756A">
        <w:rPr>
          <w:rFonts w:ascii="Times New Roman" w:hAnsi="Times New Roman"/>
          <w:sz w:val="28"/>
          <w:szCs w:val="28"/>
          <w:u w:val="single"/>
        </w:rPr>
        <w:t>.</w:t>
      </w:r>
    </w:p>
    <w:p w:rsidR="008B3A5D" w:rsidRPr="00EF756A" w:rsidRDefault="008B3A5D" w:rsidP="004210FD">
      <w:pPr>
        <w:spacing w:after="0"/>
        <w:ind w:right="141"/>
        <w:rPr>
          <w:rFonts w:ascii="Times New Roman" w:hAnsi="Times New Roman"/>
          <w:sz w:val="28"/>
          <w:szCs w:val="28"/>
          <w:u w:val="single"/>
        </w:rPr>
      </w:pPr>
      <w:r w:rsidRPr="00EF756A">
        <w:rPr>
          <w:rFonts w:ascii="Times New Roman" w:hAnsi="Times New Roman"/>
          <w:sz w:val="28"/>
          <w:szCs w:val="28"/>
          <w:u w:val="single"/>
        </w:rPr>
        <w:t xml:space="preserve">5. Будь </w:t>
      </w:r>
      <w:proofErr w:type="spellStart"/>
      <w:r w:rsidRPr="00EF756A">
        <w:rPr>
          <w:rFonts w:ascii="Times New Roman" w:hAnsi="Times New Roman"/>
          <w:sz w:val="28"/>
          <w:szCs w:val="28"/>
          <w:u w:val="single"/>
        </w:rPr>
        <w:t>активним</w:t>
      </w:r>
      <w:proofErr w:type="spellEnd"/>
      <w:r w:rsidRPr="00EF756A">
        <w:rPr>
          <w:rFonts w:ascii="Times New Roman" w:hAnsi="Times New Roman"/>
          <w:sz w:val="28"/>
          <w:szCs w:val="28"/>
          <w:u w:val="single"/>
        </w:rPr>
        <w:t>.</w:t>
      </w:r>
    </w:p>
    <w:p w:rsidR="008B3A5D" w:rsidRPr="00EF756A" w:rsidRDefault="008B3A5D" w:rsidP="004210FD">
      <w:pPr>
        <w:spacing w:after="0"/>
        <w:ind w:right="141"/>
        <w:rPr>
          <w:rFonts w:ascii="Times New Roman" w:hAnsi="Times New Roman"/>
          <w:sz w:val="28"/>
          <w:szCs w:val="28"/>
        </w:rPr>
      </w:pPr>
      <w:r w:rsidRPr="00EF756A">
        <w:rPr>
          <w:rFonts w:ascii="Times New Roman" w:hAnsi="Times New Roman"/>
          <w:sz w:val="28"/>
          <w:szCs w:val="28"/>
          <w:u w:val="single"/>
        </w:rPr>
        <w:t xml:space="preserve">6. </w:t>
      </w:r>
      <w:proofErr w:type="spellStart"/>
      <w:r w:rsidRPr="00EF756A">
        <w:rPr>
          <w:rFonts w:ascii="Times New Roman" w:hAnsi="Times New Roman"/>
          <w:sz w:val="28"/>
          <w:szCs w:val="28"/>
          <w:u w:val="single"/>
        </w:rPr>
        <w:t>Радій</w:t>
      </w:r>
      <w:proofErr w:type="spellEnd"/>
      <w:r w:rsidRPr="00EF756A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Pr="00EF756A">
        <w:rPr>
          <w:rFonts w:ascii="Times New Roman" w:hAnsi="Times New Roman"/>
          <w:sz w:val="28"/>
          <w:szCs w:val="28"/>
          <w:u w:val="single"/>
        </w:rPr>
        <w:t>успіхам</w:t>
      </w:r>
      <w:proofErr w:type="spellEnd"/>
      <w:r w:rsidRPr="00EF756A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Pr="00EF756A">
        <w:rPr>
          <w:rFonts w:ascii="Times New Roman" w:hAnsi="Times New Roman"/>
          <w:sz w:val="28"/>
          <w:szCs w:val="28"/>
          <w:u w:val="single"/>
        </w:rPr>
        <w:t>своїх</w:t>
      </w:r>
      <w:proofErr w:type="spellEnd"/>
      <w:r w:rsidRPr="00EF756A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Pr="00EF756A">
        <w:rPr>
          <w:rFonts w:ascii="Times New Roman" w:hAnsi="Times New Roman"/>
          <w:sz w:val="28"/>
          <w:szCs w:val="28"/>
          <w:u w:val="single"/>
        </w:rPr>
        <w:t>товариші</w:t>
      </w:r>
      <w:proofErr w:type="gramStart"/>
      <w:r w:rsidRPr="00EF756A">
        <w:rPr>
          <w:rFonts w:ascii="Times New Roman" w:hAnsi="Times New Roman"/>
          <w:sz w:val="28"/>
          <w:szCs w:val="28"/>
          <w:u w:val="single"/>
        </w:rPr>
        <w:t>в</w:t>
      </w:r>
      <w:proofErr w:type="spellEnd"/>
      <w:proofErr w:type="gramEnd"/>
      <w:r w:rsidRPr="00EF756A">
        <w:rPr>
          <w:rFonts w:ascii="Times New Roman" w:hAnsi="Times New Roman"/>
          <w:sz w:val="28"/>
          <w:szCs w:val="28"/>
          <w:u w:val="single"/>
        </w:rPr>
        <w:t>.</w:t>
      </w:r>
    </w:p>
    <w:p w:rsidR="008B3A5D" w:rsidRPr="00EF756A" w:rsidRDefault="008B3A5D" w:rsidP="004210FD">
      <w:pPr>
        <w:spacing w:after="0" w:line="360" w:lineRule="auto"/>
        <w:ind w:left="-567" w:right="141"/>
        <w:rPr>
          <w:rFonts w:ascii="Times New Roman" w:hAnsi="Times New Roman"/>
          <w:sz w:val="28"/>
          <w:szCs w:val="28"/>
        </w:rPr>
      </w:pPr>
      <w:r w:rsidRPr="00EF756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EF756A">
        <w:rPr>
          <w:rFonts w:ascii="Times New Roman" w:hAnsi="Times New Roman"/>
          <w:sz w:val="28"/>
          <w:szCs w:val="28"/>
        </w:rPr>
        <w:t>Отже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756A">
        <w:rPr>
          <w:rFonts w:ascii="Times New Roman" w:hAnsi="Times New Roman"/>
          <w:sz w:val="28"/>
          <w:szCs w:val="28"/>
        </w:rPr>
        <w:t>починаємо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EF756A">
        <w:rPr>
          <w:rFonts w:ascii="Times New Roman" w:hAnsi="Times New Roman"/>
          <w:sz w:val="28"/>
          <w:szCs w:val="28"/>
        </w:rPr>
        <w:t>наш</w:t>
      </w:r>
      <w:proofErr w:type="gramEnd"/>
      <w:r w:rsidRPr="00EF756A">
        <w:rPr>
          <w:rFonts w:ascii="Times New Roman" w:hAnsi="Times New Roman"/>
          <w:sz w:val="28"/>
          <w:szCs w:val="28"/>
        </w:rPr>
        <w:t>і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56A">
        <w:rPr>
          <w:rFonts w:ascii="Times New Roman" w:hAnsi="Times New Roman"/>
          <w:sz w:val="28"/>
          <w:szCs w:val="28"/>
        </w:rPr>
        <w:t>змагання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! </w:t>
      </w:r>
      <w:proofErr w:type="spellStart"/>
      <w:r w:rsidRPr="00EF756A">
        <w:rPr>
          <w:rFonts w:ascii="Times New Roman" w:hAnsi="Times New Roman"/>
          <w:sz w:val="28"/>
          <w:szCs w:val="28"/>
        </w:rPr>
        <w:t>Успіх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 кожного </w:t>
      </w:r>
      <w:proofErr w:type="spellStart"/>
      <w:r w:rsidRPr="00EF756A">
        <w:rPr>
          <w:rFonts w:ascii="Times New Roman" w:hAnsi="Times New Roman"/>
          <w:sz w:val="28"/>
          <w:szCs w:val="28"/>
        </w:rPr>
        <w:t>залежить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56A">
        <w:rPr>
          <w:rFonts w:ascii="Times New Roman" w:hAnsi="Times New Roman"/>
          <w:sz w:val="28"/>
          <w:szCs w:val="28"/>
        </w:rPr>
        <w:t>від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 вас, </w:t>
      </w:r>
      <w:proofErr w:type="spellStart"/>
      <w:r w:rsidRPr="00EF756A">
        <w:rPr>
          <w:rFonts w:ascii="Times New Roman" w:hAnsi="Times New Roman"/>
          <w:sz w:val="28"/>
          <w:szCs w:val="28"/>
        </w:rPr>
        <w:t>діти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. Будьте </w:t>
      </w:r>
      <w:proofErr w:type="spellStart"/>
      <w:proofErr w:type="gramStart"/>
      <w:r w:rsidRPr="00EF756A">
        <w:rPr>
          <w:rFonts w:ascii="Times New Roman" w:hAnsi="Times New Roman"/>
          <w:sz w:val="28"/>
          <w:szCs w:val="28"/>
        </w:rPr>
        <w:t>см</w:t>
      </w:r>
      <w:proofErr w:type="gramEnd"/>
      <w:r w:rsidRPr="00EF756A">
        <w:rPr>
          <w:rFonts w:ascii="Times New Roman" w:hAnsi="Times New Roman"/>
          <w:sz w:val="28"/>
          <w:szCs w:val="28"/>
        </w:rPr>
        <w:t>іливими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756A">
        <w:rPr>
          <w:rFonts w:ascii="Times New Roman" w:hAnsi="Times New Roman"/>
          <w:sz w:val="28"/>
          <w:szCs w:val="28"/>
        </w:rPr>
        <w:t>кмітливими</w:t>
      </w:r>
      <w:proofErr w:type="spellEnd"/>
      <w:r w:rsidRPr="00EF756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756A">
        <w:rPr>
          <w:rFonts w:ascii="Times New Roman" w:hAnsi="Times New Roman"/>
          <w:sz w:val="28"/>
          <w:szCs w:val="28"/>
        </w:rPr>
        <w:t>відважними</w:t>
      </w:r>
      <w:proofErr w:type="spellEnd"/>
      <w:r w:rsidRPr="00EF756A">
        <w:rPr>
          <w:rFonts w:ascii="Times New Roman" w:hAnsi="Times New Roman"/>
          <w:sz w:val="28"/>
          <w:szCs w:val="28"/>
        </w:rPr>
        <w:t>!</w:t>
      </w:r>
    </w:p>
    <w:p w:rsidR="008B3A5D" w:rsidRDefault="008B3A5D" w:rsidP="004210FD">
      <w:pPr>
        <w:spacing w:after="0"/>
        <w:ind w:left="-567" w:right="141"/>
        <w:rPr>
          <w:rFonts w:ascii="Times New Roman" w:hAnsi="Times New Roman"/>
          <w:b/>
          <w:sz w:val="28"/>
          <w:szCs w:val="28"/>
          <w:lang w:val="uk-UA"/>
        </w:rPr>
      </w:pPr>
      <w:r w:rsidRPr="00EF756A">
        <w:rPr>
          <w:rFonts w:ascii="Times New Roman" w:hAnsi="Times New Roman"/>
          <w:b/>
          <w:sz w:val="28"/>
          <w:szCs w:val="28"/>
          <w:lang w:val="uk-UA"/>
        </w:rPr>
        <w:t>3.       Робота над темою уроку</w:t>
      </w:r>
    </w:p>
    <w:p w:rsidR="00701925" w:rsidRDefault="00701925" w:rsidP="00701925">
      <w:pPr>
        <w:spacing w:after="0"/>
        <w:ind w:right="141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1) Робота в зошиті</w:t>
      </w:r>
    </w:p>
    <w:p w:rsidR="00701925" w:rsidRPr="00701925" w:rsidRDefault="00701925" w:rsidP="00701925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C3E3E"/>
          <w:sz w:val="28"/>
          <w:szCs w:val="28"/>
        </w:rPr>
      </w:pPr>
      <w:proofErr w:type="spellStart"/>
      <w:r w:rsidRPr="00701925">
        <w:rPr>
          <w:rFonts w:ascii="Times New Roman" w:eastAsia="Times New Roman" w:hAnsi="Times New Roman" w:cs="Times New Roman"/>
          <w:color w:val="3C3E3E"/>
          <w:sz w:val="28"/>
          <w:szCs w:val="28"/>
        </w:rPr>
        <w:t>Каліграфічно</w:t>
      </w:r>
      <w:proofErr w:type="spellEnd"/>
      <w:r w:rsidRPr="00701925">
        <w:rPr>
          <w:rFonts w:ascii="Times New Roman" w:eastAsia="Times New Roman" w:hAnsi="Times New Roman" w:cs="Times New Roman"/>
          <w:color w:val="3C3E3E"/>
          <w:sz w:val="28"/>
          <w:szCs w:val="28"/>
        </w:rPr>
        <w:t xml:space="preserve"> </w:t>
      </w:r>
      <w:proofErr w:type="spellStart"/>
      <w:r w:rsidRPr="00701925">
        <w:rPr>
          <w:rFonts w:ascii="Times New Roman" w:eastAsia="Times New Roman" w:hAnsi="Times New Roman" w:cs="Times New Roman"/>
          <w:color w:val="3C3E3E"/>
          <w:sz w:val="28"/>
          <w:szCs w:val="28"/>
        </w:rPr>
        <w:t>щоб</w:t>
      </w:r>
      <w:proofErr w:type="spellEnd"/>
      <w:r w:rsidRPr="00701925">
        <w:rPr>
          <w:rFonts w:ascii="Times New Roman" w:eastAsia="Times New Roman" w:hAnsi="Times New Roman" w:cs="Times New Roman"/>
          <w:color w:val="3C3E3E"/>
          <w:sz w:val="28"/>
          <w:szCs w:val="28"/>
        </w:rPr>
        <w:t xml:space="preserve"> </w:t>
      </w:r>
      <w:proofErr w:type="spellStart"/>
      <w:r w:rsidRPr="00701925">
        <w:rPr>
          <w:rFonts w:ascii="Times New Roman" w:eastAsia="Times New Roman" w:hAnsi="Times New Roman" w:cs="Times New Roman"/>
          <w:color w:val="3C3E3E"/>
          <w:sz w:val="28"/>
          <w:szCs w:val="28"/>
        </w:rPr>
        <w:t>писати</w:t>
      </w:r>
      <w:proofErr w:type="spellEnd"/>
    </w:p>
    <w:p w:rsidR="00701925" w:rsidRPr="00701925" w:rsidRDefault="00701925" w:rsidP="00701925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C3E3E"/>
          <w:sz w:val="28"/>
          <w:szCs w:val="28"/>
        </w:rPr>
      </w:pPr>
      <w:r w:rsidRPr="00701925">
        <w:rPr>
          <w:rFonts w:ascii="Times New Roman" w:eastAsia="Times New Roman" w:hAnsi="Times New Roman" w:cs="Times New Roman"/>
          <w:color w:val="3C3E3E"/>
          <w:sz w:val="28"/>
          <w:szCs w:val="28"/>
        </w:rPr>
        <w:t xml:space="preserve">Треба </w:t>
      </w:r>
      <w:proofErr w:type="spellStart"/>
      <w:proofErr w:type="gramStart"/>
      <w:r w:rsidRPr="00701925">
        <w:rPr>
          <w:rFonts w:ascii="Times New Roman" w:eastAsia="Times New Roman" w:hAnsi="Times New Roman" w:cs="Times New Roman"/>
          <w:color w:val="3C3E3E"/>
          <w:sz w:val="28"/>
          <w:szCs w:val="28"/>
        </w:rPr>
        <w:t>р</w:t>
      </w:r>
      <w:proofErr w:type="gramEnd"/>
      <w:r w:rsidRPr="00701925">
        <w:rPr>
          <w:rFonts w:ascii="Times New Roman" w:eastAsia="Times New Roman" w:hAnsi="Times New Roman" w:cs="Times New Roman"/>
          <w:color w:val="3C3E3E"/>
          <w:sz w:val="28"/>
          <w:szCs w:val="28"/>
        </w:rPr>
        <w:t>івну</w:t>
      </w:r>
      <w:proofErr w:type="spellEnd"/>
      <w:r w:rsidRPr="00701925">
        <w:rPr>
          <w:rFonts w:ascii="Times New Roman" w:eastAsia="Times New Roman" w:hAnsi="Times New Roman" w:cs="Times New Roman"/>
          <w:color w:val="3C3E3E"/>
          <w:sz w:val="28"/>
          <w:szCs w:val="28"/>
        </w:rPr>
        <w:t xml:space="preserve"> спинку </w:t>
      </w:r>
      <w:proofErr w:type="spellStart"/>
      <w:r w:rsidRPr="00701925">
        <w:rPr>
          <w:rFonts w:ascii="Times New Roman" w:eastAsia="Times New Roman" w:hAnsi="Times New Roman" w:cs="Times New Roman"/>
          <w:color w:val="3C3E3E"/>
          <w:sz w:val="28"/>
          <w:szCs w:val="28"/>
        </w:rPr>
        <w:t>мати</w:t>
      </w:r>
      <w:proofErr w:type="spellEnd"/>
    </w:p>
    <w:p w:rsidR="00701925" w:rsidRPr="00701925" w:rsidRDefault="00701925" w:rsidP="00701925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C3E3E"/>
          <w:sz w:val="28"/>
          <w:szCs w:val="28"/>
        </w:rPr>
      </w:pPr>
      <w:proofErr w:type="spellStart"/>
      <w:r w:rsidRPr="00701925">
        <w:rPr>
          <w:rFonts w:ascii="Times New Roman" w:eastAsia="Times New Roman" w:hAnsi="Times New Roman" w:cs="Times New Roman"/>
          <w:color w:val="3C3E3E"/>
          <w:sz w:val="28"/>
          <w:szCs w:val="28"/>
        </w:rPr>
        <w:t>Зошит</w:t>
      </w:r>
      <w:proofErr w:type="spellEnd"/>
      <w:r w:rsidRPr="00701925">
        <w:rPr>
          <w:rFonts w:ascii="Times New Roman" w:eastAsia="Times New Roman" w:hAnsi="Times New Roman" w:cs="Times New Roman"/>
          <w:color w:val="3C3E3E"/>
          <w:sz w:val="28"/>
          <w:szCs w:val="28"/>
        </w:rPr>
        <w:t xml:space="preserve"> </w:t>
      </w:r>
      <w:proofErr w:type="spellStart"/>
      <w:r w:rsidRPr="00701925">
        <w:rPr>
          <w:rFonts w:ascii="Times New Roman" w:eastAsia="Times New Roman" w:hAnsi="Times New Roman" w:cs="Times New Roman"/>
          <w:color w:val="3C3E3E"/>
          <w:sz w:val="28"/>
          <w:szCs w:val="28"/>
        </w:rPr>
        <w:t>класти</w:t>
      </w:r>
      <w:proofErr w:type="spellEnd"/>
      <w:r w:rsidRPr="00701925">
        <w:rPr>
          <w:rFonts w:ascii="Times New Roman" w:eastAsia="Times New Roman" w:hAnsi="Times New Roman" w:cs="Times New Roman"/>
          <w:color w:val="3C3E3E"/>
          <w:sz w:val="28"/>
          <w:szCs w:val="28"/>
        </w:rPr>
        <w:t xml:space="preserve"> </w:t>
      </w:r>
      <w:proofErr w:type="spellStart"/>
      <w:r w:rsidRPr="00701925">
        <w:rPr>
          <w:rFonts w:ascii="Times New Roman" w:eastAsia="Times New Roman" w:hAnsi="Times New Roman" w:cs="Times New Roman"/>
          <w:color w:val="3C3E3E"/>
          <w:sz w:val="28"/>
          <w:szCs w:val="28"/>
        </w:rPr>
        <w:t>навскоси</w:t>
      </w:r>
      <w:proofErr w:type="spellEnd"/>
    </w:p>
    <w:p w:rsidR="00701925" w:rsidRPr="00701925" w:rsidRDefault="00701925" w:rsidP="00701925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C3E3E"/>
          <w:sz w:val="28"/>
          <w:szCs w:val="28"/>
        </w:rPr>
      </w:pPr>
      <w:proofErr w:type="spellStart"/>
      <w:r w:rsidRPr="00701925">
        <w:rPr>
          <w:rFonts w:ascii="Times New Roman" w:eastAsia="Times New Roman" w:hAnsi="Times New Roman" w:cs="Times New Roman"/>
          <w:color w:val="3C3E3E"/>
          <w:sz w:val="28"/>
          <w:szCs w:val="28"/>
        </w:rPr>
        <w:t>Гарнесенько</w:t>
      </w:r>
      <w:proofErr w:type="spellEnd"/>
      <w:r w:rsidRPr="00701925">
        <w:rPr>
          <w:rFonts w:ascii="Times New Roman" w:eastAsia="Times New Roman" w:hAnsi="Times New Roman" w:cs="Times New Roman"/>
          <w:color w:val="3C3E3E"/>
          <w:sz w:val="28"/>
          <w:szCs w:val="28"/>
        </w:rPr>
        <w:t xml:space="preserve"> пиши!</w:t>
      </w:r>
    </w:p>
    <w:p w:rsidR="00701925" w:rsidRPr="00701925" w:rsidRDefault="00701925" w:rsidP="00701925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color w:val="3C3E3E"/>
          <w:sz w:val="28"/>
          <w:szCs w:val="28"/>
          <w:lang w:val="uk-UA"/>
        </w:rPr>
      </w:pPr>
      <w:r w:rsidRPr="00701925">
        <w:rPr>
          <w:rFonts w:ascii="Times New Roman" w:eastAsia="Times New Roman" w:hAnsi="Times New Roman" w:cs="Times New Roman"/>
          <w:color w:val="3C3E3E"/>
          <w:sz w:val="28"/>
          <w:szCs w:val="28"/>
        </w:rPr>
        <w:t> </w:t>
      </w:r>
      <w:r w:rsidRPr="00701925">
        <w:rPr>
          <w:rFonts w:ascii="Times New Roman" w:eastAsia="Times New Roman" w:hAnsi="Times New Roman" w:cs="Times New Roman"/>
          <w:b/>
          <w:i/>
          <w:color w:val="3C3E3E"/>
          <w:sz w:val="28"/>
          <w:szCs w:val="28"/>
          <w:lang w:val="uk-UA"/>
        </w:rPr>
        <w:t>Каліграфічна хвилинка</w:t>
      </w:r>
    </w:p>
    <w:p w:rsidR="00701925" w:rsidRPr="00701925" w:rsidRDefault="00701925" w:rsidP="00701925">
      <w:pPr>
        <w:pStyle w:val="a3"/>
        <w:numPr>
          <w:ilvl w:val="0"/>
          <w:numId w:val="7"/>
        </w:numPr>
        <w:spacing w:after="0"/>
        <w:ind w:right="141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Установити закономірність і продовжити ряд</w:t>
      </w:r>
    </w:p>
    <w:p w:rsidR="00701925" w:rsidRDefault="00701925" w:rsidP="00701925">
      <w:pPr>
        <w:pStyle w:val="a3"/>
        <w:spacing w:after="0"/>
        <w:ind w:right="141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24,34,44,…</w:t>
      </w:r>
    </w:p>
    <w:p w:rsidR="00701925" w:rsidRDefault="00373EB0" w:rsidP="00373EB0">
      <w:pPr>
        <w:pStyle w:val="a3"/>
        <w:numPr>
          <w:ilvl w:val="0"/>
          <w:numId w:val="7"/>
        </w:numPr>
        <w:spacing w:after="0"/>
        <w:ind w:right="141"/>
        <w:rPr>
          <w:rFonts w:ascii="Times New Roman" w:hAnsi="Times New Roman"/>
          <w:i/>
          <w:sz w:val="28"/>
          <w:szCs w:val="28"/>
          <w:lang w:val="uk-UA"/>
        </w:rPr>
      </w:pPr>
      <w:r w:rsidRPr="00373EB0">
        <w:rPr>
          <w:rFonts w:ascii="Times New Roman" w:hAnsi="Times New Roman"/>
          <w:i/>
          <w:sz w:val="28"/>
          <w:szCs w:val="28"/>
          <w:lang w:val="uk-UA"/>
        </w:rPr>
        <w:t>Які числа треба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закреслити, щоб кожне наступне число було на дві одиниці менше за попереднє</w:t>
      </w:r>
    </w:p>
    <w:p w:rsidR="00373EB0" w:rsidRPr="00373EB0" w:rsidRDefault="00373EB0" w:rsidP="00373EB0">
      <w:pPr>
        <w:pStyle w:val="a3"/>
        <w:spacing w:after="0"/>
        <w:ind w:right="141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14, 13, 12, 11, 10, 9, 8</w:t>
      </w:r>
    </w:p>
    <w:p w:rsidR="008B3A5D" w:rsidRPr="00EF756A" w:rsidRDefault="008B3A5D" w:rsidP="004210FD">
      <w:pPr>
        <w:spacing w:after="0"/>
        <w:ind w:left="-567" w:right="141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F756A">
        <w:rPr>
          <w:rFonts w:ascii="Times New Roman" w:hAnsi="Times New Roman"/>
          <w:b/>
          <w:bCs/>
          <w:sz w:val="28"/>
          <w:szCs w:val="28"/>
          <w:lang w:val="uk-UA"/>
        </w:rPr>
        <w:t xml:space="preserve">І тур „ </w:t>
      </w:r>
      <w:r w:rsidRPr="00EF756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Розминка</w:t>
      </w:r>
      <w:r w:rsidRPr="00EF756A">
        <w:rPr>
          <w:rFonts w:ascii="Times New Roman" w:hAnsi="Times New Roman"/>
          <w:b/>
          <w:bCs/>
          <w:sz w:val="28"/>
          <w:szCs w:val="28"/>
          <w:lang w:val="uk-UA"/>
        </w:rPr>
        <w:t xml:space="preserve"> ”</w:t>
      </w:r>
    </w:p>
    <w:p w:rsidR="008B3A5D" w:rsidRPr="00EF756A" w:rsidRDefault="008B3A5D" w:rsidP="004210FD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</w:p>
    <w:p w:rsidR="008B3A5D" w:rsidRDefault="008B3A5D" w:rsidP="004210FD">
      <w:pPr>
        <w:spacing w:after="0"/>
        <w:ind w:left="-567" w:right="141"/>
        <w:rPr>
          <w:rFonts w:ascii="Times New Roman" w:hAnsi="Times New Roman"/>
          <w:i/>
          <w:iCs/>
          <w:sz w:val="28"/>
          <w:szCs w:val="28"/>
          <w:lang w:val="uk-UA"/>
        </w:rPr>
      </w:pPr>
      <w:r w:rsidRPr="00EF756A">
        <w:rPr>
          <w:rFonts w:ascii="Times New Roman" w:hAnsi="Times New Roman"/>
          <w:i/>
          <w:sz w:val="28"/>
          <w:szCs w:val="28"/>
          <w:lang w:val="uk-UA"/>
        </w:rPr>
        <w:t>Умови конкурсу</w:t>
      </w:r>
      <w:r w:rsidRPr="00EF756A">
        <w:rPr>
          <w:rFonts w:ascii="Times New Roman" w:hAnsi="Times New Roman"/>
          <w:i/>
          <w:iCs/>
          <w:sz w:val="28"/>
          <w:szCs w:val="28"/>
          <w:lang w:val="uk-UA"/>
        </w:rPr>
        <w:t xml:space="preserve">: </w:t>
      </w:r>
      <w:r w:rsidR="00B2413D">
        <w:rPr>
          <w:rFonts w:ascii="Times New Roman" w:hAnsi="Times New Roman"/>
          <w:i/>
          <w:iCs/>
          <w:sz w:val="28"/>
          <w:szCs w:val="28"/>
          <w:lang w:val="uk-UA"/>
        </w:rPr>
        <w:t>вчитель</w:t>
      </w:r>
      <w:r w:rsidRPr="00EF756A">
        <w:rPr>
          <w:rFonts w:ascii="Times New Roman" w:hAnsi="Times New Roman"/>
          <w:i/>
          <w:iCs/>
          <w:sz w:val="28"/>
          <w:szCs w:val="28"/>
          <w:lang w:val="uk-UA"/>
        </w:rPr>
        <w:t xml:space="preserve"> зачитує питання, командам необхідно правильно відповісти на якомога більшу кількість запитань. Відповідати треба швид</w:t>
      </w:r>
      <w:r w:rsidR="008A6DC7">
        <w:rPr>
          <w:rFonts w:ascii="Times New Roman" w:hAnsi="Times New Roman"/>
          <w:i/>
          <w:iCs/>
          <w:sz w:val="28"/>
          <w:szCs w:val="28"/>
          <w:lang w:val="uk-UA"/>
        </w:rPr>
        <w:t>ко. За  правильну відповідь</w:t>
      </w:r>
    </w:p>
    <w:p w:rsidR="008A6DC7" w:rsidRPr="00EF756A" w:rsidRDefault="008A6DC7" w:rsidP="004210FD">
      <w:pPr>
        <w:spacing w:after="0"/>
        <w:ind w:left="-567" w:right="141"/>
        <w:rPr>
          <w:rFonts w:ascii="Times New Roman" w:hAnsi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i/>
          <w:iCs/>
          <w:sz w:val="28"/>
          <w:szCs w:val="28"/>
          <w:lang w:val="uk-UA"/>
        </w:rPr>
        <w:t>отримуєте фішки.</w:t>
      </w:r>
    </w:p>
    <w:p w:rsidR="008B3A5D" w:rsidRPr="00EF756A" w:rsidRDefault="008B3A5D" w:rsidP="004210FD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  <w:r w:rsidRPr="00EF756A">
        <w:rPr>
          <w:rFonts w:ascii="Times New Roman" w:hAnsi="Times New Roman"/>
          <w:b/>
          <w:bCs/>
          <w:sz w:val="28"/>
          <w:szCs w:val="28"/>
          <w:lang w:val="uk-UA"/>
        </w:rPr>
        <w:t>Запитання:</w:t>
      </w:r>
    </w:p>
    <w:p w:rsidR="008B3A5D" w:rsidRPr="00EF756A" w:rsidRDefault="008B3A5D" w:rsidP="004210FD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  <w:r w:rsidRPr="00EF756A">
        <w:rPr>
          <w:rFonts w:ascii="Times New Roman" w:hAnsi="Times New Roman"/>
          <w:sz w:val="28"/>
          <w:szCs w:val="28"/>
          <w:lang w:val="uk-UA"/>
        </w:rPr>
        <w:t>1. Як називається результат додавання?</w:t>
      </w:r>
    </w:p>
    <w:p w:rsidR="008B3A5D" w:rsidRPr="00EF756A" w:rsidRDefault="008B3A5D" w:rsidP="004210FD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  <w:r w:rsidRPr="00EF756A">
        <w:rPr>
          <w:rFonts w:ascii="Times New Roman" w:hAnsi="Times New Roman"/>
          <w:sz w:val="28"/>
          <w:szCs w:val="28"/>
          <w:lang w:val="uk-UA"/>
        </w:rPr>
        <w:t>2. Як називається пристрій для вимірювання відрізка?</w:t>
      </w:r>
    </w:p>
    <w:p w:rsidR="008B3A5D" w:rsidRPr="00EF756A" w:rsidRDefault="008B3A5D" w:rsidP="004210FD">
      <w:pPr>
        <w:spacing w:after="0"/>
        <w:ind w:left="-567" w:right="141"/>
        <w:rPr>
          <w:rFonts w:ascii="Times New Roman" w:hAnsi="Times New Roman"/>
          <w:sz w:val="28"/>
          <w:szCs w:val="28"/>
          <w:lang w:val="uk-UA"/>
        </w:rPr>
      </w:pPr>
      <w:r w:rsidRPr="00EF756A">
        <w:rPr>
          <w:rFonts w:ascii="Times New Roman" w:hAnsi="Times New Roman"/>
          <w:sz w:val="28"/>
          <w:szCs w:val="28"/>
          <w:lang w:val="uk-UA"/>
        </w:rPr>
        <w:t xml:space="preserve">3.Знайти різницю чисел </w:t>
      </w:r>
      <w:r>
        <w:rPr>
          <w:rFonts w:ascii="Times New Roman" w:hAnsi="Times New Roman"/>
          <w:sz w:val="28"/>
          <w:szCs w:val="28"/>
          <w:lang w:val="uk-UA"/>
        </w:rPr>
        <w:t>16 та 7</w:t>
      </w:r>
      <w:r w:rsidRPr="00EF756A">
        <w:rPr>
          <w:rFonts w:ascii="Times New Roman" w:hAnsi="Times New Roman"/>
          <w:sz w:val="28"/>
          <w:szCs w:val="28"/>
          <w:lang w:val="uk-UA"/>
        </w:rPr>
        <w:t>.</w:t>
      </w:r>
    </w:p>
    <w:p w:rsidR="008B3A5D" w:rsidRPr="00EF756A" w:rsidRDefault="008B3A5D" w:rsidP="004210FD">
      <w:pPr>
        <w:spacing w:after="0"/>
        <w:ind w:left="-567" w:right="141"/>
        <w:rPr>
          <w:rFonts w:ascii="Times New Roman" w:hAnsi="Times New Roman"/>
          <w:sz w:val="28"/>
          <w:szCs w:val="28"/>
          <w:lang w:val="uk-UA"/>
        </w:rPr>
      </w:pPr>
      <w:r w:rsidRPr="00EF756A">
        <w:rPr>
          <w:rFonts w:ascii="Times New Roman" w:hAnsi="Times New Roman"/>
          <w:sz w:val="28"/>
          <w:szCs w:val="28"/>
          <w:lang w:val="uk-UA"/>
        </w:rPr>
        <w:t>4.Найбільше двоцифрове число …</w:t>
      </w:r>
      <w:r w:rsidRPr="00EF756A">
        <w:rPr>
          <w:rFonts w:ascii="Times New Roman" w:hAnsi="Times New Roman"/>
          <w:sz w:val="28"/>
          <w:szCs w:val="28"/>
        </w:rPr>
        <w:t xml:space="preserve"> </w:t>
      </w:r>
      <w:r w:rsidRPr="00EF756A">
        <w:rPr>
          <w:rFonts w:ascii="Times New Roman" w:hAnsi="Times New Roman"/>
          <w:sz w:val="28"/>
          <w:szCs w:val="28"/>
          <w:lang w:val="uk-UA"/>
        </w:rPr>
        <w:t>(99).</w:t>
      </w:r>
    </w:p>
    <w:p w:rsidR="00701925" w:rsidRDefault="008B3A5D" w:rsidP="00701925">
      <w:pPr>
        <w:spacing w:after="0"/>
        <w:ind w:left="-567" w:right="141"/>
        <w:rPr>
          <w:rFonts w:ascii="Times New Roman" w:hAnsi="Times New Roman"/>
          <w:sz w:val="28"/>
          <w:szCs w:val="28"/>
          <w:lang w:val="uk-UA"/>
        </w:rPr>
      </w:pPr>
      <w:r w:rsidRPr="00EF756A">
        <w:rPr>
          <w:rFonts w:ascii="Times New Roman" w:hAnsi="Times New Roman"/>
          <w:sz w:val="28"/>
          <w:szCs w:val="28"/>
          <w:lang w:val="uk-UA"/>
        </w:rPr>
        <w:lastRenderedPageBreak/>
        <w:t>5.</w:t>
      </w:r>
      <w:r w:rsidR="00701925" w:rsidRPr="00EF756A">
        <w:rPr>
          <w:rFonts w:ascii="Times New Roman" w:hAnsi="Times New Roman"/>
          <w:sz w:val="28"/>
          <w:szCs w:val="28"/>
          <w:lang w:val="uk-UA"/>
        </w:rPr>
        <w:t>Один кінь ніс п’ять кілограмів вівса, а другий - п’ять кілограмів пуху.     У</w:t>
      </w:r>
    </w:p>
    <w:p w:rsidR="008B3A5D" w:rsidRPr="00EF756A" w:rsidRDefault="00701925" w:rsidP="00701925">
      <w:pPr>
        <w:spacing w:after="0"/>
        <w:ind w:right="141"/>
        <w:rPr>
          <w:rFonts w:ascii="Times New Roman" w:hAnsi="Times New Roman"/>
          <w:sz w:val="28"/>
          <w:szCs w:val="28"/>
          <w:lang w:val="uk-UA"/>
        </w:rPr>
      </w:pPr>
      <w:r w:rsidRPr="00EF756A">
        <w:rPr>
          <w:rFonts w:ascii="Times New Roman" w:hAnsi="Times New Roman"/>
          <w:sz w:val="28"/>
          <w:szCs w:val="28"/>
          <w:lang w:val="uk-UA"/>
        </w:rPr>
        <w:t>кого вантаж був важчий?</w:t>
      </w:r>
    </w:p>
    <w:p w:rsidR="008B3A5D" w:rsidRPr="00EF756A" w:rsidRDefault="008B3A5D" w:rsidP="004210FD">
      <w:pPr>
        <w:spacing w:after="0"/>
        <w:ind w:left="-567" w:right="141"/>
        <w:rPr>
          <w:rFonts w:ascii="Times New Roman" w:hAnsi="Times New Roman"/>
          <w:sz w:val="28"/>
          <w:szCs w:val="28"/>
          <w:lang w:val="uk-UA"/>
        </w:rPr>
      </w:pPr>
      <w:r w:rsidRPr="00EF756A">
        <w:rPr>
          <w:rFonts w:ascii="Times New Roman" w:hAnsi="Times New Roman"/>
          <w:sz w:val="28"/>
          <w:szCs w:val="28"/>
          <w:lang w:val="uk-UA"/>
        </w:rPr>
        <w:t>6. Скільки годин в 1 добі ?</w:t>
      </w:r>
    </w:p>
    <w:p w:rsidR="008B3A5D" w:rsidRPr="00EF756A" w:rsidRDefault="008B3A5D" w:rsidP="004210FD">
      <w:pPr>
        <w:spacing w:after="0"/>
        <w:ind w:left="-567" w:right="141"/>
        <w:rPr>
          <w:rFonts w:ascii="Times New Roman" w:hAnsi="Times New Roman"/>
          <w:sz w:val="28"/>
          <w:szCs w:val="28"/>
          <w:lang w:val="uk-UA"/>
        </w:rPr>
      </w:pPr>
      <w:r w:rsidRPr="00EF756A">
        <w:rPr>
          <w:rFonts w:ascii="Times New Roman" w:hAnsi="Times New Roman"/>
          <w:sz w:val="28"/>
          <w:szCs w:val="28"/>
          <w:lang w:val="uk-UA"/>
        </w:rPr>
        <w:t>7. Назви одиницю вимірювання місткості.</w:t>
      </w:r>
    </w:p>
    <w:p w:rsidR="008B3A5D" w:rsidRPr="00EF756A" w:rsidRDefault="00701925" w:rsidP="004210FD">
      <w:pPr>
        <w:spacing w:after="0"/>
        <w:ind w:left="-567" w:right="14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8B3A5D" w:rsidRPr="00EF756A">
        <w:rPr>
          <w:rFonts w:ascii="Times New Roman" w:hAnsi="Times New Roman"/>
          <w:sz w:val="28"/>
          <w:szCs w:val="28"/>
          <w:lang w:val="uk-UA"/>
        </w:rPr>
        <w:t>. Найменше двоцифрове число…</w:t>
      </w:r>
      <w:r w:rsidR="008B3A5D" w:rsidRPr="00EF756A">
        <w:rPr>
          <w:rFonts w:ascii="Times New Roman" w:hAnsi="Times New Roman"/>
          <w:sz w:val="28"/>
          <w:szCs w:val="28"/>
        </w:rPr>
        <w:t xml:space="preserve"> </w:t>
      </w:r>
      <w:r w:rsidR="008B3A5D" w:rsidRPr="00EF756A">
        <w:rPr>
          <w:rFonts w:ascii="Times New Roman" w:hAnsi="Times New Roman"/>
          <w:sz w:val="28"/>
          <w:szCs w:val="28"/>
          <w:lang w:val="uk-UA"/>
        </w:rPr>
        <w:t>(10).</w:t>
      </w:r>
    </w:p>
    <w:p w:rsidR="008B3A5D" w:rsidRPr="00EF756A" w:rsidRDefault="008B3A5D" w:rsidP="004210FD">
      <w:pPr>
        <w:spacing w:after="0"/>
        <w:ind w:left="-567" w:right="141"/>
        <w:rPr>
          <w:rFonts w:ascii="Times New Roman" w:hAnsi="Times New Roman"/>
          <w:sz w:val="28"/>
          <w:szCs w:val="28"/>
          <w:lang w:val="uk-UA"/>
        </w:rPr>
      </w:pPr>
    </w:p>
    <w:p w:rsidR="008B3A5D" w:rsidRPr="00847977" w:rsidRDefault="008B3A5D" w:rsidP="004210FD">
      <w:pPr>
        <w:spacing w:after="0"/>
        <w:ind w:right="141"/>
        <w:rPr>
          <w:rFonts w:ascii="Times New Roman" w:hAnsi="Times New Roman"/>
          <w:sz w:val="28"/>
          <w:szCs w:val="28"/>
          <w:lang w:val="uk-UA"/>
        </w:rPr>
      </w:pPr>
      <w:r w:rsidRPr="00EF756A">
        <w:rPr>
          <w:rFonts w:ascii="Times New Roman" w:hAnsi="Times New Roman"/>
          <w:b/>
          <w:sz w:val="28"/>
          <w:szCs w:val="28"/>
          <w:lang w:val="uk-UA"/>
        </w:rPr>
        <w:t xml:space="preserve">ІІ тур  </w:t>
      </w:r>
      <w:r w:rsidRPr="00EF756A">
        <w:rPr>
          <w:rFonts w:ascii="Times New Roman" w:hAnsi="Times New Roman"/>
          <w:b/>
          <w:sz w:val="28"/>
          <w:szCs w:val="28"/>
          <w:u w:val="single"/>
          <w:lang w:val="uk-UA"/>
        </w:rPr>
        <w:t>«Найкращий математик»</w:t>
      </w:r>
      <w:r w:rsidR="00847977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  <w:r w:rsidR="00847977" w:rsidRPr="00847977">
        <w:rPr>
          <w:rFonts w:ascii="Times New Roman" w:hAnsi="Times New Roman"/>
          <w:b/>
          <w:i/>
          <w:sz w:val="28"/>
          <w:szCs w:val="28"/>
          <w:lang w:val="uk-UA"/>
        </w:rPr>
        <w:t>(</w:t>
      </w:r>
      <w:r w:rsidR="00847977" w:rsidRPr="00847977">
        <w:rPr>
          <w:rFonts w:ascii="Times New Roman" w:hAnsi="Times New Roman"/>
          <w:i/>
          <w:sz w:val="28"/>
          <w:szCs w:val="28"/>
          <w:lang w:val="uk-UA"/>
        </w:rPr>
        <w:t>слайд 4)</w:t>
      </w:r>
    </w:p>
    <w:p w:rsidR="008B3A5D" w:rsidRPr="00EF756A" w:rsidRDefault="008B3A5D" w:rsidP="004210FD">
      <w:pPr>
        <w:spacing w:after="0"/>
        <w:ind w:left="-567" w:right="141"/>
        <w:rPr>
          <w:rFonts w:ascii="Times New Roman" w:hAnsi="Times New Roman"/>
          <w:i/>
          <w:sz w:val="28"/>
          <w:szCs w:val="28"/>
          <w:lang w:val="uk-UA"/>
        </w:rPr>
      </w:pPr>
      <w:r w:rsidRPr="00EF756A">
        <w:rPr>
          <w:rFonts w:ascii="Times New Roman" w:hAnsi="Times New Roman"/>
          <w:i/>
          <w:sz w:val="28"/>
          <w:szCs w:val="28"/>
          <w:lang w:val="uk-UA"/>
        </w:rPr>
        <w:t>Вчитель  роздає представникам команд картки з завданнями конкурсу. Слідкує за правильним їх розв’язанням.</w:t>
      </w:r>
    </w:p>
    <w:p w:rsidR="008B3A5D" w:rsidRPr="00EF756A" w:rsidRDefault="008B3A5D" w:rsidP="004210FD">
      <w:pPr>
        <w:spacing w:after="0"/>
        <w:ind w:left="-567" w:right="141"/>
        <w:rPr>
          <w:rFonts w:ascii="Times New Roman" w:hAnsi="Times New Roman"/>
          <w:i/>
          <w:sz w:val="28"/>
          <w:szCs w:val="28"/>
          <w:lang w:val="uk-UA"/>
        </w:rPr>
      </w:pPr>
      <w:r w:rsidRPr="00EF756A">
        <w:rPr>
          <w:rFonts w:ascii="Times New Roman" w:hAnsi="Times New Roman"/>
          <w:i/>
          <w:sz w:val="28"/>
          <w:szCs w:val="28"/>
          <w:lang w:val="uk-UA"/>
        </w:rPr>
        <w:t>Діяльність учнів:  Представники команд (один учень на кожний приклад) працюють біля дошки, інші – у зошитах.</w:t>
      </w:r>
    </w:p>
    <w:p w:rsidR="008B3A5D" w:rsidRPr="00EF756A" w:rsidRDefault="008B3A5D" w:rsidP="004210FD">
      <w:pPr>
        <w:spacing w:after="0"/>
        <w:ind w:left="-567" w:right="141"/>
        <w:rPr>
          <w:rFonts w:ascii="Times New Roman" w:hAnsi="Times New Roman"/>
          <w:i/>
          <w:sz w:val="28"/>
          <w:szCs w:val="28"/>
          <w:lang w:val="uk-UA"/>
        </w:rPr>
      </w:pPr>
      <w:r w:rsidRPr="00EF756A">
        <w:rPr>
          <w:rFonts w:ascii="Times New Roman" w:hAnsi="Times New Roman"/>
          <w:i/>
          <w:sz w:val="28"/>
          <w:szCs w:val="28"/>
          <w:lang w:val="uk-UA"/>
        </w:rPr>
        <w:t>За кожне правильно виконане завдання команда отримує два бали.</w:t>
      </w:r>
    </w:p>
    <w:p w:rsidR="00B2413D" w:rsidRDefault="00B2413D" w:rsidP="004210FD">
      <w:pPr>
        <w:spacing w:after="0"/>
        <w:ind w:left="-567" w:right="141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1) </w:t>
      </w:r>
      <w:r w:rsidR="008B3A5D" w:rsidRPr="00EF756A">
        <w:rPr>
          <w:rFonts w:ascii="Times New Roman" w:hAnsi="Times New Roman"/>
          <w:i/>
          <w:sz w:val="28"/>
          <w:szCs w:val="28"/>
          <w:lang w:val="uk-UA"/>
        </w:rPr>
        <w:t>Завдання до конкурсу.</w:t>
      </w:r>
      <w:r w:rsidR="00EA26F3">
        <w:rPr>
          <w:rFonts w:ascii="Times New Roman" w:hAnsi="Times New Roman"/>
          <w:i/>
          <w:sz w:val="28"/>
          <w:szCs w:val="28"/>
          <w:lang w:val="uk-UA"/>
        </w:rPr>
        <w:t xml:space="preserve"> Знайти значення виразів, у яких перша дія -  додавання.</w:t>
      </w:r>
    </w:p>
    <w:p w:rsidR="008B3A5D" w:rsidRPr="00B2413D" w:rsidRDefault="008B3A5D" w:rsidP="004210FD">
      <w:pPr>
        <w:spacing w:after="0"/>
        <w:ind w:left="-567" w:right="141"/>
        <w:rPr>
          <w:rFonts w:ascii="Times New Roman" w:hAnsi="Times New Roman"/>
          <w:i/>
          <w:sz w:val="28"/>
          <w:szCs w:val="28"/>
          <w:lang w:val="uk-UA"/>
        </w:rPr>
      </w:pPr>
      <w:r w:rsidRPr="00B2413D">
        <w:rPr>
          <w:rFonts w:ascii="Times New Roman" w:hAnsi="Times New Roman"/>
          <w:sz w:val="28"/>
          <w:szCs w:val="28"/>
          <w:lang w:val="uk-UA"/>
        </w:rPr>
        <w:t>І команда.</w:t>
      </w:r>
    </w:p>
    <w:p w:rsidR="008B3A5D" w:rsidRPr="00EF756A" w:rsidRDefault="00EA26F3" w:rsidP="004210FD">
      <w:pPr>
        <w:spacing w:after="0"/>
        <w:ind w:left="-567" w:right="14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27 + ( 24 – 15) =</w:t>
      </w:r>
    </w:p>
    <w:p w:rsidR="008B3A5D" w:rsidRPr="00EF756A" w:rsidRDefault="00EA26F3" w:rsidP="004210FD">
      <w:pPr>
        <w:spacing w:after="0"/>
        <w:ind w:left="-567" w:right="14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25 + 37 – 60 =</w:t>
      </w:r>
    </w:p>
    <w:p w:rsidR="008B3A5D" w:rsidRPr="00EF756A" w:rsidRDefault="00EA26F3" w:rsidP="004210FD">
      <w:pPr>
        <w:spacing w:after="0"/>
        <w:ind w:left="-567" w:right="14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45 + 6 – 11 =</w:t>
      </w:r>
    </w:p>
    <w:p w:rsidR="00B2413D" w:rsidRPr="00EF756A" w:rsidRDefault="00B2413D" w:rsidP="004210FD">
      <w:pPr>
        <w:spacing w:after="0"/>
        <w:ind w:left="-567" w:right="141"/>
        <w:rPr>
          <w:rFonts w:ascii="Times New Roman" w:hAnsi="Times New Roman"/>
          <w:sz w:val="28"/>
          <w:szCs w:val="28"/>
          <w:lang w:val="uk-UA"/>
        </w:rPr>
      </w:pPr>
      <w:r w:rsidRPr="00EF756A">
        <w:rPr>
          <w:rFonts w:ascii="Times New Roman" w:hAnsi="Times New Roman"/>
          <w:sz w:val="28"/>
          <w:szCs w:val="28"/>
          <w:lang w:val="uk-UA"/>
        </w:rPr>
        <w:t>53+(9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756A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756A">
        <w:rPr>
          <w:rFonts w:ascii="Times New Roman" w:hAnsi="Times New Roman"/>
          <w:sz w:val="28"/>
          <w:szCs w:val="28"/>
          <w:lang w:val="uk-UA"/>
        </w:rPr>
        <w:t>1)=</w:t>
      </w:r>
    </w:p>
    <w:p w:rsidR="00B2413D" w:rsidRPr="00EF756A" w:rsidRDefault="00B2413D" w:rsidP="004210FD">
      <w:pPr>
        <w:spacing w:after="0"/>
        <w:ind w:left="-567" w:right="14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28 + 45 - 50 =</w:t>
      </w:r>
    </w:p>
    <w:p w:rsidR="008B3A5D" w:rsidRPr="00EF756A" w:rsidRDefault="008B3A5D" w:rsidP="004210FD">
      <w:pPr>
        <w:spacing w:after="0"/>
        <w:ind w:left="-567" w:right="141"/>
        <w:rPr>
          <w:rFonts w:ascii="Times New Roman" w:hAnsi="Times New Roman"/>
          <w:sz w:val="28"/>
          <w:szCs w:val="28"/>
          <w:lang w:val="uk-UA"/>
        </w:rPr>
      </w:pPr>
    </w:p>
    <w:p w:rsidR="00B2413D" w:rsidRDefault="008B3A5D" w:rsidP="004210FD">
      <w:pPr>
        <w:spacing w:after="0"/>
        <w:ind w:left="-567" w:right="141"/>
        <w:rPr>
          <w:rFonts w:ascii="Times New Roman" w:hAnsi="Times New Roman"/>
          <w:sz w:val="28"/>
          <w:szCs w:val="28"/>
          <w:lang w:val="uk-UA"/>
        </w:rPr>
      </w:pPr>
      <w:r w:rsidRPr="00EF756A">
        <w:rPr>
          <w:rFonts w:ascii="Times New Roman" w:hAnsi="Times New Roman"/>
          <w:sz w:val="28"/>
          <w:szCs w:val="28"/>
          <w:lang w:val="uk-UA"/>
        </w:rPr>
        <w:t>ІІ команда.</w:t>
      </w:r>
    </w:p>
    <w:p w:rsidR="008B3A5D" w:rsidRPr="00EF756A" w:rsidRDefault="00B2413D" w:rsidP="004210FD">
      <w:pPr>
        <w:spacing w:after="0"/>
        <w:ind w:left="-567" w:right="14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EF756A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– 9 + 17 =</w:t>
      </w:r>
    </w:p>
    <w:p w:rsidR="008B3A5D" w:rsidRPr="00360BEF" w:rsidRDefault="00EA26F3" w:rsidP="004210FD">
      <w:pPr>
        <w:pStyle w:val="a3"/>
        <w:numPr>
          <w:ilvl w:val="0"/>
          <w:numId w:val="5"/>
        </w:numPr>
        <w:spacing w:after="0"/>
        <w:ind w:right="141"/>
        <w:rPr>
          <w:rFonts w:ascii="Times New Roman" w:hAnsi="Times New Roman"/>
          <w:sz w:val="28"/>
          <w:szCs w:val="28"/>
          <w:lang w:val="uk-UA"/>
        </w:rPr>
      </w:pPr>
      <w:r w:rsidRPr="00360BEF">
        <w:rPr>
          <w:rFonts w:ascii="Times New Roman" w:hAnsi="Times New Roman"/>
          <w:sz w:val="28"/>
          <w:szCs w:val="28"/>
          <w:lang w:val="uk-UA"/>
        </w:rPr>
        <w:t xml:space="preserve">– ( 45 + 29) </w:t>
      </w:r>
      <w:r w:rsidR="008B3A5D" w:rsidRPr="00360BEF">
        <w:rPr>
          <w:rFonts w:ascii="Times New Roman" w:hAnsi="Times New Roman"/>
          <w:sz w:val="28"/>
          <w:szCs w:val="28"/>
          <w:lang w:val="uk-UA"/>
        </w:rPr>
        <w:t>=</w:t>
      </w:r>
    </w:p>
    <w:p w:rsidR="00B2413D" w:rsidRPr="00360BEF" w:rsidRDefault="00360BEF" w:rsidP="004210FD">
      <w:pPr>
        <w:spacing w:after="0"/>
        <w:ind w:left="-567" w:right="141"/>
        <w:rPr>
          <w:rFonts w:ascii="Times New Roman" w:hAnsi="Times New Roman"/>
          <w:sz w:val="28"/>
          <w:szCs w:val="28"/>
          <w:lang w:val="uk-UA"/>
        </w:rPr>
      </w:pPr>
      <w:r w:rsidRPr="00360BEF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A26F3" w:rsidRPr="00360BEF">
        <w:rPr>
          <w:rFonts w:ascii="Times New Roman" w:hAnsi="Times New Roman"/>
          <w:sz w:val="28"/>
          <w:szCs w:val="28"/>
          <w:lang w:val="uk-UA"/>
        </w:rPr>
        <w:t xml:space="preserve">– ( 36 + 7) </w:t>
      </w:r>
      <w:r w:rsidR="008B3A5D" w:rsidRPr="00360BEF">
        <w:rPr>
          <w:rFonts w:ascii="Times New Roman" w:hAnsi="Times New Roman"/>
          <w:sz w:val="28"/>
          <w:szCs w:val="28"/>
          <w:lang w:val="uk-UA"/>
        </w:rPr>
        <w:t>=</w:t>
      </w:r>
    </w:p>
    <w:p w:rsidR="00B2413D" w:rsidRDefault="00B2413D" w:rsidP="004210FD">
      <w:pPr>
        <w:spacing w:after="0"/>
        <w:ind w:left="-567" w:right="14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 + 73 + 7 =</w:t>
      </w:r>
    </w:p>
    <w:p w:rsidR="00EE4C0A" w:rsidRDefault="00EE4C0A" w:rsidP="004210FD">
      <w:pPr>
        <w:spacing w:after="0"/>
        <w:ind w:left="-567" w:right="14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100 – 40 – 20=</w:t>
      </w:r>
    </w:p>
    <w:p w:rsidR="00B2413D" w:rsidRPr="00B2413D" w:rsidRDefault="00B2413D" w:rsidP="004210FD">
      <w:pPr>
        <w:spacing w:after="0"/>
        <w:ind w:left="-567" w:right="14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2) </w:t>
      </w:r>
      <w:r w:rsidR="00FF1FB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F1FBB" w:rsidRPr="004765F2">
        <w:rPr>
          <w:rFonts w:ascii="Times New Roman" w:hAnsi="Times New Roman"/>
          <w:b/>
          <w:sz w:val="28"/>
          <w:szCs w:val="28"/>
          <w:lang w:val="uk-UA"/>
        </w:rPr>
        <w:t>Гра « Вітрячки»</w:t>
      </w:r>
      <w:r w:rsidR="004765F2">
        <w:rPr>
          <w:rFonts w:ascii="Times New Roman" w:hAnsi="Times New Roman"/>
          <w:sz w:val="28"/>
          <w:szCs w:val="28"/>
          <w:lang w:val="uk-UA"/>
        </w:rPr>
        <w:t>.</w:t>
      </w:r>
      <w:r w:rsidR="00FF1FB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413D">
        <w:rPr>
          <w:rFonts w:ascii="Times New Roman" w:hAnsi="Times New Roman"/>
          <w:sz w:val="28"/>
          <w:szCs w:val="28"/>
          <w:lang w:val="uk-UA"/>
        </w:rPr>
        <w:t xml:space="preserve">Робота з </w:t>
      </w:r>
      <w:proofErr w:type="spellStart"/>
      <w:r w:rsidRPr="00B2413D">
        <w:rPr>
          <w:rFonts w:ascii="Times New Roman" w:hAnsi="Times New Roman"/>
          <w:sz w:val="28"/>
          <w:szCs w:val="28"/>
          <w:lang w:val="uk-UA"/>
        </w:rPr>
        <w:t>підр</w:t>
      </w:r>
      <w:proofErr w:type="spellEnd"/>
      <w:r w:rsidRPr="00B2413D">
        <w:rPr>
          <w:rFonts w:ascii="Times New Roman" w:hAnsi="Times New Roman"/>
          <w:sz w:val="28"/>
          <w:szCs w:val="28"/>
          <w:lang w:val="uk-UA"/>
        </w:rPr>
        <w:t>. С. 77  № 444</w:t>
      </w:r>
    </w:p>
    <w:p w:rsidR="008B3A5D" w:rsidRPr="00EF756A" w:rsidRDefault="008B3A5D" w:rsidP="004210FD">
      <w:pPr>
        <w:spacing w:after="0"/>
        <w:ind w:left="-567" w:right="141"/>
        <w:rPr>
          <w:rFonts w:ascii="Times New Roman" w:hAnsi="Times New Roman"/>
          <w:sz w:val="28"/>
          <w:szCs w:val="28"/>
          <w:lang w:val="uk-UA"/>
        </w:rPr>
      </w:pPr>
    </w:p>
    <w:p w:rsidR="008B3A5D" w:rsidRPr="00EF756A" w:rsidRDefault="008B3A5D" w:rsidP="004210FD">
      <w:pPr>
        <w:spacing w:after="0" w:line="240" w:lineRule="auto"/>
        <w:ind w:left="-567" w:right="141"/>
        <w:contextualSpacing/>
        <w:rPr>
          <w:rFonts w:ascii="Times New Roman" w:eastAsia="Calibri" w:hAnsi="Times New Roman"/>
          <w:b/>
          <w:color w:val="163624"/>
          <w:sz w:val="28"/>
          <w:szCs w:val="28"/>
          <w:lang w:val="uk-UA"/>
        </w:rPr>
      </w:pPr>
      <w:proofErr w:type="spellStart"/>
      <w:r w:rsidRPr="00EF756A">
        <w:rPr>
          <w:rFonts w:ascii="Times New Roman" w:eastAsia="Calibri" w:hAnsi="Times New Roman"/>
          <w:b/>
          <w:color w:val="163624"/>
          <w:sz w:val="28"/>
          <w:szCs w:val="28"/>
          <w:lang w:val="uk-UA"/>
        </w:rPr>
        <w:t>Фізкультхвилинка</w:t>
      </w:r>
      <w:proofErr w:type="spellEnd"/>
    </w:p>
    <w:p w:rsidR="008B3A5D" w:rsidRPr="00EF756A" w:rsidRDefault="008B3A5D" w:rsidP="004210FD">
      <w:pPr>
        <w:spacing w:after="0" w:line="240" w:lineRule="auto"/>
        <w:ind w:left="-567" w:right="141"/>
        <w:contextualSpacing/>
        <w:rPr>
          <w:rFonts w:ascii="Times New Roman" w:eastAsia="Calibri" w:hAnsi="Times New Roman"/>
          <w:color w:val="163624"/>
          <w:sz w:val="28"/>
          <w:szCs w:val="28"/>
          <w:lang w:val="uk-UA"/>
        </w:rPr>
      </w:pPr>
      <w:r w:rsidRPr="00EF756A">
        <w:rPr>
          <w:rFonts w:ascii="Times New Roman" w:eastAsia="Calibri" w:hAnsi="Times New Roman"/>
          <w:color w:val="163624"/>
          <w:sz w:val="28"/>
          <w:szCs w:val="28"/>
          <w:lang w:val="uk-UA"/>
        </w:rPr>
        <w:t>Час прийшов для відпочинку,</w:t>
      </w:r>
    </w:p>
    <w:p w:rsidR="008B3A5D" w:rsidRPr="00EF756A" w:rsidRDefault="008B3A5D" w:rsidP="004210FD">
      <w:pPr>
        <w:spacing w:after="0" w:line="240" w:lineRule="auto"/>
        <w:ind w:left="-567" w:right="141"/>
        <w:contextualSpacing/>
        <w:rPr>
          <w:rFonts w:ascii="Times New Roman" w:eastAsia="Calibri" w:hAnsi="Times New Roman"/>
          <w:color w:val="163624"/>
          <w:sz w:val="28"/>
          <w:szCs w:val="28"/>
          <w:lang w:val="uk-UA"/>
        </w:rPr>
      </w:pPr>
      <w:r w:rsidRPr="00EF756A">
        <w:rPr>
          <w:rFonts w:ascii="Times New Roman" w:eastAsia="Calibri" w:hAnsi="Times New Roman"/>
          <w:color w:val="163624"/>
          <w:sz w:val="28"/>
          <w:szCs w:val="28"/>
          <w:lang w:val="uk-UA"/>
        </w:rPr>
        <w:t xml:space="preserve">Проведемо </w:t>
      </w:r>
      <w:proofErr w:type="spellStart"/>
      <w:r w:rsidRPr="00EF756A">
        <w:rPr>
          <w:rFonts w:ascii="Times New Roman" w:eastAsia="Calibri" w:hAnsi="Times New Roman"/>
          <w:color w:val="163624"/>
          <w:sz w:val="28"/>
          <w:szCs w:val="28"/>
          <w:lang w:val="uk-UA"/>
        </w:rPr>
        <w:t>фізкультхвилинку</w:t>
      </w:r>
      <w:proofErr w:type="spellEnd"/>
      <w:r w:rsidRPr="00EF756A">
        <w:rPr>
          <w:rFonts w:ascii="Times New Roman" w:eastAsia="Calibri" w:hAnsi="Times New Roman"/>
          <w:color w:val="163624"/>
          <w:sz w:val="28"/>
          <w:szCs w:val="28"/>
          <w:lang w:val="uk-UA"/>
        </w:rPr>
        <w:t>.</w:t>
      </w:r>
    </w:p>
    <w:p w:rsidR="008B3A5D" w:rsidRPr="00EF756A" w:rsidRDefault="008B3A5D" w:rsidP="004210FD">
      <w:pPr>
        <w:spacing w:after="0" w:line="240" w:lineRule="auto"/>
        <w:ind w:left="-567" w:right="141"/>
        <w:contextualSpacing/>
        <w:rPr>
          <w:rFonts w:ascii="Times New Roman" w:eastAsia="Calibri" w:hAnsi="Times New Roman"/>
          <w:color w:val="163624"/>
          <w:sz w:val="28"/>
          <w:szCs w:val="28"/>
          <w:lang w:val="uk-UA"/>
        </w:rPr>
      </w:pPr>
      <w:r w:rsidRPr="00EF756A">
        <w:rPr>
          <w:rFonts w:ascii="Times New Roman" w:eastAsia="Calibri" w:hAnsi="Times New Roman"/>
          <w:color w:val="163624"/>
          <w:sz w:val="28"/>
          <w:szCs w:val="28"/>
          <w:lang w:val="uk-UA"/>
        </w:rPr>
        <w:t>Раз! Два! Всі присіли.</w:t>
      </w:r>
    </w:p>
    <w:p w:rsidR="008B3A5D" w:rsidRPr="00EF756A" w:rsidRDefault="008B3A5D" w:rsidP="004210FD">
      <w:pPr>
        <w:spacing w:after="0" w:line="240" w:lineRule="auto"/>
        <w:ind w:left="-567" w:right="141"/>
        <w:contextualSpacing/>
        <w:rPr>
          <w:rFonts w:ascii="Times New Roman" w:eastAsia="Calibri" w:hAnsi="Times New Roman"/>
          <w:color w:val="163624"/>
          <w:sz w:val="28"/>
          <w:szCs w:val="28"/>
          <w:lang w:val="uk-UA"/>
        </w:rPr>
      </w:pPr>
      <w:r w:rsidRPr="00EF756A">
        <w:rPr>
          <w:rFonts w:ascii="Times New Roman" w:eastAsia="Calibri" w:hAnsi="Times New Roman"/>
          <w:color w:val="163624"/>
          <w:sz w:val="28"/>
          <w:szCs w:val="28"/>
          <w:lang w:val="uk-UA"/>
        </w:rPr>
        <w:t>Потім вгору підлетіли.</w:t>
      </w:r>
    </w:p>
    <w:p w:rsidR="008B3A5D" w:rsidRPr="00EF756A" w:rsidRDefault="008B3A5D" w:rsidP="004210FD">
      <w:pPr>
        <w:spacing w:after="0" w:line="240" w:lineRule="auto"/>
        <w:ind w:left="-567" w:right="141"/>
        <w:contextualSpacing/>
        <w:rPr>
          <w:rFonts w:ascii="Times New Roman" w:eastAsia="Calibri" w:hAnsi="Times New Roman"/>
          <w:color w:val="163624"/>
          <w:sz w:val="28"/>
          <w:szCs w:val="28"/>
          <w:lang w:val="uk-UA"/>
        </w:rPr>
      </w:pPr>
      <w:r w:rsidRPr="00EF756A">
        <w:rPr>
          <w:rFonts w:ascii="Times New Roman" w:eastAsia="Calibri" w:hAnsi="Times New Roman"/>
          <w:color w:val="163624"/>
          <w:sz w:val="28"/>
          <w:szCs w:val="28"/>
          <w:lang w:val="uk-UA"/>
        </w:rPr>
        <w:t>Дружно всі присіли, встали.</w:t>
      </w:r>
    </w:p>
    <w:p w:rsidR="008B3A5D" w:rsidRPr="00EF756A" w:rsidRDefault="008B3A5D" w:rsidP="004210FD">
      <w:pPr>
        <w:spacing w:after="0" w:line="240" w:lineRule="auto"/>
        <w:ind w:left="-567" w:right="141"/>
        <w:contextualSpacing/>
        <w:rPr>
          <w:rFonts w:ascii="Times New Roman" w:eastAsia="Calibri" w:hAnsi="Times New Roman"/>
          <w:color w:val="163624"/>
          <w:sz w:val="28"/>
          <w:szCs w:val="28"/>
          <w:lang w:val="uk-UA"/>
        </w:rPr>
      </w:pPr>
      <w:r w:rsidRPr="00EF756A">
        <w:rPr>
          <w:rFonts w:ascii="Times New Roman" w:eastAsia="Calibri" w:hAnsi="Times New Roman"/>
          <w:color w:val="163624"/>
          <w:sz w:val="28"/>
          <w:szCs w:val="28"/>
          <w:lang w:val="uk-UA"/>
        </w:rPr>
        <w:t>І руками помахали.</w:t>
      </w:r>
    </w:p>
    <w:p w:rsidR="008B3A5D" w:rsidRPr="00EF756A" w:rsidRDefault="008B3A5D" w:rsidP="004210FD">
      <w:pPr>
        <w:spacing w:after="0" w:line="240" w:lineRule="auto"/>
        <w:ind w:left="-567" w:right="141"/>
        <w:contextualSpacing/>
        <w:rPr>
          <w:rFonts w:ascii="Times New Roman" w:eastAsia="Calibri" w:hAnsi="Times New Roman"/>
          <w:color w:val="163624"/>
          <w:sz w:val="28"/>
          <w:szCs w:val="28"/>
          <w:lang w:val="uk-UA"/>
        </w:rPr>
      </w:pPr>
      <w:r w:rsidRPr="00EF756A">
        <w:rPr>
          <w:rFonts w:ascii="Times New Roman" w:eastAsia="Calibri" w:hAnsi="Times New Roman"/>
          <w:color w:val="163624"/>
          <w:sz w:val="28"/>
          <w:szCs w:val="28"/>
          <w:lang w:val="uk-UA"/>
        </w:rPr>
        <w:t>Три! Чотири! Нахилились.</w:t>
      </w:r>
    </w:p>
    <w:p w:rsidR="008B3A5D" w:rsidRPr="00EF756A" w:rsidRDefault="008B3A5D" w:rsidP="004210FD">
      <w:pPr>
        <w:spacing w:after="0" w:line="240" w:lineRule="auto"/>
        <w:ind w:left="-567" w:right="141"/>
        <w:contextualSpacing/>
        <w:rPr>
          <w:rFonts w:ascii="Times New Roman" w:eastAsia="Calibri" w:hAnsi="Times New Roman"/>
          <w:color w:val="163624"/>
          <w:sz w:val="28"/>
          <w:szCs w:val="28"/>
          <w:lang w:val="uk-UA"/>
        </w:rPr>
      </w:pPr>
      <w:r w:rsidRPr="00EF756A">
        <w:rPr>
          <w:rFonts w:ascii="Times New Roman" w:eastAsia="Calibri" w:hAnsi="Times New Roman"/>
          <w:color w:val="163624"/>
          <w:sz w:val="28"/>
          <w:szCs w:val="28"/>
          <w:lang w:val="uk-UA"/>
        </w:rPr>
        <w:t>Зі струмочка гарно вмились.</w:t>
      </w:r>
    </w:p>
    <w:p w:rsidR="008B3A5D" w:rsidRPr="00EF756A" w:rsidRDefault="008B3A5D" w:rsidP="004210FD">
      <w:pPr>
        <w:spacing w:after="0" w:line="240" w:lineRule="auto"/>
        <w:ind w:left="-567" w:right="141"/>
        <w:contextualSpacing/>
        <w:rPr>
          <w:rFonts w:ascii="Times New Roman" w:eastAsia="Calibri" w:hAnsi="Times New Roman"/>
          <w:color w:val="163624"/>
          <w:sz w:val="28"/>
          <w:szCs w:val="28"/>
          <w:lang w:val="uk-UA"/>
        </w:rPr>
      </w:pPr>
      <w:r w:rsidRPr="00EF756A">
        <w:rPr>
          <w:rFonts w:ascii="Times New Roman" w:eastAsia="Calibri" w:hAnsi="Times New Roman"/>
          <w:color w:val="163624"/>
          <w:sz w:val="28"/>
          <w:szCs w:val="28"/>
          <w:lang w:val="uk-UA"/>
        </w:rPr>
        <w:t>П’ять! Шість! Всі веселі.</w:t>
      </w:r>
    </w:p>
    <w:p w:rsidR="008B3A5D" w:rsidRPr="00EF756A" w:rsidRDefault="008B3A5D" w:rsidP="004210FD">
      <w:pPr>
        <w:spacing w:after="0" w:line="240" w:lineRule="auto"/>
        <w:ind w:left="-567" w:right="141"/>
        <w:contextualSpacing/>
        <w:rPr>
          <w:rFonts w:ascii="Times New Roman" w:eastAsia="Calibri" w:hAnsi="Times New Roman"/>
          <w:color w:val="163624"/>
          <w:sz w:val="28"/>
          <w:szCs w:val="28"/>
          <w:lang w:val="uk-UA"/>
        </w:rPr>
      </w:pPr>
      <w:r w:rsidRPr="00EF756A">
        <w:rPr>
          <w:rFonts w:ascii="Times New Roman" w:eastAsia="Calibri" w:hAnsi="Times New Roman"/>
          <w:color w:val="163624"/>
          <w:sz w:val="28"/>
          <w:szCs w:val="28"/>
          <w:lang w:val="uk-UA"/>
        </w:rPr>
        <w:t>Крутимось на каруселі.</w:t>
      </w:r>
    </w:p>
    <w:p w:rsidR="008B3A5D" w:rsidRPr="00EF756A" w:rsidRDefault="008B3A5D" w:rsidP="004210FD">
      <w:pPr>
        <w:spacing w:after="0" w:line="240" w:lineRule="auto"/>
        <w:ind w:left="-567" w:right="141"/>
        <w:contextualSpacing/>
        <w:rPr>
          <w:rFonts w:ascii="Times New Roman" w:eastAsia="Calibri" w:hAnsi="Times New Roman"/>
          <w:color w:val="163624"/>
          <w:sz w:val="28"/>
          <w:szCs w:val="28"/>
          <w:lang w:val="uk-UA"/>
        </w:rPr>
      </w:pPr>
      <w:r w:rsidRPr="00EF756A">
        <w:rPr>
          <w:rFonts w:ascii="Times New Roman" w:eastAsia="Calibri" w:hAnsi="Times New Roman"/>
          <w:color w:val="163624"/>
          <w:sz w:val="28"/>
          <w:szCs w:val="28"/>
          <w:lang w:val="uk-UA"/>
        </w:rPr>
        <w:t>А тепер всі руки в боки.</w:t>
      </w:r>
    </w:p>
    <w:p w:rsidR="008B3A5D" w:rsidRPr="00EF756A" w:rsidRDefault="008B3A5D" w:rsidP="004210FD">
      <w:pPr>
        <w:spacing w:after="0" w:line="240" w:lineRule="auto"/>
        <w:ind w:left="-567" w:right="141"/>
        <w:contextualSpacing/>
        <w:rPr>
          <w:rFonts w:ascii="Times New Roman" w:eastAsia="Calibri" w:hAnsi="Times New Roman"/>
          <w:color w:val="163624"/>
          <w:sz w:val="28"/>
          <w:szCs w:val="28"/>
          <w:lang w:val="uk-UA"/>
        </w:rPr>
      </w:pPr>
      <w:r w:rsidRPr="00EF756A">
        <w:rPr>
          <w:rFonts w:ascii="Times New Roman" w:eastAsia="Calibri" w:hAnsi="Times New Roman"/>
          <w:color w:val="163624"/>
          <w:sz w:val="28"/>
          <w:szCs w:val="28"/>
          <w:lang w:val="uk-UA"/>
        </w:rPr>
        <w:t>Як зайчата скоки-скоки!</w:t>
      </w:r>
    </w:p>
    <w:p w:rsidR="008B3A5D" w:rsidRPr="00EF756A" w:rsidRDefault="008B3A5D" w:rsidP="004210FD">
      <w:pPr>
        <w:spacing w:after="0" w:line="240" w:lineRule="auto"/>
        <w:ind w:left="-567" w:right="141"/>
        <w:contextualSpacing/>
        <w:rPr>
          <w:rFonts w:ascii="Times New Roman" w:eastAsia="Calibri" w:hAnsi="Times New Roman"/>
          <w:color w:val="163624"/>
          <w:sz w:val="28"/>
          <w:szCs w:val="28"/>
          <w:lang w:val="uk-UA"/>
        </w:rPr>
      </w:pPr>
      <w:r w:rsidRPr="00EF756A">
        <w:rPr>
          <w:rFonts w:ascii="Times New Roman" w:eastAsia="Calibri" w:hAnsi="Times New Roman"/>
          <w:color w:val="163624"/>
          <w:sz w:val="28"/>
          <w:szCs w:val="28"/>
          <w:lang w:val="uk-UA"/>
        </w:rPr>
        <w:t>Сім! Вісім! В потяг сіли,</w:t>
      </w:r>
    </w:p>
    <w:p w:rsidR="008B3A5D" w:rsidRPr="00EF756A" w:rsidRDefault="008B3A5D" w:rsidP="004210FD">
      <w:pPr>
        <w:spacing w:after="0" w:line="240" w:lineRule="auto"/>
        <w:ind w:left="-567" w:right="141"/>
        <w:contextualSpacing/>
        <w:rPr>
          <w:rFonts w:ascii="Times New Roman" w:eastAsia="Calibri" w:hAnsi="Times New Roman"/>
          <w:color w:val="163624"/>
          <w:sz w:val="28"/>
          <w:szCs w:val="28"/>
          <w:lang w:val="uk-UA"/>
        </w:rPr>
      </w:pPr>
      <w:r w:rsidRPr="00EF756A">
        <w:rPr>
          <w:rFonts w:ascii="Times New Roman" w:eastAsia="Calibri" w:hAnsi="Times New Roman"/>
          <w:color w:val="163624"/>
          <w:sz w:val="28"/>
          <w:szCs w:val="28"/>
          <w:lang w:val="uk-UA"/>
        </w:rPr>
        <w:t>Ніжками затупотіли.</w:t>
      </w:r>
    </w:p>
    <w:p w:rsidR="008B3A5D" w:rsidRPr="00EF756A" w:rsidRDefault="008B3A5D" w:rsidP="004210FD">
      <w:pPr>
        <w:spacing w:after="0" w:line="240" w:lineRule="auto"/>
        <w:ind w:left="-567" w:right="141"/>
        <w:contextualSpacing/>
        <w:rPr>
          <w:rFonts w:ascii="Times New Roman" w:eastAsia="Calibri" w:hAnsi="Times New Roman"/>
          <w:color w:val="163624"/>
          <w:sz w:val="28"/>
          <w:szCs w:val="28"/>
          <w:lang w:val="uk-UA"/>
        </w:rPr>
      </w:pPr>
      <w:r w:rsidRPr="00EF756A">
        <w:rPr>
          <w:rFonts w:ascii="Times New Roman" w:eastAsia="Calibri" w:hAnsi="Times New Roman"/>
          <w:color w:val="163624"/>
          <w:sz w:val="28"/>
          <w:szCs w:val="28"/>
          <w:lang w:val="uk-UA"/>
        </w:rPr>
        <w:t>Дев’ять! Десять! Відпочили</w:t>
      </w:r>
    </w:p>
    <w:p w:rsidR="008B3A5D" w:rsidRPr="00B2413D" w:rsidRDefault="008B3A5D" w:rsidP="004210FD">
      <w:pPr>
        <w:spacing w:after="0" w:line="240" w:lineRule="auto"/>
        <w:ind w:left="-567" w:right="141"/>
        <w:contextualSpacing/>
        <w:rPr>
          <w:rFonts w:ascii="Times New Roman" w:eastAsia="Calibri" w:hAnsi="Times New Roman"/>
          <w:color w:val="163624"/>
          <w:sz w:val="28"/>
          <w:szCs w:val="28"/>
          <w:lang w:val="uk-UA"/>
        </w:rPr>
      </w:pPr>
      <w:r w:rsidRPr="00EF756A">
        <w:rPr>
          <w:rFonts w:ascii="Times New Roman" w:eastAsia="Calibri" w:hAnsi="Times New Roman"/>
          <w:color w:val="163624"/>
          <w:sz w:val="28"/>
          <w:szCs w:val="28"/>
          <w:lang w:val="uk-UA"/>
        </w:rPr>
        <w:t>І за парти дружно сіли.</w:t>
      </w:r>
    </w:p>
    <w:p w:rsidR="008B3A5D" w:rsidRPr="00EF756A" w:rsidRDefault="008B3A5D" w:rsidP="004210FD">
      <w:pPr>
        <w:spacing w:after="0"/>
        <w:ind w:left="-567" w:right="141"/>
        <w:rPr>
          <w:rFonts w:ascii="Times New Roman" w:hAnsi="Times New Roman"/>
          <w:sz w:val="28"/>
          <w:szCs w:val="28"/>
          <w:lang w:val="uk-UA"/>
        </w:rPr>
      </w:pPr>
    </w:p>
    <w:p w:rsidR="008B3A5D" w:rsidRPr="00847977" w:rsidRDefault="008B3A5D" w:rsidP="004210FD">
      <w:pPr>
        <w:spacing w:after="0"/>
        <w:ind w:left="-567" w:right="141"/>
        <w:rPr>
          <w:rFonts w:ascii="Times New Roman" w:hAnsi="Times New Roman"/>
          <w:i/>
          <w:sz w:val="28"/>
          <w:szCs w:val="28"/>
        </w:rPr>
      </w:pPr>
      <w:r w:rsidRPr="00EF756A">
        <w:rPr>
          <w:rFonts w:ascii="Times New Roman" w:hAnsi="Times New Roman"/>
          <w:b/>
          <w:bCs/>
          <w:sz w:val="28"/>
          <w:szCs w:val="28"/>
          <w:lang w:val="uk-UA"/>
        </w:rPr>
        <w:t xml:space="preserve">ІІІ тур  </w:t>
      </w:r>
      <w:r w:rsidRPr="00EF756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„ Що зайве? ”</w:t>
      </w:r>
      <w:r w:rsidR="00847977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="00847977">
        <w:rPr>
          <w:rFonts w:ascii="Times New Roman" w:hAnsi="Times New Roman"/>
          <w:bCs/>
          <w:i/>
          <w:sz w:val="28"/>
          <w:szCs w:val="28"/>
          <w:lang w:val="uk-UA"/>
        </w:rPr>
        <w:t>( слайд 5 – 6)</w:t>
      </w:r>
    </w:p>
    <w:p w:rsidR="008B3A5D" w:rsidRPr="00EF756A" w:rsidRDefault="008B3A5D" w:rsidP="004210FD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  <w:r w:rsidRPr="00EF756A">
        <w:rPr>
          <w:rFonts w:ascii="Times New Roman" w:hAnsi="Times New Roman"/>
          <w:sz w:val="28"/>
          <w:szCs w:val="28"/>
          <w:lang w:val="uk-UA"/>
        </w:rPr>
        <w:t xml:space="preserve">Умови конкурсу: </w:t>
      </w:r>
      <w:r w:rsidRPr="00EF756A">
        <w:rPr>
          <w:rFonts w:ascii="Times New Roman" w:hAnsi="Times New Roman"/>
          <w:i/>
          <w:iCs/>
          <w:sz w:val="28"/>
          <w:szCs w:val="28"/>
          <w:lang w:val="uk-UA"/>
        </w:rPr>
        <w:t>знайти зайве слово і пояснити, чому воно зайве. Завдання оцінюється в 1 бал.</w:t>
      </w:r>
    </w:p>
    <w:p w:rsidR="008B3A5D" w:rsidRPr="00EF756A" w:rsidRDefault="008B3A5D" w:rsidP="004210FD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  <w:r w:rsidRPr="00EF756A">
        <w:rPr>
          <w:rFonts w:ascii="Times New Roman" w:hAnsi="Times New Roman"/>
          <w:b/>
          <w:bCs/>
          <w:sz w:val="28"/>
          <w:szCs w:val="28"/>
          <w:lang w:val="uk-UA"/>
        </w:rPr>
        <w:t>Завдання 1 команді:</w:t>
      </w:r>
    </w:p>
    <w:p w:rsidR="008B3A5D" w:rsidRPr="00B2413D" w:rsidRDefault="00966C99" w:rsidP="004210FD">
      <w:pPr>
        <w:spacing w:after="0"/>
        <w:ind w:left="-567" w:right="141"/>
        <w:rPr>
          <w:rFonts w:ascii="Times New Roman" w:hAnsi="Times New Roman"/>
          <w:sz w:val="28"/>
          <w:szCs w:val="28"/>
          <w:lang w:val="uk-UA"/>
        </w:rPr>
      </w:pPr>
      <w:r w:rsidRPr="00966C99">
        <w:rPr>
          <w:rFonts w:ascii="Times New Roman" w:hAnsi="Times New Roman"/>
          <w:noProof/>
          <w:sz w:val="28"/>
          <w:szCs w:val="28"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1.6pt;margin-top:1.1pt;width:320.35pt;height:101.7pt;z-index:251660288" strokecolor="white">
            <v:textbox>
              <w:txbxContent>
                <w:p w:rsidR="008B3A5D" w:rsidRDefault="008B3A5D" w:rsidP="008B3A5D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746629" cy="1352550"/>
                        <wp:effectExtent l="6096" t="0" r="0" b="0"/>
                        <wp:docPr id="4" name="Объект 8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2749551" cy="1357322"/>
                                  <a:chOff x="5572132" y="5143512"/>
                                  <a:chExt cx="2749551" cy="1357322"/>
                                </a:xfrm>
                              </a:grpSpPr>
                              <a:sp>
                                <a:nvSpPr>
                                  <a:cNvPr id="3074" name="AutoShape 2"/>
                                  <a:cNvSpPr>
                                    <a:spLocks noChangeArrowheads="1"/>
                                  </a:cNvSpPr>
                                </a:nvSpPr>
                                <a:spPr bwMode="auto">
                                  <a:xfrm>
                                    <a:off x="5572132" y="5143512"/>
                                    <a:ext cx="2749551" cy="1357322"/>
                                  </a:xfrm>
                                  <a:prstGeom prst="horizontalScroll">
                                    <a:avLst>
                                      <a:gd name="adj" fmla="val 12500"/>
                                    </a:avLst>
                                  </a:prstGeom>
                                  <a:gradFill rotWithShape="0">
                                    <a:gsLst>
                                      <a:gs pos="0">
                                        <a:srgbClr val="B2A1C7"/>
                                      </a:gs>
                                      <a:gs pos="50000">
                                        <a:srgbClr val="E5DFEC"/>
                                      </a:gs>
                                      <a:gs pos="100000">
                                        <a:srgbClr val="B2A1C7"/>
                                      </a:gs>
                                    </a:gsLst>
                                    <a:lin ang="18900000" scaled="1"/>
                                  </a:gradFill>
                                  <a:ln w="12700">
                                    <a:solidFill>
                                      <a:srgbClr val="B2A1C7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>
                                    <a:outerShdw dist="28398" dir="3806097" algn="ctr" rotWithShape="0">
                                      <a:srgbClr val="3F3151">
                                        <a:alpha val="50000"/>
                                      </a:srgbClr>
                                    </a:outerShdw>
                                  </a:effectLst>
                                </a:spPr>
                                <a:txSp>
                                  <a:txBody>
                                    <a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a:bodyPr>
                                    <a:lstStyle>
                                      <a:defPPr>
                                        <a:defRPr lang="ru-RU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endParaRPr lang="ru-RU"/>
                                    </a:p>
                                  </a:txBody>
                                  <a:useSpRect/>
                                </a:txSp>
                              </a:sp>
                              <a:sp>
                                <a:nvSpPr>
                                  <a:cNvPr id="3075" name="Text Box 3"/>
                                  <a:cNvSpPr txBox="1">
                                    <a:spLocks noChangeArrowheads="1"/>
                                  </a:cNvSpPr>
                                </a:nvSpPr>
                                <a:spPr bwMode="auto">
                                  <a:xfrm>
                                    <a:off x="5786446" y="5429264"/>
                                    <a:ext cx="2428892" cy="857256"/>
                                  </a:xfrm>
                                  <a:prstGeom prst="rect">
                                    <a:avLst/>
                                  </a:prstGeom>
                                  <a:gradFill rotWithShape="0">
                                    <a:gsLst>
                                      <a:gs pos="0">
                                        <a:srgbClr val="B2A1C7"/>
                                      </a:gs>
                                      <a:gs pos="50000">
                                        <a:srgbClr val="E5DFEC"/>
                                      </a:gs>
                                      <a:gs pos="100000">
                                        <a:srgbClr val="B2A1C7"/>
                                      </a:gs>
                                    </a:gsLst>
                                    <a:lin ang="18900000" scaled="1"/>
                                  </a:gradFill>
                                  <a:ln w="12700">
                                    <a:solidFill>
                                      <a:srgbClr val="B2A1C7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ffectLst>
                                    <a:outerShdw dist="28398" dir="3806097" algn="ctr" rotWithShape="0">
                                      <a:srgbClr val="3F3151">
                                        <a:alpha val="50000"/>
                                      </a:srgbClr>
                                    </a:outerShdw>
                                  </a:effectLst>
                                </a:spPr>
                                <a:txSp>
                                  <a:txBody>
                                    <a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a:bodyPr>
                                    <a:lstStyle>
                                      <a:defPPr>
                                        <a:defRPr lang="ru-RU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marL="0" marR="0" lvl="0" indent="0" algn="l" defTabSz="914400" rtl="0" eaLnBrk="1" fontAlgn="base" latinLnBrk="0" hangingPunct="1">
                                        <a:lnSpc>
                                          <a:spcPct val="100000"/>
                                        </a:lnSpc>
                                        <a:spcBef>
                                          <a:spcPct val="0"/>
                                        </a:spcBef>
                                        <a:spcAft>
                                          <a:spcPts val="1000"/>
                                        </a:spcAft>
                                        <a:buClrTx/>
                                        <a:buSzTx/>
                                        <a:buFontTx/>
                                        <a:buNone/>
                                        <a:tabLst/>
                                      </a:pPr>
                                      <a:r>
                                        <a:rPr kumimoji="0" lang="uk-UA" sz="1200" b="0" i="0" u="none" strike="noStrike" cap="none" normalizeH="0" baseline="0" dirty="0" smtClean="0">
                                          <a:ln>
                                            <a:noFill/>
                                          </a:ln>
                                          <a:solidFill>
                                            <a:schemeClr val="tx1"/>
                                          </a:solidFill>
                                          <a:effectLst/>
                                          <a:latin typeface="Times New Roman" pitchFamily="18" charset="0"/>
                                        </a:rPr>
                                        <a:t>трикутник                       круг</a:t>
                                      </a:r>
                                    </a:p>
                                    <a:p>
                                      <a:pPr marL="0" marR="0" lvl="0" indent="0" algn="l" defTabSz="914400" rtl="0" eaLnBrk="1" fontAlgn="base" latinLnBrk="0" hangingPunct="1">
                                        <a:lnSpc>
                                          <a:spcPct val="100000"/>
                                        </a:lnSpc>
                                        <a:spcBef>
                                          <a:spcPct val="0"/>
                                        </a:spcBef>
                                        <a:spcAft>
                                          <a:spcPts val="1000"/>
                                        </a:spcAft>
                                        <a:buClrTx/>
                                        <a:buSzTx/>
                                        <a:buFontTx/>
                                        <a:buNone/>
                                        <a:tabLst/>
                                      </a:pPr>
                                      <a:r>
                                        <a:rPr kumimoji="0" lang="uk-UA" sz="1200" b="0" i="0" u="none" strike="noStrike" cap="none" normalizeH="0" baseline="0" dirty="0" smtClean="0">
                                          <a:ln>
                                            <a:noFill/>
                                          </a:ln>
                                          <a:solidFill>
                                            <a:schemeClr val="tx1"/>
                                          </a:solidFill>
                                          <a:effectLst/>
                                          <a:latin typeface="Times New Roman" pitchFamily="18" charset="0"/>
                                        </a:rPr>
                                        <a:t>прямокутник  </a:t>
                                      </a:r>
                                    </a:p>
                                    <a:p>
                                      <a:pPr marL="0" marR="0" lvl="0" indent="0" algn="l" defTabSz="914400" rtl="0" eaLnBrk="1" fontAlgn="base" latinLnBrk="0" hangingPunct="1">
                                        <a:lnSpc>
                                          <a:spcPct val="100000"/>
                                        </a:lnSpc>
                                        <a:spcBef>
                                          <a:spcPct val="0"/>
                                        </a:spcBef>
                                        <a:spcAft>
                                          <a:spcPts val="1000"/>
                                        </a:spcAft>
                                        <a:buClrTx/>
                                        <a:buSzTx/>
                                        <a:buFontTx/>
                                        <a:buNone/>
                                        <a:tabLst/>
                                      </a:pPr>
                                      <a:r>
                                        <a:rPr kumimoji="0" lang="uk-UA" sz="1200" b="0" i="0" u="none" strike="noStrike" cap="none" normalizeH="0" baseline="0" dirty="0" smtClean="0">
                                          <a:ln>
                                            <a:noFill/>
                                          </a:ln>
                                          <a:solidFill>
                                            <a:schemeClr val="tx1"/>
                                          </a:solidFill>
                                          <a:effectLst/>
                                          <a:latin typeface="Times New Roman" pitchFamily="18" charset="0"/>
                                        </a:rPr>
                                        <a:t>квадрат                    п’ятикутник </a:t>
                                      </a:r>
                                      <a:endParaRPr kumimoji="0" lang="ru-RU" sz="1200" b="0" i="0" u="none" strike="noStrike" cap="none" normalizeH="0" baseline="0" dirty="0" smtClean="0">
                                        <a:ln>
                                          <a:noFill/>
                                        </a:ln>
                                        <a:solidFill>
                                          <a:schemeClr val="tx1"/>
                                        </a:solidFill>
                                        <a:effectLst/>
                                        <a:latin typeface="Arial" pitchFamily="34" charset="0"/>
                                      </a:endParaRPr>
                                    </a:p>
                                  </a:txBody>
                                  <a:useSpRect/>
                                </a:txSp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B3A5D" w:rsidRPr="00EF756A" w:rsidRDefault="008B3A5D" w:rsidP="004210FD">
      <w:pPr>
        <w:spacing w:after="0"/>
        <w:ind w:left="-567" w:right="141"/>
        <w:rPr>
          <w:rFonts w:ascii="Times New Roman" w:hAnsi="Times New Roman"/>
          <w:sz w:val="28"/>
          <w:szCs w:val="28"/>
          <w:lang w:val="uk-UA"/>
        </w:rPr>
      </w:pPr>
    </w:p>
    <w:p w:rsidR="008B3A5D" w:rsidRPr="00EF756A" w:rsidRDefault="008B3A5D" w:rsidP="004210FD">
      <w:pPr>
        <w:spacing w:after="0"/>
        <w:ind w:left="-567" w:right="141"/>
        <w:rPr>
          <w:rFonts w:ascii="Times New Roman" w:hAnsi="Times New Roman"/>
          <w:sz w:val="28"/>
          <w:szCs w:val="28"/>
        </w:rPr>
      </w:pPr>
    </w:p>
    <w:p w:rsidR="008B3A5D" w:rsidRPr="00EF756A" w:rsidRDefault="008B3A5D" w:rsidP="004210FD">
      <w:pPr>
        <w:ind w:left="-567" w:right="141"/>
        <w:rPr>
          <w:rFonts w:ascii="Times New Roman" w:hAnsi="Times New Roman"/>
          <w:sz w:val="28"/>
          <w:szCs w:val="28"/>
        </w:rPr>
      </w:pPr>
    </w:p>
    <w:p w:rsidR="00101079" w:rsidRPr="00EF756A" w:rsidRDefault="00101079" w:rsidP="004210FD">
      <w:pPr>
        <w:spacing w:after="0"/>
        <w:ind w:left="-567" w:right="141"/>
        <w:rPr>
          <w:rFonts w:ascii="Times New Roman" w:hAnsi="Times New Roman"/>
          <w:sz w:val="28"/>
          <w:szCs w:val="28"/>
          <w:lang w:val="uk-UA"/>
        </w:rPr>
      </w:pPr>
      <w:r w:rsidRPr="00EF756A">
        <w:rPr>
          <w:rFonts w:ascii="Times New Roman" w:hAnsi="Times New Roman"/>
          <w:b/>
          <w:bCs/>
          <w:sz w:val="28"/>
          <w:szCs w:val="28"/>
          <w:lang w:val="uk-UA"/>
        </w:rPr>
        <w:t>Завдання 2 команді:</w:t>
      </w:r>
    </w:p>
    <w:p w:rsidR="008B3A5D" w:rsidRPr="00EF756A" w:rsidRDefault="00966C99" w:rsidP="004210FD">
      <w:pPr>
        <w:ind w:left="-567" w:right="141"/>
        <w:rPr>
          <w:rFonts w:ascii="Times New Roman" w:hAnsi="Times New Roman"/>
          <w:sz w:val="28"/>
          <w:szCs w:val="28"/>
        </w:rPr>
      </w:pPr>
      <w:r w:rsidRPr="00966C99">
        <w:rPr>
          <w:rFonts w:ascii="Times New Roman" w:hAnsi="Times New Roman"/>
          <w:noProof/>
          <w:sz w:val="28"/>
          <w:szCs w:val="28"/>
          <w:lang w:val="uk-UA" w:eastAsia="uk-UA"/>
        </w:rPr>
        <w:pict>
          <v:shape id="_x0000_s1027" type="#_x0000_t202" style="position:absolute;left:0;text-align:left;margin-left:3.05pt;margin-top:17.95pt;width:467.5pt;height:132pt;z-index:251661312" strokecolor="white">
            <v:textbox>
              <w:txbxContent>
                <w:p w:rsidR="008B3A5D" w:rsidRDefault="008B3A5D" w:rsidP="008B3A5D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743200" cy="1447800"/>
                        <wp:effectExtent l="19050" t="0" r="0" b="0"/>
                        <wp:docPr id="5" name="Объект 9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2749551" cy="1428760"/>
                                  <a:chOff x="857224" y="142852"/>
                                  <a:chExt cx="2749551" cy="1428760"/>
                                </a:xfrm>
                              </a:grpSpPr>
                              <a:sp>
                                <a:nvSpPr>
                                  <a:cNvPr id="7" name="AutoShape 2"/>
                                  <a:cNvSpPr>
                                    <a:spLocks noChangeArrowheads="1"/>
                                  </a:cNvSpPr>
                                </a:nvSpPr>
                                <a:spPr bwMode="auto">
                                  <a:xfrm>
                                    <a:off x="857224" y="142852"/>
                                    <a:ext cx="2749551" cy="1428760"/>
                                  </a:xfrm>
                                  <a:prstGeom prst="horizontalScroll">
                                    <a:avLst>
                                      <a:gd name="adj" fmla="val 12500"/>
                                    </a:avLst>
                                  </a:prstGeom>
                                  <a:gradFill rotWithShape="0">
                                    <a:gsLst>
                                      <a:gs pos="0">
                                        <a:srgbClr val="B2A1C7"/>
                                      </a:gs>
                                      <a:gs pos="50000">
                                        <a:srgbClr val="E5DFEC"/>
                                      </a:gs>
                                      <a:gs pos="100000">
                                        <a:srgbClr val="B2A1C7"/>
                                      </a:gs>
                                    </a:gsLst>
                                    <a:lin ang="18900000" scaled="1"/>
                                  </a:gradFill>
                                  <a:ln w="12700">
                                    <a:solidFill>
                                      <a:srgbClr val="B2A1C7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>
                                    <a:outerShdw dist="28398" dir="3806097" algn="ctr" rotWithShape="0">
                                      <a:srgbClr val="3F3151">
                                        <a:alpha val="50000"/>
                                      </a:srgbClr>
                                    </a:outerShdw>
                                  </a:effectLst>
                                </a:spPr>
                                <a:txSp>
                                  <a:txBody>
                                    <a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a:bodyPr>
                                    <a:lstStyle>
                                      <a:defPPr>
                                        <a:defRPr lang="ru-RU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endParaRPr lang="ru-RU"/>
                                    </a:p>
                                  </a:txBody>
                                  <a:useSpRect/>
                                </a:txSp>
                              </a:sp>
                              <a:sp>
                                <a:nvSpPr>
                                  <a:cNvPr id="4098" name="Text Box 2"/>
                                  <a:cNvSpPr txBox="1">
                                    <a:spLocks noChangeArrowheads="1"/>
                                  </a:cNvSpPr>
                                </a:nvSpPr>
                                <a:spPr bwMode="auto">
                                  <a:xfrm>
                                    <a:off x="1214414" y="428604"/>
                                    <a:ext cx="2085977" cy="857255"/>
                                  </a:xfrm>
                                  <a:prstGeom prst="rect">
                                    <a:avLst/>
                                  </a:prstGeom>
                                  <a:gradFill rotWithShape="0">
                                    <a:gsLst>
                                      <a:gs pos="0">
                                        <a:srgbClr val="B2A1C7"/>
                                      </a:gs>
                                      <a:gs pos="50000">
                                        <a:srgbClr val="E5DFEC"/>
                                      </a:gs>
                                      <a:gs pos="100000">
                                        <a:srgbClr val="B2A1C7"/>
                                      </a:gs>
                                    </a:gsLst>
                                    <a:lin ang="18900000" scaled="1"/>
                                  </a:gradFill>
                                  <a:ln w="12700">
                                    <a:solidFill>
                                      <a:srgbClr val="B2A1C7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ffectLst>
                                    <a:outerShdw dist="28398" dir="3806097" algn="ctr" rotWithShape="0">
                                      <a:srgbClr val="3F3151">
                                        <a:alpha val="50000"/>
                                      </a:srgbClr>
                                    </a:outerShdw>
                                  </a:effectLst>
                                </a:spPr>
                                <a:txSp>
                                  <a:txBody>
                                    <a:bodyPr vert="horz" wrap="square" lIns="91440" tIns="45720" rIns="91440" bIns="45720" numCol="1" anchor="t" anchorCtr="0" compatLnSpc="1">
                                      <a:prstTxWarp prst="textNoShape">
                                        <a:avLst/>
                                      </a:prstTxWarp>
                                    </a:bodyPr>
                                    <a:lstStyle>
                                      <a:defPPr>
                                        <a:defRPr lang="ru-RU"/>
                                      </a:defPPr>
                                      <a:lvl1pPr marL="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914400" rtl="0" eaLnBrk="1" latinLnBrk="0" hangingPunct="1">
                                        <a:defRPr sz="1800" kern="1200">
                                          <a:solidFill>
                                            <a:schemeClr val="tx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marL="0" marR="0" lvl="0" indent="0" algn="l" defTabSz="914400" rtl="0" eaLnBrk="1" fontAlgn="base" latinLnBrk="0" hangingPunct="1">
                                        <a:lnSpc>
                                          <a:spcPct val="100000"/>
                                        </a:lnSpc>
                                        <a:spcBef>
                                          <a:spcPct val="0"/>
                                        </a:spcBef>
                                        <a:spcAft>
                                          <a:spcPts val="1000"/>
                                        </a:spcAft>
                                        <a:buClrTx/>
                                        <a:buSzTx/>
                                        <a:buFontTx/>
                                        <a:buNone/>
                                        <a:tabLst/>
                                      </a:pPr>
                                      <a:r>
                                        <a:rPr kumimoji="0" lang="uk-UA" sz="1200" b="0" i="0" u="none" strike="noStrike" cap="none" normalizeH="0" baseline="0" dirty="0" smtClean="0">
                                          <a:ln>
                                            <a:noFill/>
                                          </a:ln>
                                          <a:solidFill>
                                            <a:schemeClr val="tx1"/>
                                          </a:solidFill>
                                          <a:effectLst/>
                                          <a:latin typeface="Times New Roman" pitchFamily="18" charset="0"/>
                                        </a:rPr>
                                        <a:t>кілограм                    центнер</a:t>
                                      </a:r>
                                    </a:p>
                                    <a:p>
                                      <a:pPr marL="0" marR="0" lvl="0" indent="0" algn="l" defTabSz="914400" rtl="0" eaLnBrk="1" fontAlgn="base" latinLnBrk="0" hangingPunct="1">
                                        <a:lnSpc>
                                          <a:spcPct val="100000"/>
                                        </a:lnSpc>
                                        <a:spcBef>
                                          <a:spcPct val="0"/>
                                        </a:spcBef>
                                        <a:spcAft>
                                          <a:spcPts val="1000"/>
                                        </a:spcAft>
                                        <a:buClrTx/>
                                        <a:buSzTx/>
                                        <a:buFontTx/>
                                        <a:buNone/>
                                        <a:tabLst/>
                                      </a:pPr>
                                      <a:r>
                                        <a:rPr kumimoji="0" lang="uk-UA" sz="1200" b="0" i="0" u="none" strike="noStrike" cap="none" normalizeH="0" baseline="0" dirty="0" smtClean="0">
                                          <a:ln>
                                            <a:noFill/>
                                          </a:ln>
                                          <a:solidFill>
                                            <a:schemeClr val="tx1"/>
                                          </a:solidFill>
                                          <a:effectLst/>
                                          <a:latin typeface="Times New Roman" pitchFamily="18" charset="0"/>
                                        </a:rPr>
                                        <a:t>грам</a:t>
                                      </a:r>
                                      <a:endParaRPr kumimoji="0" lang="uk-UA" sz="1200" b="0" i="0" u="none" strike="noStrike" cap="none" normalizeH="0" baseline="0" dirty="0" smtClean="0">
                                        <a:ln>
                                          <a:noFill/>
                                        </a:ln>
                                        <a:solidFill>
                                          <a:schemeClr val="tx1"/>
                                        </a:solidFill>
                                        <a:effectLst/>
                                        <a:latin typeface="Times New Roman" pitchFamily="18" charset="0"/>
                                      </a:endParaRPr>
                                    </a:p>
                                    <a:p>
                                      <a:pPr marL="0" marR="0" lvl="0" indent="0" algn="l" defTabSz="914400" rtl="0" eaLnBrk="1" fontAlgn="base" latinLnBrk="0" hangingPunct="1">
                                        <a:lnSpc>
                                          <a:spcPct val="100000"/>
                                        </a:lnSpc>
                                        <a:spcBef>
                                          <a:spcPct val="0"/>
                                        </a:spcBef>
                                        <a:spcAft>
                                          <a:spcPts val="1000"/>
                                        </a:spcAft>
                                        <a:buClrTx/>
                                        <a:buSzTx/>
                                        <a:buFontTx/>
                                        <a:buNone/>
                                        <a:tabLst/>
                                      </a:pPr>
                                      <a:r>
                                        <a:rPr kumimoji="0" lang="uk-UA" sz="1200" b="0" i="0" u="none" strike="noStrike" cap="none" normalizeH="0" baseline="0" dirty="0" smtClean="0">
                                          <a:ln>
                                            <a:noFill/>
                                          </a:ln>
                                          <a:solidFill>
                                            <a:schemeClr val="tx1"/>
                                          </a:solidFill>
                                          <a:effectLst/>
                                          <a:latin typeface="Times New Roman" pitchFamily="18" charset="0"/>
                                        </a:rPr>
                                        <a:t>тонна                         кілометр</a:t>
                                      </a:r>
                                      <a:endParaRPr kumimoji="0" lang="ru-RU" sz="1200" b="0" i="0" u="none" strike="noStrike" cap="none" normalizeH="0" baseline="0" dirty="0" smtClean="0">
                                        <a:ln>
                                          <a:noFill/>
                                        </a:ln>
                                        <a:solidFill>
                                          <a:schemeClr val="tx1"/>
                                        </a:solidFill>
                                        <a:effectLst/>
                                        <a:latin typeface="Arial" pitchFamily="34" charset="0"/>
                                      </a:endParaRPr>
                                    </a:p>
                                  </a:txBody>
                                  <a:useSpRect/>
                                </a:txSp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B3A5D" w:rsidRPr="00EF756A" w:rsidRDefault="008B3A5D" w:rsidP="004210FD">
      <w:pPr>
        <w:ind w:left="-567" w:right="141"/>
        <w:rPr>
          <w:rFonts w:ascii="Times New Roman" w:hAnsi="Times New Roman"/>
          <w:sz w:val="28"/>
          <w:szCs w:val="28"/>
        </w:rPr>
      </w:pPr>
    </w:p>
    <w:p w:rsidR="008B3A5D" w:rsidRDefault="008B3A5D" w:rsidP="004210FD">
      <w:pPr>
        <w:ind w:right="141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6569A" w:rsidRDefault="00B6569A" w:rsidP="004210FD">
      <w:pPr>
        <w:ind w:right="141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6569A" w:rsidRDefault="00B6569A" w:rsidP="004210FD">
      <w:pPr>
        <w:ind w:right="141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01079" w:rsidRDefault="00101079" w:rsidP="004210FD">
      <w:pPr>
        <w:ind w:left="-567" w:right="141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01079" w:rsidRDefault="00101079" w:rsidP="004210FD">
      <w:pPr>
        <w:ind w:left="-567" w:right="141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8B3A5D" w:rsidRDefault="008B3A5D" w:rsidP="004210FD">
      <w:pPr>
        <w:ind w:left="-567" w:right="141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F756A"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 w:rsidRPr="00EF756A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EF756A">
        <w:rPr>
          <w:rFonts w:ascii="Times New Roman" w:hAnsi="Times New Roman"/>
          <w:b/>
          <w:bCs/>
          <w:sz w:val="28"/>
          <w:szCs w:val="28"/>
          <w:lang w:val="uk-UA"/>
        </w:rPr>
        <w:t xml:space="preserve"> тур </w:t>
      </w:r>
      <w:r w:rsidRPr="00EF756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«</w:t>
      </w:r>
      <w:proofErr w:type="spellStart"/>
      <w:r w:rsidRPr="00EF756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Задачний</w:t>
      </w:r>
      <w:proofErr w:type="spellEnd"/>
      <w:r w:rsidRPr="00EF756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»</w:t>
      </w:r>
    </w:p>
    <w:p w:rsidR="00847977" w:rsidRPr="00847977" w:rsidRDefault="00101079" w:rsidP="004210FD">
      <w:pPr>
        <w:pStyle w:val="a3"/>
        <w:numPr>
          <w:ilvl w:val="0"/>
          <w:numId w:val="4"/>
        </w:numPr>
        <w:ind w:right="141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47977">
        <w:rPr>
          <w:rFonts w:ascii="Times New Roman" w:hAnsi="Times New Roman"/>
          <w:b/>
          <w:bCs/>
          <w:sz w:val="28"/>
          <w:szCs w:val="28"/>
          <w:lang w:val="uk-UA"/>
        </w:rPr>
        <w:t>Робота в підручнику с. 77 № 446, 448</w:t>
      </w:r>
      <w:r w:rsidR="00847977">
        <w:rPr>
          <w:rFonts w:ascii="Times New Roman" w:hAnsi="Times New Roman"/>
          <w:bCs/>
          <w:i/>
          <w:sz w:val="28"/>
          <w:szCs w:val="28"/>
          <w:lang w:val="uk-UA"/>
        </w:rPr>
        <w:t>( слайд 7 – 8)</w:t>
      </w:r>
    </w:p>
    <w:p w:rsidR="008B3A5D" w:rsidRPr="00847977" w:rsidRDefault="00847977" w:rsidP="004210FD">
      <w:pPr>
        <w:ind w:left="-567" w:right="141"/>
        <w:rPr>
          <w:rFonts w:ascii="Times New Roman" w:eastAsia="Calibri" w:hAnsi="Times New Roman"/>
          <w:b/>
          <w:bCs/>
          <w:sz w:val="28"/>
          <w:szCs w:val="28"/>
          <w:u w:val="single"/>
          <w:lang w:val="uk-UA"/>
        </w:rPr>
      </w:pPr>
      <w:r w:rsidRPr="00847977">
        <w:rPr>
          <w:rFonts w:ascii="Times New Roman" w:eastAsia="Calibri" w:hAnsi="Times New Roman"/>
          <w:b/>
          <w:sz w:val="28"/>
          <w:szCs w:val="28"/>
          <w:lang w:val="uk-UA"/>
        </w:rPr>
        <w:t>2)</w:t>
      </w:r>
      <w:r>
        <w:rPr>
          <w:rFonts w:ascii="Times New Roman" w:eastAsia="Calibri" w:hAnsi="Times New Roman"/>
          <w:i/>
          <w:sz w:val="28"/>
          <w:szCs w:val="28"/>
          <w:lang w:val="uk-UA"/>
        </w:rPr>
        <w:t xml:space="preserve">  </w:t>
      </w:r>
      <w:r w:rsidR="008B3A5D" w:rsidRPr="00847977">
        <w:rPr>
          <w:rFonts w:ascii="Times New Roman" w:eastAsia="Calibri" w:hAnsi="Times New Roman"/>
          <w:i/>
          <w:sz w:val="28"/>
          <w:szCs w:val="28"/>
          <w:lang w:val="uk-UA"/>
        </w:rPr>
        <w:t>За кожну правильну відповідь – 1 бал.</w:t>
      </w:r>
    </w:p>
    <w:p w:rsidR="008B3A5D" w:rsidRPr="00EF756A" w:rsidRDefault="008B3A5D" w:rsidP="004210FD">
      <w:pPr>
        <w:spacing w:after="0" w:line="360" w:lineRule="auto"/>
        <w:ind w:right="141"/>
        <w:contextualSpacing/>
        <w:rPr>
          <w:rFonts w:ascii="Times New Roman" w:eastAsia="Calibri" w:hAnsi="Times New Roman"/>
          <w:sz w:val="28"/>
          <w:szCs w:val="28"/>
          <w:lang w:val="uk-UA"/>
        </w:rPr>
      </w:pPr>
      <w:r w:rsidRPr="00EF756A">
        <w:rPr>
          <w:rFonts w:ascii="Times New Roman" w:eastAsia="Calibri" w:hAnsi="Times New Roman"/>
          <w:sz w:val="28"/>
          <w:szCs w:val="28"/>
          <w:lang w:val="uk-UA"/>
        </w:rPr>
        <w:t>1.Якого каменя немає в морі?</w:t>
      </w:r>
    </w:p>
    <w:p w:rsidR="008B3A5D" w:rsidRPr="00EF756A" w:rsidRDefault="008B3A5D" w:rsidP="004210FD">
      <w:pPr>
        <w:spacing w:after="0" w:line="360" w:lineRule="auto"/>
        <w:ind w:right="141"/>
        <w:contextualSpacing/>
        <w:rPr>
          <w:rFonts w:ascii="Times New Roman" w:eastAsia="Calibri" w:hAnsi="Times New Roman"/>
          <w:sz w:val="28"/>
          <w:szCs w:val="28"/>
          <w:lang w:val="uk-UA"/>
        </w:rPr>
      </w:pPr>
      <w:r w:rsidRPr="00EF756A">
        <w:rPr>
          <w:rFonts w:ascii="Times New Roman" w:eastAsia="Calibri" w:hAnsi="Times New Roman"/>
          <w:sz w:val="28"/>
          <w:szCs w:val="28"/>
          <w:lang w:val="uk-UA"/>
        </w:rPr>
        <w:t>2.Коли чорній кішці легше пробратися в будинок?</w:t>
      </w:r>
    </w:p>
    <w:p w:rsidR="008B3A5D" w:rsidRPr="00EF756A" w:rsidRDefault="008B3A5D" w:rsidP="004210FD">
      <w:pPr>
        <w:spacing w:after="0" w:line="360" w:lineRule="auto"/>
        <w:ind w:left="-567" w:right="141"/>
        <w:contextualSpacing/>
        <w:rPr>
          <w:rFonts w:ascii="Times New Roman" w:eastAsia="Calibri" w:hAnsi="Times New Roman"/>
          <w:sz w:val="28"/>
          <w:szCs w:val="28"/>
          <w:lang w:val="uk-UA"/>
        </w:rPr>
      </w:pPr>
      <w:r w:rsidRPr="00EF756A">
        <w:rPr>
          <w:rFonts w:ascii="Times New Roman" w:eastAsia="Calibri" w:hAnsi="Times New Roman"/>
          <w:sz w:val="28"/>
          <w:szCs w:val="28"/>
          <w:lang w:val="uk-UA"/>
        </w:rPr>
        <w:t>3.Що можна сказати про сторони квадрата?</w:t>
      </w:r>
    </w:p>
    <w:p w:rsidR="008B3A5D" w:rsidRPr="00EF756A" w:rsidRDefault="008B3A5D" w:rsidP="004210FD">
      <w:pPr>
        <w:spacing w:after="0" w:line="360" w:lineRule="auto"/>
        <w:ind w:left="-567" w:right="141"/>
        <w:contextualSpacing/>
        <w:rPr>
          <w:rFonts w:ascii="Times New Roman" w:eastAsia="Calibri" w:hAnsi="Times New Roman"/>
          <w:sz w:val="28"/>
          <w:szCs w:val="28"/>
          <w:lang w:val="uk-UA"/>
        </w:rPr>
      </w:pPr>
      <w:r w:rsidRPr="00EF756A">
        <w:rPr>
          <w:rFonts w:ascii="Times New Roman" w:eastAsia="Calibri" w:hAnsi="Times New Roman"/>
          <w:sz w:val="28"/>
          <w:szCs w:val="28"/>
          <w:lang w:val="uk-UA"/>
        </w:rPr>
        <w:t>4.Що можна сказати про сторони прямокутника?</w:t>
      </w:r>
    </w:p>
    <w:p w:rsidR="008B3A5D" w:rsidRPr="00EF756A" w:rsidRDefault="008B3A5D" w:rsidP="004210FD">
      <w:pPr>
        <w:spacing w:after="0" w:line="360" w:lineRule="auto"/>
        <w:ind w:right="141"/>
        <w:contextualSpacing/>
        <w:rPr>
          <w:rFonts w:ascii="Times New Roman" w:eastAsia="Calibri" w:hAnsi="Times New Roman"/>
          <w:sz w:val="28"/>
          <w:szCs w:val="28"/>
          <w:lang w:val="uk-UA"/>
        </w:rPr>
      </w:pPr>
      <w:r w:rsidRPr="00EF756A">
        <w:rPr>
          <w:rFonts w:ascii="Times New Roman" w:eastAsia="Calibri" w:hAnsi="Times New Roman"/>
          <w:sz w:val="28"/>
          <w:szCs w:val="28"/>
          <w:lang w:val="uk-UA"/>
        </w:rPr>
        <w:t xml:space="preserve">5.На полиці всього 10 книг. Якою по-порядку стоятиме сьома книга, якщо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 </w:t>
      </w:r>
      <w:r w:rsidRPr="00EF756A">
        <w:rPr>
          <w:rFonts w:ascii="Times New Roman" w:eastAsia="Calibri" w:hAnsi="Times New Roman"/>
          <w:sz w:val="28"/>
          <w:szCs w:val="28"/>
          <w:lang w:val="uk-UA"/>
        </w:rPr>
        <w:t>рахувати справа наліво?</w:t>
      </w:r>
    </w:p>
    <w:p w:rsidR="008B3A5D" w:rsidRPr="00EF756A" w:rsidRDefault="008B3A5D" w:rsidP="004210FD">
      <w:pPr>
        <w:spacing w:after="0" w:line="360" w:lineRule="auto"/>
        <w:ind w:left="-567" w:right="141"/>
        <w:contextualSpacing/>
        <w:rPr>
          <w:rFonts w:ascii="Times New Roman" w:eastAsia="Calibri" w:hAnsi="Times New Roman"/>
          <w:sz w:val="28"/>
          <w:szCs w:val="28"/>
          <w:lang w:val="uk-UA"/>
        </w:rPr>
      </w:pPr>
      <w:r w:rsidRPr="00EF756A">
        <w:rPr>
          <w:rFonts w:ascii="Times New Roman" w:eastAsia="Calibri" w:hAnsi="Times New Roman"/>
          <w:sz w:val="28"/>
          <w:szCs w:val="28"/>
          <w:lang w:val="uk-UA"/>
        </w:rPr>
        <w:t>6.У двох носорогів 2 роги. Скільки рогів у 20 носорогів?</w:t>
      </w:r>
    </w:p>
    <w:p w:rsidR="008B3A5D" w:rsidRPr="00EF756A" w:rsidRDefault="008B3A5D" w:rsidP="004210FD">
      <w:pPr>
        <w:spacing w:after="0" w:line="360" w:lineRule="auto"/>
        <w:ind w:left="-567" w:right="141"/>
        <w:contextualSpacing/>
        <w:rPr>
          <w:rFonts w:ascii="Times New Roman" w:eastAsia="Calibri" w:hAnsi="Times New Roman"/>
          <w:sz w:val="28"/>
          <w:szCs w:val="28"/>
          <w:lang w:val="uk-UA"/>
        </w:rPr>
      </w:pPr>
      <w:r w:rsidRPr="00EF756A">
        <w:rPr>
          <w:rFonts w:ascii="Times New Roman" w:eastAsia="Calibri" w:hAnsi="Times New Roman"/>
          <w:sz w:val="28"/>
          <w:szCs w:val="28"/>
          <w:lang w:val="uk-UA"/>
        </w:rPr>
        <w:t>7.Двоє коней бігли зі швидкістю 20км/год. Яка швидкість кожного коня?</w:t>
      </w:r>
    </w:p>
    <w:p w:rsidR="008B3A5D" w:rsidRPr="00EF756A" w:rsidRDefault="008B3A5D" w:rsidP="004210FD">
      <w:pPr>
        <w:spacing w:after="0" w:line="360" w:lineRule="auto"/>
        <w:ind w:left="-567" w:right="141"/>
        <w:contextualSpacing/>
        <w:rPr>
          <w:rFonts w:ascii="Times New Roman" w:eastAsia="Calibri" w:hAnsi="Times New Roman"/>
          <w:sz w:val="28"/>
          <w:szCs w:val="28"/>
          <w:lang w:val="uk-UA"/>
        </w:rPr>
      </w:pPr>
      <w:r w:rsidRPr="00EF756A">
        <w:rPr>
          <w:rFonts w:ascii="Times New Roman" w:eastAsia="Calibri" w:hAnsi="Times New Roman"/>
          <w:sz w:val="28"/>
          <w:szCs w:val="28"/>
          <w:lang w:val="uk-UA"/>
        </w:rPr>
        <w:t>8.Що більше – дві трійки чи три двійки?</w:t>
      </w:r>
    </w:p>
    <w:p w:rsidR="008B3A5D" w:rsidRDefault="008B3A5D" w:rsidP="004210FD">
      <w:pPr>
        <w:spacing w:after="0" w:line="360" w:lineRule="auto"/>
        <w:ind w:right="141"/>
        <w:contextualSpacing/>
        <w:rPr>
          <w:rFonts w:ascii="Times New Roman" w:eastAsia="Calibri" w:hAnsi="Times New Roman"/>
          <w:sz w:val="28"/>
          <w:szCs w:val="28"/>
          <w:lang w:val="uk-UA"/>
        </w:rPr>
      </w:pPr>
      <w:r w:rsidRPr="00EF756A">
        <w:rPr>
          <w:rFonts w:ascii="Times New Roman" w:eastAsia="Calibri" w:hAnsi="Times New Roman"/>
          <w:sz w:val="28"/>
          <w:szCs w:val="28"/>
          <w:lang w:val="uk-UA"/>
        </w:rPr>
        <w:t>9.Дві доярки йшли на ферму і зустріли ще 5 доярок</w:t>
      </w:r>
      <w:r>
        <w:rPr>
          <w:rFonts w:ascii="Times New Roman" w:eastAsia="Calibri" w:hAnsi="Times New Roman"/>
          <w:sz w:val="28"/>
          <w:szCs w:val="28"/>
          <w:lang w:val="uk-UA"/>
        </w:rPr>
        <w:t>. Скільки доярок йшли на ферму?</w:t>
      </w:r>
    </w:p>
    <w:p w:rsidR="008B3A5D" w:rsidRDefault="008B3A5D" w:rsidP="004210FD">
      <w:pPr>
        <w:spacing w:after="0" w:line="360" w:lineRule="auto"/>
        <w:ind w:right="141"/>
        <w:contextualSpacing/>
        <w:rPr>
          <w:rFonts w:ascii="Times New Roman" w:eastAsia="Calibri" w:hAnsi="Times New Roman"/>
          <w:sz w:val="28"/>
          <w:szCs w:val="28"/>
          <w:lang w:val="uk-UA"/>
        </w:rPr>
      </w:pPr>
    </w:p>
    <w:p w:rsidR="008B3A5D" w:rsidRPr="00EF756A" w:rsidRDefault="008B3A5D" w:rsidP="004210FD">
      <w:pPr>
        <w:spacing w:after="0" w:line="360" w:lineRule="auto"/>
        <w:ind w:right="141"/>
        <w:contextualSpacing/>
        <w:rPr>
          <w:rFonts w:ascii="Times New Roman" w:eastAsia="Calibri" w:hAnsi="Times New Roman"/>
          <w:sz w:val="28"/>
          <w:szCs w:val="28"/>
          <w:lang w:val="uk-UA"/>
        </w:rPr>
      </w:pPr>
      <w:r w:rsidRPr="00EF756A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EF756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gramStart"/>
      <w:r w:rsidRPr="00EF756A">
        <w:rPr>
          <w:rFonts w:ascii="Times New Roman" w:hAnsi="Times New Roman"/>
          <w:b/>
          <w:bCs/>
          <w:sz w:val="28"/>
          <w:szCs w:val="28"/>
          <w:lang w:val="uk-UA"/>
        </w:rPr>
        <w:t xml:space="preserve">тур  </w:t>
      </w:r>
      <w:r w:rsidRPr="00EF756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„</w:t>
      </w:r>
      <w:proofErr w:type="gramEnd"/>
      <w:r w:rsidRPr="00EF756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Конкурс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  </w:t>
      </w:r>
      <w:r w:rsidRPr="00EF756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капітанів </w:t>
      </w:r>
      <w:r w:rsidRPr="00EF756A">
        <w:rPr>
          <w:rFonts w:ascii="Times New Roman" w:hAnsi="Times New Roman"/>
          <w:bCs/>
          <w:sz w:val="28"/>
          <w:szCs w:val="28"/>
          <w:lang w:val="uk-UA"/>
        </w:rPr>
        <w:t>”</w:t>
      </w:r>
    </w:p>
    <w:p w:rsidR="008B3A5D" w:rsidRDefault="008B3A5D" w:rsidP="004210FD">
      <w:pPr>
        <w:spacing w:after="0" w:line="360" w:lineRule="auto"/>
        <w:ind w:right="141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:rsidR="008B3A5D" w:rsidRDefault="008B3A5D" w:rsidP="004210FD">
      <w:pPr>
        <w:spacing w:after="0" w:line="360" w:lineRule="auto"/>
        <w:ind w:right="141"/>
        <w:contextualSpacing/>
        <w:rPr>
          <w:rFonts w:ascii="Times New Roman" w:eastAsia="Calibri" w:hAnsi="Times New Roman"/>
          <w:sz w:val="28"/>
          <w:szCs w:val="28"/>
          <w:lang w:val="uk-UA"/>
        </w:rPr>
      </w:pPr>
      <w:r w:rsidRPr="00EF756A">
        <w:rPr>
          <w:rFonts w:ascii="Times New Roman" w:hAnsi="Times New Roman"/>
          <w:bCs/>
          <w:sz w:val="28"/>
          <w:szCs w:val="28"/>
          <w:lang w:val="uk-UA"/>
        </w:rPr>
        <w:lastRenderedPageBreak/>
        <w:t>Вчитель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: - </w:t>
      </w:r>
      <w:r w:rsidRPr="00EF756A">
        <w:rPr>
          <w:rFonts w:ascii="Times New Roman" w:hAnsi="Times New Roman"/>
          <w:bCs/>
          <w:sz w:val="28"/>
          <w:szCs w:val="28"/>
          <w:lang w:val="uk-UA"/>
        </w:rPr>
        <w:t xml:space="preserve"> Капітани, вам даються листочки, а на них  фігури. Ви повинні порахувати, скільки трикутників на малюнку</w:t>
      </w:r>
      <w:r>
        <w:rPr>
          <w:rFonts w:ascii="Times New Roman" w:hAnsi="Times New Roman"/>
          <w:bCs/>
          <w:sz w:val="28"/>
          <w:szCs w:val="28"/>
          <w:lang w:val="uk-UA"/>
        </w:rPr>
        <w:t>:</w:t>
      </w:r>
    </w:p>
    <w:p w:rsidR="008B3A5D" w:rsidRDefault="008B3A5D" w:rsidP="004210FD">
      <w:pPr>
        <w:spacing w:after="0" w:line="360" w:lineRule="auto"/>
        <w:ind w:right="141"/>
        <w:contextualSpacing/>
        <w:rPr>
          <w:rFonts w:ascii="Times New Roman" w:eastAsia="Calibri" w:hAnsi="Times New Roman"/>
          <w:sz w:val="28"/>
          <w:szCs w:val="28"/>
          <w:lang w:val="uk-UA"/>
        </w:rPr>
      </w:pPr>
    </w:p>
    <w:p w:rsidR="008B3A5D" w:rsidRPr="00EF756A" w:rsidRDefault="008B3A5D" w:rsidP="004210FD">
      <w:pPr>
        <w:spacing w:after="0" w:line="360" w:lineRule="auto"/>
        <w:ind w:right="141"/>
        <w:contextualSpacing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096000" cy="3143250"/>
            <wp:effectExtent l="19050" t="0" r="0" b="0"/>
            <wp:docPr id="1" name="Рисунок 1" descr="Описание: http://ped-kopilka.com.ua/images/artikl05/4-1%2816%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ped-kopilka.com.ua/images/artikl05/4-1%2816%29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3A5D" w:rsidRPr="00EF756A" w:rsidRDefault="008B3A5D" w:rsidP="004210FD">
      <w:pPr>
        <w:ind w:left="-567" w:right="141"/>
        <w:rPr>
          <w:rFonts w:ascii="Times New Roman" w:hAnsi="Times New Roman"/>
          <w:i/>
          <w:iCs/>
          <w:sz w:val="28"/>
          <w:szCs w:val="28"/>
          <w:lang w:val="uk-UA"/>
        </w:rPr>
      </w:pPr>
      <w:r w:rsidRPr="00EF756A">
        <w:rPr>
          <w:rFonts w:ascii="Times New Roman" w:hAnsi="Times New Roman"/>
          <w:i/>
          <w:iCs/>
          <w:sz w:val="28"/>
          <w:szCs w:val="28"/>
          <w:lang w:val="uk-UA"/>
        </w:rPr>
        <w:t>Капітан, який не помилиться, одержує для своєї команди 2 бали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.</w:t>
      </w:r>
    </w:p>
    <w:p w:rsidR="008B3A5D" w:rsidRPr="00FF1FBB" w:rsidRDefault="008B3A5D" w:rsidP="004210FD">
      <w:pPr>
        <w:ind w:left="-567" w:right="141"/>
        <w:contextualSpacing/>
        <w:rPr>
          <w:rFonts w:ascii="Times New Roman" w:eastAsia="Calibri" w:hAnsi="Times New Roman"/>
          <w:i/>
          <w:color w:val="7F7F7F"/>
          <w:sz w:val="28"/>
          <w:szCs w:val="28"/>
          <w:lang w:val="uk-UA"/>
        </w:rPr>
      </w:pPr>
      <w:r w:rsidRPr="00EF756A">
        <w:rPr>
          <w:rFonts w:ascii="Times New Roman" w:eastAsia="Calibri" w:hAnsi="Times New Roman"/>
          <w:i/>
          <w:sz w:val="28"/>
          <w:szCs w:val="28"/>
          <w:lang w:val="uk-UA"/>
        </w:rPr>
        <w:t>Під час виконання капітанами завдання учасники команд грають у гру «В назві якої казки зустрічається число». Переможе та команда, що назве</w:t>
      </w:r>
      <w:r>
        <w:rPr>
          <w:rFonts w:ascii="Times New Roman" w:eastAsia="Calibri" w:hAnsi="Times New Roman"/>
          <w:i/>
          <w:sz w:val="28"/>
          <w:szCs w:val="28"/>
          <w:lang w:val="uk-UA"/>
        </w:rPr>
        <w:t xml:space="preserve"> найбільшу кількість </w:t>
      </w:r>
      <w:r w:rsidRPr="00EF756A">
        <w:rPr>
          <w:rFonts w:ascii="Times New Roman" w:eastAsia="Calibri" w:hAnsi="Times New Roman"/>
          <w:i/>
          <w:sz w:val="28"/>
          <w:szCs w:val="28"/>
          <w:lang w:val="uk-UA"/>
        </w:rPr>
        <w:t xml:space="preserve"> каз</w:t>
      </w:r>
      <w:r>
        <w:rPr>
          <w:rFonts w:ascii="Times New Roman" w:eastAsia="Calibri" w:hAnsi="Times New Roman"/>
          <w:i/>
          <w:sz w:val="28"/>
          <w:szCs w:val="28"/>
          <w:lang w:val="uk-UA"/>
        </w:rPr>
        <w:t>ок</w:t>
      </w:r>
      <w:r w:rsidR="004765F2">
        <w:rPr>
          <w:rFonts w:ascii="Times New Roman" w:eastAsia="Calibri" w:hAnsi="Times New Roman"/>
          <w:i/>
          <w:sz w:val="28"/>
          <w:szCs w:val="28"/>
          <w:lang w:val="uk-UA"/>
        </w:rPr>
        <w:t xml:space="preserve"> </w:t>
      </w:r>
      <w:r w:rsidRPr="00EF756A">
        <w:rPr>
          <w:rFonts w:ascii="Times New Roman" w:eastAsia="Calibri" w:hAnsi="Times New Roman"/>
          <w:i/>
          <w:sz w:val="28"/>
          <w:szCs w:val="28"/>
          <w:lang w:val="uk-UA"/>
        </w:rPr>
        <w:t xml:space="preserve"> Переможцям – 1 бал</w:t>
      </w:r>
    </w:p>
    <w:p w:rsidR="008B3A5D" w:rsidRPr="00EF756A" w:rsidRDefault="008B3A5D" w:rsidP="004210FD">
      <w:pPr>
        <w:spacing w:after="0"/>
        <w:ind w:left="-567" w:right="141"/>
        <w:rPr>
          <w:rFonts w:ascii="Times New Roman" w:hAnsi="Times New Roman"/>
          <w:i/>
          <w:sz w:val="28"/>
          <w:szCs w:val="28"/>
          <w:lang w:val="uk-UA"/>
        </w:rPr>
      </w:pPr>
    </w:p>
    <w:p w:rsidR="004765F2" w:rsidRDefault="00E26DAF" w:rsidP="004765F2">
      <w:pPr>
        <w:ind w:left="-142" w:right="141" w:hanging="142"/>
        <w:rPr>
          <w:rFonts w:ascii="Times New Roman" w:eastAsia="Calibri" w:hAnsi="Times New Roman"/>
          <w:color w:val="163624"/>
          <w:sz w:val="28"/>
          <w:szCs w:val="28"/>
          <w:lang w:val="uk-UA"/>
        </w:rPr>
      </w:pPr>
      <w:r>
        <w:rPr>
          <w:rFonts w:ascii="Times New Roman" w:eastAsia="Calibri" w:hAnsi="Times New Roman"/>
          <w:b/>
          <w:color w:val="163624"/>
          <w:sz w:val="28"/>
          <w:szCs w:val="28"/>
          <w:lang w:val="uk-UA"/>
        </w:rPr>
        <w:t>4</w:t>
      </w:r>
      <w:r w:rsidR="004765F2" w:rsidRPr="00EF756A">
        <w:rPr>
          <w:rFonts w:ascii="Times New Roman" w:eastAsia="Calibri" w:hAnsi="Times New Roman"/>
          <w:b/>
          <w:color w:val="163624"/>
          <w:sz w:val="28"/>
          <w:szCs w:val="28"/>
          <w:lang w:val="uk-UA"/>
        </w:rPr>
        <w:t>.</w:t>
      </w:r>
      <w:r>
        <w:rPr>
          <w:rFonts w:ascii="Times New Roman" w:eastAsia="Calibri" w:hAnsi="Times New Roman"/>
          <w:b/>
          <w:color w:val="163624"/>
          <w:sz w:val="28"/>
          <w:szCs w:val="28"/>
          <w:lang w:val="uk-UA"/>
        </w:rPr>
        <w:t xml:space="preserve"> </w:t>
      </w:r>
      <w:r w:rsidR="004765F2" w:rsidRPr="00EF756A">
        <w:rPr>
          <w:rFonts w:ascii="Times New Roman" w:eastAsia="Calibri" w:hAnsi="Times New Roman"/>
          <w:b/>
          <w:color w:val="163624"/>
          <w:sz w:val="28"/>
          <w:szCs w:val="28"/>
          <w:lang w:val="uk-UA"/>
        </w:rPr>
        <w:t>Домашнє завдання .</w:t>
      </w:r>
      <w:r w:rsidR="004765F2" w:rsidRPr="00FF1FBB">
        <w:rPr>
          <w:rFonts w:ascii="Times New Roman" w:eastAsia="Calibri" w:hAnsi="Times New Roman"/>
          <w:color w:val="163624"/>
          <w:sz w:val="28"/>
          <w:szCs w:val="28"/>
          <w:lang w:val="uk-UA"/>
        </w:rPr>
        <w:t xml:space="preserve"> </w:t>
      </w:r>
      <w:r w:rsidR="004765F2">
        <w:rPr>
          <w:rFonts w:ascii="Times New Roman" w:eastAsia="Calibri" w:hAnsi="Times New Roman"/>
          <w:color w:val="163624"/>
          <w:sz w:val="28"/>
          <w:szCs w:val="28"/>
          <w:lang w:val="uk-UA"/>
        </w:rPr>
        <w:t>С. 78 № 450, 451</w:t>
      </w:r>
    </w:p>
    <w:p w:rsidR="008B3A5D" w:rsidRPr="00EF756A" w:rsidRDefault="008B3A5D" w:rsidP="004210FD">
      <w:pPr>
        <w:spacing w:after="0"/>
        <w:ind w:left="-567" w:right="141"/>
        <w:rPr>
          <w:rFonts w:ascii="Times New Roman" w:hAnsi="Times New Roman"/>
          <w:sz w:val="28"/>
          <w:szCs w:val="28"/>
          <w:lang w:val="uk-UA"/>
        </w:rPr>
      </w:pPr>
    </w:p>
    <w:p w:rsidR="008B3A5D" w:rsidRPr="00EF756A" w:rsidRDefault="008B3A5D" w:rsidP="004210FD">
      <w:pPr>
        <w:spacing w:after="0"/>
        <w:ind w:left="-567" w:right="14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648325" cy="3533775"/>
            <wp:effectExtent l="19050" t="0" r="9525" b="0"/>
            <wp:docPr id="2" name="Рисунок 1" descr="Описание: http://svitppt.com.ua/images/13/12274/770/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svitppt.com.ua/images/13/12274/770/img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860" b="157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3A5D" w:rsidRPr="00E26DAF" w:rsidRDefault="008B3A5D" w:rsidP="004210FD">
      <w:pPr>
        <w:spacing w:after="0"/>
        <w:ind w:left="-567" w:right="141"/>
        <w:rPr>
          <w:rFonts w:ascii="Times New Roman" w:hAnsi="Times New Roman"/>
          <w:sz w:val="28"/>
          <w:szCs w:val="28"/>
          <w:lang w:val="uk-UA"/>
        </w:rPr>
      </w:pPr>
    </w:p>
    <w:p w:rsidR="008B3A5D" w:rsidRDefault="008B3A5D" w:rsidP="004210FD">
      <w:pPr>
        <w:spacing w:after="0"/>
        <w:ind w:left="-567" w:right="141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26DAF" w:rsidRDefault="00E26DAF" w:rsidP="00E26DAF">
      <w:pPr>
        <w:spacing w:after="0"/>
        <w:ind w:left="-567" w:right="141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>5</w:t>
      </w:r>
      <w:r w:rsidR="008B3A5D" w:rsidRPr="00EF756A">
        <w:rPr>
          <w:rFonts w:ascii="Times New Roman" w:hAnsi="Times New Roman"/>
          <w:b/>
          <w:bCs/>
          <w:sz w:val="28"/>
          <w:szCs w:val="28"/>
          <w:lang w:val="uk-UA"/>
        </w:rPr>
        <w:t>. Підсумок уроку</w:t>
      </w:r>
      <w:r w:rsidR="00EE4C0A" w:rsidRPr="00E26DAF">
        <w:rPr>
          <w:rFonts w:ascii="Times New Roman" w:hAnsi="Times New Roman"/>
          <w:i/>
          <w:sz w:val="28"/>
          <w:szCs w:val="28"/>
          <w:lang w:val="uk-UA"/>
        </w:rPr>
        <w:t>( слайд 11)</w:t>
      </w:r>
    </w:p>
    <w:p w:rsidR="00E26DAF" w:rsidRDefault="00E26DAF" w:rsidP="00E26DAF">
      <w:pPr>
        <w:spacing w:after="0"/>
        <w:ind w:right="141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8B3A5D" w:rsidRPr="00E26DAF" w:rsidRDefault="008B3A5D" w:rsidP="00E26DAF">
      <w:pPr>
        <w:spacing w:after="0"/>
        <w:ind w:right="141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F756A">
        <w:rPr>
          <w:rFonts w:ascii="Times New Roman" w:hAnsi="Times New Roman"/>
          <w:iCs/>
          <w:sz w:val="28"/>
          <w:szCs w:val="28"/>
          <w:lang w:val="uk-UA"/>
        </w:rPr>
        <w:t>- Діти, запам’ятайте ці слова:</w:t>
      </w:r>
    </w:p>
    <w:p w:rsidR="008B3A5D" w:rsidRPr="00E26DAF" w:rsidRDefault="008B3A5D" w:rsidP="004210FD">
      <w:pPr>
        <w:spacing w:after="0"/>
        <w:ind w:left="-567" w:right="141"/>
        <w:rPr>
          <w:rFonts w:ascii="Times New Roman" w:hAnsi="Times New Roman"/>
          <w:sz w:val="28"/>
          <w:szCs w:val="28"/>
          <w:lang w:val="uk-UA"/>
        </w:rPr>
      </w:pPr>
      <w:r w:rsidRPr="00EF756A">
        <w:rPr>
          <w:rFonts w:ascii="Times New Roman" w:hAnsi="Times New Roman"/>
          <w:iCs/>
          <w:sz w:val="28"/>
          <w:szCs w:val="28"/>
          <w:lang w:val="uk-UA"/>
        </w:rPr>
        <w:t>Навчайся, щоб знати,</w:t>
      </w:r>
    </w:p>
    <w:p w:rsidR="008B3A5D" w:rsidRPr="00EF756A" w:rsidRDefault="008B3A5D" w:rsidP="004210FD">
      <w:pPr>
        <w:spacing w:after="0"/>
        <w:ind w:left="-567" w:right="141"/>
        <w:rPr>
          <w:rFonts w:ascii="Times New Roman" w:hAnsi="Times New Roman"/>
          <w:sz w:val="28"/>
          <w:szCs w:val="28"/>
          <w:lang w:val="uk-UA"/>
        </w:rPr>
      </w:pPr>
      <w:r w:rsidRPr="00EF756A">
        <w:rPr>
          <w:rFonts w:ascii="Times New Roman" w:hAnsi="Times New Roman"/>
          <w:iCs/>
          <w:sz w:val="28"/>
          <w:szCs w:val="28"/>
          <w:lang w:val="uk-UA"/>
        </w:rPr>
        <w:t>Знай, щоб уміти.</w:t>
      </w:r>
    </w:p>
    <w:p w:rsidR="008B3A5D" w:rsidRPr="00EF756A" w:rsidRDefault="008B3A5D" w:rsidP="004210FD">
      <w:pPr>
        <w:spacing w:after="0"/>
        <w:ind w:left="-567" w:right="141"/>
        <w:rPr>
          <w:rFonts w:ascii="Times New Roman" w:hAnsi="Times New Roman"/>
          <w:sz w:val="28"/>
          <w:szCs w:val="28"/>
          <w:lang w:val="uk-UA"/>
        </w:rPr>
      </w:pPr>
      <w:r w:rsidRPr="00EF756A">
        <w:rPr>
          <w:rFonts w:ascii="Times New Roman" w:hAnsi="Times New Roman"/>
          <w:iCs/>
          <w:sz w:val="28"/>
          <w:szCs w:val="28"/>
          <w:lang w:val="uk-UA"/>
        </w:rPr>
        <w:t>Вмій, щоб робити.</w:t>
      </w:r>
    </w:p>
    <w:p w:rsidR="008B3A5D" w:rsidRPr="00EF756A" w:rsidRDefault="008B3A5D" w:rsidP="004210FD">
      <w:pPr>
        <w:ind w:left="-567" w:right="141"/>
        <w:rPr>
          <w:rFonts w:ascii="Times New Roman" w:hAnsi="Times New Roman"/>
          <w:sz w:val="28"/>
          <w:szCs w:val="28"/>
          <w:lang w:val="uk-UA"/>
        </w:rPr>
      </w:pPr>
      <w:r w:rsidRPr="00EF756A">
        <w:rPr>
          <w:rFonts w:ascii="Times New Roman" w:hAnsi="Times New Roman"/>
          <w:iCs/>
          <w:sz w:val="28"/>
          <w:szCs w:val="28"/>
          <w:lang w:val="uk-UA"/>
        </w:rPr>
        <w:t>Дякую усім за участь у грі.</w:t>
      </w:r>
    </w:p>
    <w:p w:rsidR="008B3A5D" w:rsidRDefault="008B3A5D" w:rsidP="004210FD">
      <w:pPr>
        <w:ind w:left="142" w:right="141" w:hanging="284"/>
        <w:rPr>
          <w:rFonts w:ascii="Times New Roman" w:hAnsi="Times New Roman"/>
          <w:i/>
          <w:sz w:val="28"/>
          <w:szCs w:val="28"/>
          <w:lang w:val="uk-UA"/>
        </w:rPr>
      </w:pPr>
      <w:r w:rsidRPr="00EF756A">
        <w:rPr>
          <w:rFonts w:ascii="Times New Roman" w:hAnsi="Times New Roman"/>
          <w:i/>
          <w:sz w:val="28"/>
          <w:szCs w:val="28"/>
          <w:lang w:val="uk-UA"/>
        </w:rPr>
        <w:t xml:space="preserve">За участь у грі почесними грамотами нагороджують обидві команди, вказуючи </w:t>
      </w:r>
      <w:r w:rsidR="00FF1FBB">
        <w:rPr>
          <w:rFonts w:ascii="Times New Roman" w:hAnsi="Times New Roman"/>
          <w:i/>
          <w:sz w:val="28"/>
          <w:szCs w:val="28"/>
          <w:lang w:val="uk-UA"/>
        </w:rPr>
        <w:t xml:space="preserve">      </w:t>
      </w:r>
      <w:r w:rsidRPr="00EF756A">
        <w:rPr>
          <w:rFonts w:ascii="Times New Roman" w:hAnsi="Times New Roman"/>
          <w:i/>
          <w:sz w:val="28"/>
          <w:szCs w:val="28"/>
          <w:lang w:val="uk-UA"/>
        </w:rPr>
        <w:t>кількість набраних балів, відзначають кмітливість, спритність, вміння міркувати.</w:t>
      </w:r>
    </w:p>
    <w:p w:rsidR="004765F2" w:rsidRDefault="004765F2" w:rsidP="004210FD">
      <w:pPr>
        <w:ind w:left="-142" w:right="141" w:hanging="142"/>
        <w:rPr>
          <w:rFonts w:ascii="Times New Roman" w:eastAsia="Calibri" w:hAnsi="Times New Roman"/>
          <w:color w:val="163624"/>
          <w:sz w:val="28"/>
          <w:szCs w:val="28"/>
          <w:lang w:val="uk-UA"/>
        </w:rPr>
      </w:pPr>
    </w:p>
    <w:p w:rsidR="004765F2" w:rsidRDefault="004765F2" w:rsidP="004210FD">
      <w:pPr>
        <w:ind w:left="-142" w:right="141" w:hanging="142"/>
        <w:rPr>
          <w:rFonts w:ascii="Times New Roman" w:eastAsia="Calibri" w:hAnsi="Times New Roman"/>
          <w:color w:val="163624"/>
          <w:sz w:val="28"/>
          <w:szCs w:val="28"/>
          <w:lang w:val="uk-UA"/>
        </w:rPr>
      </w:pPr>
    </w:p>
    <w:p w:rsidR="004765F2" w:rsidRDefault="004765F2" w:rsidP="004210FD">
      <w:pPr>
        <w:ind w:left="-142" w:right="141" w:hanging="142"/>
        <w:rPr>
          <w:rFonts w:ascii="Times New Roman" w:eastAsia="Calibri" w:hAnsi="Times New Roman"/>
          <w:color w:val="163624"/>
          <w:sz w:val="28"/>
          <w:szCs w:val="28"/>
          <w:lang w:val="uk-UA"/>
        </w:rPr>
      </w:pPr>
    </w:p>
    <w:p w:rsidR="004765F2" w:rsidRDefault="004765F2" w:rsidP="004210FD">
      <w:pPr>
        <w:ind w:left="-142" w:right="141" w:hanging="142"/>
        <w:rPr>
          <w:rFonts w:ascii="Times New Roman" w:eastAsia="Calibri" w:hAnsi="Times New Roman"/>
          <w:color w:val="163624"/>
          <w:sz w:val="28"/>
          <w:szCs w:val="28"/>
          <w:lang w:val="uk-UA"/>
        </w:rPr>
      </w:pPr>
    </w:p>
    <w:p w:rsidR="004765F2" w:rsidRDefault="004765F2" w:rsidP="004210FD">
      <w:pPr>
        <w:ind w:left="-142" w:right="141" w:hanging="142"/>
        <w:rPr>
          <w:rFonts w:ascii="Times New Roman" w:eastAsia="Calibri" w:hAnsi="Times New Roman"/>
          <w:color w:val="163624"/>
          <w:sz w:val="28"/>
          <w:szCs w:val="28"/>
          <w:lang w:val="uk-UA"/>
        </w:rPr>
      </w:pPr>
    </w:p>
    <w:p w:rsidR="004765F2" w:rsidRDefault="004765F2" w:rsidP="004210FD">
      <w:pPr>
        <w:ind w:left="-142" w:right="141" w:hanging="142"/>
        <w:rPr>
          <w:rFonts w:ascii="Times New Roman" w:eastAsia="Calibri" w:hAnsi="Times New Roman"/>
          <w:color w:val="163624"/>
          <w:sz w:val="28"/>
          <w:szCs w:val="28"/>
          <w:lang w:val="uk-UA"/>
        </w:rPr>
      </w:pPr>
    </w:p>
    <w:p w:rsidR="004765F2" w:rsidRDefault="004765F2" w:rsidP="004210FD">
      <w:pPr>
        <w:ind w:left="-142" w:right="141" w:hanging="142"/>
        <w:rPr>
          <w:rFonts w:ascii="Times New Roman" w:eastAsia="Calibri" w:hAnsi="Times New Roman"/>
          <w:color w:val="163624"/>
          <w:sz w:val="28"/>
          <w:szCs w:val="28"/>
          <w:lang w:val="uk-UA"/>
        </w:rPr>
      </w:pPr>
    </w:p>
    <w:p w:rsidR="004765F2" w:rsidRDefault="004765F2" w:rsidP="004210FD">
      <w:pPr>
        <w:ind w:left="-142" w:right="141" w:hanging="142"/>
        <w:rPr>
          <w:rFonts w:ascii="Times New Roman" w:eastAsia="Calibri" w:hAnsi="Times New Roman"/>
          <w:color w:val="163624"/>
          <w:sz w:val="28"/>
          <w:szCs w:val="28"/>
          <w:lang w:val="uk-UA"/>
        </w:rPr>
      </w:pPr>
    </w:p>
    <w:p w:rsidR="004765F2" w:rsidRDefault="004765F2" w:rsidP="004210FD">
      <w:pPr>
        <w:ind w:left="-142" w:right="141" w:hanging="142"/>
        <w:rPr>
          <w:rFonts w:ascii="Times New Roman" w:eastAsia="Calibri" w:hAnsi="Times New Roman"/>
          <w:color w:val="163624"/>
          <w:sz w:val="28"/>
          <w:szCs w:val="28"/>
          <w:lang w:val="en-US"/>
        </w:rPr>
      </w:pPr>
    </w:p>
    <w:p w:rsidR="00A77BE9" w:rsidRDefault="00A77BE9" w:rsidP="004210FD">
      <w:pPr>
        <w:ind w:left="-142" w:right="141" w:hanging="142"/>
        <w:rPr>
          <w:rFonts w:ascii="Times New Roman" w:eastAsia="Calibri" w:hAnsi="Times New Roman"/>
          <w:color w:val="163624"/>
          <w:sz w:val="28"/>
          <w:szCs w:val="28"/>
          <w:lang w:val="en-US"/>
        </w:rPr>
      </w:pPr>
    </w:p>
    <w:p w:rsidR="00A77BE9" w:rsidRDefault="00A77BE9" w:rsidP="004210FD">
      <w:pPr>
        <w:ind w:left="-142" w:right="141" w:hanging="142"/>
        <w:rPr>
          <w:rFonts w:ascii="Times New Roman" w:eastAsia="Calibri" w:hAnsi="Times New Roman"/>
          <w:color w:val="163624"/>
          <w:sz w:val="28"/>
          <w:szCs w:val="28"/>
          <w:lang w:val="en-US"/>
        </w:rPr>
      </w:pPr>
    </w:p>
    <w:p w:rsidR="00A77BE9" w:rsidRDefault="00A77BE9" w:rsidP="004210FD">
      <w:pPr>
        <w:ind w:left="-142" w:right="141" w:hanging="142"/>
        <w:rPr>
          <w:rFonts w:ascii="Times New Roman" w:eastAsia="Calibri" w:hAnsi="Times New Roman"/>
          <w:color w:val="163624"/>
          <w:sz w:val="28"/>
          <w:szCs w:val="28"/>
          <w:lang w:val="en-US"/>
        </w:rPr>
      </w:pPr>
    </w:p>
    <w:p w:rsidR="00A77BE9" w:rsidRDefault="00A77BE9" w:rsidP="004210FD">
      <w:pPr>
        <w:ind w:left="-142" w:right="141" w:hanging="142"/>
        <w:rPr>
          <w:rFonts w:ascii="Times New Roman" w:eastAsia="Calibri" w:hAnsi="Times New Roman"/>
          <w:color w:val="163624"/>
          <w:sz w:val="28"/>
          <w:szCs w:val="28"/>
          <w:lang w:val="en-US"/>
        </w:rPr>
      </w:pPr>
    </w:p>
    <w:p w:rsidR="00A77BE9" w:rsidRDefault="00A77BE9" w:rsidP="004210FD">
      <w:pPr>
        <w:ind w:left="-142" w:right="141" w:hanging="142"/>
        <w:rPr>
          <w:rFonts w:ascii="Times New Roman" w:eastAsia="Calibri" w:hAnsi="Times New Roman"/>
          <w:color w:val="163624"/>
          <w:sz w:val="28"/>
          <w:szCs w:val="28"/>
          <w:lang w:val="en-US"/>
        </w:rPr>
      </w:pPr>
    </w:p>
    <w:p w:rsidR="00A77BE9" w:rsidRDefault="00A77BE9" w:rsidP="004210FD">
      <w:pPr>
        <w:ind w:left="-142" w:right="141" w:hanging="142"/>
        <w:rPr>
          <w:rFonts w:ascii="Times New Roman" w:eastAsia="Calibri" w:hAnsi="Times New Roman"/>
          <w:color w:val="163624"/>
          <w:sz w:val="28"/>
          <w:szCs w:val="28"/>
          <w:lang w:val="en-US"/>
        </w:rPr>
      </w:pPr>
    </w:p>
    <w:p w:rsidR="00A77BE9" w:rsidRDefault="00A77BE9" w:rsidP="004210FD">
      <w:pPr>
        <w:ind w:left="-142" w:right="141" w:hanging="142"/>
        <w:rPr>
          <w:rFonts w:ascii="Times New Roman" w:eastAsia="Calibri" w:hAnsi="Times New Roman"/>
          <w:color w:val="163624"/>
          <w:sz w:val="28"/>
          <w:szCs w:val="28"/>
          <w:lang w:val="en-US"/>
        </w:rPr>
      </w:pPr>
    </w:p>
    <w:p w:rsidR="00A77BE9" w:rsidRDefault="00A77BE9" w:rsidP="004210FD">
      <w:pPr>
        <w:ind w:left="-142" w:right="141" w:hanging="142"/>
        <w:rPr>
          <w:rFonts w:ascii="Times New Roman" w:eastAsia="Calibri" w:hAnsi="Times New Roman"/>
          <w:color w:val="163624"/>
          <w:sz w:val="28"/>
          <w:szCs w:val="28"/>
          <w:lang w:val="en-US"/>
        </w:rPr>
      </w:pPr>
    </w:p>
    <w:p w:rsidR="00A77BE9" w:rsidRDefault="00A77BE9" w:rsidP="004210FD">
      <w:pPr>
        <w:ind w:left="-142" w:right="141" w:hanging="142"/>
        <w:rPr>
          <w:rFonts w:ascii="Times New Roman" w:eastAsia="Calibri" w:hAnsi="Times New Roman"/>
          <w:color w:val="163624"/>
          <w:sz w:val="28"/>
          <w:szCs w:val="28"/>
          <w:lang w:val="en-US"/>
        </w:rPr>
      </w:pPr>
    </w:p>
    <w:p w:rsidR="00A77BE9" w:rsidRDefault="00A77BE9" w:rsidP="004210FD">
      <w:pPr>
        <w:ind w:left="-142" w:right="141" w:hanging="142"/>
        <w:rPr>
          <w:rFonts w:ascii="Times New Roman" w:eastAsia="Calibri" w:hAnsi="Times New Roman"/>
          <w:color w:val="163624"/>
          <w:sz w:val="28"/>
          <w:szCs w:val="28"/>
          <w:lang w:val="en-US"/>
        </w:rPr>
      </w:pPr>
    </w:p>
    <w:p w:rsidR="00A77BE9" w:rsidRPr="00A77BE9" w:rsidRDefault="00A77BE9" w:rsidP="004210FD">
      <w:pPr>
        <w:ind w:left="-142" w:right="141" w:hanging="142"/>
        <w:rPr>
          <w:rFonts w:ascii="Times New Roman" w:eastAsia="Calibri" w:hAnsi="Times New Roman"/>
          <w:color w:val="163624"/>
          <w:sz w:val="28"/>
          <w:szCs w:val="28"/>
          <w:lang w:val="en-US"/>
        </w:rPr>
      </w:pPr>
    </w:p>
    <w:p w:rsidR="004765F2" w:rsidRDefault="004765F2" w:rsidP="004210FD">
      <w:pPr>
        <w:ind w:left="-142" w:right="141" w:hanging="142"/>
        <w:rPr>
          <w:rFonts w:ascii="Times New Roman" w:eastAsia="Calibri" w:hAnsi="Times New Roman"/>
          <w:color w:val="163624"/>
          <w:sz w:val="28"/>
          <w:szCs w:val="28"/>
          <w:lang w:val="uk-UA"/>
        </w:rPr>
      </w:pPr>
    </w:p>
    <w:p w:rsidR="004765F2" w:rsidRPr="004210FD" w:rsidRDefault="004765F2" w:rsidP="004210FD">
      <w:pPr>
        <w:ind w:left="-142" w:right="141" w:hanging="142"/>
        <w:rPr>
          <w:rFonts w:ascii="Times New Roman" w:eastAsia="Calibri" w:hAnsi="Times New Roman"/>
          <w:color w:val="163624"/>
          <w:sz w:val="28"/>
          <w:szCs w:val="28"/>
          <w:lang w:val="uk-UA"/>
        </w:rPr>
      </w:pPr>
    </w:p>
    <w:p w:rsidR="00EE4C0A" w:rsidRPr="00EF756A" w:rsidRDefault="00EE4C0A" w:rsidP="008B3A5D">
      <w:pPr>
        <w:ind w:left="-567" w:right="141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8C47FF" w:rsidRDefault="008C47FF">
      <w:pPr>
        <w:rPr>
          <w:rFonts w:ascii="Times New Roman" w:hAnsi="Times New Roman" w:cs="Times New Roman"/>
          <w:sz w:val="56"/>
          <w:szCs w:val="56"/>
          <w:lang w:val="uk-UA"/>
        </w:rPr>
      </w:pPr>
      <w:r>
        <w:rPr>
          <w:rFonts w:ascii="Times New Roman" w:hAnsi="Times New Roman" w:cs="Times New Roman"/>
          <w:sz w:val="56"/>
          <w:szCs w:val="56"/>
          <w:lang w:val="uk-UA"/>
        </w:rPr>
        <w:t xml:space="preserve">    </w:t>
      </w:r>
      <w:proofErr w:type="spellStart"/>
      <w:r w:rsidRPr="008C47FF">
        <w:rPr>
          <w:rFonts w:ascii="Times New Roman" w:hAnsi="Times New Roman" w:cs="Times New Roman"/>
          <w:sz w:val="56"/>
          <w:szCs w:val="56"/>
        </w:rPr>
        <w:t>Відкритий</w:t>
      </w:r>
      <w:proofErr w:type="spellEnd"/>
      <w:r w:rsidRPr="008C47FF">
        <w:rPr>
          <w:rFonts w:ascii="Times New Roman" w:hAnsi="Times New Roman" w:cs="Times New Roman"/>
          <w:sz w:val="56"/>
          <w:szCs w:val="56"/>
        </w:rPr>
        <w:t xml:space="preserve"> урок </w:t>
      </w:r>
      <w:proofErr w:type="spellStart"/>
      <w:r w:rsidRPr="008C47FF">
        <w:rPr>
          <w:rFonts w:ascii="Times New Roman" w:hAnsi="Times New Roman" w:cs="Times New Roman"/>
          <w:sz w:val="56"/>
          <w:szCs w:val="56"/>
        </w:rPr>
        <w:t>з</w:t>
      </w:r>
      <w:proofErr w:type="spellEnd"/>
      <w:r w:rsidRPr="008C47FF">
        <w:rPr>
          <w:rFonts w:ascii="Times New Roman" w:hAnsi="Times New Roman" w:cs="Times New Roman"/>
          <w:sz w:val="56"/>
          <w:szCs w:val="56"/>
        </w:rPr>
        <w:t xml:space="preserve"> математики</w:t>
      </w:r>
      <w:r w:rsidRPr="008C47FF">
        <w:rPr>
          <w:rFonts w:ascii="Times New Roman" w:hAnsi="Times New Roman" w:cs="Times New Roman"/>
          <w:sz w:val="56"/>
          <w:szCs w:val="56"/>
          <w:lang w:val="uk-UA"/>
        </w:rPr>
        <w:t xml:space="preserve"> </w:t>
      </w:r>
    </w:p>
    <w:p w:rsidR="008C47FF" w:rsidRDefault="008C47FF">
      <w:pPr>
        <w:rPr>
          <w:rFonts w:ascii="Times New Roman" w:hAnsi="Times New Roman" w:cs="Times New Roman"/>
          <w:sz w:val="56"/>
          <w:szCs w:val="56"/>
          <w:lang w:val="uk-UA"/>
        </w:rPr>
      </w:pPr>
    </w:p>
    <w:p w:rsidR="00BE43C2" w:rsidRDefault="008C47FF">
      <w:pPr>
        <w:rPr>
          <w:rFonts w:ascii="Times New Roman" w:hAnsi="Times New Roman" w:cs="Times New Roman"/>
          <w:b/>
          <w:sz w:val="56"/>
          <w:szCs w:val="56"/>
          <w:lang w:val="uk-UA"/>
        </w:rPr>
      </w:pPr>
      <w:r w:rsidRPr="008C47FF">
        <w:rPr>
          <w:rFonts w:ascii="Times New Roman" w:hAnsi="Times New Roman" w:cs="Times New Roman"/>
          <w:b/>
          <w:sz w:val="56"/>
          <w:szCs w:val="56"/>
        </w:rPr>
        <w:t>«</w:t>
      </w:r>
      <w:r w:rsidRPr="008C47FF">
        <w:rPr>
          <w:rFonts w:ascii="Times New Roman" w:hAnsi="Times New Roman" w:cs="Times New Roman"/>
          <w:b/>
          <w:sz w:val="56"/>
          <w:szCs w:val="56"/>
          <w:lang w:val="uk-UA"/>
        </w:rPr>
        <w:t xml:space="preserve"> Закріплення прийомів додавання і віднімання  чисел </w:t>
      </w:r>
      <w:proofErr w:type="gramStart"/>
      <w:r w:rsidRPr="008C47FF">
        <w:rPr>
          <w:rFonts w:ascii="Times New Roman" w:hAnsi="Times New Roman" w:cs="Times New Roman"/>
          <w:b/>
          <w:sz w:val="56"/>
          <w:szCs w:val="56"/>
          <w:lang w:val="uk-UA"/>
        </w:rPr>
        <w:t>у</w:t>
      </w:r>
      <w:proofErr w:type="gramEnd"/>
      <w:r w:rsidRPr="008C47FF">
        <w:rPr>
          <w:rFonts w:ascii="Times New Roman" w:hAnsi="Times New Roman" w:cs="Times New Roman"/>
          <w:b/>
          <w:sz w:val="56"/>
          <w:szCs w:val="56"/>
          <w:lang w:val="uk-UA"/>
        </w:rPr>
        <w:t xml:space="preserve"> межах 100 з переходом чер</w:t>
      </w:r>
      <w:r>
        <w:rPr>
          <w:rFonts w:ascii="Times New Roman" w:hAnsi="Times New Roman" w:cs="Times New Roman"/>
          <w:b/>
          <w:sz w:val="56"/>
          <w:szCs w:val="56"/>
          <w:lang w:val="uk-UA"/>
        </w:rPr>
        <w:t>ез розряд. Складання плану розв’</w:t>
      </w:r>
      <w:r w:rsidRPr="008C47FF">
        <w:rPr>
          <w:rFonts w:ascii="Times New Roman" w:hAnsi="Times New Roman" w:cs="Times New Roman"/>
          <w:b/>
          <w:sz w:val="56"/>
          <w:szCs w:val="56"/>
          <w:lang w:val="uk-UA"/>
        </w:rPr>
        <w:t>язання задачі»</w:t>
      </w:r>
    </w:p>
    <w:p w:rsidR="008C47FF" w:rsidRDefault="008C47FF">
      <w:pPr>
        <w:rPr>
          <w:rFonts w:ascii="Times New Roman" w:hAnsi="Times New Roman" w:cs="Times New Roman"/>
          <w:b/>
          <w:sz w:val="56"/>
          <w:szCs w:val="56"/>
          <w:lang w:val="uk-UA"/>
        </w:rPr>
      </w:pPr>
    </w:p>
    <w:p w:rsidR="008C47FF" w:rsidRDefault="008C47FF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8C47FF">
        <w:rPr>
          <w:rFonts w:ascii="Times New Roman" w:hAnsi="Times New Roman" w:cs="Times New Roman"/>
          <w:sz w:val="56"/>
          <w:szCs w:val="56"/>
          <w:lang w:val="uk-UA"/>
        </w:rPr>
        <w:t xml:space="preserve">                </w:t>
      </w:r>
      <w:r>
        <w:rPr>
          <w:rFonts w:ascii="Times New Roman" w:hAnsi="Times New Roman" w:cs="Times New Roman"/>
          <w:sz w:val="56"/>
          <w:szCs w:val="56"/>
          <w:lang w:val="uk-UA"/>
        </w:rPr>
        <w:t xml:space="preserve"> </w:t>
      </w:r>
      <w:r w:rsidRPr="008C47FF">
        <w:rPr>
          <w:rFonts w:ascii="Times New Roman" w:hAnsi="Times New Roman" w:cs="Times New Roman"/>
          <w:sz w:val="56"/>
          <w:szCs w:val="56"/>
          <w:lang w:val="uk-UA"/>
        </w:rPr>
        <w:t xml:space="preserve"> </w:t>
      </w:r>
      <w:r>
        <w:rPr>
          <w:rFonts w:ascii="Times New Roman" w:hAnsi="Times New Roman" w:cs="Times New Roman"/>
          <w:sz w:val="56"/>
          <w:szCs w:val="56"/>
          <w:lang w:val="uk-UA"/>
        </w:rPr>
        <w:t xml:space="preserve">             </w:t>
      </w:r>
      <w:r>
        <w:rPr>
          <w:rFonts w:ascii="Times New Roman" w:hAnsi="Times New Roman" w:cs="Times New Roman"/>
          <w:sz w:val="36"/>
          <w:szCs w:val="36"/>
          <w:lang w:val="uk-UA"/>
        </w:rPr>
        <w:t>в</w:t>
      </w:r>
      <w:r w:rsidRPr="008C47FF">
        <w:rPr>
          <w:rFonts w:ascii="Times New Roman" w:hAnsi="Times New Roman" w:cs="Times New Roman"/>
          <w:sz w:val="36"/>
          <w:szCs w:val="36"/>
          <w:lang w:val="uk-UA"/>
        </w:rPr>
        <w:t xml:space="preserve">читель </w:t>
      </w:r>
      <w:r>
        <w:rPr>
          <w:rFonts w:ascii="Times New Roman" w:hAnsi="Times New Roman" w:cs="Times New Roman"/>
          <w:sz w:val="36"/>
          <w:szCs w:val="36"/>
          <w:lang w:val="uk-UA"/>
        </w:rPr>
        <w:t>2 – Б класу</w:t>
      </w:r>
    </w:p>
    <w:p w:rsidR="008C47FF" w:rsidRDefault="008C47FF">
      <w:pPr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                   </w:t>
      </w:r>
      <w:proofErr w:type="spellStart"/>
      <w:r>
        <w:rPr>
          <w:rFonts w:ascii="Times New Roman" w:hAnsi="Times New Roman" w:cs="Times New Roman"/>
          <w:sz w:val="36"/>
          <w:szCs w:val="36"/>
          <w:lang w:val="uk-UA"/>
        </w:rPr>
        <w:t>Капітанчук</w:t>
      </w:r>
      <w:proofErr w:type="spellEnd"/>
      <w:r>
        <w:rPr>
          <w:rFonts w:ascii="Times New Roman" w:hAnsi="Times New Roman" w:cs="Times New Roman"/>
          <w:sz w:val="36"/>
          <w:szCs w:val="36"/>
          <w:lang w:val="uk-UA"/>
        </w:rPr>
        <w:t xml:space="preserve"> О.В.</w:t>
      </w:r>
    </w:p>
    <w:p w:rsidR="008C47FF" w:rsidRDefault="008C47FF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8C47FF" w:rsidRDefault="008C47FF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8C47FF" w:rsidRDefault="008C47FF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8C47FF" w:rsidRDefault="008C47FF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8C47FF" w:rsidRDefault="008C47FF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8C47FF" w:rsidRDefault="008C47FF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8C47FF" w:rsidRDefault="008C47FF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8C47FF" w:rsidRDefault="008C47FF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8C47FF" w:rsidRDefault="008C47FF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8C47FF" w:rsidRDefault="008C47FF" w:rsidP="008C47FF">
      <w:pPr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            2016 р.</w:t>
      </w:r>
    </w:p>
    <w:p w:rsidR="008C47FF" w:rsidRDefault="008C47FF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8C47FF" w:rsidRDefault="008C47FF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8C47FF" w:rsidRDefault="008C47FF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8C47FF" w:rsidRDefault="008C47FF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8C47FF" w:rsidRPr="008C47FF" w:rsidRDefault="008C47FF">
      <w:pPr>
        <w:rPr>
          <w:rFonts w:ascii="Times New Roman" w:hAnsi="Times New Roman" w:cs="Times New Roman"/>
          <w:sz w:val="36"/>
          <w:szCs w:val="36"/>
          <w:lang w:val="uk-UA"/>
        </w:rPr>
      </w:pPr>
    </w:p>
    <w:sectPr w:rsidR="008C47FF" w:rsidRPr="008C47FF" w:rsidSect="002A0B42">
      <w:pgSz w:w="11906" w:h="16838"/>
      <w:pgMar w:top="709" w:right="42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76B31"/>
    <w:multiLevelType w:val="hybridMultilevel"/>
    <w:tmpl w:val="0B02D144"/>
    <w:lvl w:ilvl="0" w:tplc="5DDC2E28">
      <w:start w:val="74"/>
      <w:numFmt w:val="decimal"/>
      <w:lvlText w:val="%1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100F365B"/>
    <w:multiLevelType w:val="multilevel"/>
    <w:tmpl w:val="20408A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0032D4"/>
    <w:multiLevelType w:val="hybridMultilevel"/>
    <w:tmpl w:val="19FC4E86"/>
    <w:lvl w:ilvl="0" w:tplc="4FFCC5B4">
      <w:start w:val="9"/>
      <w:numFmt w:val="decimal"/>
      <w:lvlText w:val="%1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57AA4A1B"/>
    <w:multiLevelType w:val="hybridMultilevel"/>
    <w:tmpl w:val="3964173C"/>
    <w:lvl w:ilvl="0" w:tplc="7AF0AF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0C0929"/>
    <w:multiLevelType w:val="multilevel"/>
    <w:tmpl w:val="2C2CD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3F7A0D"/>
    <w:multiLevelType w:val="hybridMultilevel"/>
    <w:tmpl w:val="F5D21F4E"/>
    <w:lvl w:ilvl="0" w:tplc="7C565E1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D70F28"/>
    <w:multiLevelType w:val="multilevel"/>
    <w:tmpl w:val="2C2CD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580FC0"/>
    <w:multiLevelType w:val="hybridMultilevel"/>
    <w:tmpl w:val="736675CE"/>
    <w:lvl w:ilvl="0" w:tplc="20FEF4D6">
      <w:start w:val="1"/>
      <w:numFmt w:val="decimal"/>
      <w:lvlText w:val="%1)"/>
      <w:lvlJc w:val="left"/>
      <w:pPr>
        <w:ind w:left="-20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>
    <w:nsid w:val="7A642BEE"/>
    <w:multiLevelType w:val="hybridMultilevel"/>
    <w:tmpl w:val="E3CCBCA6"/>
    <w:lvl w:ilvl="0" w:tplc="CFEE78B6">
      <w:start w:val="1"/>
      <w:numFmt w:val="decimal"/>
      <w:lvlText w:val="%1."/>
      <w:lvlJc w:val="left"/>
      <w:pPr>
        <w:ind w:left="360" w:hanging="360"/>
      </w:pPr>
      <w:rPr>
        <w:color w:val="163624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1"/>
    <w:lvlOverride w:ilvl="0">
      <w:startOverride w:val="5"/>
    </w:lvlOverride>
  </w:num>
  <w:num w:numId="7">
    <w:abstractNumId w:val="5"/>
  </w:num>
  <w:num w:numId="8">
    <w:abstractNumId w:val="4"/>
    <w:lvlOverride w:ilvl="0">
      <w:startOverride w:val="5"/>
    </w:lvlOverride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3A5D"/>
    <w:rsid w:val="000075F0"/>
    <w:rsid w:val="00041F71"/>
    <w:rsid w:val="000B15E4"/>
    <w:rsid w:val="000D46AC"/>
    <w:rsid w:val="00101079"/>
    <w:rsid w:val="00141044"/>
    <w:rsid w:val="002A0B42"/>
    <w:rsid w:val="00360BEF"/>
    <w:rsid w:val="00373EB0"/>
    <w:rsid w:val="003F3E01"/>
    <w:rsid w:val="00413F95"/>
    <w:rsid w:val="004210FD"/>
    <w:rsid w:val="004765F2"/>
    <w:rsid w:val="00480FB8"/>
    <w:rsid w:val="005154CE"/>
    <w:rsid w:val="005439AE"/>
    <w:rsid w:val="00547865"/>
    <w:rsid w:val="005B25C4"/>
    <w:rsid w:val="005F2C1D"/>
    <w:rsid w:val="005F4CDB"/>
    <w:rsid w:val="00701925"/>
    <w:rsid w:val="0070303B"/>
    <w:rsid w:val="007C77CD"/>
    <w:rsid w:val="007E706A"/>
    <w:rsid w:val="008245A8"/>
    <w:rsid w:val="00847977"/>
    <w:rsid w:val="008A6DC7"/>
    <w:rsid w:val="008B3A5D"/>
    <w:rsid w:val="008C47FF"/>
    <w:rsid w:val="0090112D"/>
    <w:rsid w:val="00964E1D"/>
    <w:rsid w:val="00966C99"/>
    <w:rsid w:val="009B1E78"/>
    <w:rsid w:val="00A77BE9"/>
    <w:rsid w:val="00AF0FB7"/>
    <w:rsid w:val="00B16E57"/>
    <w:rsid w:val="00B2413D"/>
    <w:rsid w:val="00B6569A"/>
    <w:rsid w:val="00BE43C2"/>
    <w:rsid w:val="00C13868"/>
    <w:rsid w:val="00D03FF4"/>
    <w:rsid w:val="00DA26C7"/>
    <w:rsid w:val="00E26DAF"/>
    <w:rsid w:val="00EA26F3"/>
    <w:rsid w:val="00EE4C0A"/>
    <w:rsid w:val="00FE4EFC"/>
    <w:rsid w:val="00FF1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1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3A5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B3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3A5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E4C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701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A26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2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17</cp:revision>
  <cp:lastPrinted>2016-12-05T08:41:00Z</cp:lastPrinted>
  <dcterms:created xsi:type="dcterms:W3CDTF">2016-12-02T21:37:00Z</dcterms:created>
  <dcterms:modified xsi:type="dcterms:W3CDTF">2016-12-24T16:36:00Z</dcterms:modified>
</cp:coreProperties>
</file>