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6CD" w:rsidRPr="000A1A65" w:rsidRDefault="00746E3C" w:rsidP="00A356C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A1A65">
        <w:rPr>
          <w:rFonts w:ascii="Times New Roman" w:hAnsi="Times New Roman" w:cs="Times New Roman"/>
          <w:b/>
          <w:sz w:val="28"/>
          <w:szCs w:val="28"/>
        </w:rPr>
        <w:t>Літературне</w:t>
      </w:r>
      <w:proofErr w:type="spellEnd"/>
      <w:r w:rsidRPr="000A1A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sz w:val="28"/>
          <w:szCs w:val="28"/>
        </w:rPr>
        <w:t>читання</w:t>
      </w:r>
      <w:proofErr w:type="spellEnd"/>
      <w:r w:rsidRPr="000A1A65">
        <w:rPr>
          <w:rFonts w:ascii="Times New Roman" w:hAnsi="Times New Roman" w:cs="Times New Roman"/>
          <w:b/>
          <w:sz w:val="28"/>
          <w:szCs w:val="28"/>
        </w:rPr>
        <w:t xml:space="preserve"> 4 </w:t>
      </w:r>
      <w:proofErr w:type="spellStart"/>
      <w:r w:rsidRPr="000A1A6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746E3C" w:rsidRPr="00B55837" w:rsidRDefault="00A356CD" w:rsidP="00746E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proofErr w:type="spellStart"/>
      <w:r w:rsidR="00746E3C" w:rsidRPr="000A1A65">
        <w:rPr>
          <w:rFonts w:ascii="Times New Roman" w:hAnsi="Times New Roman" w:cs="Times New Roman"/>
          <w:b/>
          <w:sz w:val="28"/>
          <w:szCs w:val="28"/>
        </w:rPr>
        <w:t>ема</w:t>
      </w:r>
      <w:proofErr w:type="spellEnd"/>
      <w:r w:rsidR="00DE6EA7" w:rsidRPr="000A1A6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746E3C" w:rsidRPr="00B55837">
        <w:rPr>
          <w:rFonts w:ascii="Times New Roman" w:hAnsi="Times New Roman" w:cs="Times New Roman"/>
          <w:sz w:val="28"/>
          <w:szCs w:val="28"/>
        </w:rPr>
        <w:t xml:space="preserve"> УРОК ПОЗАКЛАСНОГО ЧИТАННЯ. </w:t>
      </w:r>
      <w:r w:rsidRPr="00B55837">
        <w:rPr>
          <w:rFonts w:ascii="Times New Roman" w:hAnsi="Times New Roman" w:cs="Times New Roman"/>
          <w:sz w:val="28"/>
          <w:szCs w:val="28"/>
        </w:rPr>
        <w:t>БЕЗ ВЕРБИ Й КАЛИНИ НЕМА УКРАЇНИ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6E3C" w:rsidRPr="00B5583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46E3C" w:rsidRPr="00B55837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="00746E3C"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E3C" w:rsidRPr="00B55837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легенди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про вербу і калину)</w:t>
      </w:r>
    </w:p>
    <w:p w:rsidR="00746E3C" w:rsidRPr="00B55837" w:rsidRDefault="00746E3C" w:rsidP="00746E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ознайомлення учнів з народною творчістю, з творами про народні символи України — вербу і калину; розширювати читацькі інтереси школярів; </w:t>
      </w:r>
      <w:r w:rsidR="0031759A"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працювати над удосконаленням техніки читання, 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вміння аналізувати і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співставляти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прочитане, оцінювати вчинки дійових осіб; виховувати любов до Батьківщини</w:t>
      </w:r>
      <w:r w:rsidR="0031759A" w:rsidRPr="00B558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759A" w:rsidRPr="00B55837" w:rsidRDefault="0031759A" w:rsidP="00746E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екібана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з верби і калини, пучечки калини; презентація, </w:t>
      </w:r>
      <w:proofErr w:type="spellStart"/>
      <w:r w:rsidR="00902A14" w:rsidRPr="00B55837">
        <w:rPr>
          <w:rFonts w:ascii="Times New Roman" w:hAnsi="Times New Roman" w:cs="Times New Roman"/>
          <w:sz w:val="28"/>
          <w:szCs w:val="28"/>
          <w:lang w:val="uk-UA"/>
        </w:rPr>
        <w:t>аудіо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>записи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r w:rsidR="000A1A65">
        <w:rPr>
          <w:rFonts w:ascii="Times New Roman" w:hAnsi="Times New Roman" w:cs="Times New Roman"/>
          <w:sz w:val="28"/>
          <w:szCs w:val="28"/>
          <w:lang w:val="uk-UA"/>
        </w:rPr>
        <w:t xml:space="preserve">картки </w:t>
      </w:r>
      <w:proofErr w:type="spellStart"/>
      <w:r w:rsidR="000A1A65">
        <w:rPr>
          <w:rFonts w:ascii="Times New Roman" w:hAnsi="Times New Roman" w:cs="Times New Roman"/>
          <w:sz w:val="28"/>
          <w:szCs w:val="28"/>
          <w:lang w:val="uk-UA"/>
        </w:rPr>
        <w:t>самооцінювання</w:t>
      </w:r>
      <w:proofErr w:type="spellEnd"/>
      <w:r w:rsidR="000A1A65">
        <w:rPr>
          <w:rFonts w:ascii="Times New Roman" w:hAnsi="Times New Roman" w:cs="Times New Roman"/>
          <w:sz w:val="28"/>
          <w:szCs w:val="28"/>
          <w:lang w:val="uk-UA"/>
        </w:rPr>
        <w:t>, сигнальні картки, завдання для груп та пар, квітка настрою, тексти творів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1A65" w:rsidRPr="00B55837" w:rsidRDefault="000A1A65" w:rsidP="000A1A6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уроку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D9625D5" wp14:editId="54360DD5">
            <wp:extent cx="257175" cy="1928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2" cy="192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Організація учнів до уроку.</w:t>
      </w:r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r w:rsidRPr="00B558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(Запалена </w:t>
      </w:r>
      <w:proofErr w:type="spellStart"/>
      <w:r w:rsidRPr="00B55837">
        <w:rPr>
          <w:rFonts w:ascii="Times New Roman" w:hAnsi="Times New Roman" w:cs="Times New Roman"/>
          <w:i/>
          <w:sz w:val="28"/>
          <w:szCs w:val="28"/>
          <w:lang w:val="uk-UA"/>
        </w:rPr>
        <w:t>аромолампа</w:t>
      </w:r>
      <w:proofErr w:type="spellEnd"/>
      <w:r w:rsidRPr="00B5583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евкаліптовою олією)</w:t>
      </w:r>
    </w:p>
    <w:p w:rsidR="000A1A65" w:rsidRPr="00B55837" w:rsidRDefault="000A1A65" w:rsidP="000A1A6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>Доброго дня, діти!</w:t>
      </w:r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Рада зустрічі з вами. Сьогодні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проведу у вас 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мене звати 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Олена Олександрівна, а нашими глядачами сьогодні будуть гості-вчителі. </w:t>
      </w:r>
    </w:p>
    <w:p w:rsidR="000A1A65" w:rsidRPr="00B55837" w:rsidRDefault="000A1A65" w:rsidP="000A1A6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Сь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o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годні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ур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o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к –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відк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итий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для в</w:t>
      </w:r>
      <w:r w:rsidRPr="00B55837">
        <w:rPr>
          <w:rFonts w:ascii="Times New Roman" w:hAnsi="Times New Roman" w:cs="Times New Roman"/>
          <w:sz w:val="28"/>
          <w:szCs w:val="28"/>
        </w:rPr>
        <w:t>c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</w:p>
    <w:p w:rsidR="000A1A65" w:rsidRPr="00B55837" w:rsidRDefault="000A1A65" w:rsidP="000A1A6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B55837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гато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Pr="00B55837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стей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>! Т</w:t>
      </w:r>
      <w:r w:rsidRPr="00B55837">
        <w:rPr>
          <w:rFonts w:ascii="Times New Roman" w:hAnsi="Times New Roman" w:cs="Times New Roman"/>
          <w:sz w:val="28"/>
          <w:szCs w:val="28"/>
        </w:rPr>
        <w:t>o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o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ї</w:t>
      </w:r>
      <w:r w:rsidRPr="00B55837">
        <w:rPr>
          <w:rFonts w:ascii="Times New Roman" w:hAnsi="Times New Roman" w:cs="Times New Roman"/>
          <w:sz w:val="28"/>
          <w:szCs w:val="28"/>
        </w:rPr>
        <w:t>x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1A65" w:rsidRPr="00B55837" w:rsidRDefault="000A1A65" w:rsidP="000A1A6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B55837">
        <w:rPr>
          <w:rFonts w:ascii="Times New Roman" w:hAnsi="Times New Roman" w:cs="Times New Roman"/>
          <w:sz w:val="28"/>
          <w:szCs w:val="28"/>
        </w:rPr>
        <w:t>o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>ром: Л</w:t>
      </w:r>
      <w:r w:rsidRPr="00B55837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скаво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пр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симо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1.Налаштування на урок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Тож налаштуймося на урок. 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Сядьте зручно, розслабтесь. </w:t>
      </w: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.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8BD79B9" wp14:editId="57F383C6">
            <wp:extent cx="314325" cy="2357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9" cy="239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Уявіть, що ви на березі річки в лісі. Дзюрчить вода, співають пташки, шумлять листки дерев. Пухнаста ялинка приваблює нас своїм неповторним ароматом. Вдихніть його глибоко. Ви спокійні. </w:t>
      </w:r>
    </w:p>
    <w:p w:rsidR="000A1A65" w:rsidRPr="00B55837" w:rsidRDefault="000A1A65" w:rsidP="000A1A6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                А он пташка злетіла з верби.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легко парить вона в повітрі</w:t>
      </w: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, як спокійно і легко набирає висоту.  Ось і ви злітаєте як птах і набираєте висоту. Все вище, </w:t>
      </w:r>
      <w:proofErr w:type="spellStart"/>
      <w:r w:rsidRPr="00B55837">
        <w:rPr>
          <w:rFonts w:ascii="Times New Roman" w:hAnsi="Times New Roman" w:cs="Times New Roman"/>
          <w:sz w:val="28"/>
          <w:szCs w:val="28"/>
          <w:lang w:val="uk-UA"/>
        </w:rPr>
        <w:t>вище</w:t>
      </w:r>
      <w:proofErr w:type="spellEnd"/>
      <w:r w:rsidRPr="00B55837">
        <w:rPr>
          <w:rFonts w:ascii="Times New Roman" w:hAnsi="Times New Roman" w:cs="Times New Roman"/>
          <w:sz w:val="28"/>
          <w:szCs w:val="28"/>
          <w:lang w:val="uk-UA"/>
        </w:rPr>
        <w:t>. Скоро і вершина. Нехай ця вершина сьогодні буде вашим найвищим досягненням. Бажаю вам пташиного польоту на уроці.</w:t>
      </w:r>
    </w:p>
    <w:p w:rsidR="000A1A65" w:rsidRPr="00B55837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>- Потисніть один одному долоні, посміхніться і побажайте успіхів.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2. Визначення настрою.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4132D67" wp14:editId="5EC1A687">
            <wp:extent cx="428760" cy="32158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24" cy="32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Pr="00B55837" w:rsidRDefault="000A1A65" w:rsidP="000A1A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вас на партах лежать квіточки.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Візміть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будь-ласка свої ручки, оберіть колір пелюстки і відмітьте на ній ваш настрій на початку уроку </w:t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буквою «П» (та в кінці уроку буквою «К»)</w:t>
      </w:r>
    </w:p>
    <w:tbl>
      <w:tblPr>
        <w:tblpPr w:leftFromText="180" w:rightFromText="180" w:vertAnchor="text" w:horzAnchor="margin" w:tblpXSpec="center" w:tblpY="61"/>
        <w:tblW w:w="1454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51"/>
        <w:gridCol w:w="1769"/>
      </w:tblGrid>
      <w:tr w:rsidR="000A1A65" w:rsidRPr="00B55837" w:rsidTr="000A1A65"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1A65" w:rsidRPr="00B55837" w:rsidRDefault="000A1A65" w:rsidP="000A1A6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hAnsi="Times New Roman" w:cs="Times New Roman"/>
                <w:b/>
                <w:color w:val="212121"/>
                <w:sz w:val="24"/>
                <w:szCs w:val="28"/>
                <w:shd w:val="clear" w:color="auto" w:fill="FFFFFF"/>
                <w:lang w:val="uk-UA"/>
              </w:rPr>
              <w:t>Н</w:t>
            </w:r>
            <w:proofErr w:type="spellStart"/>
            <w:r w:rsidRPr="00B55837">
              <w:rPr>
                <w:rFonts w:ascii="Times New Roman" w:hAnsi="Times New Roman" w:cs="Times New Roman"/>
                <w:b/>
                <w:color w:val="212121"/>
                <w:sz w:val="24"/>
                <w:szCs w:val="28"/>
                <w:shd w:val="clear" w:color="auto" w:fill="FFFFFF"/>
              </w:rPr>
              <w:t>астрій</w:t>
            </w:r>
            <w:proofErr w:type="spellEnd"/>
          </w:p>
        </w:tc>
        <w:tc>
          <w:tcPr>
            <w:tcW w:w="27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1A65" w:rsidRPr="00B55837" w:rsidRDefault="000A1A65" w:rsidP="000A1A6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lang w:val="uk-UA" w:eastAsia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b/>
                <w:color w:val="212121"/>
                <w:sz w:val="24"/>
                <w:szCs w:val="28"/>
                <w:shd w:val="clear" w:color="auto" w:fill="FFFFFF"/>
              </w:rPr>
              <w:t>Колі</w:t>
            </w:r>
            <w:proofErr w:type="gramStart"/>
            <w:r w:rsidRPr="00B55837">
              <w:rPr>
                <w:rFonts w:ascii="Times New Roman" w:hAnsi="Times New Roman" w:cs="Times New Roman"/>
                <w:b/>
                <w:color w:val="212121"/>
                <w:sz w:val="24"/>
                <w:szCs w:val="28"/>
                <w:shd w:val="clear" w:color="auto" w:fill="FFFFFF"/>
              </w:rPr>
              <w:t>р</w:t>
            </w:r>
            <w:proofErr w:type="spellEnd"/>
            <w:proofErr w:type="gramEnd"/>
          </w:p>
        </w:tc>
      </w:tr>
      <w:tr w:rsidR="000A1A65" w:rsidRPr="00B55837" w:rsidTr="000A1A65"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  <w:t>З</w:t>
            </w: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ахоплен</w:t>
            </w:r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  <w:t>ий</w:t>
            </w:r>
            <w:proofErr w:type="spellEnd"/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t xml:space="preserve">радісний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t>приємний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t>сумний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lastRenderedPageBreak/>
              <w:t xml:space="preserve">спокійний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t>тривожний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</w:pPr>
            <w:r w:rsidRPr="00B55837">
              <w:rPr>
                <w:rFonts w:ascii="Times New Roman" w:eastAsia="Times New Roman" w:hAnsi="Times New Roman" w:cs="Times New Roman"/>
                <w:color w:val="333333"/>
                <w:sz w:val="24"/>
                <w:szCs w:val="28"/>
                <w:lang w:val="uk-UA" w:eastAsia="uk-UA"/>
              </w:rPr>
              <w:t>пригнічений</w:t>
            </w:r>
          </w:p>
        </w:tc>
        <w:tc>
          <w:tcPr>
            <w:tcW w:w="27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lastRenderedPageBreak/>
              <w:t>Червоний</w:t>
            </w:r>
            <w:proofErr w:type="spellEnd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помаранчевий</w:t>
            </w:r>
            <w:proofErr w:type="spellEnd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жовтий</w:t>
            </w:r>
            <w:proofErr w:type="spellEnd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зелений</w:t>
            </w:r>
            <w:proofErr w:type="spellEnd"/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lastRenderedPageBreak/>
              <w:t>синій</w:t>
            </w:r>
            <w:proofErr w:type="spellEnd"/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чорний</w:t>
            </w:r>
            <w:proofErr w:type="spellEnd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 xml:space="preserve"> </w:t>
            </w:r>
          </w:p>
          <w:p w:rsidR="000A1A65" w:rsidRPr="00B55837" w:rsidRDefault="000A1A65" w:rsidP="000A1A65">
            <w:pPr>
              <w:spacing w:after="135"/>
              <w:jc w:val="center"/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  <w:lang w:val="uk-UA"/>
              </w:rPr>
            </w:pPr>
            <w:proofErr w:type="spellStart"/>
            <w:r w:rsidRPr="00B55837">
              <w:rPr>
                <w:rFonts w:ascii="Times New Roman" w:hAnsi="Times New Roman" w:cs="Times New Roman"/>
                <w:color w:val="212121"/>
                <w:sz w:val="24"/>
                <w:szCs w:val="28"/>
                <w:shd w:val="clear" w:color="auto" w:fill="FFFFFF"/>
              </w:rPr>
              <w:t>фіолетовий</w:t>
            </w:r>
            <w:proofErr w:type="spellEnd"/>
          </w:p>
        </w:tc>
      </w:tr>
    </w:tbl>
    <w:p w:rsidR="000A1A65" w:rsidRPr="000728E9" w:rsidRDefault="000A1A65" w:rsidP="000728E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B55837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t xml:space="preserve"> </w:t>
      </w:r>
      <w:r w:rsidRPr="00B55837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DF30021" wp14:editId="7E58D963">
            <wp:extent cx="1123950" cy="108670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0" t="16476" r="7491"/>
                    <a:stretch/>
                  </pic:blipFill>
                  <pic:spPr bwMode="auto">
                    <a:xfrm>
                      <a:off x="0" y="0"/>
                      <a:ext cx="1126095" cy="10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3. Ознайомлення з девізом.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B67DC21" wp14:editId="4A74B5E1">
            <wp:extent cx="406381" cy="30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6" cy="30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Pr="00B55837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Для того,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впоратися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уроці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завданнями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, будьте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старанними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слухняними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Читаємо хором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девіз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уроку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виділячи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голосом виділені слова.</w:t>
      </w:r>
    </w:p>
    <w:p w:rsidR="000A1A65" w:rsidRPr="00B55837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A1A65" w:rsidRPr="00B55837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слухати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чути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A65" w:rsidRPr="00B55837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дивитися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бачити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A65" w:rsidRPr="00B55837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Не просто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відповідати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proofErr w:type="gram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proofErr w:type="gramEnd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іркувати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1A65" w:rsidRPr="00AE2C81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Дружно</w:t>
      </w: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пл</w:t>
      </w:r>
      <w:proofErr w:type="gramEnd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ідно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A1A65" w:rsidRPr="00AE2C81" w:rsidRDefault="000A1A65" w:rsidP="000A1A6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Повідомлення</w:t>
      </w:r>
      <w:proofErr w:type="spellEnd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теми і </w:t>
      </w:r>
      <w:proofErr w:type="spellStart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>завдань</w:t>
      </w:r>
      <w:proofErr w:type="spellEnd"/>
      <w:r w:rsidRPr="00B55837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уроку.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Прийом інтриги.</w:t>
      </w:r>
    </w:p>
    <w:p w:rsidR="000728E9" w:rsidRDefault="000A1A65" w:rsidP="000728E9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proofErr w:type="gramStart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5D12E6" wp14:editId="71AAD7DF">
            <wp:extent cx="418888" cy="314181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6" cy="31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B55837">
        <w:rPr>
          <w:rFonts w:ascii="Times New Roman" w:eastAsia="Times New Roman" w:hAnsi="Times New Roman" w:cs="Times New Roman"/>
          <w:sz w:val="28"/>
          <w:szCs w:val="28"/>
        </w:rPr>
        <w:t>іти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, на адресу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класу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</w:rPr>
        <w:t>надійшла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посилка.</w:t>
      </w: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дізнатися про її вмі</w:t>
      </w:r>
      <w:proofErr w:type="gram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ст</w:t>
      </w:r>
      <w:proofErr w:type="gram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вам допоможуть асоціації. </w:t>
      </w:r>
    </w:p>
    <w:p w:rsidR="000728E9" w:rsidRPr="00B55837" w:rsidRDefault="000728E9" w:rsidP="000728E9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Діти читають на коробці надписи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(червоні намистинки, корисна ягода, символ України, символ дівочої краси, від ста хвороб лікує, допомагає від кашлю, зламаєш її, накличеш мороз) </w:t>
      </w:r>
      <w:r w:rsidRPr="00B55837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на іншому боці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(відвар для загоєння ран, схиляється над річкою, помічниця в пошуку води, символ пробудження природи, пухнасті гілочки, котики, перед Великоднем має магічну силу,  500 видів, музичні інструменти, меблі) 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Це верба і калина, правильно діти. (Відкривається коробок з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екібаною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Саме з цими рослинами і пов’язана тема нашого уроку. </w:t>
      </w:r>
    </w:p>
    <w:p w:rsidR="000A1A65" w:rsidRPr="00B55837" w:rsidRDefault="000A1A65" w:rsidP="000A1A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Гра «Прочитай прислів’я» (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80E4D8C" wp14:editId="77C1AF0D">
            <wp:extent cx="317485" cy="23812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4" cy="23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</w:t>
            </w:r>
          </w:p>
        </w:tc>
      </w:tr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A7A124" wp14:editId="3ADDE1E8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23495</wp:posOffset>
                      </wp:positionV>
                      <wp:extent cx="123825" cy="123825"/>
                      <wp:effectExtent l="19050" t="38100" r="47625" b="47625"/>
                      <wp:wrapNone/>
                      <wp:docPr id="2" name="5-конечная звезд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2" o:spid="_x0000_s1026" style="position:absolute;margin-left:10.95pt;margin-top:1.85pt;width:9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" path="m,47297r47297,l61913,,76528,47297r47297,l85561,76528r14615,47297l61913,94593,23649,123825,38264,76528,,47297xe" fillcolor="#4f81bd" strokecolor="#385d8a" strokeweight="2pt">
                      <v:path arrowok="t" o:connecttype="custom" o:connectlocs="0,47297;47297,47297;61913,0;76528,47297;123825,47297;85561,76528;100176,123825;61913,94593;23649,123825;38264,76528;0,4729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30569F" wp14:editId="72780DB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23495</wp:posOffset>
                      </wp:positionV>
                      <wp:extent cx="180975" cy="123825"/>
                      <wp:effectExtent l="0" t="0" r="28575" b="28575"/>
                      <wp:wrapNone/>
                      <wp:docPr id="3" name="Улыбающееся лиц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23825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3" o:spid="_x0000_s1026" type="#_x0000_t96" style="position:absolute;margin-left:5.85pt;margin-top:1.85pt;width:14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" fillcolor="window" strokecolor="#385d8a" strokeweight=".25pt"/>
                  </w:pict>
                </mc:Fallback>
              </mc:AlternateConten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</w:tr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й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®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Ω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β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∞</w:t>
            </w:r>
          </w:p>
        </w:tc>
      </w:tr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∑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€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Ȉ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ȹ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B229EE" wp14:editId="07FF2EDC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21590</wp:posOffset>
                      </wp:positionV>
                      <wp:extent cx="238125" cy="171450"/>
                      <wp:effectExtent l="0" t="0" r="28575" b="19050"/>
                      <wp:wrapNone/>
                      <wp:docPr id="4" name="Солнц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1450"/>
                              </a:xfrm>
                              <a:prstGeom prst="sun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4" o:spid="_x0000_s1026" type="#_x0000_t183" style="position:absolute;margin-left:7.05pt;margin-top:1.7pt;width:18.7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" fillcolor="red" strokecolor="yellow" strokeweight=".25pt"/>
                  </w:pict>
                </mc:Fallback>
              </mc:AlternateContent>
            </w:r>
          </w:p>
        </w:tc>
      </w:tr>
      <w:tr w:rsidR="000A1A65" w:rsidRPr="00B55837" w:rsidTr="000A1A65">
        <w:trPr>
          <w:jc w:val="center"/>
        </w:trPr>
        <w:tc>
          <w:tcPr>
            <w:tcW w:w="675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Ї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</w:t>
            </w:r>
          </w:p>
        </w:tc>
        <w:tc>
          <w:tcPr>
            <w:tcW w:w="708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</w:t>
            </w:r>
          </w:p>
        </w:tc>
        <w:tc>
          <w:tcPr>
            <w:tcW w:w="709" w:type="dxa"/>
          </w:tcPr>
          <w:p w:rsidR="000A1A65" w:rsidRPr="00B55837" w:rsidRDefault="000A1A65" w:rsidP="000A1A6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583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</w:tr>
    </w:tbl>
    <w:p w:rsidR="000A1A65" w:rsidRPr="00B55837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0A1A65" w:rsidRPr="00B55837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3B56585" wp14:editId="4104879C">
            <wp:extent cx="596872" cy="4476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" cy="44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«Без верби й калини нема України»,— говорить народне прислів’я. </w:t>
      </w:r>
    </w:p>
    <w:p w:rsidR="000A1A65" w:rsidRPr="00B55837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— Сьогоднішній наш урок ми присвячуємо цим одвічним народним символам України.</w:t>
      </w:r>
      <w:r w:rsidRPr="00B55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Ви дізнаєтеся багато цікавого про них </w:t>
      </w:r>
      <w:proofErr w:type="spellStart"/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—про</w:t>
      </w:r>
      <w:proofErr w:type="spellEnd"/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те, яку користь вони приносить людям, чому українці люблять і поважають ці рослини.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</w:p>
    <w:p w:rsidR="000A1A65" w:rsidRPr="00B55837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5D3303B" wp14:editId="71EE28FD">
            <wp:extent cx="590338" cy="442774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7" cy="44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Кожен народ має свої символи. Є вони і в нас. Калина, верба, тополя, дуб, чорнобривці, барвінок, волошки – віддавна уособлюють красу України, і є святинями нашого народу. </w:t>
      </w:r>
    </w:p>
    <w:p w:rsidR="000A1A65" w:rsidRPr="00B55837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8A75EC8" wp14:editId="27EBF5A6">
            <wp:extent cx="533375" cy="40005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4" cy="40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Найбі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льше шанували в Україні калину. У</w:t>
      </w:r>
      <w:r w:rsidRPr="005125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нас на батьківщині висаджували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її </w:t>
      </w:r>
      <w:r w:rsidRPr="00512517">
        <w:rPr>
          <w:rFonts w:ascii="Times New Roman" w:eastAsia="Times New Roman" w:hAnsi="Times New Roman" w:cs="Times New Roman"/>
          <w:sz w:val="28"/>
          <w:szCs w:val="28"/>
          <w:lang w:val="uk-UA"/>
        </w:rPr>
        <w:t>у кожній садибі.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512517">
        <w:rPr>
          <w:rFonts w:ascii="Times New Roman" w:eastAsia="Times New Roman" w:hAnsi="Times New Roman" w:cs="Times New Roman"/>
          <w:sz w:val="28"/>
          <w:szCs w:val="28"/>
          <w:lang w:val="uk-UA"/>
        </w:rPr>
        <w:t>Вона була символом краси, любові, добра та сімейного щастя.</w:t>
      </w:r>
    </w:p>
    <w:p w:rsidR="000A1A65" w:rsidRPr="00B55837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(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 wp14:anchorId="223BB6BA" wp14:editId="67DDB3BE">
            <wp:extent cx="431780" cy="3238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0" cy="32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Слухання </w:t>
      </w:r>
      <w:proofErr w:type="spellStart"/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аудіозапису</w:t>
      </w:r>
      <w:proofErr w:type="spellEnd"/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укр. нар. пісні «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Ой єсть в лісі калина</w:t>
      </w: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»)</w:t>
      </w:r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A65" w:rsidRPr="00B55837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  <w:lang w:val="uk-UA"/>
        </w:rPr>
        <w:t xml:space="preserve">Яким настроєм сповнена пісня? </w:t>
      </w:r>
    </w:p>
    <w:p w:rsidR="000A1A65" w:rsidRPr="00D371FF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Гра «Дощик»</w:t>
      </w:r>
      <w:r w:rsidRPr="000A1A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F456660" wp14:editId="64754F5C">
            <wp:extent cx="447463" cy="335613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6" cy="3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Pr="00D371FF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371FF">
        <w:rPr>
          <w:rFonts w:ascii="Times New Roman" w:eastAsia="Times New Roman" w:hAnsi="Times New Roman" w:cs="Times New Roman"/>
          <w:sz w:val="28"/>
          <w:szCs w:val="28"/>
          <w:lang w:val="uk-UA"/>
        </w:rPr>
        <w:t>Діти читають хором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0A1A65" w:rsidRPr="00A5734A" w:rsidRDefault="000A1A65" w:rsidP="000A1A65">
      <w:pPr>
        <w:pStyle w:val="aa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A5734A">
        <w:rPr>
          <w:rFonts w:ascii="Times New Roman" w:eastAsia="Times New Roman" w:hAnsi="Times New Roman" w:cs="Times New Roman"/>
          <w:sz w:val="24"/>
          <w:szCs w:val="28"/>
          <w:lang w:val="uk-UA"/>
        </w:rPr>
        <w:t>дощ накрапає (тихо);</w:t>
      </w:r>
    </w:p>
    <w:p w:rsidR="000A1A65" w:rsidRPr="00A5734A" w:rsidRDefault="000A1A65" w:rsidP="000A1A65">
      <w:pPr>
        <w:pStyle w:val="aa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A5734A">
        <w:rPr>
          <w:rFonts w:ascii="Times New Roman" w:eastAsia="Times New Roman" w:hAnsi="Times New Roman" w:cs="Times New Roman"/>
          <w:sz w:val="24"/>
          <w:szCs w:val="28"/>
          <w:lang w:val="uk-UA"/>
        </w:rPr>
        <w:t>дощ пускається сильніше (голосніше);</w:t>
      </w:r>
    </w:p>
    <w:p w:rsidR="000A1A65" w:rsidRPr="00A5734A" w:rsidRDefault="000A1A65" w:rsidP="000A1A65">
      <w:pPr>
        <w:pStyle w:val="aa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A5734A">
        <w:rPr>
          <w:rFonts w:ascii="Times New Roman" w:eastAsia="Times New Roman" w:hAnsi="Times New Roman" w:cs="Times New Roman"/>
          <w:sz w:val="24"/>
          <w:szCs w:val="28"/>
          <w:lang w:val="uk-UA"/>
        </w:rPr>
        <w:t>злива (голосно);</w:t>
      </w:r>
    </w:p>
    <w:p w:rsidR="000A1A65" w:rsidRPr="00A5734A" w:rsidRDefault="000A1A65" w:rsidP="000A1A65">
      <w:pPr>
        <w:pStyle w:val="aa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A5734A">
        <w:rPr>
          <w:rFonts w:ascii="Times New Roman" w:eastAsia="Times New Roman" w:hAnsi="Times New Roman" w:cs="Times New Roman"/>
          <w:sz w:val="24"/>
          <w:szCs w:val="28"/>
          <w:lang w:val="uk-UA"/>
        </w:rPr>
        <w:t>дощ слабшає (тихіше);</w:t>
      </w:r>
    </w:p>
    <w:p w:rsidR="000A1A65" w:rsidRPr="000A1A65" w:rsidRDefault="000A1A65" w:rsidP="000A1A65">
      <w:pPr>
        <w:pStyle w:val="aa"/>
        <w:numPr>
          <w:ilvl w:val="0"/>
          <w:numId w:val="17"/>
        </w:numPr>
        <w:spacing w:line="240" w:lineRule="auto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A5734A">
        <w:rPr>
          <w:rFonts w:ascii="Times New Roman" w:eastAsia="Times New Roman" w:hAnsi="Times New Roman" w:cs="Times New Roman"/>
          <w:sz w:val="24"/>
          <w:szCs w:val="28"/>
          <w:lang w:val="uk-UA"/>
        </w:rPr>
        <w:t>дощ припинився.</w:t>
      </w:r>
    </w:p>
    <w:p w:rsidR="000A1A65" w:rsidRDefault="000A1A65" w:rsidP="000A1A65">
      <w:pPr>
        <w:pStyle w:val="aa"/>
        <w:spacing w:line="240" w:lineRule="auto"/>
        <w:ind w:left="92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val="en-US"/>
        </w:rPr>
      </w:pPr>
    </w:p>
    <w:p w:rsidR="000A1A65" w:rsidRPr="00B55837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Скоромовка</w:t>
      </w:r>
    </w:p>
    <w:p w:rsidR="000A1A65" w:rsidRPr="00B55837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0A1A65" w:rsidRPr="00B55837" w:rsidSect="000A1A65">
          <w:pgSz w:w="11906" w:h="16838"/>
          <w:pgMar w:top="142" w:right="282" w:bottom="142" w:left="567" w:header="709" w:footer="709" w:gutter="0"/>
          <w:cols w:space="708"/>
          <w:docGrid w:linePitch="360"/>
        </w:sectPr>
      </w:pP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Ой, єсть в лісі калина,  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Калина-калина,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371FF">
        <w:rPr>
          <w:rFonts w:ascii="Times New Roman" w:eastAsia="Times New Roman" w:hAnsi="Times New Roman" w:cs="Times New Roman"/>
          <w:sz w:val="28"/>
          <w:szCs w:val="28"/>
          <w:lang w:val="uk-UA"/>
        </w:rPr>
        <w:t>Комарики-дзюбрики</w:t>
      </w:r>
      <w:proofErr w:type="spellEnd"/>
      <w:r w:rsidRPr="00D371FF">
        <w:rPr>
          <w:rFonts w:ascii="Times New Roman" w:eastAsia="Times New Roman" w:hAnsi="Times New Roman" w:cs="Times New Roman"/>
          <w:sz w:val="28"/>
          <w:szCs w:val="28"/>
          <w:lang w:val="uk-UA"/>
        </w:rPr>
        <w:t>, калина.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Калина-калина,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Комарики-дзюбрики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, калина.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Там стояла дівчина,      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Ходила,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ходила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Чубарики-чубчики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, ходила,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Ходила, </w:t>
      </w: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ходила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0A1A65" w:rsidRPr="00EA01A6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0A1A65" w:rsidRPr="00EA01A6" w:rsidSect="000A1A65">
          <w:type w:val="continuous"/>
          <w:pgSz w:w="11906" w:h="16838"/>
          <w:pgMar w:top="1134" w:right="566" w:bottom="426" w:left="1134" w:header="709" w:footer="709" w:gutter="0"/>
          <w:cols w:num="2" w:space="708"/>
          <w:docGrid w:linePitch="360"/>
        </w:sectPr>
      </w:pPr>
      <w:proofErr w:type="spellStart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Чубарики-чубчики</w:t>
      </w:r>
      <w:proofErr w:type="spellEnd"/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, ходила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A1A65" w:rsidRPr="00B55837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І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B5583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Сприймання й засвоєння нового матеріалу</w:t>
      </w:r>
    </w:p>
    <w:p w:rsidR="000728E9" w:rsidRPr="000728E9" w:rsidRDefault="000A1A65" w:rsidP="000728E9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6AACE52" wp14:editId="51B9E6AC">
            <wp:extent cx="584173" cy="43815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1" cy="43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8E9" w:rsidRPr="00B55837" w:rsidRDefault="000728E9" w:rsidP="000728E9">
      <w:pPr>
        <w:pStyle w:val="aa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Гра «Вернісаж» </w:t>
      </w:r>
      <w:r w:rsidRPr="00D371FF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Презентація ілюстрацій до казок про калину і вербу Учні презентують малюнки, діляться своїми враженнями від казки чи епізоду.</w:t>
      </w:r>
    </w:p>
    <w:p w:rsidR="000728E9" w:rsidRPr="00B55837" w:rsidRDefault="000728E9" w:rsidP="000728E9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Вдома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деякі з вас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мали можливість прочитати казки і легенди про вербу і калину та намалювати малюнки до прочитаних творів. </w:t>
      </w:r>
    </w:p>
    <w:p w:rsidR="000728E9" w:rsidRPr="00B55837" w:rsidRDefault="000728E9" w:rsidP="000728E9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0728E9">
        <w:rPr>
          <w:rFonts w:eastAsia="Times New Roman"/>
          <w:noProof/>
          <w:lang w:val="uk-UA" w:eastAsia="uk-UA"/>
        </w:rPr>
        <w:t xml:space="preserve"> </w:t>
      </w:r>
      <w:r>
        <w:rPr>
          <w:rFonts w:eastAsia="Times New Roman"/>
          <w:noProof/>
          <w:lang w:val="uk-UA" w:eastAsia="uk-UA"/>
        </w:rPr>
        <w:drawing>
          <wp:inline distT="0" distB="0" distL="0" distR="0" wp14:anchorId="72CA7FD3" wp14:editId="5D96BC02">
            <wp:extent cx="685768" cy="514350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5" cy="51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5583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Розглядання панно майстрів петриківського розпису Галини Назаренко  «Летіли гуси над білим </w:t>
      </w:r>
      <w:proofErr w:type="spellStart"/>
      <w:r w:rsidRPr="00B55837">
        <w:rPr>
          <w:rFonts w:ascii="Times New Roman" w:hAnsi="Times New Roman" w:cs="Times New Roman"/>
          <w:b/>
          <w:i/>
          <w:sz w:val="28"/>
          <w:szCs w:val="28"/>
          <w:lang w:val="uk-UA"/>
        </w:rPr>
        <w:t>ставом</w:t>
      </w:r>
      <w:proofErr w:type="spellEnd"/>
      <w:r w:rsidRPr="00B5583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»,  </w:t>
      </w:r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Федора Савовича </w:t>
      </w:r>
      <w:proofErr w:type="spellStart"/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Панко</w:t>
      </w:r>
      <w:proofErr w:type="spellEnd"/>
      <w:r w:rsidRPr="00B5583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«Моя вчителька»</w:t>
      </w:r>
      <w:r w:rsidRPr="00B5583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та В.Тимошенко «Несе Галя воду»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0728E9" w:rsidRPr="00C66D20" w:rsidRDefault="000728E9" w:rsidP="000728E9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0728E9" w:rsidRPr="00C66D20" w:rsidSect="00B55837">
          <w:type w:val="continuous"/>
          <w:pgSz w:w="11906" w:h="16838"/>
          <w:pgMar w:top="1134" w:right="566" w:bottom="426" w:left="1134" w:header="709" w:footer="709" w:gutter="0"/>
          <w:cols w:space="708"/>
          <w:docGrid w:linePitch="360"/>
        </w:sectPr>
      </w:pPr>
      <w:r w:rsidRPr="00B5583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907514" wp14:editId="20E85CE1">
            <wp:extent cx="1569857" cy="1139853"/>
            <wp:effectExtent l="0" t="0" r="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3147" t="20641" r="13108" b="12425"/>
                    <a:stretch/>
                  </pic:blipFill>
                  <pic:spPr bwMode="auto">
                    <a:xfrm>
                      <a:off x="0" y="0"/>
                      <a:ext cx="1569439" cy="113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583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D3FEAB3" wp14:editId="681B8907">
            <wp:extent cx="1485900" cy="1183635"/>
            <wp:effectExtent l="0" t="0" r="0" b="0"/>
            <wp:docPr id="78" name="Рисунок 78" descr="Картинки по запросу В.Тимошенко «Несе Галя вод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.Тимошенко «Несе Галя воду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92" cy="11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A65" w:rsidRPr="000728E9" w:rsidRDefault="000A1A65" w:rsidP="000728E9">
      <w:pPr>
        <w:rPr>
          <w:rFonts w:ascii="Times New Roman" w:hAnsi="Times New Roman" w:cs="Times New Roman"/>
          <w:sz w:val="28"/>
          <w:szCs w:val="28"/>
        </w:rPr>
      </w:pP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-</w:t>
      </w: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728E9">
        <w:rPr>
          <w:rFonts w:ascii="Times New Roman" w:hAnsi="Times New Roman" w:cs="Times New Roman"/>
          <w:sz w:val="28"/>
          <w:szCs w:val="28"/>
          <w:lang w:val="uk-UA"/>
        </w:rPr>
        <w:t xml:space="preserve">Запрошую розглянути картини майстрів петриківського розпису Галини Назаренко  «Летіли гуси над білим </w:t>
      </w:r>
      <w:proofErr w:type="spellStart"/>
      <w:r w:rsidRPr="000728E9">
        <w:rPr>
          <w:rFonts w:ascii="Times New Roman" w:hAnsi="Times New Roman" w:cs="Times New Roman"/>
          <w:sz w:val="28"/>
          <w:szCs w:val="28"/>
          <w:lang w:val="uk-UA"/>
        </w:rPr>
        <w:t>ставом</w:t>
      </w:r>
      <w:proofErr w:type="spellEnd"/>
      <w:r w:rsidRPr="000728E9">
        <w:rPr>
          <w:rFonts w:ascii="Times New Roman" w:hAnsi="Times New Roman" w:cs="Times New Roman"/>
          <w:sz w:val="28"/>
          <w:szCs w:val="28"/>
          <w:lang w:val="uk-UA"/>
        </w:rPr>
        <w:t xml:space="preserve">» та В.Тимошенко «Несе Галя воду». </w:t>
      </w:r>
    </w:p>
    <w:p w:rsidR="000A1A65" w:rsidRPr="000728E9" w:rsidRDefault="000A1A65" w:rsidP="000728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728E9">
        <w:rPr>
          <w:rFonts w:ascii="Times New Roman" w:hAnsi="Times New Roman" w:cs="Times New Roman"/>
          <w:sz w:val="28"/>
          <w:szCs w:val="28"/>
          <w:lang w:val="uk-UA"/>
        </w:rPr>
        <w:t xml:space="preserve">Петриківський розпис, або просто </w:t>
      </w:r>
      <w:proofErr w:type="spellStart"/>
      <w:r w:rsidRPr="000728E9">
        <w:rPr>
          <w:rFonts w:ascii="Times New Roman" w:hAnsi="Times New Roman" w:cs="Times New Roman"/>
          <w:sz w:val="28"/>
          <w:szCs w:val="28"/>
          <w:lang w:val="uk-UA"/>
        </w:rPr>
        <w:t>петриківка</w:t>
      </w:r>
      <w:proofErr w:type="spellEnd"/>
      <w:r w:rsidRPr="000728E9">
        <w:rPr>
          <w:rFonts w:ascii="Times New Roman" w:hAnsi="Times New Roman" w:cs="Times New Roman"/>
          <w:sz w:val="28"/>
          <w:szCs w:val="28"/>
          <w:lang w:val="uk-UA"/>
        </w:rPr>
        <w:t xml:space="preserve">, - це традиційний декоративний розпис в Україні, який пішов з села Петриківка, що на Дніпропетровщині…В 2013 році декоративний «Петриківський розпис» було внесено ЮНЕСКО до Репрезентативного списку  пам’яток  матеріальної культури світу. </w:t>
      </w:r>
    </w:p>
    <w:p w:rsidR="000A1A65" w:rsidRPr="000728E9" w:rsidRDefault="000A1A65" w:rsidP="000728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728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728E9">
        <w:rPr>
          <w:rFonts w:ascii="Times New Roman" w:hAnsi="Times New Roman" w:cs="Times New Roman"/>
          <w:sz w:val="28"/>
          <w:szCs w:val="28"/>
          <w:lang w:val="uk-UA"/>
        </w:rPr>
        <w:tab/>
        <w:t>Якою і де ви побачили калину у майстрів петриківського розпису?</w:t>
      </w:r>
    </w:p>
    <w:p w:rsidR="000A1A65" w:rsidRPr="000728E9" w:rsidRDefault="000A1A65" w:rsidP="000728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728E9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Pr="000728E9">
        <w:rPr>
          <w:rFonts w:ascii="Times New Roman" w:hAnsi="Times New Roman" w:cs="Times New Roman"/>
          <w:sz w:val="28"/>
          <w:szCs w:val="28"/>
          <w:lang w:val="uk-UA"/>
        </w:rPr>
        <w:tab/>
        <w:t>На кожній ягідці видно блискуче місце, де сильно відбивається світло. Здається, що в кожній ягідці заховано золотий промінчик сонця.</w:t>
      </w:r>
    </w:p>
    <w:p w:rsidR="000A1A65" w:rsidRPr="000728E9" w:rsidRDefault="000A1A65" w:rsidP="000728E9">
      <w:pPr>
        <w:rPr>
          <w:rFonts w:ascii="Times New Roman" w:hAnsi="Times New Roman" w:cs="Times New Roman"/>
          <w:i/>
          <w:sz w:val="28"/>
          <w:szCs w:val="28"/>
        </w:rPr>
      </w:pP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0728E9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eastAsia="Times New Roman"/>
          <w:b/>
          <w:noProof/>
          <w:lang w:val="uk-UA" w:eastAsia="uk-UA"/>
        </w:rPr>
        <w:drawing>
          <wp:inline distT="0" distB="0" distL="0" distR="0" wp14:anchorId="11031AB0" wp14:editId="3F239333">
            <wp:extent cx="482578" cy="361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7" cy="36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728E9">
        <w:rPr>
          <w:rFonts w:ascii="Times New Roman" w:hAnsi="Times New Roman" w:cs="Times New Roman"/>
          <w:sz w:val="28"/>
          <w:szCs w:val="28"/>
          <w:lang w:val="uk-UA"/>
        </w:rPr>
        <w:t>Зображенням калини прикрашали предмети побуту, писанки, вишиванки. Калина - це символ жіночої вроди, сили та здоров’я</w:t>
      </w: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>. (розглядають рушники)</w:t>
      </w:r>
    </w:p>
    <w:p w:rsidR="000A1A65" w:rsidRPr="000728E9" w:rsidRDefault="000A1A65" w:rsidP="000728E9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0728E9">
        <w:rPr>
          <w:rFonts w:ascii="Times New Roman" w:hAnsi="Times New Roman" w:cs="Times New Roman"/>
          <w:i/>
          <w:sz w:val="28"/>
          <w:szCs w:val="28"/>
          <w:lang w:val="uk-UA"/>
        </w:rPr>
        <w:tab/>
        <w:t>ЧИ ПОДОБАЮТЬСЯ ВАМ РОБОТИ? Чим саме?</w:t>
      </w:r>
    </w:p>
    <w:p w:rsidR="000A1A65" w:rsidRPr="00FC4671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Розпочинаємо проект «Калина».</w:t>
      </w:r>
      <w:r w:rsidRPr="000A1A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1E9A8A7" wp14:editId="1BF7D0FB">
            <wp:extent cx="619125" cy="4643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" cy="46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1учень: Калина – 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вологолюбивий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кущ. Росте вона у тінистих лісах, дібровах, на схилах, узліссях, галявинах. </w:t>
      </w:r>
    </w:p>
    <w:p w:rsidR="000A1A65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 пишним білим цвітом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Покрила квіти навесні.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А восени, як згасне літо,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Дарує ягідки рясні.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Зриваймо кетяги калини,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Не забуваймо лиш про те:</w:t>
      </w:r>
    </w:p>
    <w:p w:rsidR="000A1A65" w:rsidRPr="00B14C0E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 – символ України,</w:t>
      </w:r>
    </w:p>
    <w:p w:rsidR="000A1A65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Калина – дерево святе.  </w:t>
      </w:r>
    </w:p>
    <w:p w:rsidR="000A1A65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7F8FC15" wp14:editId="15EB89F9">
            <wp:extent cx="599863" cy="449918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4" cy="45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Садять калину на Україні біля хат, криниць, на узбіччі доріг. Весною вона вкривається білим цвітом. А цвіте вона у травні місяці. Тоді вже соловей починає прославляти її красу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B55837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818CEDB" wp14:editId="3AC46048">
            <wp:extent cx="580813" cy="435630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1" cy="43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Червона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 здавна символізувала</w:t>
      </w:r>
      <w:r w:rsidRPr="00EB78C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мужність людей, які проливали кров за Батьківщину в боротьбі з ворогами.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Коли козак вирушав на чужину, мати напувала його калиновим чаєм та давала в дорогу хліб з калиною</w:t>
      </w:r>
      <w:r w:rsidRPr="00D371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>рушники з вишитими кетягами калини, ніби цей рушник і прос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телить стежину до рідного дому.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Default="000A1A65" w:rsidP="000A1A6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Pr="005A6F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AAE70E4" wp14:editId="312DA04A">
            <wp:extent cx="523663" cy="392765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0" cy="39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F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шанобливе ставлення до цього дерева свідчить той факт, що на Україні понад 100 населених пунктів названих словом « Калина» або похідним від нього (Калинівка, Калинове)</w:t>
      </w:r>
    </w:p>
    <w:p w:rsidR="000A1A65" w:rsidRPr="000A4CD1" w:rsidRDefault="000A1A65" w:rsidP="000A1A6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5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6AF8F8" wp14:editId="28DE23E0">
            <wp:extent cx="673069" cy="5048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4" cy="50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Жодне весілля не обходиться без калини. Коли випікали коровай, неодмінно прикрашали його гілочками калини. </w:t>
      </w:r>
      <w:r w:rsidRPr="00D371FF">
        <w:rPr>
          <w:rFonts w:ascii="Times New Roman" w:eastAsia="Times New Roman" w:hAnsi="Times New Roman" w:cs="Times New Roman"/>
          <w:sz w:val="28"/>
          <w:szCs w:val="28"/>
          <w:lang w:val="uk-UA"/>
        </w:rPr>
        <w:t>Гілку калини потайки дарувала дівчина майбутньому нареченому на знак згоди вийти заміж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1A65" w:rsidRPr="000A4CD1" w:rsidRDefault="000A1A65" w:rsidP="000A1A6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 учень:</w:t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D1323C9" wp14:editId="1250C6F1">
            <wp:extent cx="409363" cy="30703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" cy="30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Тривалість життя куща – 50-60 років. Розмножуються живцями та насінням. Стиглі ягоди калини схожі на яскраві краплини крові, тому в традиції українського народу вони символізують силу життя. Ягоди калини також бувають жовтого та чорного кольору, а деякі її види не скидають листя восени.</w:t>
      </w:r>
    </w:p>
    <w:p w:rsidR="000A1A65" w:rsidRPr="00B55837" w:rsidRDefault="000A1A65" w:rsidP="000A1A6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 учень:</w:t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FECB4D6" wp14:editId="76E252CD">
            <wp:extent cx="546075" cy="409575"/>
            <wp:effectExtent l="0" t="0" r="698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" cy="409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4C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Через творчість Т. Г. Шевченка теж проходить образ калини, як безсмертний символ України. Багато його творів оспівують червону калину. Він у своєму Кобзарі сл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ово «калина» вжив аж 385 разів.</w:t>
      </w:r>
    </w:p>
    <w:p w:rsidR="000A1A65" w:rsidRPr="00A5734A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учень: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38F733D" wp14:editId="1144D33D">
            <wp:extent cx="520676" cy="3905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2" cy="3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Мені розповідала моя бабуся, що ягоди калини ще і їжа. Здавна в українських сім’ях калину восени ламали, складали в пучки і підвішували. А взимку з ягодами ліпили вареники, пиріжки і варили узвар.</w:t>
      </w: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учень: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90206E9" wp14:editId="6DCFF3C1">
            <wp:extent cx="581025" cy="435789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3" cy="43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Калина – не тільки їжа для людини. Взимку біля куща можна побачити зимуючих птахів – снігурів, синиць, які охоче їдять ягоди. На морозі вони стали не такі гіркі і терпкі.</w:t>
      </w: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учень: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9A55F91" wp14:editId="184FFD5E">
            <wp:extent cx="596872" cy="4476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" cy="44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Калина здавна вважа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лась лікувальним засобом від застуди. Сік калини з медом або цукром пили від кашлю. Відвар сухих ягід пили гарячим від застуди. Відвар листя застосовували як заспокійливе. Відвар кори прикладали до ран –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вони швидше загоювалися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sz w:val="28"/>
          <w:szCs w:val="28"/>
          <w:lang w:val="uk-UA"/>
        </w:rPr>
        <w:t>Вчитель.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да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вніх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давен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наш народ 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оспівував у піснях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кущ калини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FB7C1C2" wp14:editId="57911BAC">
            <wp:extent cx="333375" cy="25004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7" cy="25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Про калину складено багато легенд і переказів. Чому цей кущ так і називається, чому українська земля стала для нього рідною,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дізнаємося з казки</w:t>
      </w:r>
      <w:r w:rsidRPr="00B5583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1A65" w:rsidRPr="00FC4671" w:rsidRDefault="000A1A65" w:rsidP="000A1A65">
      <w:pPr>
        <w:rPr>
          <w:rFonts w:ascii="Times New Roman" w:hAnsi="Times New Roman" w:cs="Times New Roman"/>
          <w:b/>
          <w:sz w:val="28"/>
          <w:szCs w:val="28"/>
        </w:rPr>
      </w:pPr>
      <w:r w:rsidRPr="00FC4671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Опрацювання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казки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алини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C4671">
        <w:rPr>
          <w:rFonts w:ascii="Times New Roman" w:hAnsi="Times New Roman" w:cs="Times New Roman"/>
          <w:b/>
          <w:sz w:val="28"/>
          <w:szCs w:val="28"/>
        </w:rPr>
        <w:t>Демченко «Калинка»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B558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Читання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вчителем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першої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частини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казки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>.</w:t>
      </w:r>
    </w:p>
    <w:p w:rsidR="000A1A65" w:rsidRPr="00CF362C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F362C">
        <w:rPr>
          <w:rFonts w:ascii="Times New Roman" w:hAnsi="Times New Roman" w:cs="Times New Roman"/>
          <w:i/>
          <w:sz w:val="28"/>
          <w:szCs w:val="28"/>
          <w:lang w:val="uk-UA"/>
        </w:rPr>
        <w:t>Колись давно-давно в одному селі жила привітна й ласкава дівчинка. Звали ту дівчинку Калинкою. Дуже вона любила квіти. Яких тільки квітів не росло у неї попідвіконню! Їх вона попереносила з лісу. Видно, й рослинам була до вподоби ця маленька дівчинка, бо ще жоден кущик, жодне стебельце не зів'яло. Всі люди в селі любили Калинку за її добре та щире серце.</w:t>
      </w:r>
    </w:p>
    <w:p w:rsidR="000A1A65" w:rsidRPr="00B55837" w:rsidRDefault="000A1A65" w:rsidP="000A1A65">
      <w:pPr>
        <w:rPr>
          <w:rFonts w:ascii="Times New Roman" w:hAnsi="Times New Roman" w:cs="Times New Roman"/>
          <w:sz w:val="28"/>
          <w:szCs w:val="28"/>
        </w:rPr>
      </w:pPr>
      <w:r w:rsidRPr="00B55837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зрозуміли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, про кого буде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</w:p>
    <w:p w:rsidR="000A1A65" w:rsidRPr="008164FF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Pr="00B55837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Читання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казки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до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кінця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«калиновим ланцюжком»</w:t>
      </w:r>
      <w:r w:rsidRPr="000A1A65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самі обирають скільки їм прочитати і передають калинку наступному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читатчу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.(</w:t>
      </w:r>
      <w:r w:rsidRPr="000A1A65">
        <w:rPr>
          <w:rFonts w:ascii="Times New Roman" w:hAnsi="Times New Roman" w:cs="Times New Roman"/>
          <w:i/>
          <w:sz w:val="28"/>
          <w:szCs w:val="28"/>
          <w:lang w:val="uk-UA"/>
        </w:rPr>
        <w:t>вчитель розкладає калину на серветках)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Навесні Калинка, як завжди, пішла в ліс. Нелегко було їй сюди добиратися. Довгий курний шлях пролягав од села до лісу. А обабіч ні деревця, ні кущика. «Дай,— думає Калинка,— посаджу тут щось, нехай росте». Так і зробила. Викопала в гущавині лісу тонюсіньке стебельце і посадила край шляху. А щоб прийнялося воно, Калинка аж від своєї хати з криниці воду носила та поливала.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Звеселилося стебельце. Росло воно в гущавині, ніколи не бачило ясного сонечка і водиці не пило доволі. А тут, на привіллі, швидко розрослося у великий крислатий кущ.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Іде якось шляхом подорожній. Стомився, піт витирає. Бачить — рясний кущ. Підійшов ближче. Під кущем трава зеленіє. Польові квіти привітно голівками кивають. Пташечки між віттям радісно щебечуть. Ну як ти не сядеш тут перепочити?</w:t>
      </w:r>
    </w:p>
    <w:p w:rsidR="000A1A65" w:rsidRP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0A1A65" w:rsidRPr="000A1A65" w:rsidSect="000A1A65">
          <w:type w:val="continuous"/>
          <w:pgSz w:w="11906" w:h="16838"/>
          <w:pgMar w:top="1134" w:right="850" w:bottom="284" w:left="1134" w:header="708" w:footer="708" w:gutter="0"/>
          <w:cols w:space="708"/>
          <w:docGrid w:linePitch="360"/>
        </w:sectPr>
      </w:pP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Усміхнувся весело подорожній і сказав: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— Спасибі тим роботящим рукам, що цей кущ посадили, і тому доброму серцю, що його викохало!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Тут увесь кущ од сну стрепенувся.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Гіллячки напружились, листячко поширшало. </w:t>
      </w:r>
      <w:proofErr w:type="spellStart"/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Гульк</w:t>
      </w:r>
      <w:proofErr w:type="spellEnd"/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і враз укрився білим-білим цвітом.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Дивиться перехожий — що ж воно далі буде? Обсипавсь цвіт, замість нього ягоди червоні, як намистини, виблискують. І дивно — в кожній ягідці заховано зернятко, схоже на маленьке серце. Прийшла й Калинка до свого улюбленця — і здивувалась. Звідки такі зернятка?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А кущ нахиляється до неї і шепоче: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— Це на згадку про твоє добре серце. А щоб люди тебе не забули, подаруй мені своє ім'я, Калинко.</w:t>
      </w:r>
    </w:p>
    <w:p w:rsidR="000A1A65" w:rsidRPr="00C66D20" w:rsidRDefault="000A1A65" w:rsidP="000A1A65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66D20">
        <w:rPr>
          <w:rFonts w:ascii="Times New Roman" w:hAnsi="Times New Roman" w:cs="Times New Roman"/>
          <w:i/>
          <w:sz w:val="28"/>
          <w:szCs w:val="28"/>
          <w:lang w:val="uk-UA"/>
        </w:rPr>
        <w:t>Відтоді всі так і називають той кущ, ту рослину — калиною.</w:t>
      </w:r>
    </w:p>
    <w:p w:rsidR="000A1A65" w:rsidRPr="00AA3D60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вам нагадала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? (Легенду)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proofErr w:type="gramStart"/>
      <w:r w:rsidRPr="00B558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про виникнення куща калини)</w:t>
      </w:r>
    </w:p>
    <w:p w:rsidR="000A1A65" w:rsidRPr="00F3321A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r w:rsidRPr="000A1A65">
        <w:rPr>
          <w:rFonts w:ascii="Times New Roman" w:hAnsi="Times New Roman" w:cs="Times New Roman"/>
          <w:sz w:val="28"/>
          <w:szCs w:val="28"/>
        </w:rPr>
        <w:t xml:space="preserve">- Давайте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роздивимося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ягоди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калини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Скуштуйте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ягідку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зернятко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справді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 xml:space="preserve"> схоже на </w:t>
      </w:r>
      <w:proofErr w:type="spellStart"/>
      <w:r w:rsidRPr="000A1A65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0A1A6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 його посадити – виросте новий кущ.</w:t>
      </w:r>
    </w:p>
    <w:p w:rsidR="000A1A65" w:rsidRP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  <w:sectPr w:rsidR="000A1A65" w:rsidRPr="000A1A65" w:rsidSect="000A1A65">
          <w:type w:val="continuous"/>
          <w:pgSz w:w="11906" w:h="16838"/>
          <w:pgMar w:top="1134" w:right="566" w:bottom="426" w:left="1134" w:header="709" w:footer="709" w:gutter="0"/>
          <w:cols w:space="708"/>
          <w:docGrid w:linePitch="360"/>
        </w:sectPr>
      </w:pPr>
    </w:p>
    <w:p w:rsidR="000A1A65" w:rsidRPr="004C4EDE" w:rsidRDefault="000A1A65" w:rsidP="000A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В)</w:t>
      </w:r>
      <w:r w:rsidRPr="00B558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Слідопити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Знайдіть рядки і прочитайте:</w:t>
      </w:r>
    </w:p>
    <w:p w:rsidR="000A1A65" w:rsidRPr="00122716" w:rsidRDefault="000A1A65" w:rsidP="000A1A65">
      <w:pPr>
        <w:pStyle w:val="aa"/>
        <w:spacing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122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дівчинка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 w:rsidRPr="00122716">
        <w:t xml:space="preserve"> </w:t>
      </w:r>
      <w:r>
        <w:rPr>
          <w:lang w:val="uk-UA"/>
        </w:rPr>
        <w:t>(</w:t>
      </w:r>
      <w:proofErr w:type="spellStart"/>
      <w:r w:rsidRPr="00122716">
        <w:rPr>
          <w:rFonts w:ascii="Times New Roman" w:hAnsi="Times New Roman" w:cs="Times New Roman"/>
          <w:sz w:val="28"/>
          <w:szCs w:val="28"/>
        </w:rPr>
        <w:t>привітна</w:t>
      </w:r>
      <w:proofErr w:type="spellEnd"/>
      <w:r w:rsidRPr="00122716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122716">
        <w:rPr>
          <w:rFonts w:ascii="Times New Roman" w:hAnsi="Times New Roman" w:cs="Times New Roman"/>
          <w:sz w:val="28"/>
          <w:szCs w:val="28"/>
        </w:rPr>
        <w:t>ласкава</w:t>
      </w:r>
      <w:proofErr w:type="spellEnd"/>
      <w:r w:rsidRPr="00122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716">
        <w:rPr>
          <w:rFonts w:ascii="Times New Roman" w:hAnsi="Times New Roman" w:cs="Times New Roman"/>
          <w:sz w:val="28"/>
          <w:szCs w:val="28"/>
        </w:rPr>
        <w:t>дівчинка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A1A65" w:rsidRPr="00122716" w:rsidRDefault="000A1A65" w:rsidP="000A1A65">
      <w:pPr>
        <w:pStyle w:val="aa"/>
        <w:spacing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22716">
        <w:rPr>
          <w:rFonts w:ascii="Times New Roman" w:hAnsi="Times New Roman" w:cs="Times New Roman"/>
          <w:sz w:val="28"/>
          <w:szCs w:val="28"/>
        </w:rPr>
        <w:t xml:space="preserve">Як калинка </w:t>
      </w:r>
      <w:proofErr w:type="spellStart"/>
      <w:r w:rsidRPr="00122716">
        <w:rPr>
          <w:rFonts w:ascii="Times New Roman" w:hAnsi="Times New Roman" w:cs="Times New Roman"/>
          <w:sz w:val="28"/>
          <w:szCs w:val="28"/>
        </w:rPr>
        <w:t>ставилася</w:t>
      </w:r>
      <w:proofErr w:type="spellEnd"/>
      <w:r w:rsidRPr="0012271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122716">
        <w:rPr>
          <w:rFonts w:ascii="Times New Roman" w:hAnsi="Times New Roman" w:cs="Times New Roman"/>
          <w:sz w:val="28"/>
          <w:szCs w:val="28"/>
        </w:rPr>
        <w:t>рослин</w:t>
      </w:r>
      <w:proofErr w:type="spellEnd"/>
      <w:r w:rsidRPr="00122716">
        <w:rPr>
          <w:rFonts w:ascii="Times New Roman" w:hAnsi="Times New Roman" w:cs="Times New Roman"/>
          <w:sz w:val="28"/>
          <w:szCs w:val="28"/>
        </w:rPr>
        <w:t>?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(Дуже вона любила квіти)</w:t>
      </w:r>
    </w:p>
    <w:p w:rsidR="000A1A65" w:rsidRPr="00E25057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C1820">
        <w:rPr>
          <w:rFonts w:ascii="Times New Roman" w:hAnsi="Times New Roman" w:cs="Times New Roman"/>
          <w:sz w:val="28"/>
          <w:szCs w:val="28"/>
          <w:lang w:val="uk-UA"/>
        </w:rPr>
        <w:t>З чого видно, що рослини любили дівчинку? (Жоден кущик, що посадила вона не зів’яв)</w:t>
      </w:r>
    </w:p>
    <w:p w:rsidR="000A1A65" w:rsidRPr="00122716" w:rsidRDefault="000A1A65" w:rsidP="000A1A65">
      <w:pPr>
        <w:pStyle w:val="aa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55837">
        <w:rPr>
          <w:rFonts w:ascii="Times New Roman" w:hAnsi="Times New Roman" w:cs="Times New Roman"/>
          <w:sz w:val="28"/>
          <w:szCs w:val="28"/>
        </w:rPr>
        <w:t xml:space="preserve">к люди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ставилися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до Калинки?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(Всі люди в селі любили Калинку за її добре і щире серце)</w:t>
      </w:r>
    </w:p>
    <w:p w:rsidR="000A1A65" w:rsidRDefault="000A1A65" w:rsidP="000A1A65">
      <w:pPr>
        <w:pStyle w:val="aa"/>
        <w:spacing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-Щ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proofErr w:type="spellEnd"/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вирішила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зробити 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>дівчинка? (…посаджу тут щось, нехай росте)</w:t>
      </w:r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A65" w:rsidRPr="004C4EDE" w:rsidRDefault="000A1A65" w:rsidP="000A1A65">
      <w:pPr>
        <w:pStyle w:val="aa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55837">
        <w:rPr>
          <w:rFonts w:ascii="Times New Roman" w:hAnsi="Times New Roman" w:cs="Times New Roman"/>
          <w:sz w:val="28"/>
          <w:szCs w:val="28"/>
        </w:rPr>
        <w:t xml:space="preserve">Де Калинка посадила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стебельце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(обабіч дороги)</w:t>
      </w:r>
    </w:p>
    <w:p w:rsidR="000A1A65" w:rsidRPr="00122716" w:rsidRDefault="000A1A65" w:rsidP="000A1A65">
      <w:pPr>
        <w:pStyle w:val="aa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B55837">
        <w:rPr>
          <w:rFonts w:ascii="Times New Roman" w:hAnsi="Times New Roman" w:cs="Times New Roman"/>
          <w:sz w:val="28"/>
          <w:szCs w:val="28"/>
        </w:rPr>
        <w:t xml:space="preserve">Як Калинка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доглядала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стебельцем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(…аж від своєї хати з криниці воду носила та поливала)</w:t>
      </w:r>
    </w:p>
    <w:p w:rsidR="000A1A65" w:rsidRPr="00122716" w:rsidRDefault="000A1A65" w:rsidP="000A1A65">
      <w:pPr>
        <w:pStyle w:val="aa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В 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 перетворилось тоненьке стебельце? (…у великий крислатий кущ)</w:t>
      </w:r>
    </w:p>
    <w:p w:rsidR="000A1A65" w:rsidRDefault="000A1A65" w:rsidP="000A1A65">
      <w:pPr>
        <w:pStyle w:val="aa"/>
        <w:spacing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Щ</w:t>
      </w:r>
      <w:r w:rsidRPr="00122716">
        <w:rPr>
          <w:rFonts w:ascii="Times New Roman" w:eastAsia="Times New Roman" w:hAnsi="Times New Roman" w:cs="Times New Roman"/>
          <w:sz w:val="28"/>
          <w:szCs w:val="28"/>
          <w:lang w:val="uk-UA"/>
        </w:rPr>
        <w:t>о сказав подорожній? (Спасибі тим роботящим рукам, що цей кущ посадили, і тому доброму серцю, що його викохало!)</w:t>
      </w:r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A65" w:rsidRPr="004C4EDE" w:rsidRDefault="000A1A65" w:rsidP="000A1A65">
      <w:pPr>
        <w:pStyle w:val="aa"/>
        <w:spacing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B55837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інтонацією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читати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 великою вдячністю)</w:t>
      </w:r>
    </w:p>
    <w:p w:rsidR="000A1A65" w:rsidRPr="004C4EDE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сталося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кущем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 w:rsidRPr="004C4EDE">
        <w:t xml:space="preserve"> </w:t>
      </w:r>
      <w:r>
        <w:rPr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стрепенувся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,г</w:t>
      </w:r>
      <w:proofErr w:type="spellStart"/>
      <w:proofErr w:type="gramEnd"/>
      <w:r w:rsidRPr="004C4EDE">
        <w:rPr>
          <w:rFonts w:ascii="Times New Roman" w:hAnsi="Times New Roman" w:cs="Times New Roman"/>
          <w:sz w:val="28"/>
          <w:szCs w:val="28"/>
        </w:rPr>
        <w:t>іллячки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напружились,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листячко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поширшало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4C4EDE">
        <w:rPr>
          <w:rFonts w:ascii="Times New Roman" w:hAnsi="Times New Roman" w:cs="Times New Roman"/>
          <w:sz w:val="28"/>
          <w:szCs w:val="28"/>
        </w:rPr>
        <w:t>Гульк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і враз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білим-білим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цві</w:t>
      </w:r>
      <w:r w:rsidRPr="004C4EDE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gramEnd"/>
    </w:p>
    <w:p w:rsidR="000A1A65" w:rsidRPr="004C4EDE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з'явилося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цвіту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proofErr w:type="gramStart"/>
      <w:r w:rsidRPr="00B5583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gramEnd"/>
      <w:r w:rsidRPr="004C4EDE"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Обсипавсь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цвіт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ягоди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червоні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намистини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виблискують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A1A65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B558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прошепоті</w:t>
      </w:r>
      <w:proofErr w:type="gramStart"/>
      <w:r w:rsidRPr="00B55837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55837">
        <w:rPr>
          <w:rFonts w:ascii="Times New Roman" w:hAnsi="Times New Roman" w:cs="Times New Roman"/>
          <w:sz w:val="28"/>
          <w:szCs w:val="28"/>
        </w:rPr>
        <w:t xml:space="preserve"> кущ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Калинці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>?</w:t>
      </w:r>
      <w:r w:rsidRPr="004C4EDE">
        <w:t xml:space="preserve"> </w:t>
      </w:r>
      <w:r>
        <w:rPr>
          <w:lang w:val="uk-UA"/>
        </w:rPr>
        <w:t>(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згадку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твоє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люди тебе не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забули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подаруй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4C4EDE">
        <w:rPr>
          <w:rFonts w:ascii="Times New Roman" w:hAnsi="Times New Roman" w:cs="Times New Roman"/>
          <w:sz w:val="28"/>
          <w:szCs w:val="28"/>
        </w:rPr>
        <w:t>м'я</w:t>
      </w:r>
      <w:proofErr w:type="spellEnd"/>
      <w:proofErr w:type="gramEnd"/>
      <w:r w:rsidRPr="004C4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4EDE">
        <w:rPr>
          <w:rFonts w:ascii="Times New Roman" w:hAnsi="Times New Roman" w:cs="Times New Roman"/>
          <w:sz w:val="28"/>
          <w:szCs w:val="28"/>
        </w:rPr>
        <w:t>Калинко</w:t>
      </w:r>
      <w:proofErr w:type="spellEnd"/>
      <w:r w:rsidRPr="004C4E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A1A65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AC182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C1820">
        <w:rPr>
          <w:rFonts w:ascii="Times New Roman" w:hAnsi="Times New Roman" w:cs="Times New Roman"/>
          <w:sz w:val="28"/>
          <w:szCs w:val="28"/>
          <w:lang w:val="uk-UA"/>
        </w:rPr>
        <w:tab/>
        <w:t>Подумайте і скажіть, що тут казкове? (Квіти голівками кивають, звеселилось стебельц</w:t>
      </w:r>
      <w:r>
        <w:rPr>
          <w:rFonts w:ascii="Times New Roman" w:hAnsi="Times New Roman" w:cs="Times New Roman"/>
          <w:sz w:val="28"/>
          <w:szCs w:val="28"/>
          <w:lang w:val="uk-UA"/>
        </w:rPr>
        <w:t>е, кущ стрепенувся, кущ шепоче)</w:t>
      </w:r>
    </w:p>
    <w:p w:rsidR="000A1A65" w:rsidRPr="00AC1820" w:rsidRDefault="000A1A65" w:rsidP="000A1A65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«Розвідники»</w:t>
      </w:r>
      <w:r w:rsidRPr="000A1A65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 переглядають текст. Підраховують, скільки разів у ньому трапляється слово Калинка (8разів)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Pr="00B55837">
        <w:rPr>
          <w:rFonts w:ascii="Times New Roman" w:hAnsi="Times New Roman" w:cs="Times New Roman"/>
          <w:sz w:val="28"/>
          <w:szCs w:val="28"/>
        </w:rPr>
        <w:t xml:space="preserve">.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57300A64" wp14:editId="690B8F8B">
            <wp:extent cx="596872" cy="4476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" cy="44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  <w:proofErr w:type="spellEnd"/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</w:t>
      </w:r>
      <w:r w:rsidRPr="0054790F">
        <w:rPr>
          <w:rFonts w:ascii="Times New Roman" w:hAnsi="Times New Roman" w:cs="Times New Roman"/>
          <w:sz w:val="28"/>
          <w:szCs w:val="28"/>
          <w:lang w:val="uk-UA"/>
        </w:rPr>
        <w:t>Україно, ми твоя надія</w:t>
      </w:r>
      <w:r>
        <w:rPr>
          <w:rFonts w:ascii="Times New Roman" w:hAnsi="Times New Roman" w:cs="Times New Roman"/>
          <w:sz w:val="28"/>
          <w:szCs w:val="28"/>
          <w:lang w:val="uk-UA"/>
        </w:rPr>
        <w:t>»(відео)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0A1A65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444CB3C" wp14:editId="4E357F7C">
            <wp:extent cx="514138" cy="385621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3" cy="385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A65">
        <w:rPr>
          <w:rFonts w:ascii="Times New Roman" w:hAnsi="Times New Roman" w:cs="Times New Roman"/>
          <w:sz w:val="28"/>
          <w:szCs w:val="28"/>
        </w:rPr>
        <w:t xml:space="preserve"> </w:t>
      </w:r>
      <w:r w:rsidRPr="000A1A65">
        <w:rPr>
          <w:rFonts w:ascii="Times New Roman" w:hAnsi="Times New Roman" w:cs="Times New Roman"/>
          <w:b/>
          <w:i/>
          <w:sz w:val="28"/>
          <w:szCs w:val="28"/>
        </w:rPr>
        <w:t xml:space="preserve">Робота в </w:t>
      </w:r>
      <w:proofErr w:type="spellStart"/>
      <w:r w:rsidRPr="000A1A65">
        <w:rPr>
          <w:rFonts w:ascii="Times New Roman" w:hAnsi="Times New Roman" w:cs="Times New Roman"/>
          <w:b/>
          <w:i/>
          <w:sz w:val="28"/>
          <w:szCs w:val="28"/>
        </w:rPr>
        <w:t>групах</w:t>
      </w:r>
      <w:proofErr w:type="spellEnd"/>
      <w:r w:rsidRPr="000A1A65">
        <w:rPr>
          <w:rFonts w:ascii="Times New Roman" w:hAnsi="Times New Roman" w:cs="Times New Roman"/>
          <w:b/>
          <w:i/>
          <w:sz w:val="36"/>
          <w:szCs w:val="28"/>
        </w:rPr>
        <w:t>.</w:t>
      </w:r>
      <w:r w:rsidRPr="00DC2E56">
        <w:rPr>
          <w:rFonts w:ascii="Times New Roman" w:hAnsi="Times New Roman" w:cs="Times New Roman"/>
          <w:sz w:val="36"/>
          <w:szCs w:val="28"/>
        </w:rPr>
        <w:t xml:space="preserve"> </w:t>
      </w:r>
      <w:r w:rsidRPr="00F3321A">
        <w:rPr>
          <w:rFonts w:ascii="Times New Roman" w:hAnsi="Times New Roman" w:cs="Times New Roman"/>
          <w:sz w:val="28"/>
          <w:szCs w:val="28"/>
          <w:lang w:val="uk-UA"/>
        </w:rPr>
        <w:t>Клас за рядами об’єднується в групи.</w:t>
      </w:r>
    </w:p>
    <w:p w:rsidR="000A1A65" w:rsidRDefault="000A1A65" w:rsidP="000A1A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І групи 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C4671">
        <w:rPr>
          <w:rFonts w:ascii="Times New Roman" w:hAnsi="Times New Roman" w:cs="Times New Roman"/>
          <w:sz w:val="28"/>
          <w:szCs w:val="28"/>
          <w:lang w:val="uk-UA"/>
        </w:rPr>
        <w:t>Скласти план до казки</w:t>
      </w:r>
      <w:r>
        <w:rPr>
          <w:rFonts w:ascii="Times New Roman" w:hAnsi="Times New Roman" w:cs="Times New Roman"/>
          <w:sz w:val="28"/>
          <w:szCs w:val="28"/>
          <w:lang w:val="uk-UA"/>
        </w:rPr>
        <w:t>. Група отримує пам'ятку.</w:t>
      </w:r>
    </w:p>
    <w:p w:rsidR="000A1A65" w:rsidRPr="008E0613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E0613">
        <w:rPr>
          <w:rFonts w:ascii="Times New Roman" w:hAnsi="Times New Roman" w:cs="Times New Roman"/>
          <w:sz w:val="28"/>
          <w:szCs w:val="28"/>
          <w:lang w:val="uk-UA"/>
        </w:rPr>
        <w:t>Прочитайте текст.</w:t>
      </w:r>
    </w:p>
    <w:p w:rsidR="000A1A65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Поділи текст на частини.</w:t>
      </w:r>
    </w:p>
    <w:p w:rsidR="000A1A65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 головну думку кожної частини.</w:t>
      </w:r>
    </w:p>
    <w:p w:rsidR="000A1A65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Добери заголовки до кожної частини або знайди в тексті речення, які можуть бути використані як заголовки.</w:t>
      </w:r>
    </w:p>
    <w:p w:rsidR="000A1A65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Запиши заголовки.</w:t>
      </w:r>
    </w:p>
    <w:p w:rsidR="000A1A65" w:rsidRDefault="000A1A65" w:rsidP="000A1A65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Перечитай кожну частину. Виправ себе.</w:t>
      </w:r>
    </w:p>
    <w:p w:rsidR="000A1A65" w:rsidRPr="008E0613" w:rsidRDefault="000A1A65" w:rsidP="000A1A65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доповідача, який представить групу та зачитає пункти плану.</w:t>
      </w:r>
    </w:p>
    <w:p w:rsidR="000A1A65" w:rsidRPr="00F3321A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І. Привітна й ласкава дівчинка.</w:t>
      </w:r>
    </w:p>
    <w:p w:rsidR="000A1A65" w:rsidRPr="00F3321A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ІІ. Калинка посадила і доглядала стебельце.</w:t>
      </w:r>
    </w:p>
    <w:p w:rsidR="000A1A65" w:rsidRPr="00F3321A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ІІІ. Вдячний подорожній.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IV. Добра пам'ять про дівчинку.</w:t>
      </w:r>
    </w:p>
    <w:p w:rsidR="000A1A65" w:rsidRPr="00F3321A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b/>
          <w:sz w:val="28"/>
          <w:szCs w:val="28"/>
          <w:lang w:val="uk-UA"/>
        </w:rPr>
        <w:t>Завдання 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332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групи</w:t>
      </w:r>
    </w:p>
    <w:p w:rsidR="000A1A65" w:rsidRDefault="000A1A65" w:rsidP="000A1A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5259">
        <w:rPr>
          <w:rFonts w:ascii="Times New Roman" w:hAnsi="Times New Roman" w:cs="Times New Roman"/>
          <w:sz w:val="28"/>
          <w:szCs w:val="28"/>
          <w:lang w:val="uk-UA"/>
        </w:rPr>
        <w:t>На вас чекає і</w:t>
      </w:r>
      <w:proofErr w:type="spellStart"/>
      <w:r w:rsidRPr="00805259">
        <w:rPr>
          <w:rFonts w:ascii="Times New Roman" w:hAnsi="Times New Roman" w:cs="Times New Roman"/>
          <w:sz w:val="28"/>
          <w:szCs w:val="28"/>
        </w:rPr>
        <w:t>мпровізація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а саме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продемонструвати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пантомімічну</w:t>
      </w:r>
      <w:r w:rsidRPr="00DC2E5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сценку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частини казки.</w:t>
      </w:r>
      <w:r w:rsidRPr="00DC2E56">
        <w:t xml:space="preserve"> </w:t>
      </w:r>
      <w:r>
        <w:rPr>
          <w:lang w:val="uk-UA"/>
        </w:rPr>
        <w:t>(</w:t>
      </w:r>
      <w:r w:rsidRPr="00DC2E56">
        <w:rPr>
          <w:rFonts w:ascii="Times New Roman" w:hAnsi="Times New Roman" w:cs="Times New Roman"/>
          <w:sz w:val="28"/>
          <w:szCs w:val="28"/>
          <w:lang w:val="uk-UA"/>
        </w:rPr>
        <w:t>Без слів, але за допомогою пантоміми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(рухів тіла)</w:t>
      </w:r>
      <w:r w:rsidRPr="00DC2E56">
        <w:rPr>
          <w:rFonts w:ascii="Times New Roman" w:hAnsi="Times New Roman" w:cs="Times New Roman"/>
          <w:sz w:val="28"/>
          <w:szCs w:val="28"/>
          <w:lang w:val="uk-UA"/>
        </w:rPr>
        <w:t xml:space="preserve">, діти можуть розіграти </w:t>
      </w:r>
      <w:r>
        <w:rPr>
          <w:rFonts w:ascii="Times New Roman" w:hAnsi="Times New Roman" w:cs="Times New Roman"/>
          <w:sz w:val="28"/>
          <w:szCs w:val="28"/>
          <w:lang w:val="uk-UA"/>
        </w:rPr>
        <w:t>уривок казки. Інші групи мають відгадати</w:t>
      </w:r>
      <w:r w:rsidRPr="00DC2E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A1A65" w:rsidRPr="00F3321A" w:rsidRDefault="000A1A65" w:rsidP="000A1A65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«Дай,— думає Калинка,— посаджу тут щось, нехай росте». Так і зробила. Викопала в гущавині лісу тонюсіньке стебельце і посадила край шляху. А щоб прийнялося воно, Калинка аж від своєї хати з криниці воду носила та поливала.</w:t>
      </w:r>
    </w:p>
    <w:p w:rsidR="000A1A65" w:rsidRPr="00F3321A" w:rsidRDefault="000A1A65" w:rsidP="000A1A65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sz w:val="28"/>
          <w:szCs w:val="28"/>
          <w:lang w:val="uk-UA"/>
        </w:rPr>
        <w:t>Іде якось шляхом подорожній. Стомився, піт витирає. Бачить — рясний кущ. Сів перепочити під ним.</w:t>
      </w:r>
    </w:p>
    <w:p w:rsidR="000A1A65" w:rsidRDefault="000A1A65" w:rsidP="000A1A65">
      <w:pPr>
        <w:pStyle w:val="aa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321A">
        <w:rPr>
          <w:rFonts w:ascii="Times New Roman" w:hAnsi="Times New Roman" w:cs="Times New Roman"/>
          <w:b/>
          <w:sz w:val="28"/>
          <w:szCs w:val="28"/>
          <w:lang w:val="uk-UA"/>
        </w:rPr>
        <w:t>Завдання ІІІ групи</w:t>
      </w:r>
    </w:p>
    <w:p w:rsidR="000A1A65" w:rsidRDefault="000A1A65" w:rsidP="000A1A65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словесний портрет Калинки.</w:t>
      </w:r>
    </w:p>
    <w:p w:rsidR="000A1A65" w:rsidRDefault="000A1A65" w:rsidP="000A1A65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Слова для довідки: зла, горда, працьовита, небайдужа, добра, щира, егоїстична, доброзичлива, милосердна, жорстока, хитра, порядна,  самостійна, рішуча, балакуча, безініціативна, нетерпима, скупа, охайна.</w:t>
      </w:r>
    </w:p>
    <w:p w:rsidR="000A1A65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0A1A65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76BE9C0" wp14:editId="01F35BD2">
            <wp:extent cx="482578" cy="361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7" cy="36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A6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Оберіть прислів’я</w:t>
      </w:r>
      <w:r>
        <w:rPr>
          <w:rFonts w:ascii="Times New Roman" w:hAnsi="Times New Roman" w:cs="Times New Roman"/>
          <w:sz w:val="28"/>
          <w:szCs w:val="28"/>
          <w:lang w:val="uk-UA"/>
        </w:rPr>
        <w:t>, яке найвлучніше розкриває основну думку казки.</w:t>
      </w:r>
    </w:p>
    <w:p w:rsidR="000A1A65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14FB3">
        <w:rPr>
          <w:rFonts w:ascii="Times New Roman" w:hAnsi="Times New Roman" w:cs="Times New Roman"/>
          <w:sz w:val="28"/>
          <w:szCs w:val="28"/>
          <w:lang w:val="uk-UA"/>
        </w:rPr>
        <w:t>Як дбаєш, так і маєш.</w:t>
      </w:r>
    </w:p>
    <w:p w:rsidR="000A1A65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14FB3">
        <w:rPr>
          <w:rFonts w:ascii="Times New Roman" w:hAnsi="Times New Roman" w:cs="Times New Roman"/>
          <w:sz w:val="28"/>
          <w:szCs w:val="28"/>
          <w:lang w:val="uk-UA"/>
        </w:rPr>
        <w:t xml:space="preserve">Лінивому </w:t>
      </w:r>
      <w:proofErr w:type="spellStart"/>
      <w:r w:rsidRPr="00A14FB3"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 w:rsidRPr="00A14FB3">
        <w:rPr>
          <w:rFonts w:ascii="Times New Roman" w:hAnsi="Times New Roman" w:cs="Times New Roman"/>
          <w:sz w:val="28"/>
          <w:szCs w:val="28"/>
          <w:lang w:val="uk-UA"/>
        </w:rPr>
        <w:t xml:space="preserve"> весело, та їсти нічого.</w:t>
      </w:r>
    </w:p>
    <w:p w:rsidR="000A1A65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14FB3">
        <w:rPr>
          <w:rFonts w:ascii="Times New Roman" w:hAnsi="Times New Roman" w:cs="Times New Roman"/>
          <w:sz w:val="28"/>
          <w:szCs w:val="28"/>
          <w:lang w:val="uk-UA"/>
        </w:rPr>
        <w:t>Скарб – не друг , а друг – скарб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1A65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14FB3">
        <w:rPr>
          <w:rFonts w:ascii="Times New Roman" w:hAnsi="Times New Roman" w:cs="Times New Roman"/>
          <w:sz w:val="28"/>
          <w:szCs w:val="28"/>
          <w:lang w:val="uk-UA"/>
        </w:rPr>
        <w:t>Вік прожити — не поле перейти.</w:t>
      </w:r>
    </w:p>
    <w:p w:rsidR="000A1A65" w:rsidRPr="00A16FE1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6FE1">
        <w:rPr>
          <w:rFonts w:ascii="Times New Roman" w:hAnsi="Times New Roman" w:cs="Times New Roman"/>
          <w:b/>
          <w:sz w:val="28"/>
          <w:szCs w:val="28"/>
          <w:lang w:val="uk-UA"/>
        </w:rPr>
        <w:t>Діло майстра величає.</w:t>
      </w:r>
      <w:r w:rsidRPr="00A16FE1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</w:t>
      </w:r>
      <w:r w:rsidRPr="00A16FE1">
        <w:rPr>
          <w:rFonts w:ascii="Times New Roman" w:hAnsi="Times New Roman" w:cs="Times New Roman"/>
          <w:sz w:val="28"/>
          <w:szCs w:val="28"/>
          <w:lang w:val="uk-UA"/>
        </w:rPr>
        <w:t>езультат показує хто чого вартий)</w:t>
      </w:r>
    </w:p>
    <w:p w:rsidR="000A1A65" w:rsidRPr="00F3321A" w:rsidRDefault="000A1A65" w:rsidP="000A1A65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</w:p>
    <w:p w:rsidR="000A1A65" w:rsidRPr="00AC1820" w:rsidRDefault="000A1A65" w:rsidP="000A1A65">
      <w:pPr>
        <w:pStyle w:val="aa"/>
        <w:spacing w:line="240" w:lineRule="auto"/>
        <w:ind w:left="92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AC182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5.</w:t>
      </w:r>
      <w:r w:rsidRPr="00AC182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ab/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Розпочинаємо проект «Верба».</w:t>
      </w:r>
    </w:p>
    <w:p w:rsidR="000A1A65" w:rsidRPr="00B55837" w:rsidRDefault="000A1A65" w:rsidP="000A1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учень: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C5BBD83" wp14:editId="768234D6">
            <wp:extent cx="352213" cy="264172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8" cy="26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hAnsi="Times New Roman" w:cs="Times New Roman"/>
          <w:sz w:val="28"/>
          <w:szCs w:val="28"/>
        </w:rPr>
        <w:t xml:space="preserve">Верба —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найулюбленіших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55837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B55837">
        <w:rPr>
          <w:rFonts w:ascii="Times New Roman" w:hAnsi="Times New Roman" w:cs="Times New Roman"/>
          <w:sz w:val="28"/>
          <w:szCs w:val="28"/>
        </w:rPr>
        <w:t xml:space="preserve"> дерев. </w:t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Верби над </w:t>
      </w:r>
      <w:proofErr w:type="spellStart"/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ставом</w:t>
      </w:r>
      <w:proofErr w:type="spellEnd"/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— традиційна прикмета українського села.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Казали: «Де верба – там і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t xml:space="preserve">вода». </w:t>
      </w:r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Тому й </w:t>
      </w:r>
      <w:proofErr w:type="spellStart"/>
      <w:r w:rsidRPr="00AC1820">
        <w:rPr>
          <w:rFonts w:ascii="Times New Roman" w:eastAsia="Times New Roman" w:hAnsi="Times New Roman" w:cs="Times New Roman"/>
          <w:sz w:val="28"/>
          <w:szCs w:val="28"/>
        </w:rPr>
        <w:t>криницю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1820">
        <w:rPr>
          <w:rFonts w:ascii="Times New Roman" w:eastAsia="Times New Roman" w:hAnsi="Times New Roman" w:cs="Times New Roman"/>
          <w:sz w:val="28"/>
          <w:szCs w:val="28"/>
        </w:rPr>
        <w:t>копають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1820"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1820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AC1820">
        <w:rPr>
          <w:rFonts w:ascii="Times New Roman" w:eastAsia="Times New Roman" w:hAnsi="Times New Roman" w:cs="Times New Roman"/>
          <w:sz w:val="28"/>
          <w:szCs w:val="28"/>
        </w:rPr>
        <w:t>ід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вербою. На </w:t>
      </w:r>
      <w:proofErr w:type="gramStart"/>
      <w:r w:rsidRPr="00AC1820">
        <w:rPr>
          <w:rFonts w:ascii="Times New Roman" w:eastAsia="Times New Roman" w:hAnsi="Times New Roman" w:cs="Times New Roman"/>
          <w:sz w:val="28"/>
          <w:szCs w:val="28"/>
        </w:rPr>
        <w:t>сухому</w:t>
      </w:r>
      <w:proofErr w:type="gram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1820">
        <w:rPr>
          <w:rFonts w:ascii="Times New Roman" w:eastAsia="Times New Roman" w:hAnsi="Times New Roman" w:cs="Times New Roman"/>
          <w:sz w:val="28"/>
          <w:szCs w:val="28"/>
        </w:rPr>
        <w:t>місці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C1820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00AC1820">
        <w:rPr>
          <w:rFonts w:ascii="Times New Roman" w:eastAsia="Times New Roman" w:hAnsi="Times New Roman" w:cs="Times New Roman"/>
          <w:sz w:val="28"/>
          <w:szCs w:val="28"/>
        </w:rPr>
        <w:t xml:space="preserve"> дерево не росте.</w:t>
      </w: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7C31E54F" wp14:editId="2136F360">
            <wp:extent cx="571474" cy="42862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0" cy="42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У нас її рос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те близько 30 видів. Вона своїм корінням скріплює береги річок, озер, ставків та очищу</w:t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є воду. Коли копали криницю, то кидали шматок вербової колоди для очищення води. Люди давно помітили: де ростуть верби, там чисті джерела, бо верба — природний фільтр усіляких домішок. </w:t>
      </w: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</w:pP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3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54235E19" wp14:editId="6BDDD612">
            <wp:extent cx="542713" cy="40705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4" cy="40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Квітуча верба навесні  є символом оновлення та пробудження природи. Освячені гілочки верби перед Великоднем – вважаються магічними. Ними </w:t>
      </w:r>
      <w:r w:rsidRPr="004B797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стьобали одне одного, щоб бути "великими, як верба, багатими, як земля, і здоровими, як вода"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.</w:t>
      </w:r>
    </w:p>
    <w:p w:rsidR="000A1A65" w:rsidRPr="00B55837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</w:p>
    <w:p w:rsidR="000A1A65" w:rsidRPr="00B55837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86A6D72" wp14:editId="65F58075">
            <wp:extent cx="469879" cy="352425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6" cy="35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83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Верба надзвичайно живуча: вона може вирости, як кажуть, із звичайного вербового кілка, вбитого в сиру землю. Разом із тим верба беззахисна і вразлива, якщо опиниться не у своєму середовищі — холодному і сухому.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</w:pPr>
    </w:p>
    <w:p w:rsidR="000A1A65" w:rsidRPr="00400CDD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 учень: 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6368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164E04BD" wp14:editId="4A188048">
            <wp:extent cx="476038" cy="357045"/>
            <wp:effectExtent l="0" t="0" r="635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6" cy="35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68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Тарас Григорович Шевченко дуже любив це дерево. Для нього верба була символом України, дорогою згадкою про красу рідної землі.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</w:t>
      </w:r>
      <w:r w:rsidRPr="0063680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Вербову гілочку як символ України поет повіз із собою на заслання і посадив у казахській пустелі. Він доглядав її, оберігав від пекучого сонця. Виросло велике дерево, яке назвали вербою Тараса. </w:t>
      </w:r>
    </w:p>
    <w:p w:rsidR="000A1A65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63680B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00C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 учень: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28FE17C9" wp14:editId="36E33464">
            <wp:extent cx="584173" cy="438150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1" cy="43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68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Давним-давно зародився і вербовий промисел. Природа обдарувала вербу такою гнучкістю, якої немає жодна швидкоросла деревна порода.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3680B">
        <w:rPr>
          <w:rFonts w:ascii="Times New Roman" w:eastAsia="Times New Roman" w:hAnsi="Times New Roman" w:cs="Times New Roman"/>
          <w:sz w:val="28"/>
          <w:szCs w:val="28"/>
          <w:lang w:val="uk-UA"/>
        </w:rPr>
        <w:t>Із верби в Україні здавна робили музичні інструменти: кобзи, бандури, сопілки.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3680B">
        <w:rPr>
          <w:rFonts w:ascii="Times New Roman" w:eastAsia="Times New Roman" w:hAnsi="Times New Roman" w:cs="Times New Roman"/>
          <w:sz w:val="28"/>
          <w:szCs w:val="28"/>
          <w:lang w:val="uk-UA"/>
        </w:rPr>
        <w:t>З вербового стовбура видовбували човен, робили меблі.</w:t>
      </w:r>
    </w:p>
    <w:p w:rsidR="000A1A65" w:rsidRPr="0063680B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A1A65" w:rsidRPr="0063680B" w:rsidRDefault="000A1A65" w:rsidP="000A1A65">
      <w:pPr>
        <w:pStyle w:val="aa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400C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55DA6E9" wp14:editId="34D91688">
            <wp:extent cx="368283" cy="2762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1" cy="27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3680B">
        <w:rPr>
          <w:rFonts w:ascii="Times New Roman" w:eastAsia="Times New Roman" w:hAnsi="Times New Roman" w:cs="Times New Roman"/>
          <w:sz w:val="28"/>
          <w:szCs w:val="28"/>
          <w:lang w:val="uk-UA"/>
        </w:rPr>
        <w:t>Верба — це дерево цілюще. Воно лікує від різних хвороб, від головного болю, при високій температурі, від болю у шлунку та горлі.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 учень: читає вірш «</w:t>
      </w: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Верба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Над водою, на горбі,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Любо, весело вербі.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Довгі коси розпускала,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У ставочку полоскала,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Не потрібен гребінець,</w:t>
      </w:r>
    </w:p>
    <w:p w:rsidR="000A1A65" w:rsidRPr="00B14C0E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Їх розчеше вітерець.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14C0E">
        <w:rPr>
          <w:rFonts w:ascii="Times New Roman" w:eastAsia="Times New Roman" w:hAnsi="Times New Roman" w:cs="Times New Roman"/>
          <w:sz w:val="28"/>
          <w:szCs w:val="28"/>
          <w:lang w:val="uk-UA"/>
        </w:rPr>
        <w:t>Ліна Костенко</w:t>
      </w:r>
    </w:p>
    <w:p w:rsidR="000A1A65" w:rsidRPr="0035732B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Вчитель: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74229BD" wp14:editId="1047F255">
            <wp:extent cx="444479" cy="3333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1" cy="33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 вербу український народ склав багато</w:t>
      </w:r>
      <w:r w:rsidRPr="0035732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легенд і переказів.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Сьогодні ми опрацюємо одну із них.</w:t>
      </w:r>
    </w:p>
    <w:p w:rsidR="000A1A65" w:rsidRPr="00005419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0541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6. </w:t>
      </w:r>
      <w:r w:rsidRPr="000A1A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Опрацювання легенди «Плакуча верба»</w:t>
      </w:r>
    </w:p>
    <w:p w:rsidR="000A1A65" w:rsidRPr="00005419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А)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Гра «Бджілки» </w:t>
      </w:r>
      <w:r w:rsidRPr="000A1A6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читання напівголосно.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матері-вдови було троє синів. Вони дуже любили маму. </w:t>
      </w:r>
      <w:r w:rsidRPr="000036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Росли вони добрими, роботящими, приносили радість усім людям.</w:t>
      </w: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от напали на рідну землю вороги. Прийшов до матері старший: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— </w:t>
      </w:r>
      <w:r w:rsidRPr="000036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Благословіть, мамо, за свій край боротися.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>Стиснулося в мами серце, але благословила. Потім прийшов середній. І його мусила благословити. А коли попросив благословення найменший, не витримала: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— Не пущу! — скрикнула. — </w:t>
      </w:r>
      <w:r w:rsidRPr="000036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Один ти у мене залишився!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>— А земля у нас теж одна. Хто ж її захистить, як не я?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Ще більше защеміло у матері серце, але провела у дорогу і найменшого сина. </w:t>
      </w:r>
      <w:r w:rsidRPr="000036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 сама щодня виходила на берег річки, синочків рідних виглядала.</w:t>
      </w:r>
    </w:p>
    <w:p w:rsidR="000A1A65" w:rsidRPr="00C66D20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Поверталися їх друзі, схиляли перед матір’ю голови, приносили їй невтішні звістки: загинули всі її сини героями. Довго плакала-ридала мама над річкою, не хотіла в хату без дітей вертатися. </w:t>
      </w:r>
      <w:r w:rsidRPr="0000362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 на ранок побачили люди на березі вербу, що невтішно додолу схилила свої віти.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66D20">
        <w:rPr>
          <w:rFonts w:ascii="Times New Roman" w:eastAsia="Times New Roman" w:hAnsi="Times New Roman" w:cs="Times New Roman"/>
          <w:sz w:val="28"/>
          <w:szCs w:val="28"/>
          <w:lang w:val="uk-UA"/>
        </w:rPr>
        <w:t>Отак на світі з’явилася плакуча верба.</w:t>
      </w:r>
    </w:p>
    <w:p w:rsidR="000A1A65" w:rsidRPr="00005419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0541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Б) 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Робота з текстом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- Про що розповідає легенда?(</w:t>
      </w:r>
      <w:r w:rsidRPr="00C66D20">
        <w:t xml:space="preserve"> </w:t>
      </w:r>
      <w:r w:rsidRPr="00C66D20">
        <w:rPr>
          <w:rFonts w:ascii="Times New Roman" w:hAnsi="Times New Roman" w:cs="Times New Roman"/>
          <w:i/>
          <w:sz w:val="28"/>
          <w:lang w:val="uk-UA"/>
        </w:rPr>
        <w:t xml:space="preserve">як </w:t>
      </w:r>
      <w:r w:rsidRPr="00C66D20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з’явилася плакуча верба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)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- Якими на вашу думку були сини? (відважними, хоробрими, добрими, роботящими)</w:t>
      </w:r>
    </w:p>
    <w:p w:rsidR="000A1A65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- Як би ви вчинили на місці молодшого сина, адже мати дуже благала його залишитися?</w:t>
      </w:r>
      <w:r w:rsidRPr="00005419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A1A65" w:rsidRDefault="000A1A65" w:rsidP="000A1A65">
      <w:pPr>
        <w:pStyle w:val="aa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Гра «Чи уважний ти читач»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тестування.(учні показують відповіді сигнальними картками а,б,в)</w:t>
      </w:r>
    </w:p>
    <w:p w:rsidR="000A1A65" w:rsidRPr="003E6A3A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Скільки дітей було у матері:</w:t>
      </w:r>
    </w:p>
    <w:p w:rsidR="000A1A65" w:rsidRPr="003E6A3A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2 сини</w:t>
      </w:r>
      <w:r w:rsidRPr="003E6A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б) три сини               в) 2 доньки й молодший син</w:t>
      </w:r>
    </w:p>
    <w:p w:rsidR="000A1A65" w:rsidRPr="00B0086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2.Чому сини покинули рідну домівку: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А) захворіли                   б) за край боролися                  в) поїхали на заробітки</w:t>
      </w:r>
    </w:p>
    <w:p w:rsidR="000A1A65" w:rsidRPr="00B0086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 Чого просили сини в матері: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грошей           б) одруження            в) благословення</w:t>
      </w:r>
    </w:p>
    <w:p w:rsidR="000A1A65" w:rsidRPr="00B0086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4. Якого сина вирішила мати не пускати на війну: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найменшого                  б)середнього              в) найстаршого</w:t>
      </w:r>
    </w:p>
    <w:p w:rsidR="000A1A65" w:rsidRPr="00B0086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5. Куди щодня виходила мати синів виглядати: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на гору високу                   б) на берег річки                 в) у степ широкий</w:t>
      </w:r>
    </w:p>
    <w:p w:rsidR="000A1A65" w:rsidRPr="00B0086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6.</w:t>
      </w:r>
      <w:r w:rsidRPr="00B00864">
        <w:rPr>
          <w:b/>
        </w:rPr>
        <w:t xml:space="preserve"> </w:t>
      </w:r>
      <w:r w:rsidRPr="00B00864">
        <w:rPr>
          <w:rFonts w:ascii="Times New Roman" w:hAnsi="Times New Roman" w:cs="Times New Roman"/>
          <w:b/>
          <w:sz w:val="28"/>
          <w:lang w:val="uk-UA"/>
        </w:rPr>
        <w:t>Що</w:t>
      </w:r>
      <w:r w:rsidRPr="00B00864">
        <w:rPr>
          <w:b/>
          <w:lang w:val="uk-UA"/>
        </w:rPr>
        <w:t xml:space="preserve"> </w:t>
      </w:r>
      <w:r w:rsidRPr="00B0086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 ранок побачили люди:</w:t>
      </w:r>
    </w:p>
    <w:p w:rsidR="000A1A65" w:rsidRPr="003E6A3A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захворіла мати         б) повернулися сини          в) мати перетворилася на вербу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- знайдіть у тексті речення, які слід читати:</w:t>
      </w:r>
    </w:p>
    <w:p w:rsidR="000A1A65" w:rsidRDefault="000A1A65" w:rsidP="000A1A65">
      <w:pPr>
        <w:pStyle w:val="aa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Голосно</w:t>
      </w:r>
    </w:p>
    <w:p w:rsidR="000A1A65" w:rsidRDefault="000A1A65" w:rsidP="000A1A65">
      <w:pPr>
        <w:pStyle w:val="aa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Розсудливо</w:t>
      </w:r>
    </w:p>
    <w:p w:rsidR="000A1A65" w:rsidRDefault="000A1A65" w:rsidP="000A1A65">
      <w:pPr>
        <w:pStyle w:val="aa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Тихо</w:t>
      </w:r>
    </w:p>
    <w:p w:rsidR="000A1A65" w:rsidRDefault="000A1A65" w:rsidP="000A1A65">
      <w:pPr>
        <w:pStyle w:val="aa"/>
        <w:numPr>
          <w:ilvl w:val="0"/>
          <w:numId w:val="15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Повільно</w:t>
      </w:r>
    </w:p>
    <w:p w:rsidR="000A1A65" w:rsidRDefault="000A1A65" w:rsidP="000A1A65">
      <w:pPr>
        <w:pStyle w:val="aa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- знайдіть в тексті зачин та кінцівку.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В) 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Гра «диктор телебачення»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C221E1">
        <w:rPr>
          <w:rFonts w:ascii="Times New Roman" w:eastAsia="Times New Roman" w:hAnsi="Times New Roman" w:cs="Times New Roman"/>
          <w:sz w:val="28"/>
          <w:szCs w:val="28"/>
          <w:lang w:val="uk-UA"/>
        </w:rPr>
        <w:t>.(додатково)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- </w:t>
      </w:r>
      <w:r w:rsidRPr="0000362E">
        <w:rPr>
          <w:rFonts w:ascii="Times New Roman" w:eastAsia="Times New Roman" w:hAnsi="Times New Roman" w:cs="Times New Roman"/>
          <w:sz w:val="28"/>
          <w:szCs w:val="28"/>
          <w:lang w:val="uk-UA"/>
        </w:rPr>
        <w:t>Знайдіть речення за його кінцівкою.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05419">
        <w:rPr>
          <w:rFonts w:ascii="Times New Roman" w:eastAsia="Times New Roman" w:hAnsi="Times New Roman" w:cs="Times New Roman"/>
          <w:sz w:val="28"/>
          <w:szCs w:val="28"/>
          <w:lang w:val="uk-UA"/>
        </w:rPr>
        <w:t>Читати текст, періодично відриваючи погляд, щоб подивитися на глядачів.</w:t>
      </w:r>
    </w:p>
    <w:p w:rsidR="000A1A65" w:rsidRPr="00005419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0362E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Г) </w:t>
      </w:r>
      <w:r w:rsidRPr="000A1A6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Задай запитання товаришу</w:t>
      </w:r>
      <w:r w:rsidRPr="000A1A65">
        <w:rPr>
          <w:rFonts w:ascii="Times New Roman" w:eastAsia="Times New Roman" w:hAnsi="Times New Roman" w:cs="Times New Roman"/>
          <w:sz w:val="28"/>
          <w:szCs w:val="28"/>
          <w:lang w:val="uk-UA"/>
        </w:rPr>
        <w:t>.(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додатково)</w:t>
      </w:r>
    </w:p>
    <w:p w:rsidR="000A1A65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1A6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Робота в парах. Гра «Добери прислів’я»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32862F9" wp14:editId="2F69B7DC">
            <wp:extent cx="609600" cy="45722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3" cy="45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 поїхав у гості і сумуєш за рідними, за домівкою (В гостях добре, а вдома краще)</w:t>
      </w:r>
    </w:p>
    <w:p w:rsidR="000A1A65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 час змагань ваша команда програла, бо капітан не зумів вас згуртувати (Без доброго командира військо – отара)</w:t>
      </w:r>
    </w:p>
    <w:p w:rsidR="000A1A65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Тобі важко розв’язати задачу з математики (Без муки нема науки)</w:t>
      </w:r>
    </w:p>
    <w:p w:rsidR="000A1A65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Комплімент для красивої дівчини (Гарна дівчина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—</w:t>
      </w:r>
      <w:r w:rsidRPr="00C221E1">
        <w:rPr>
          <w:rFonts w:ascii="Times New Roman" w:eastAsia="Times New Roman" w:hAnsi="Times New Roman" w:cs="Times New Roman"/>
          <w:sz w:val="28"/>
          <w:szCs w:val="28"/>
          <w:lang w:val="uk-UA"/>
        </w:rPr>
        <w:t>як</w:t>
      </w:r>
      <w:proofErr w:type="spellEnd"/>
      <w:r w:rsidRPr="00C221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лузі калина.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0A1A65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31047">
        <w:rPr>
          <w:rFonts w:ascii="Times New Roman" w:eastAsia="Times New Roman" w:hAnsi="Times New Roman" w:cs="Times New Roman"/>
          <w:sz w:val="28"/>
          <w:szCs w:val="28"/>
          <w:lang w:val="uk-UA"/>
        </w:rPr>
        <w:t>Без історії, традицій, культури не може бути країни, нації.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F31047">
        <w:rPr>
          <w:rFonts w:ascii="Times New Roman" w:eastAsia="Times New Roman" w:hAnsi="Times New Roman" w:cs="Times New Roman"/>
          <w:sz w:val="28"/>
          <w:szCs w:val="28"/>
          <w:lang w:val="uk-UA"/>
        </w:rPr>
        <w:t>Без верби і калини немає України.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</w:p>
    <w:p w:rsidR="000A1A65" w:rsidRPr="00F31047" w:rsidRDefault="000A1A65" w:rsidP="000A1A65">
      <w:pPr>
        <w:pStyle w:val="aa"/>
        <w:numPr>
          <w:ilvl w:val="0"/>
          <w:numId w:val="20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Без роботи ви</w:t>
      </w:r>
      <w:r w:rsidRPr="00F310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нудьгує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те, не</w:t>
      </w:r>
      <w:r w:rsidRPr="00F3104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те</w:t>
      </w:r>
      <w:r w:rsidRPr="00F31047">
        <w:rPr>
          <w:rFonts w:ascii="Times New Roman" w:eastAsia="Times New Roman" w:hAnsi="Times New Roman" w:cs="Times New Roman"/>
          <w:sz w:val="28"/>
          <w:szCs w:val="28"/>
          <w:lang w:val="uk-UA"/>
        </w:rPr>
        <w:t>, куди себе діти. (Без роботи день роком стає.)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631E6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IV. Підсумок уроку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1. </w:t>
      </w:r>
      <w:r w:rsidRPr="0090426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  <w:t>Рефлексія</w:t>
      </w:r>
      <w:r w:rsidRPr="003758F0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5BF3EC1" wp14:editId="14D71EB3">
            <wp:extent cx="520676" cy="3905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2" cy="3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- Промайнув наш урок, як коротка мить,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Дуже швидко час біжить.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t>Час вже підсумки нам підбити,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Чого зуміли ми досягти.</w:t>
      </w:r>
    </w:p>
    <w:p w:rsidR="000A1A65" w:rsidRPr="00D2441E" w:rsidRDefault="000A1A65" w:rsidP="000A1A65">
      <w:pPr>
        <w:pStyle w:val="aa"/>
        <w:numPr>
          <w:ilvl w:val="0"/>
          <w:numId w:val="12"/>
        </w:num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Підіб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'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ємо підсумки вашої роботи на уроці, погравши в гру «Закінчіть речення»</w:t>
      </w: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sectPr w:rsidR="000A1A65" w:rsidSect="000A1A65">
          <w:type w:val="continuous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t xml:space="preserve"> 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sectPr w:rsidR="000A1A65" w:rsidSect="000A1A65">
          <w:type w:val="continuous"/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C16F6E" wp14:editId="66DC7D7D">
                <wp:simplePos x="0" y="0"/>
                <wp:positionH relativeFrom="column">
                  <wp:posOffset>2165985</wp:posOffset>
                </wp:positionH>
                <wp:positionV relativeFrom="paragraph">
                  <wp:posOffset>77470</wp:posOffset>
                </wp:positionV>
                <wp:extent cx="1533525" cy="238125"/>
                <wp:effectExtent l="0" t="76200" r="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70.55pt;margin-top:6.1pt;width:120.75pt;height:18.75pt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 </w:t>
      </w:r>
      <w:r w:rsidRPr="009433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uk-UA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           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-1905</wp:posOffset>
                </wp:positionV>
                <wp:extent cx="714375" cy="676275"/>
                <wp:effectExtent l="0" t="0" r="28575" b="28575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762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1A65" w:rsidRDefault="000A1A65" w:rsidP="000A1A65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  <w:lang w:val="uk-UA" w:eastAsia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6" o:spid="_x0000_s1026" style="position:absolute;left:0;text-align:left;margin-left:118.05pt;margin-top:-.15pt;width:56.25pt;height:5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" fillcolor="#eaf1dd [662]" strokecolor="#c2d69b [1942]" strokeweight="2pt">
                <v:textbox>
                  <w:txbxContent>
                    <w:p w:rsidR="000A1A65" w:rsidRDefault="000A1A65" w:rsidP="000A1A65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  <w:lang w:val="uk-UA" w:eastAsia="uk-UA"/>
                        </w:rPr>
                        <w:t>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C71CE5" wp14:editId="78AC5A06">
                <wp:simplePos x="0" y="0"/>
                <wp:positionH relativeFrom="column">
                  <wp:posOffset>2213610</wp:posOffset>
                </wp:positionH>
                <wp:positionV relativeFrom="paragraph">
                  <wp:posOffset>111760</wp:posOffset>
                </wp:positionV>
                <wp:extent cx="1533525" cy="0"/>
                <wp:effectExtent l="0" t="76200" r="2857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74.3pt;margin-top:8.8pt;width:120.75pt;height: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" strokecolor="#4a7ebb">
                <v:stroke endarrow="open"/>
              </v:shape>
            </w:pict>
          </mc:Fallback>
        </mc:AlternateConten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069A69" wp14:editId="235E55EF">
                <wp:simplePos x="0" y="0"/>
                <wp:positionH relativeFrom="column">
                  <wp:posOffset>2270760</wp:posOffset>
                </wp:positionH>
                <wp:positionV relativeFrom="paragraph">
                  <wp:posOffset>26670</wp:posOffset>
                </wp:positionV>
                <wp:extent cx="1476375" cy="66675"/>
                <wp:effectExtent l="0" t="38100" r="104775" b="1047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66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78.8pt;margin-top:2.1pt;width:116.25pt;height: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13769B" wp14:editId="06BA0EC6">
                <wp:simplePos x="0" y="0"/>
                <wp:positionH relativeFrom="column">
                  <wp:posOffset>2213610</wp:posOffset>
                </wp:positionH>
                <wp:positionV relativeFrom="paragraph">
                  <wp:posOffset>93345</wp:posOffset>
                </wp:positionV>
                <wp:extent cx="1533525" cy="190500"/>
                <wp:effectExtent l="0" t="0" r="85725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74.3pt;margin-top:7.35pt;width:120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D57C27" wp14:editId="5B089CD0">
                <wp:simplePos x="0" y="0"/>
                <wp:positionH relativeFrom="column">
                  <wp:posOffset>2165985</wp:posOffset>
                </wp:positionH>
                <wp:positionV relativeFrom="paragraph">
                  <wp:posOffset>97790</wp:posOffset>
                </wp:positionV>
                <wp:extent cx="1533525" cy="371475"/>
                <wp:effectExtent l="0" t="0" r="4762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371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70.55pt;margin-top:7.7pt;width:120.7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" strokecolor="#4a7ebb">
                <v:stroke endarrow="open"/>
              </v:shape>
            </w:pict>
          </mc:Fallback>
        </mc:AlternateContent>
      </w: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74BDB0" wp14:editId="3D9DF8E1">
                <wp:simplePos x="0" y="0"/>
                <wp:positionH relativeFrom="column">
                  <wp:posOffset>2213610</wp:posOffset>
                </wp:positionH>
                <wp:positionV relativeFrom="paragraph">
                  <wp:posOffset>45720</wp:posOffset>
                </wp:positionV>
                <wp:extent cx="1533525" cy="552450"/>
                <wp:effectExtent l="0" t="0" r="85725" b="762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74.3pt;margin-top:3.6pt;width:120.7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" strokecolor="#4a7ebb">
                <v:stroke endarrow="open"/>
              </v:shape>
            </w:pict>
          </mc:Fallback>
        </mc:AlternateConten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</w:p>
    <w:p w:rsidR="000A1A65" w:rsidRPr="00943308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uk-UA"/>
        </w:rPr>
      </w:pP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д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ізнався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з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розумів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н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авчився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п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овторив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з</w:t>
      </w: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апам’ятав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Pr="00D2441E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D244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зацікавився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…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sectPr w:rsidR="000A1A65" w:rsidSect="000A1A65">
          <w:type w:val="continuous"/>
          <w:pgSz w:w="11906" w:h="16838"/>
          <w:pgMar w:top="1134" w:right="850" w:bottom="426" w:left="1134" w:header="708" w:footer="708" w:gutter="0"/>
          <w:cols w:num="2" w:space="708"/>
          <w:docGrid w:linePitch="360"/>
        </w:sectPr>
      </w:pP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061B7F6" wp14:editId="6FDB4B9B">
            <wp:extent cx="520676" cy="3905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2" cy="39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- Усі ви добре працювали,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На уроці не дрімали,</w:t>
      </w:r>
    </w:p>
    <w:p w:rsidR="000A1A65" w:rsidRPr="0090426B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Тож скажу вам у кінці: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В четвертому класі діти — молодці!</w:t>
      </w:r>
    </w:p>
    <w:p w:rsidR="000A1A65" w:rsidRPr="00F31047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0A1A65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Позначте, будь-ласка, свій настрій на квіточці в кінці уроку буквою К.</w:t>
      </w:r>
      <w:r w:rsidRPr="000A1A65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(квітка настрою)</w:t>
      </w:r>
    </w:p>
    <w:p w:rsidR="000A1A65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</w:p>
    <w:p w:rsidR="000A1A65" w:rsidRPr="0090426B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90426B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val="uk-UA" w:eastAsia="uk-UA"/>
        </w:rPr>
        <w:t>В народі кажуть:</w:t>
      </w:r>
    </w:p>
    <w:p w:rsidR="000A1A65" w:rsidRPr="00684A34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«</w:t>
      </w:r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Багато </w:t>
      </w:r>
      <w:proofErr w:type="spellStart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лісу—</w:t>
      </w:r>
      <w:proofErr w:type="spellEnd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не губи. </w:t>
      </w:r>
    </w:p>
    <w:p w:rsidR="000A1A65" w:rsidRPr="00684A34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Мало </w:t>
      </w:r>
      <w:proofErr w:type="spellStart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лісу—</w:t>
      </w:r>
      <w:proofErr w:type="spellEnd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бережи. 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Нема </w:t>
      </w:r>
      <w:proofErr w:type="spellStart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лісу—</w:t>
      </w:r>
      <w:proofErr w:type="spellEnd"/>
      <w:r w:rsidRPr="00684A3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посади.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»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</w:p>
    <w:p w:rsidR="000A1A65" w:rsidRPr="00005419" w:rsidRDefault="000A1A65" w:rsidP="000A1A65">
      <w:pPr>
        <w:pStyle w:val="aa"/>
        <w:numPr>
          <w:ilvl w:val="0"/>
          <w:numId w:val="12"/>
        </w:num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На згадку про сьогоднішній урок я подарую вам гілочки верби,</w:t>
      </w:r>
      <w:r w:rsidRPr="00A5734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які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ви будете взимку вчасно напувати свіжою водою, а к</w:t>
      </w: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оли настане весна, посадіть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у своєму шкільному садочку</w:t>
      </w:r>
      <w:r w:rsidRPr="00684A34">
        <w:t xml:space="preserve"> </w:t>
      </w:r>
      <w:r w:rsidRPr="00005419">
        <w:rPr>
          <w:rFonts w:ascii="Times New Roman" w:hAnsi="Times New Roman" w:cs="Times New Roman"/>
          <w:sz w:val="28"/>
          <w:lang w:val="uk-UA"/>
        </w:rPr>
        <w:t>ці</w:t>
      </w:r>
      <w:r w:rsidRPr="00005419">
        <w:rPr>
          <w:lang w:val="uk-UA"/>
        </w:rPr>
        <w:t xml:space="preserve"> </w:t>
      </w:r>
      <w:r w:rsidRPr="00005419">
        <w:rPr>
          <w:rFonts w:ascii="Times New Roman" w:hAnsi="Times New Roman" w:cs="Times New Roman"/>
          <w:sz w:val="28"/>
          <w:szCs w:val="28"/>
          <w:lang w:val="uk-UA"/>
        </w:rPr>
        <w:t>рослини-</w:t>
      </w: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символи нашої рідної неньки України й доглядайте за ними, як Калинка доглядала за своїми рослинами.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Примножуйте традиції нашої держави. </w:t>
      </w:r>
      <w:r w:rsidRPr="0000541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Я впевнена, ваша добра справа сторицею повернеться до вас.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AF0613C" wp14:editId="02CF123E">
            <wp:extent cx="647488" cy="485639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8" cy="48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Посадіть вербу й калину в чистім полі,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Хай вона освятить час!</w:t>
      </w:r>
    </w:p>
    <w:p w:rsidR="000A1A65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Рід наш дуже любить волю,</w:t>
      </w:r>
    </w:p>
    <w:p w:rsidR="000A1A65" w:rsidRPr="00684A34" w:rsidRDefault="000A1A65" w:rsidP="000A1A65">
      <w:pPr>
        <w:shd w:val="clear" w:color="auto" w:fill="FFFFFF"/>
        <w:spacing w:after="0" w:line="240" w:lineRule="atLeast"/>
        <w:ind w:right="45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uk-UA" w:eastAsia="uk-UA"/>
        </w:rPr>
        <w:t>Хай же воля любить нас!</w:t>
      </w:r>
    </w:p>
    <w:p w:rsidR="000A1A65" w:rsidRPr="00631E67" w:rsidRDefault="000A1A65" w:rsidP="000A1A65">
      <w:pPr>
        <w:shd w:val="clear" w:color="auto" w:fill="FFFFFF"/>
        <w:spacing w:after="0" w:line="384" w:lineRule="atLeast"/>
        <w:ind w:firstLine="567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uk-UA"/>
        </w:rPr>
      </w:pPr>
      <w:r w:rsidRPr="00631E67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val="uk-UA" w:eastAsia="uk-UA"/>
        </w:rPr>
        <w:t xml:space="preserve">Діти! 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val="uk-UA" w:eastAsia="uk-UA"/>
        </w:rPr>
        <w:t xml:space="preserve">Будьте добрими і чуйними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друзями</w:t>
      </w:r>
      <w:r w:rsidRPr="00631E6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природи</w:t>
      </w:r>
      <w:r w:rsidRPr="00631E67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val="uk-UA" w:eastAsia="uk-UA"/>
        </w:rPr>
        <w:t>,</w:t>
      </w:r>
      <w:r w:rsidRPr="00D2441E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Pr="00631E6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справжнім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и патріота</w:t>
      </w:r>
      <w:r w:rsidRPr="00631E6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и</w:t>
      </w:r>
      <w:r w:rsidRPr="00631E6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України</w:t>
      </w:r>
      <w:r w:rsidRPr="00631E67">
        <w:rPr>
          <w:rFonts w:ascii="Times New Roman" w:eastAsia="Times New Roman" w:hAnsi="Times New Roman" w:cs="Times New Roman"/>
          <w:color w:val="666666"/>
          <w:sz w:val="28"/>
          <w:szCs w:val="28"/>
          <w:bdr w:val="none" w:sz="0" w:space="0" w:color="auto" w:frame="1"/>
          <w:lang w:val="uk-UA" w:eastAsia="uk-UA"/>
        </w:rPr>
        <w:t>!</w:t>
      </w:r>
      <w:r w:rsidR="000728E9" w:rsidRPr="000728E9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0728E9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                                         </w:t>
      </w:r>
      <w:r w:rsidR="000728E9" w:rsidRPr="006D0F63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24ACDA6E" wp14:editId="164476CB">
            <wp:extent cx="750764" cy="800100"/>
            <wp:effectExtent l="0" t="0" r="0" b="0"/>
            <wp:docPr id="64" name="Рисунок 64" descr="Картинки по запросу калина з цук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лина з цукр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2"/>
                    <a:stretch/>
                  </pic:blipFill>
                  <pic:spPr bwMode="auto">
                    <a:xfrm>
                      <a:off x="0" y="0"/>
                      <a:ext cx="75076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A65" w:rsidRPr="00631E67" w:rsidRDefault="000A1A65" w:rsidP="000A1A65">
      <w:pPr>
        <w:shd w:val="clear" w:color="auto" w:fill="FFFFFF"/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 w:rsidRPr="00631E6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У мене</w:t>
      </w:r>
      <w:r w:rsidRPr="006D0F6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 xml:space="preserve"> серед припасів на зиму обов’язково присутня перетерта 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лина з цукром. Тому я вас пригощаю сьогодні калиною, а ви разом з вашою вчителькою зможете в їдальні  спробувати цей корисний калиновий чай. К</w:t>
      </w:r>
      <w:r w:rsidRPr="006D0F63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uk-UA"/>
        </w:rPr>
        <w:t>алина корисна не тільки для лікування простудних захворювань, але і для їх профілактики. Секрет полягає у високому вмісті вітаміну С в калиновому соку.</w:t>
      </w:r>
    </w:p>
    <w:p w:rsidR="000A1A65" w:rsidRPr="0090426B" w:rsidRDefault="000A1A65" w:rsidP="000A1A6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90426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2. Домашнє завдання</w:t>
      </w:r>
    </w:p>
    <w:p w:rsidR="000A1A65" w:rsidRPr="006926AA" w:rsidRDefault="000A1A65" w:rsidP="000A1A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90426B">
        <w:rPr>
          <w:rFonts w:ascii="Times New Roman" w:eastAsia="Times New Roman" w:hAnsi="Times New Roman" w:cs="Times New Roman"/>
          <w:sz w:val="28"/>
          <w:szCs w:val="28"/>
          <w:lang w:val="uk-UA"/>
        </w:rPr>
        <w:t>Тема наступного уроку позакласного читання — «</w:t>
      </w:r>
      <w:r w:rsidRPr="006926AA">
        <w:rPr>
          <w:rFonts w:ascii="Times New Roman" w:eastAsia="Times New Roman" w:hAnsi="Times New Roman" w:cs="Times New Roman"/>
          <w:sz w:val="28"/>
          <w:szCs w:val="28"/>
          <w:lang w:val="uk-UA"/>
        </w:rPr>
        <w:t>Державні символи у творах українських поетів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  <w:r w:rsidRPr="009042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426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426B">
        <w:rPr>
          <w:rFonts w:ascii="Times New Roman" w:hAnsi="Times New Roman" w:cs="Times New Roman"/>
          <w:sz w:val="28"/>
          <w:szCs w:val="28"/>
        </w:rPr>
        <w:t xml:space="preserve"> уроку та список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знайдете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426B">
        <w:rPr>
          <w:rFonts w:ascii="Times New Roman" w:hAnsi="Times New Roman" w:cs="Times New Roman"/>
          <w:sz w:val="28"/>
          <w:szCs w:val="28"/>
        </w:rPr>
        <w:t>читача</w:t>
      </w:r>
      <w:proofErr w:type="spellEnd"/>
      <w:r w:rsidRPr="009042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A65" w:rsidRPr="002D0336" w:rsidRDefault="000A1A65" w:rsidP="000A1A65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  <w:sectPr w:rsidR="000A1A65" w:rsidRPr="002D0336" w:rsidSect="000A1A65">
          <w:type w:val="continuous"/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  <w:r w:rsidRPr="00FC4671">
        <w:rPr>
          <w:rFonts w:ascii="Times New Roman" w:eastAsia="Times New Roman" w:hAnsi="Times New Roman" w:cs="Times New Roman"/>
          <w:b/>
          <w:sz w:val="28"/>
          <w:szCs w:val="28"/>
          <w:highlight w:val="cyan"/>
          <w:lang w:val="uk-UA"/>
        </w:rPr>
        <w:t>Слайд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9270B4C" wp14:editId="19E94944">
            <wp:extent cx="437938" cy="328469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9" cy="32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Дякую вам, </w:t>
      </w:r>
      <w:r w:rsidRPr="0090426B">
        <w:rPr>
          <w:rFonts w:ascii="Times New Roman" w:hAnsi="Times New Roman" w:cs="Times New Roman"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0426B">
        <w:rPr>
          <w:rFonts w:ascii="Times New Roman" w:hAnsi="Times New Roman" w:cs="Times New Roman"/>
          <w:sz w:val="28"/>
          <w:szCs w:val="28"/>
          <w:lang w:val="uk-UA"/>
        </w:rPr>
        <w:t xml:space="preserve"> за роботу на уроці.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728E9">
        <w:rPr>
          <w:rFonts w:ascii="Times New Roman" w:hAnsi="Times New Roman" w:cs="Times New Roman"/>
          <w:sz w:val="28"/>
          <w:szCs w:val="28"/>
          <w:lang w:val="uk-UA"/>
        </w:rPr>
        <w:t>аш урок завершено. До побачення.</w:t>
      </w:r>
    </w:p>
    <w:p w:rsidR="000A1A65" w:rsidRPr="007343A4" w:rsidRDefault="000A1A65" w:rsidP="000A1A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sectPr w:rsidR="000A1A65" w:rsidRPr="007343A4" w:rsidSect="000A1A65">
          <w:pgSz w:w="11906" w:h="16838"/>
          <w:pgMar w:top="1134" w:right="850" w:bottom="142" w:left="1134" w:header="708" w:footer="708" w:gutter="0"/>
          <w:cols w:space="708"/>
          <w:docGrid w:linePitch="360"/>
        </w:sectPr>
      </w:pPr>
    </w:p>
    <w:p w:rsidR="00A8235F" w:rsidRPr="00B55837" w:rsidRDefault="00A8235F" w:rsidP="000728E9">
      <w:pPr>
        <w:tabs>
          <w:tab w:val="left" w:pos="135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A8235F" w:rsidRPr="00B55837" w:rsidSect="00B55837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A48" w:rsidRDefault="00DF1A48" w:rsidP="005D4296">
      <w:pPr>
        <w:spacing w:after="0" w:line="240" w:lineRule="auto"/>
      </w:pPr>
      <w:r>
        <w:separator/>
      </w:r>
    </w:p>
  </w:endnote>
  <w:endnote w:type="continuationSeparator" w:id="0">
    <w:p w:rsidR="00DF1A48" w:rsidRDefault="00DF1A48" w:rsidP="005D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A48" w:rsidRDefault="00DF1A48" w:rsidP="005D4296">
      <w:pPr>
        <w:spacing w:after="0" w:line="240" w:lineRule="auto"/>
      </w:pPr>
      <w:r>
        <w:separator/>
      </w:r>
    </w:p>
  </w:footnote>
  <w:footnote w:type="continuationSeparator" w:id="0">
    <w:p w:rsidR="00DF1A48" w:rsidRDefault="00DF1A48" w:rsidP="005D4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EA76"/>
      </v:shape>
    </w:pict>
  </w:numPicBullet>
  <w:abstractNum w:abstractNumId="0">
    <w:nsid w:val="05570391"/>
    <w:multiLevelType w:val="hybridMultilevel"/>
    <w:tmpl w:val="FF4212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F46DA"/>
    <w:multiLevelType w:val="hybridMultilevel"/>
    <w:tmpl w:val="916E9F9C"/>
    <w:lvl w:ilvl="0" w:tplc="464668B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3A4F3C"/>
    <w:multiLevelType w:val="multilevel"/>
    <w:tmpl w:val="FBF2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2220C"/>
    <w:multiLevelType w:val="hybridMultilevel"/>
    <w:tmpl w:val="3D82216E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DAD6365"/>
    <w:multiLevelType w:val="hybridMultilevel"/>
    <w:tmpl w:val="3878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7F752B"/>
    <w:multiLevelType w:val="hybridMultilevel"/>
    <w:tmpl w:val="8A1A83FC"/>
    <w:lvl w:ilvl="0" w:tplc="B4E07BF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2061F4E"/>
    <w:multiLevelType w:val="hybridMultilevel"/>
    <w:tmpl w:val="743226F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0019B"/>
    <w:multiLevelType w:val="hybridMultilevel"/>
    <w:tmpl w:val="0012F7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B0BF6"/>
    <w:multiLevelType w:val="hybridMultilevel"/>
    <w:tmpl w:val="D9B6B06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1046B"/>
    <w:multiLevelType w:val="hybridMultilevel"/>
    <w:tmpl w:val="4730858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61388"/>
    <w:multiLevelType w:val="hybridMultilevel"/>
    <w:tmpl w:val="DD72DB24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3B9B6E6E"/>
    <w:multiLevelType w:val="hybridMultilevel"/>
    <w:tmpl w:val="7722F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53C7F"/>
    <w:multiLevelType w:val="hybridMultilevel"/>
    <w:tmpl w:val="97287776"/>
    <w:lvl w:ilvl="0" w:tplc="0419000F">
      <w:start w:val="10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5256B"/>
    <w:multiLevelType w:val="hybridMultilevel"/>
    <w:tmpl w:val="B4521E88"/>
    <w:lvl w:ilvl="0" w:tplc="F8EE5A6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B5C5CF8"/>
    <w:multiLevelType w:val="hybridMultilevel"/>
    <w:tmpl w:val="8F16CE1A"/>
    <w:lvl w:ilvl="0" w:tplc="E836E27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>
    <w:nsid w:val="4E1F4E89"/>
    <w:multiLevelType w:val="hybridMultilevel"/>
    <w:tmpl w:val="86922882"/>
    <w:lvl w:ilvl="0" w:tplc="EAC4097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F8F6472"/>
    <w:multiLevelType w:val="hybridMultilevel"/>
    <w:tmpl w:val="43A69EEE"/>
    <w:lvl w:ilvl="0" w:tplc="34561134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7F111B1"/>
    <w:multiLevelType w:val="hybridMultilevel"/>
    <w:tmpl w:val="C1600CF8"/>
    <w:lvl w:ilvl="0" w:tplc="618CD2B8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40FEBDB0">
      <w:numFmt w:val="bullet"/>
      <w:lvlText w:val="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8">
    <w:nsid w:val="5BC72B2E"/>
    <w:multiLevelType w:val="hybridMultilevel"/>
    <w:tmpl w:val="7042101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D4B61C2"/>
    <w:multiLevelType w:val="hybridMultilevel"/>
    <w:tmpl w:val="56FA4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57E96"/>
    <w:multiLevelType w:val="hybridMultilevel"/>
    <w:tmpl w:val="BA4A2B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7531AA"/>
    <w:multiLevelType w:val="hybridMultilevel"/>
    <w:tmpl w:val="612A17E4"/>
    <w:lvl w:ilvl="0" w:tplc="0960EC02">
      <w:start w:val="1"/>
      <w:numFmt w:val="decimal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EA10F790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2">
    <w:nsid w:val="7F2E5B39"/>
    <w:multiLevelType w:val="hybridMultilevel"/>
    <w:tmpl w:val="B860E48E"/>
    <w:lvl w:ilvl="0" w:tplc="9350D8B8">
      <w:start w:val="7"/>
      <w:numFmt w:val="bullet"/>
      <w:lvlText w:val="-"/>
      <w:lvlJc w:val="left"/>
      <w:pPr>
        <w:ind w:left="-349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4"/>
  </w:num>
  <w:num w:numId="4">
    <w:abstractNumId w:val="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2"/>
  </w:num>
  <w:num w:numId="12">
    <w:abstractNumId w:val="15"/>
  </w:num>
  <w:num w:numId="13">
    <w:abstractNumId w:val="13"/>
  </w:num>
  <w:num w:numId="14">
    <w:abstractNumId w:val="16"/>
  </w:num>
  <w:num w:numId="15">
    <w:abstractNumId w:val="0"/>
  </w:num>
  <w:num w:numId="16">
    <w:abstractNumId w:val="9"/>
  </w:num>
  <w:num w:numId="17">
    <w:abstractNumId w:val="10"/>
  </w:num>
  <w:num w:numId="18">
    <w:abstractNumId w:val="7"/>
  </w:num>
  <w:num w:numId="19">
    <w:abstractNumId w:val="5"/>
  </w:num>
  <w:num w:numId="20">
    <w:abstractNumId w:val="20"/>
  </w:num>
  <w:num w:numId="21">
    <w:abstractNumId w:val="18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3C"/>
    <w:rsid w:val="0000362E"/>
    <w:rsid w:val="00005419"/>
    <w:rsid w:val="00061959"/>
    <w:rsid w:val="00065598"/>
    <w:rsid w:val="000728E9"/>
    <w:rsid w:val="00086F2F"/>
    <w:rsid w:val="000A1A65"/>
    <w:rsid w:val="000A4CD1"/>
    <w:rsid w:val="000E372E"/>
    <w:rsid w:val="00122716"/>
    <w:rsid w:val="00194C68"/>
    <w:rsid w:val="001B267C"/>
    <w:rsid w:val="00220613"/>
    <w:rsid w:val="002527EF"/>
    <w:rsid w:val="00286283"/>
    <w:rsid w:val="002D5BEE"/>
    <w:rsid w:val="0031759A"/>
    <w:rsid w:val="00332BF5"/>
    <w:rsid w:val="0033455C"/>
    <w:rsid w:val="0035732B"/>
    <w:rsid w:val="00395551"/>
    <w:rsid w:val="003A44DC"/>
    <w:rsid w:val="003D2A44"/>
    <w:rsid w:val="003E0A08"/>
    <w:rsid w:val="003E1428"/>
    <w:rsid w:val="003E6A3A"/>
    <w:rsid w:val="003F4D41"/>
    <w:rsid w:val="00400CDD"/>
    <w:rsid w:val="00417B6E"/>
    <w:rsid w:val="00494994"/>
    <w:rsid w:val="004A5C1E"/>
    <w:rsid w:val="004B3D75"/>
    <w:rsid w:val="004B7975"/>
    <w:rsid w:val="004C4EDE"/>
    <w:rsid w:val="00512517"/>
    <w:rsid w:val="0051475D"/>
    <w:rsid w:val="0054790F"/>
    <w:rsid w:val="005911AB"/>
    <w:rsid w:val="00596C33"/>
    <w:rsid w:val="005A6FBC"/>
    <w:rsid w:val="005D4296"/>
    <w:rsid w:val="00607A90"/>
    <w:rsid w:val="00631E67"/>
    <w:rsid w:val="0063680B"/>
    <w:rsid w:val="006522C3"/>
    <w:rsid w:val="00660847"/>
    <w:rsid w:val="00684A34"/>
    <w:rsid w:val="006926AA"/>
    <w:rsid w:val="006D0F63"/>
    <w:rsid w:val="006D5763"/>
    <w:rsid w:val="00702729"/>
    <w:rsid w:val="00746E3C"/>
    <w:rsid w:val="00760E79"/>
    <w:rsid w:val="00780FC8"/>
    <w:rsid w:val="00805259"/>
    <w:rsid w:val="008164FF"/>
    <w:rsid w:val="00817769"/>
    <w:rsid w:val="00826338"/>
    <w:rsid w:val="00857633"/>
    <w:rsid w:val="00864A86"/>
    <w:rsid w:val="00875B2E"/>
    <w:rsid w:val="008B7453"/>
    <w:rsid w:val="008D4217"/>
    <w:rsid w:val="008E0613"/>
    <w:rsid w:val="00902A14"/>
    <w:rsid w:val="0090426B"/>
    <w:rsid w:val="009042C6"/>
    <w:rsid w:val="009A6BB0"/>
    <w:rsid w:val="009B4A54"/>
    <w:rsid w:val="00A14FB3"/>
    <w:rsid w:val="00A16FE1"/>
    <w:rsid w:val="00A21A39"/>
    <w:rsid w:val="00A356CD"/>
    <w:rsid w:val="00A35871"/>
    <w:rsid w:val="00A8235F"/>
    <w:rsid w:val="00AC1820"/>
    <w:rsid w:val="00AF10F3"/>
    <w:rsid w:val="00B0778D"/>
    <w:rsid w:val="00B14C0E"/>
    <w:rsid w:val="00B267AE"/>
    <w:rsid w:val="00B41232"/>
    <w:rsid w:val="00B55837"/>
    <w:rsid w:val="00B6206B"/>
    <w:rsid w:val="00B62DD0"/>
    <w:rsid w:val="00B7189B"/>
    <w:rsid w:val="00BD4846"/>
    <w:rsid w:val="00C12943"/>
    <w:rsid w:val="00C221E1"/>
    <w:rsid w:val="00C469B6"/>
    <w:rsid w:val="00C50A55"/>
    <w:rsid w:val="00C66D20"/>
    <w:rsid w:val="00C813E1"/>
    <w:rsid w:val="00CB0E1C"/>
    <w:rsid w:val="00CB6956"/>
    <w:rsid w:val="00CF362C"/>
    <w:rsid w:val="00D2441E"/>
    <w:rsid w:val="00D371FF"/>
    <w:rsid w:val="00D72ED6"/>
    <w:rsid w:val="00D8745A"/>
    <w:rsid w:val="00DC2E56"/>
    <w:rsid w:val="00DE6EA7"/>
    <w:rsid w:val="00DF1A48"/>
    <w:rsid w:val="00E25057"/>
    <w:rsid w:val="00E25593"/>
    <w:rsid w:val="00E63AE0"/>
    <w:rsid w:val="00E86FC7"/>
    <w:rsid w:val="00E9795E"/>
    <w:rsid w:val="00EA4697"/>
    <w:rsid w:val="00EA469D"/>
    <w:rsid w:val="00EB78CA"/>
    <w:rsid w:val="00EE1DED"/>
    <w:rsid w:val="00EE405E"/>
    <w:rsid w:val="00F31047"/>
    <w:rsid w:val="00F3321A"/>
    <w:rsid w:val="00F455D2"/>
    <w:rsid w:val="00F5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4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296"/>
  </w:style>
  <w:style w:type="paragraph" w:styleId="a7">
    <w:name w:val="footer"/>
    <w:basedOn w:val="a"/>
    <w:link w:val="a8"/>
    <w:uiPriority w:val="99"/>
    <w:unhideWhenUsed/>
    <w:rsid w:val="005D4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296"/>
  </w:style>
  <w:style w:type="table" w:styleId="a9">
    <w:name w:val="Table Grid"/>
    <w:basedOn w:val="a1"/>
    <w:uiPriority w:val="59"/>
    <w:rsid w:val="0025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A469D"/>
    <w:pPr>
      <w:ind w:left="720"/>
      <w:contextualSpacing/>
    </w:pPr>
  </w:style>
  <w:style w:type="character" w:styleId="ab">
    <w:name w:val="Strong"/>
    <w:basedOn w:val="a0"/>
    <w:uiPriority w:val="22"/>
    <w:qFormat/>
    <w:rsid w:val="00817769"/>
    <w:rPr>
      <w:b/>
      <w:bCs/>
    </w:rPr>
  </w:style>
  <w:style w:type="character" w:styleId="ac">
    <w:name w:val="Emphasis"/>
    <w:basedOn w:val="a0"/>
    <w:uiPriority w:val="20"/>
    <w:qFormat/>
    <w:rsid w:val="00817769"/>
    <w:rPr>
      <w:i/>
      <w:iCs/>
    </w:rPr>
  </w:style>
  <w:style w:type="character" w:customStyle="1" w:styleId="apple-converted-space">
    <w:name w:val="apple-converted-space"/>
    <w:basedOn w:val="a0"/>
    <w:rsid w:val="00817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3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4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4296"/>
  </w:style>
  <w:style w:type="paragraph" w:styleId="a7">
    <w:name w:val="footer"/>
    <w:basedOn w:val="a"/>
    <w:link w:val="a8"/>
    <w:uiPriority w:val="99"/>
    <w:unhideWhenUsed/>
    <w:rsid w:val="005D4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4296"/>
  </w:style>
  <w:style w:type="table" w:styleId="a9">
    <w:name w:val="Table Grid"/>
    <w:basedOn w:val="a1"/>
    <w:uiPriority w:val="59"/>
    <w:rsid w:val="00252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A469D"/>
    <w:pPr>
      <w:ind w:left="720"/>
      <w:contextualSpacing/>
    </w:pPr>
  </w:style>
  <w:style w:type="character" w:styleId="ab">
    <w:name w:val="Strong"/>
    <w:basedOn w:val="a0"/>
    <w:uiPriority w:val="22"/>
    <w:qFormat/>
    <w:rsid w:val="00817769"/>
    <w:rPr>
      <w:b/>
      <w:bCs/>
    </w:rPr>
  </w:style>
  <w:style w:type="character" w:styleId="ac">
    <w:name w:val="Emphasis"/>
    <w:basedOn w:val="a0"/>
    <w:uiPriority w:val="20"/>
    <w:qFormat/>
    <w:rsid w:val="00817769"/>
    <w:rPr>
      <w:i/>
      <w:iCs/>
    </w:rPr>
  </w:style>
  <w:style w:type="character" w:customStyle="1" w:styleId="apple-converted-space">
    <w:name w:val="apple-converted-space"/>
    <w:basedOn w:val="a0"/>
    <w:rsid w:val="00817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13049</Words>
  <Characters>7439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53</cp:revision>
  <dcterms:created xsi:type="dcterms:W3CDTF">2016-11-19T11:36:00Z</dcterms:created>
  <dcterms:modified xsi:type="dcterms:W3CDTF">2016-12-05T14:38:00Z</dcterms:modified>
</cp:coreProperties>
</file>