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9F" w:rsidRPr="006C342C" w:rsidRDefault="006C342C" w:rsidP="00DD57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342C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ІСТОРІЯ РІДНОГО КРАЮ</w:t>
      </w:r>
    </w:p>
    <w:p w:rsidR="006C342C" w:rsidRDefault="006C342C" w:rsidP="00DD57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342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Вікторина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(6-9 класи)</w:t>
      </w:r>
    </w:p>
    <w:p w:rsidR="006C342C" w:rsidRDefault="006C342C" w:rsidP="00DD57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342C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342C">
        <w:rPr>
          <w:rFonts w:ascii="Times New Roman" w:hAnsi="Times New Roman" w:cs="Times New Roman"/>
          <w:sz w:val="28"/>
          <w:szCs w:val="28"/>
          <w:lang w:val="uk-UA"/>
        </w:rPr>
        <w:t>Звідки взялась назва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Херсон?</w:t>
      </w:r>
    </w:p>
    <w:p w:rsidR="006C342C" w:rsidRDefault="006C342C" w:rsidP="00DD57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342C">
        <w:rPr>
          <w:rFonts w:ascii="Times New Roman" w:hAnsi="Times New Roman" w:cs="Times New Roman"/>
          <w:i/>
          <w:sz w:val="28"/>
          <w:szCs w:val="28"/>
          <w:lang w:val="uk-UA"/>
        </w:rPr>
        <w:t>(На честь давньогрецької колонії Херсонес)</w:t>
      </w:r>
    </w:p>
    <w:p w:rsidR="006C342C" w:rsidRDefault="006C342C" w:rsidP="00DD5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C34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перелічених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козацьких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фортець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збудована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Херсонщини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турками?</w:t>
      </w:r>
    </w:p>
    <w:p w:rsidR="006C342C" w:rsidRPr="006C342C" w:rsidRDefault="006C342C" w:rsidP="00DD57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C342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(</w:t>
      </w:r>
      <w:proofErr w:type="spellStart"/>
      <w:r w:rsidRPr="006C342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Кам’янська</w:t>
      </w:r>
      <w:proofErr w:type="spellEnd"/>
      <w:r w:rsidRPr="006C342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Січ</w:t>
      </w:r>
      <w:proofErr w:type="spellEnd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C342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6C342C" w:rsidRPr="006C342C" w:rsidRDefault="006C342C" w:rsidP="00DD5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42C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Назвіть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головну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вулицю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дореволюційного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Херсону.</w:t>
      </w:r>
    </w:p>
    <w:p w:rsidR="006C342C" w:rsidRPr="006C342C" w:rsidRDefault="006C342C" w:rsidP="00DD57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>Богородицька</w:t>
      </w:r>
      <w:proofErr w:type="spellEnd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 xml:space="preserve">, а з </w:t>
      </w:r>
      <w:proofErr w:type="spellStart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>другої</w:t>
      </w:r>
      <w:proofErr w:type="spellEnd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>половини</w:t>
      </w:r>
      <w:proofErr w:type="spellEnd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 xml:space="preserve"> ХІХ ст. - </w:t>
      </w:r>
      <w:proofErr w:type="spellStart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>Суворовська</w:t>
      </w:r>
      <w:proofErr w:type="spellEnd"/>
      <w:r w:rsidRPr="006C342C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</w:p>
    <w:p w:rsidR="006C342C" w:rsidRPr="006C342C" w:rsidRDefault="006C342C" w:rsidP="00DD5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закладення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парку в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Херсоні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у 1869 р.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посаджений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знаменитий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дуб.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посадив?</w:t>
      </w:r>
    </w:p>
    <w:p w:rsidR="006C342C" w:rsidRPr="006C342C" w:rsidRDefault="006C342C" w:rsidP="00DD57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>Імператор</w:t>
      </w:r>
      <w:proofErr w:type="spellEnd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>Олександр</w:t>
      </w:r>
      <w:proofErr w:type="spellEnd"/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 xml:space="preserve"> ІІІ). </w:t>
      </w:r>
    </w:p>
    <w:p w:rsidR="006C342C" w:rsidRPr="006C342C" w:rsidRDefault="006C342C" w:rsidP="00DD5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Назвіть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озеро, яке є одним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4-х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унікальних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водойомищ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Херсонської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42C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6C342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6C342C" w:rsidRDefault="006C342C" w:rsidP="00DD57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C342C">
        <w:rPr>
          <w:rFonts w:ascii="Times New Roman" w:eastAsia="Times New Roman" w:hAnsi="Times New Roman" w:cs="Times New Roman"/>
          <w:i/>
          <w:sz w:val="28"/>
          <w:szCs w:val="28"/>
        </w:rPr>
        <w:t>(Сиваш).</w:t>
      </w:r>
    </w:p>
    <w:p w:rsidR="006C342C" w:rsidRDefault="006C342C" w:rsidP="00DD5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 Народний художник України,який народився й жив в м. Херсоні. Його ім’я присвоєно херсонському художньому музею.</w:t>
      </w:r>
    </w:p>
    <w:p w:rsidR="006C342C" w:rsidRDefault="006C342C" w:rsidP="00DD57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C342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(О. Шовкуненко)</w:t>
      </w:r>
    </w:p>
    <w:p w:rsidR="006C342C" w:rsidRDefault="00AC278E" w:rsidP="00DD5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Ім’я новоросійського генерал-губернатора, одного з засновників Херсона, прах якого поховано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Катерининському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 соборі?</w:t>
      </w:r>
    </w:p>
    <w:p w:rsidR="00AC278E" w:rsidRDefault="00AC278E" w:rsidP="00DD57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C27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(Князь Потьомкін-Таврійський)</w:t>
      </w:r>
    </w:p>
    <w:p w:rsidR="00AC278E" w:rsidRPr="00AC278E" w:rsidRDefault="00AC278E" w:rsidP="00DD5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AC27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Назвіть найдавнішу церкву Херсона, яка і до сьогоднішнього часу зберегла свій первісний вигляд.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Звідки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походить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назва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C278E" w:rsidRPr="00AC278E" w:rsidRDefault="00AC278E" w:rsidP="00DD57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(Греко-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Софіївська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була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закладена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16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червня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1780 р.; названа так у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зв’язку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заселенням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краю греками і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здійсненням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 званого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Грецького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проекту). </w:t>
      </w:r>
    </w:p>
    <w:p w:rsidR="00AC278E" w:rsidRPr="00AC278E" w:rsidRDefault="00AC278E" w:rsidP="00DD5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Проспект Ушакова у XVIII ст.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мав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назву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Поштова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вулиця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Звідки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походить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назва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C278E" w:rsidRDefault="00AC278E" w:rsidP="00DD57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(Нею проходив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поштовий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тракт на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Миколаїв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:rsidR="00AC278E" w:rsidRDefault="00AC278E" w:rsidP="00DD5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 Як називався перший військовий корабель, який був побудований на Херсонській верфі?</w:t>
      </w:r>
    </w:p>
    <w:p w:rsidR="00AC278E" w:rsidRPr="00AC278E" w:rsidRDefault="00AC278E" w:rsidP="00DD57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C278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(«Слава Катерини»)</w:t>
      </w:r>
    </w:p>
    <w:p w:rsidR="00AC278E" w:rsidRPr="006C342C" w:rsidRDefault="00AC278E" w:rsidP="00DD57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342C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ІСТОРІЯ РІДНОГО КРАЮ</w:t>
      </w:r>
    </w:p>
    <w:p w:rsidR="00AC278E" w:rsidRDefault="00AC278E" w:rsidP="00DD57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342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Вікторина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(10-11 класи)</w:t>
      </w:r>
    </w:p>
    <w:p w:rsidR="00AC278E" w:rsidRPr="00AC278E" w:rsidRDefault="00AC278E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78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Боплан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і яке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відношення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Херсонщини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AC278E" w:rsidRPr="00AC278E" w:rsidRDefault="00AC278E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Гійом-Левассер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Боплан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французький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королівський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інженер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. Одним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із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джерел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топоніміки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гідроніміки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Херсонщини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є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його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карти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його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Опис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України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був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задуманий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пояснення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до карт, але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фактично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став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самостійним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твором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:rsidR="00AC278E" w:rsidRPr="00AC278E" w:rsidRDefault="00AC278E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розміщувалось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до 1941 року в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будівлі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, яку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займає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теперішній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278E">
        <w:rPr>
          <w:rFonts w:ascii="Times New Roman" w:eastAsia="Times New Roman" w:hAnsi="Times New Roman" w:cs="Times New Roman"/>
          <w:sz w:val="28"/>
          <w:szCs w:val="28"/>
        </w:rPr>
        <w:t>Краєзнавчий</w:t>
      </w:r>
      <w:proofErr w:type="spellEnd"/>
      <w:r w:rsidRPr="00AC278E">
        <w:rPr>
          <w:rFonts w:ascii="Times New Roman" w:eastAsia="Times New Roman" w:hAnsi="Times New Roman" w:cs="Times New Roman"/>
          <w:sz w:val="28"/>
          <w:szCs w:val="28"/>
        </w:rPr>
        <w:t xml:space="preserve"> музей?</w:t>
      </w:r>
    </w:p>
    <w:p w:rsidR="00AC278E" w:rsidRPr="00AC278E" w:rsidRDefault="00AC278E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Будівля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окружного суду, </w:t>
      </w:r>
      <w:proofErr w:type="spellStart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>збудована</w:t>
      </w:r>
      <w:proofErr w:type="spellEnd"/>
      <w:r w:rsidRPr="00AC278E">
        <w:rPr>
          <w:rFonts w:ascii="Times New Roman" w:eastAsia="Times New Roman" w:hAnsi="Times New Roman" w:cs="Times New Roman"/>
          <w:i/>
          <w:sz w:val="28"/>
          <w:szCs w:val="28"/>
        </w:rPr>
        <w:t xml:space="preserve"> у 1892 р.) </w:t>
      </w:r>
    </w:p>
    <w:p w:rsidR="003B70BF" w:rsidRPr="003B70BF" w:rsidRDefault="00AC278E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>Видатний</w:t>
      </w:r>
      <w:proofErr w:type="spellEnd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 xml:space="preserve"> драматург ХХ ст., “</w:t>
      </w:r>
      <w:proofErr w:type="spellStart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>український</w:t>
      </w:r>
      <w:proofErr w:type="spellEnd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>Шекспір</w:t>
      </w:r>
      <w:proofErr w:type="spellEnd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>пов’язані</w:t>
      </w:r>
      <w:proofErr w:type="spellEnd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>Херсонщиною</w:t>
      </w:r>
      <w:proofErr w:type="spellEnd"/>
      <w:r w:rsidR="003B70BF" w:rsidRPr="003B70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0BF" w:rsidRPr="003B70BF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Микола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Куліш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:rsidR="003B70BF" w:rsidRPr="003B70BF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Кому з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письменників-гумористів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неодноразово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побував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нашому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краї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в 50-х роках,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вислів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– в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Крим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>, а я – у Кринки”?</w:t>
      </w:r>
    </w:p>
    <w:p w:rsidR="003B70BF" w:rsidRPr="003B70BF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(Остапу 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Вишні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:rsidR="00AC278E" w:rsidRDefault="003B70BF" w:rsidP="00DD5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Хто з видатних полководців під час російсько-турецької війни очолював оборону Чорноморського узбережжя?</w:t>
      </w:r>
    </w:p>
    <w:p w:rsidR="003B70BF" w:rsidRDefault="003B70BF" w:rsidP="00DD5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70BF">
        <w:rPr>
          <w:rFonts w:ascii="Times New Roman" w:hAnsi="Times New Roman" w:cs="Times New Roman"/>
          <w:i/>
          <w:sz w:val="28"/>
          <w:szCs w:val="28"/>
          <w:lang w:val="uk-UA"/>
        </w:rPr>
        <w:t>(О. Суворов)</w:t>
      </w:r>
    </w:p>
    <w:p w:rsidR="003B70BF" w:rsidRPr="003B70BF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B70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7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Нинішня вулиця нашого міста – Жовтневої революції, під час заселення Херсона переселенцями мала іншу назву. </w:t>
      </w:r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Вона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названа на честь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талановитого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організатора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політичного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діяча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високоосвідченої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Херсонського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військового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губернатора. Яку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назву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мала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вулиця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B70BF" w:rsidRPr="003B70BF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Рішельєвська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, на честь 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французького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 герцога 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Армана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Еммануеля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Рішельє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</w:p>
    <w:p w:rsidR="003B70BF" w:rsidRPr="003B70BF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Навпроти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Краєзнавчого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музею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старовинна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будівля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пам’ятка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. Зараз там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розміщується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художній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музей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О.Шовкуненка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збудовано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споруду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B70BF" w:rsidRPr="003B70BF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Будівля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міської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Думи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збудована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 у 1905 р.) </w:t>
      </w:r>
    </w:p>
    <w:p w:rsidR="003B70BF" w:rsidRPr="003B70BF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BF0D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перекладі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давньогрецької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означає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iCs/>
          <w:sz w:val="28"/>
          <w:szCs w:val="28"/>
        </w:rPr>
        <w:t>Гілея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3B70BF" w:rsidRPr="003B70BF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(“Земля 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під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 xml:space="preserve"> густим </w:t>
      </w:r>
      <w:proofErr w:type="spellStart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лісом</w:t>
      </w:r>
      <w:proofErr w:type="spellEnd"/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”).</w:t>
      </w:r>
    </w:p>
    <w:p w:rsidR="003B70BF" w:rsidRPr="003B70BF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першим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літописцем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70BF">
        <w:rPr>
          <w:rFonts w:ascii="Times New Roman" w:eastAsia="Times New Roman" w:hAnsi="Times New Roman" w:cs="Times New Roman"/>
          <w:sz w:val="28"/>
          <w:szCs w:val="28"/>
        </w:rPr>
        <w:t>міста</w:t>
      </w:r>
      <w:proofErr w:type="spellEnd"/>
      <w:r w:rsidRPr="003B70B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B70BF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B70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r w:rsidRPr="003B70BF">
        <w:rPr>
          <w:rFonts w:ascii="Times New Roman" w:eastAsia="Times New Roman" w:hAnsi="Times New Roman" w:cs="Times New Roman"/>
          <w:i/>
          <w:sz w:val="28"/>
          <w:szCs w:val="28"/>
        </w:rPr>
        <w:t>Корсаков М.І.</w:t>
      </w:r>
      <w:r w:rsidRPr="003B70B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C4360B" w:rsidRPr="00C4360B" w:rsidRDefault="003B70BF" w:rsidP="00DD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0BF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C43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наполяганням</w:t>
      </w:r>
      <w:proofErr w:type="spellEnd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 xml:space="preserve"> князя </w:t>
      </w:r>
      <w:proofErr w:type="spellStart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Потьомкіна</w:t>
      </w:r>
      <w:proofErr w:type="spellEnd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входу в </w:t>
      </w:r>
      <w:proofErr w:type="spellStart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Катерининський</w:t>
      </w:r>
      <w:proofErr w:type="spellEnd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 xml:space="preserve"> собор </w:t>
      </w:r>
      <w:proofErr w:type="spellStart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 xml:space="preserve"> поставлено </w:t>
      </w:r>
      <w:proofErr w:type="spellStart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скульптури</w:t>
      </w:r>
      <w:proofErr w:type="spellEnd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 xml:space="preserve"> святого апостола Павла з мечем і святого Петра з ключами </w:t>
      </w:r>
      <w:proofErr w:type="spellStart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 xml:space="preserve"> раю. </w:t>
      </w:r>
      <w:proofErr w:type="spellStart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Навіщо</w:t>
      </w:r>
      <w:proofErr w:type="spellEnd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зроблено</w:t>
      </w:r>
      <w:proofErr w:type="spellEnd"/>
      <w:r w:rsidR="00C4360B" w:rsidRPr="00C4360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B70BF" w:rsidRPr="00C4360B" w:rsidRDefault="00C4360B" w:rsidP="00DD57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(Херсон на той час повинен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був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стати “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південним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Петербургом” і собор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символізував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один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із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перших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кроків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цьому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шляху.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Потьомкін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хотів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фігурами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біля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входу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нагадати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що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ключі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від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Півдня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тобто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земного раю)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дісталися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після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запеклих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боїв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були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>здобуті</w:t>
      </w:r>
      <w:proofErr w:type="spellEnd"/>
      <w:r w:rsidRPr="00C4360B">
        <w:rPr>
          <w:rFonts w:ascii="Times New Roman" w:eastAsia="Times New Roman" w:hAnsi="Times New Roman" w:cs="Times New Roman"/>
          <w:i/>
          <w:sz w:val="28"/>
          <w:szCs w:val="28"/>
        </w:rPr>
        <w:t xml:space="preserve"> мечем).</w:t>
      </w:r>
    </w:p>
    <w:sectPr w:rsidR="003B70BF" w:rsidRPr="00C4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821C6"/>
    <w:multiLevelType w:val="hybridMultilevel"/>
    <w:tmpl w:val="B65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A7D96"/>
    <w:multiLevelType w:val="hybridMultilevel"/>
    <w:tmpl w:val="12F4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42C"/>
    <w:rsid w:val="000C0D9F"/>
    <w:rsid w:val="003B70BF"/>
    <w:rsid w:val="006C342C"/>
    <w:rsid w:val="00AC278E"/>
    <w:rsid w:val="00C4360B"/>
    <w:rsid w:val="00D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9AA58-48D3-450B-B76D-6A78CDAA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РС</cp:lastModifiedBy>
  <cp:revision>4</cp:revision>
  <dcterms:created xsi:type="dcterms:W3CDTF">2015-09-09T14:33:00Z</dcterms:created>
  <dcterms:modified xsi:type="dcterms:W3CDTF">2016-12-18T06:24:00Z</dcterms:modified>
</cp:coreProperties>
</file>