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30" w:rsidRPr="00805730" w:rsidRDefault="00805730" w:rsidP="00805730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eastAsiaTheme="minorHAnsi" w:hAnsi="Times New Roman"/>
          <w:i/>
          <w:sz w:val="28"/>
          <w:szCs w:val="28"/>
          <w:lang w:val="uk-UA" w:eastAsia="en-US"/>
        </w:rPr>
      </w:pPr>
      <w:bookmarkStart w:id="0" w:name="_GoBack"/>
      <w:bookmarkEnd w:id="0"/>
      <w:r w:rsidRPr="00805730">
        <w:rPr>
          <w:rFonts w:ascii="Times New Roman" w:eastAsiaTheme="minorHAnsi" w:hAnsi="Times New Roman"/>
          <w:i/>
          <w:sz w:val="28"/>
          <w:szCs w:val="28"/>
          <w:lang w:val="uk-UA" w:eastAsia="en-US"/>
        </w:rPr>
        <w:t>МЕТОДИЧНІ РЕКОМЕНДАЦІЇ</w:t>
      </w:r>
    </w:p>
    <w:p w:rsidR="00805730" w:rsidRDefault="00805730" w:rsidP="0080573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 w:val="52"/>
          <w:szCs w:val="52"/>
          <w:lang w:val="uk-UA" w:eastAsia="en-US"/>
        </w:rPr>
      </w:pPr>
      <w:r w:rsidRPr="00805730">
        <w:rPr>
          <w:rFonts w:ascii="Times New Roman" w:eastAsiaTheme="minorHAnsi" w:hAnsi="Times New Roman"/>
          <w:sz w:val="52"/>
          <w:szCs w:val="52"/>
          <w:lang w:val="uk-UA" w:eastAsia="en-US"/>
        </w:rPr>
        <w:t xml:space="preserve">Методичні підходи до роз’язування ірраціональних рівнянь </w:t>
      </w:r>
    </w:p>
    <w:p w:rsidR="00805730" w:rsidRPr="00805730" w:rsidRDefault="00805730" w:rsidP="0080573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80573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Оксана Добровольська, вчитель математики Воютицької СЗШ І-ІІІ ст. </w:t>
      </w:r>
    </w:p>
    <w:p w:rsidR="00805730" w:rsidRPr="00805730" w:rsidRDefault="00805730" w:rsidP="0080573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805730">
        <w:rPr>
          <w:rFonts w:ascii="Times New Roman" w:eastAsiaTheme="minorHAnsi" w:hAnsi="Times New Roman"/>
          <w:sz w:val="28"/>
          <w:szCs w:val="28"/>
          <w:lang w:val="uk-UA" w:eastAsia="en-US"/>
        </w:rPr>
        <w:t>ім. Ігоря Добровольського Самбірського району Львівської області</w:t>
      </w:r>
    </w:p>
    <w:p w:rsidR="00805730" w:rsidRPr="00805730" w:rsidRDefault="00805730" w:rsidP="0080573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805730" w:rsidRPr="00805730" w:rsidRDefault="00805730" w:rsidP="0080573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805730" w:rsidRPr="00805730" w:rsidRDefault="00805730" w:rsidP="0080573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805730" w:rsidRPr="00805730" w:rsidRDefault="00805730" w:rsidP="0080573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805730" w:rsidRPr="00805730" w:rsidRDefault="00805730" w:rsidP="0080573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805730" w:rsidRPr="00805730" w:rsidRDefault="00805730" w:rsidP="0080573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805730" w:rsidRPr="00805730" w:rsidRDefault="00805730" w:rsidP="0080573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805730" w:rsidRPr="00805730" w:rsidRDefault="00805730" w:rsidP="0080573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805730" w:rsidRPr="00805730" w:rsidRDefault="00805730" w:rsidP="0080573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805730" w:rsidRPr="00805730" w:rsidRDefault="00805730" w:rsidP="0080573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805730" w:rsidRDefault="00805730" w:rsidP="00805730">
      <w:pPr>
        <w:spacing w:line="360" w:lineRule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805730" w:rsidRDefault="0080573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br w:type="page"/>
      </w:r>
    </w:p>
    <w:p w:rsidR="00AE5484" w:rsidRPr="00A6084A" w:rsidRDefault="00AE5484" w:rsidP="00881611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6084A">
        <w:rPr>
          <w:rFonts w:ascii="Times New Roman" w:hAnsi="Times New Roman"/>
          <w:b/>
          <w:sz w:val="32"/>
          <w:szCs w:val="32"/>
          <w:lang w:val="uk-UA"/>
        </w:rPr>
        <w:lastRenderedPageBreak/>
        <w:t>Зміст</w:t>
      </w:r>
    </w:p>
    <w:p w:rsidR="00AE5484" w:rsidRPr="006E27F6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46C8">
        <w:rPr>
          <w:rFonts w:ascii="Times New Roman" w:hAnsi="Times New Roman"/>
          <w:sz w:val="28"/>
          <w:szCs w:val="28"/>
          <w:lang w:val="uk-UA"/>
        </w:rPr>
        <w:t>Методичні підходи до розв’язування ірраціональних рівнянь</w:t>
      </w:r>
      <w:r>
        <w:rPr>
          <w:rFonts w:ascii="Times New Roman" w:hAnsi="Times New Roman"/>
          <w:sz w:val="28"/>
          <w:szCs w:val="28"/>
          <w:lang w:val="uk-UA"/>
        </w:rPr>
        <w:t>...</w:t>
      </w:r>
      <w:r w:rsidR="00881611">
        <w:rPr>
          <w:rFonts w:ascii="Times New Roman" w:hAnsi="Times New Roman"/>
          <w:sz w:val="28"/>
          <w:szCs w:val="28"/>
          <w:lang w:val="uk-UA"/>
        </w:rPr>
        <w:t>...</w:t>
      </w:r>
      <w:r>
        <w:rPr>
          <w:rFonts w:ascii="Times New Roman" w:hAnsi="Times New Roman"/>
          <w:sz w:val="28"/>
          <w:szCs w:val="28"/>
          <w:lang w:val="uk-UA"/>
        </w:rPr>
        <w:t>...</w:t>
      </w:r>
      <w:r w:rsidR="00AB2881">
        <w:rPr>
          <w:rFonts w:ascii="Times New Roman" w:hAnsi="Times New Roman"/>
          <w:sz w:val="28"/>
          <w:szCs w:val="28"/>
          <w:lang w:val="uk-UA"/>
        </w:rPr>
        <w:t>..................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E27F6">
        <w:rPr>
          <w:rFonts w:ascii="Times New Roman" w:hAnsi="Times New Roman"/>
          <w:sz w:val="28"/>
          <w:szCs w:val="28"/>
          <w:lang w:val="uk-UA"/>
        </w:rPr>
        <w:t>3</w:t>
      </w:r>
    </w:p>
    <w:p w:rsidR="00AE5484" w:rsidRPr="006E27F6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46C8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8F46C8">
        <w:rPr>
          <w:rFonts w:ascii="Times New Roman" w:hAnsi="Times New Roman"/>
          <w:sz w:val="28"/>
          <w:szCs w:val="28"/>
          <w:lang w:val="uk-UA"/>
        </w:rPr>
        <w:t xml:space="preserve">Розв’язування рівнянь виду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rad>
        <m:r>
          <w:rPr>
            <w:rFonts w:ascii="Cambria Math" w:hAnsi="Cambria Math"/>
            <w:sz w:val="28"/>
            <w:szCs w:val="28"/>
          </w:rPr>
          <m:t>=a, a</m:t>
        </m:r>
      </m:oMath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8F46C8">
        <w:rPr>
          <w:rFonts w:ascii="Times New Roman" w:hAnsi="Times New Roman"/>
          <w:sz w:val="28"/>
          <w:szCs w:val="28"/>
          <w:lang w:val="uk-UA"/>
        </w:rPr>
        <w:t>чис</w:t>
      </w:r>
      <w:r w:rsidRPr="00BB3037">
        <w:rPr>
          <w:rFonts w:ascii="Times New Roman" w:hAnsi="Times New Roman"/>
          <w:sz w:val="28"/>
          <w:szCs w:val="28"/>
          <w:lang w:val="uk-UA"/>
        </w:rPr>
        <w:t>ло</w:t>
      </w:r>
      <w:r>
        <w:rPr>
          <w:rFonts w:ascii="Times New Roman" w:hAnsi="Times New Roman"/>
          <w:sz w:val="28"/>
          <w:szCs w:val="28"/>
          <w:lang w:val="uk-UA"/>
        </w:rPr>
        <w:t>..</w:t>
      </w:r>
      <w:r w:rsidRPr="00BB3037">
        <w:rPr>
          <w:rFonts w:ascii="Times New Roman" w:hAnsi="Times New Roman"/>
          <w:sz w:val="28"/>
          <w:szCs w:val="28"/>
          <w:lang w:val="uk-UA"/>
        </w:rPr>
        <w:t>…………</w:t>
      </w:r>
      <w:r>
        <w:rPr>
          <w:rFonts w:ascii="Times New Roman" w:hAnsi="Times New Roman"/>
          <w:sz w:val="28"/>
          <w:szCs w:val="28"/>
          <w:lang w:val="uk-UA"/>
        </w:rPr>
        <w:t>..</w:t>
      </w:r>
      <w:r w:rsidRPr="00BB3037">
        <w:rPr>
          <w:rFonts w:ascii="Times New Roman" w:hAnsi="Times New Roman"/>
          <w:sz w:val="28"/>
          <w:szCs w:val="28"/>
          <w:lang w:val="uk-UA"/>
        </w:rPr>
        <w:t>……</w:t>
      </w:r>
      <w:r w:rsidR="00AB2881">
        <w:rPr>
          <w:rFonts w:ascii="Times New Roman" w:hAnsi="Times New Roman"/>
          <w:sz w:val="28"/>
          <w:szCs w:val="28"/>
          <w:lang w:val="uk-UA"/>
        </w:rPr>
        <w:t>...</w:t>
      </w:r>
      <w:r w:rsidRPr="00BB3037">
        <w:rPr>
          <w:rFonts w:ascii="Times New Roman" w:hAnsi="Times New Roman"/>
          <w:sz w:val="28"/>
          <w:szCs w:val="28"/>
          <w:lang w:val="uk-UA"/>
        </w:rPr>
        <w:t>…</w:t>
      </w:r>
      <w:r w:rsidR="00881611">
        <w:rPr>
          <w:rFonts w:ascii="Times New Roman" w:hAnsi="Times New Roman"/>
          <w:sz w:val="28"/>
          <w:szCs w:val="28"/>
          <w:lang w:val="uk-UA"/>
        </w:rPr>
        <w:t>….</w:t>
      </w:r>
      <w:r w:rsidRPr="00BB3037">
        <w:rPr>
          <w:rFonts w:ascii="Times New Roman" w:hAnsi="Times New Roman"/>
          <w:sz w:val="28"/>
          <w:szCs w:val="28"/>
          <w:lang w:val="uk-UA"/>
        </w:rPr>
        <w:t>…</w:t>
      </w:r>
      <w:r w:rsidR="006E27F6">
        <w:rPr>
          <w:rFonts w:ascii="Times New Roman" w:hAnsi="Times New Roman"/>
          <w:sz w:val="28"/>
          <w:szCs w:val="28"/>
          <w:lang w:val="uk-UA"/>
        </w:rPr>
        <w:t>3</w:t>
      </w:r>
    </w:p>
    <w:p w:rsidR="00AE5484" w:rsidRPr="009B5333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BB3037">
        <w:rPr>
          <w:rFonts w:ascii="Times New Roman" w:hAnsi="Times New Roman"/>
          <w:sz w:val="28"/>
          <w:szCs w:val="28"/>
          <w:lang w:val="uk-UA"/>
        </w:rPr>
        <w:t xml:space="preserve">Розв’язування рівнянь виду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rad>
      </m:oMath>
      <w:r>
        <w:rPr>
          <w:rFonts w:ascii="Times New Roman" w:hAnsi="Times New Roman"/>
          <w:sz w:val="28"/>
          <w:szCs w:val="28"/>
          <w:lang w:val="uk-UA"/>
        </w:rPr>
        <w:t>…………………………</w:t>
      </w:r>
      <w:r w:rsidR="00AB2881">
        <w:rPr>
          <w:rFonts w:ascii="Times New Roman" w:hAnsi="Times New Roman"/>
          <w:sz w:val="28"/>
          <w:szCs w:val="28"/>
          <w:lang w:val="uk-UA"/>
        </w:rPr>
        <w:t>...</w:t>
      </w:r>
      <w:r w:rsidR="00881611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 w:rsidR="006E27F6">
        <w:rPr>
          <w:rFonts w:ascii="Times New Roman" w:hAnsi="Times New Roman"/>
          <w:sz w:val="28"/>
          <w:szCs w:val="28"/>
          <w:lang w:val="uk-UA"/>
        </w:rPr>
        <w:t>4</w:t>
      </w:r>
    </w:p>
    <w:p w:rsidR="00AE5484" w:rsidRPr="009B5333" w:rsidRDefault="00AE5484" w:rsidP="00AE548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B3037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B3037">
        <w:rPr>
          <w:rFonts w:ascii="Times New Roman" w:hAnsi="Times New Roman"/>
          <w:sz w:val="28"/>
          <w:szCs w:val="28"/>
          <w:lang w:val="uk-UA"/>
        </w:rPr>
        <w:t xml:space="preserve">Розв’язування рівнянь виду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</m:ra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BB3037">
        <w:rPr>
          <w:rFonts w:ascii="Times New Roman" w:hAnsi="Times New Roman"/>
          <w:sz w:val="28"/>
          <w:szCs w:val="28"/>
          <w:lang w:val="uk-UA"/>
        </w:rPr>
        <w:t>.……………………………</w:t>
      </w:r>
      <w:r w:rsidR="00881611">
        <w:rPr>
          <w:rFonts w:ascii="Times New Roman" w:hAnsi="Times New Roman"/>
          <w:sz w:val="28"/>
          <w:szCs w:val="28"/>
          <w:lang w:val="uk-UA"/>
        </w:rPr>
        <w:t>…</w:t>
      </w:r>
      <w:r w:rsidR="00AB2881">
        <w:rPr>
          <w:rFonts w:ascii="Times New Roman" w:hAnsi="Times New Roman"/>
          <w:sz w:val="28"/>
          <w:szCs w:val="28"/>
          <w:lang w:val="uk-UA"/>
        </w:rPr>
        <w:t>...</w:t>
      </w:r>
      <w:r w:rsidRPr="00BB3037">
        <w:rPr>
          <w:rFonts w:ascii="Times New Roman" w:hAnsi="Times New Roman"/>
          <w:sz w:val="28"/>
          <w:szCs w:val="28"/>
          <w:lang w:val="uk-UA"/>
        </w:rPr>
        <w:t>…</w:t>
      </w:r>
      <w:r w:rsidR="006E27F6">
        <w:rPr>
          <w:rFonts w:ascii="Times New Roman" w:hAnsi="Times New Roman"/>
          <w:sz w:val="28"/>
          <w:szCs w:val="28"/>
          <w:lang w:val="uk-UA"/>
        </w:rPr>
        <w:t>5</w:t>
      </w:r>
    </w:p>
    <w:p w:rsidR="00AE5484" w:rsidRPr="009B5333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3037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B3037">
        <w:rPr>
          <w:rFonts w:ascii="Times New Roman" w:hAnsi="Times New Roman"/>
          <w:sz w:val="28"/>
          <w:szCs w:val="28"/>
          <w:lang w:val="uk-UA"/>
        </w:rPr>
        <w:t>Розв’язування ірраціональних рівнянь,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3037">
        <w:rPr>
          <w:rFonts w:ascii="Times New Roman" w:hAnsi="Times New Roman"/>
          <w:sz w:val="28"/>
          <w:szCs w:val="28"/>
          <w:lang w:val="uk-UA"/>
        </w:rPr>
        <w:t>що містять кілька квадратних коренів........................................................................................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uk-UA"/>
        </w:rPr>
        <w:t>........................</w:t>
      </w:r>
      <w:r w:rsidRPr="00BB3037">
        <w:rPr>
          <w:rFonts w:ascii="Times New Roman" w:hAnsi="Times New Roman"/>
          <w:sz w:val="28"/>
          <w:szCs w:val="28"/>
          <w:lang w:val="uk-UA"/>
        </w:rPr>
        <w:t>.....</w:t>
      </w:r>
      <w:r w:rsidR="006E27F6">
        <w:rPr>
          <w:rFonts w:ascii="Times New Roman" w:hAnsi="Times New Roman"/>
          <w:sz w:val="28"/>
          <w:szCs w:val="28"/>
          <w:lang w:val="uk-UA"/>
        </w:rPr>
        <w:t>6</w:t>
      </w:r>
    </w:p>
    <w:p w:rsidR="00AE5484" w:rsidRPr="006E27F6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BB3037">
        <w:rPr>
          <w:rFonts w:ascii="Times New Roman" w:hAnsi="Times New Roman"/>
          <w:sz w:val="28"/>
          <w:szCs w:val="28"/>
          <w:lang w:val="uk-UA"/>
        </w:rPr>
        <w:t>. Заміна змінних у ірраціональному рівнянні............................................</w:t>
      </w:r>
      <w:r w:rsidR="00AB2881">
        <w:rPr>
          <w:rFonts w:ascii="Times New Roman" w:hAnsi="Times New Roman"/>
          <w:sz w:val="28"/>
          <w:szCs w:val="28"/>
          <w:lang w:val="uk-UA"/>
        </w:rPr>
        <w:t>.</w:t>
      </w:r>
      <w:r w:rsidRPr="00BB30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BB3037">
        <w:rPr>
          <w:rFonts w:ascii="Times New Roman" w:hAnsi="Times New Roman"/>
          <w:sz w:val="28"/>
          <w:szCs w:val="28"/>
          <w:lang w:val="uk-UA"/>
        </w:rPr>
        <w:t>..</w:t>
      </w:r>
      <w:r w:rsidR="006E27F6">
        <w:rPr>
          <w:rFonts w:ascii="Times New Roman" w:hAnsi="Times New Roman"/>
          <w:sz w:val="28"/>
          <w:szCs w:val="28"/>
          <w:lang w:val="uk-UA"/>
        </w:rPr>
        <w:t>10</w:t>
      </w:r>
    </w:p>
    <w:p w:rsidR="00AE5484" w:rsidRPr="006E27F6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BB30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B3037">
        <w:rPr>
          <w:rFonts w:ascii="Times New Roman" w:hAnsi="Times New Roman"/>
          <w:sz w:val="28"/>
          <w:szCs w:val="28"/>
          <w:lang w:val="uk-UA"/>
        </w:rPr>
        <w:t>Ірраціональні рівняння з модулем.............................................................</w:t>
      </w:r>
      <w:r w:rsidR="00AB2881">
        <w:rPr>
          <w:rFonts w:ascii="Times New Roman" w:hAnsi="Times New Roman"/>
          <w:sz w:val="28"/>
          <w:szCs w:val="28"/>
          <w:lang w:val="uk-UA"/>
        </w:rPr>
        <w:t>.</w:t>
      </w:r>
      <w:r w:rsidRPr="00BB3037">
        <w:rPr>
          <w:rFonts w:ascii="Times New Roman" w:hAnsi="Times New Roman"/>
          <w:sz w:val="28"/>
          <w:szCs w:val="28"/>
          <w:lang w:val="uk-UA"/>
        </w:rPr>
        <w:t>...</w:t>
      </w:r>
      <w:r w:rsidR="006E27F6">
        <w:rPr>
          <w:rFonts w:ascii="Times New Roman" w:hAnsi="Times New Roman"/>
          <w:sz w:val="28"/>
          <w:szCs w:val="28"/>
          <w:lang w:val="uk-UA"/>
        </w:rPr>
        <w:t>10</w:t>
      </w:r>
    </w:p>
    <w:p w:rsidR="00AE5484" w:rsidRPr="006E27F6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3037">
        <w:rPr>
          <w:rFonts w:ascii="Times New Roman" w:hAnsi="Times New Roman"/>
          <w:sz w:val="28"/>
          <w:szCs w:val="28"/>
          <w:lang w:val="uk-UA"/>
        </w:rPr>
        <w:t>7. Ірраціональні рівняння з параметрами......................................................</w:t>
      </w:r>
      <w:r w:rsidR="00AB2881">
        <w:rPr>
          <w:rFonts w:ascii="Times New Roman" w:hAnsi="Times New Roman"/>
          <w:sz w:val="28"/>
          <w:szCs w:val="28"/>
          <w:lang w:val="uk-UA"/>
        </w:rPr>
        <w:t>.</w:t>
      </w:r>
      <w:r w:rsidRPr="00BB3037">
        <w:rPr>
          <w:rFonts w:ascii="Times New Roman" w:hAnsi="Times New Roman"/>
          <w:sz w:val="28"/>
          <w:szCs w:val="28"/>
          <w:lang w:val="uk-UA"/>
        </w:rPr>
        <w:t>...</w:t>
      </w:r>
      <w:r w:rsidR="006E27F6">
        <w:rPr>
          <w:rFonts w:ascii="Times New Roman" w:hAnsi="Times New Roman"/>
          <w:sz w:val="28"/>
          <w:szCs w:val="28"/>
          <w:lang w:val="uk-UA"/>
        </w:rPr>
        <w:t>11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3037">
        <w:rPr>
          <w:rFonts w:ascii="Times New Roman" w:hAnsi="Times New Roman"/>
          <w:sz w:val="28"/>
          <w:szCs w:val="28"/>
          <w:lang w:val="uk-UA"/>
        </w:rPr>
        <w:t>8. Системи, що містять ірраціональні рівняння</w:t>
      </w:r>
      <w:r>
        <w:rPr>
          <w:rFonts w:ascii="Times New Roman" w:hAnsi="Times New Roman"/>
          <w:sz w:val="28"/>
          <w:szCs w:val="28"/>
          <w:lang w:val="uk-UA"/>
        </w:rPr>
        <w:t>…………………………</w:t>
      </w:r>
      <w:r w:rsidR="0088161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.…</w:t>
      </w:r>
      <w:r w:rsidR="00AB2881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E27F6">
        <w:rPr>
          <w:rFonts w:ascii="Times New Roman" w:hAnsi="Times New Roman"/>
          <w:sz w:val="28"/>
          <w:szCs w:val="28"/>
          <w:lang w:val="uk-UA"/>
        </w:rPr>
        <w:t>13</w:t>
      </w:r>
    </w:p>
    <w:p w:rsidR="00257B42" w:rsidRPr="00257B42" w:rsidRDefault="00257B42" w:rsidP="00257B42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B42">
        <w:rPr>
          <w:rFonts w:ascii="Times New Roman" w:hAnsi="Times New Roman"/>
          <w:sz w:val="28"/>
          <w:szCs w:val="28"/>
          <w:lang w:val="uk-UA"/>
        </w:rPr>
        <w:t>Висновки.………………………………………………………………..…...</w:t>
      </w:r>
      <w:r w:rsidR="006E27F6">
        <w:rPr>
          <w:rFonts w:ascii="Times New Roman" w:hAnsi="Times New Roman"/>
          <w:sz w:val="28"/>
          <w:szCs w:val="28"/>
          <w:lang w:val="uk-UA"/>
        </w:rPr>
        <w:t>....</w:t>
      </w:r>
      <w:r w:rsidRPr="00257B42">
        <w:rPr>
          <w:rFonts w:ascii="Times New Roman" w:hAnsi="Times New Roman"/>
          <w:sz w:val="28"/>
          <w:szCs w:val="28"/>
          <w:lang w:val="uk-UA"/>
        </w:rPr>
        <w:t>…</w:t>
      </w:r>
      <w:r w:rsidR="006E27F6">
        <w:rPr>
          <w:rFonts w:ascii="Times New Roman" w:hAnsi="Times New Roman"/>
          <w:sz w:val="28"/>
          <w:szCs w:val="28"/>
          <w:lang w:val="uk-UA"/>
        </w:rPr>
        <w:t>15</w:t>
      </w:r>
    </w:p>
    <w:p w:rsidR="00257B42" w:rsidRPr="00257B42" w:rsidRDefault="00257B42" w:rsidP="00257B42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B42">
        <w:rPr>
          <w:rFonts w:ascii="Times New Roman" w:hAnsi="Times New Roman"/>
          <w:sz w:val="28"/>
          <w:szCs w:val="28"/>
          <w:lang w:val="uk-UA"/>
        </w:rPr>
        <w:t>Список використаних джерел…………………………………………………</w:t>
      </w:r>
      <w:r w:rsidR="006E27F6">
        <w:rPr>
          <w:rFonts w:ascii="Times New Roman" w:hAnsi="Times New Roman"/>
          <w:sz w:val="28"/>
          <w:szCs w:val="28"/>
          <w:lang w:val="uk-UA"/>
        </w:rPr>
        <w:t>…</w:t>
      </w:r>
      <w:r w:rsidRPr="00257B42">
        <w:rPr>
          <w:rFonts w:ascii="Times New Roman" w:hAnsi="Times New Roman"/>
          <w:sz w:val="28"/>
          <w:szCs w:val="28"/>
          <w:lang w:val="uk-UA"/>
        </w:rPr>
        <w:t>.</w:t>
      </w:r>
      <w:r w:rsidR="006E27F6">
        <w:rPr>
          <w:rFonts w:ascii="Times New Roman" w:hAnsi="Times New Roman"/>
          <w:sz w:val="28"/>
          <w:szCs w:val="28"/>
          <w:lang w:val="uk-UA"/>
        </w:rPr>
        <w:t>16</w:t>
      </w:r>
    </w:p>
    <w:p w:rsidR="00257B42" w:rsidRPr="00257B42" w:rsidRDefault="00257B42" w:rsidP="00257B42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257B42" w:rsidRPr="00257B42" w:rsidRDefault="00257B42" w:rsidP="00257B42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257B42" w:rsidRDefault="00257B42" w:rsidP="00257B4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57B42" w:rsidRDefault="00257B42" w:rsidP="00257B4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57B42" w:rsidRDefault="00257B42" w:rsidP="00257B4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57B42" w:rsidRDefault="00257B42" w:rsidP="00257B4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57B42" w:rsidRDefault="00257B42" w:rsidP="00257B4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57B42" w:rsidRDefault="00257B42" w:rsidP="00257B4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57B42" w:rsidRDefault="00257B42" w:rsidP="00257B4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57B42" w:rsidRDefault="00257B42" w:rsidP="00257B4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57B42" w:rsidRDefault="00257B42" w:rsidP="00257B4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57B42" w:rsidRDefault="00257B42" w:rsidP="00257B4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57B42" w:rsidRDefault="00257B42" w:rsidP="00257B4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57B42" w:rsidRDefault="00257B42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AE5484" w:rsidRDefault="00AE5484" w:rsidP="00AE5484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E27F6">
        <w:rPr>
          <w:rFonts w:ascii="Times New Roman" w:hAnsi="Times New Roman"/>
          <w:b/>
          <w:sz w:val="32"/>
          <w:szCs w:val="32"/>
          <w:lang w:val="uk-UA"/>
        </w:rPr>
        <w:lastRenderedPageBreak/>
        <w:t xml:space="preserve">Методичні підходи до розв’язування </w:t>
      </w:r>
    </w:p>
    <w:p w:rsidR="00AE5484" w:rsidRPr="006E27F6" w:rsidRDefault="00AE5484" w:rsidP="00AE5484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E27F6">
        <w:rPr>
          <w:rFonts w:ascii="Times New Roman" w:hAnsi="Times New Roman"/>
          <w:b/>
          <w:sz w:val="32"/>
          <w:szCs w:val="32"/>
          <w:lang w:val="uk-UA"/>
        </w:rPr>
        <w:t>ірраціональних рівнянь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27F6">
        <w:rPr>
          <w:rFonts w:ascii="Times New Roman" w:hAnsi="Times New Roman"/>
          <w:sz w:val="28"/>
          <w:szCs w:val="28"/>
          <w:lang w:val="uk-UA"/>
        </w:rPr>
        <w:t>Ірраціональним називають рівняння, у якому змінна міститься під зна</w:t>
      </w:r>
      <w:r>
        <w:rPr>
          <w:rFonts w:ascii="Times New Roman" w:hAnsi="Times New Roman"/>
          <w:sz w:val="28"/>
          <w:szCs w:val="28"/>
        </w:rPr>
        <w:t>ком кореня.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Загальний метод розв</w:t>
      </w:r>
      <w:r w:rsidRPr="005E2A1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язування ірраціональних рівнянь полягає в тому, що спочатку ізолюється (знищується) один радикал, потім обидві частини рівняння підносяться до степеня, потім знову знищується радикал (якщо він є) і т.д.</w:t>
      </w:r>
    </w:p>
    <w:p w:rsidR="00AE5484" w:rsidRPr="00AF324B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піднесенні обидвох частин рівняння до одного і того ж степеня отримується рівняння, яке в загальному випадку не рівносильне даному; тому перевірка знайдених значень невідомого за умовою даного рівняння обов</w:t>
      </w:r>
      <w:r w:rsidRPr="00D1396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язкова, тобто є складовою частиною розв</w:t>
      </w:r>
      <w:r w:rsidRPr="00D1396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</w:t>
      </w:r>
      <w:r>
        <w:rPr>
          <w:rFonts w:ascii="Times New Roman" w:hAnsi="Times New Roman"/>
          <w:sz w:val="28"/>
          <w:szCs w:val="28"/>
          <w:lang w:val="uk-UA"/>
        </w:rPr>
        <w:t>ання.</w:t>
      </w:r>
      <w:r w:rsidRPr="005B6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AF32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  <w:r w:rsidRPr="00AF324B">
        <w:rPr>
          <w:rFonts w:ascii="Times New Roman" w:hAnsi="Times New Roman"/>
          <w:sz w:val="28"/>
          <w:szCs w:val="28"/>
        </w:rPr>
        <w:t>34]</w:t>
      </w:r>
    </w:p>
    <w:p w:rsidR="00AE5484" w:rsidRPr="00A4786B" w:rsidRDefault="00AE5484" w:rsidP="00AE5484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4786B">
        <w:rPr>
          <w:rFonts w:ascii="Times New Roman" w:hAnsi="Times New Roman"/>
          <w:b/>
          <w:i/>
          <w:sz w:val="28"/>
          <w:szCs w:val="28"/>
        </w:rPr>
        <w:t xml:space="preserve">1. Розв’язування рівнянь виду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rad>
        <m:r>
          <w:rPr>
            <w:rFonts w:ascii="Cambria Math" w:hAnsi="Cambria Math"/>
            <w:sz w:val="28"/>
            <w:szCs w:val="28"/>
          </w:rPr>
          <m:t>=a, a</m:t>
        </m:r>
      </m:oMath>
      <w:r w:rsidRPr="00A4786B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Pr="00A4786B">
        <w:rPr>
          <w:rFonts w:ascii="Times New Roman" w:hAnsi="Times New Roman"/>
          <w:b/>
          <w:i/>
          <w:sz w:val="28"/>
          <w:szCs w:val="28"/>
        </w:rPr>
        <w:t>число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Схему розв</w:t>
      </w:r>
      <w:r w:rsidRPr="005F40E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язання рівняння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</m:rad>
        <m:r>
          <w:rPr>
            <w:rFonts w:ascii="Cambria Math" w:hAnsi="Cambria Math"/>
            <w:sz w:val="28"/>
            <w:szCs w:val="28"/>
          </w:rPr>
          <m:t>=a, a</m:t>
        </m:r>
      </m:oMath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D13962">
        <w:rPr>
          <w:rFonts w:ascii="Times New Roman" w:hAnsi="Times New Roman"/>
          <w:i/>
          <w:sz w:val="28"/>
          <w:szCs w:val="28"/>
        </w:rPr>
        <w:t>число</w:t>
      </w:r>
      <w:r>
        <w:rPr>
          <w:rFonts w:ascii="Times New Roman" w:hAnsi="Times New Roman"/>
          <w:i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n≥2</m:t>
        </m:r>
      </m:oMath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натуральне число, подано у вигляді таблиці.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2976"/>
        <w:gridCol w:w="2739"/>
      </w:tblGrid>
      <w:tr w:rsidR="00AE5484" w:rsidTr="009451A3">
        <w:trPr>
          <w:trHeight w:val="443"/>
        </w:trPr>
        <w:tc>
          <w:tcPr>
            <w:tcW w:w="9367" w:type="dxa"/>
            <w:gridSpan w:val="3"/>
          </w:tcPr>
          <w:p w:rsidR="00AE5484" w:rsidRDefault="00C35375" w:rsidP="009451A3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=a, a</m:t>
              </m:r>
            </m:oMath>
            <w:r w:rsidR="00AE54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AE5484" w:rsidRPr="00D13962">
              <w:rPr>
                <w:rFonts w:ascii="Times New Roman" w:hAnsi="Times New Roman"/>
                <w:i/>
                <w:sz w:val="28"/>
                <w:szCs w:val="28"/>
              </w:rPr>
              <w:t>число</w:t>
            </w:r>
            <w:r w:rsidR="00AE5484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n≥2</m:t>
              </m:r>
            </m:oMath>
            <w:r w:rsidR="00AE54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</w:t>
            </w:r>
            <w:r w:rsidR="00AE548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E5484">
              <w:rPr>
                <w:rFonts w:ascii="Times New Roman" w:hAnsi="Times New Roman"/>
                <w:sz w:val="28"/>
                <w:szCs w:val="28"/>
              </w:rPr>
              <w:t>натуральне число</w:t>
            </w:r>
          </w:p>
        </w:tc>
      </w:tr>
      <w:tr w:rsidR="00AE5484" w:rsidTr="009451A3">
        <w:trPr>
          <w:trHeight w:val="472"/>
        </w:trPr>
        <w:tc>
          <w:tcPr>
            <w:tcW w:w="6628" w:type="dxa"/>
            <w:gridSpan w:val="2"/>
          </w:tcPr>
          <w:p w:rsidR="00AE5484" w:rsidRPr="00B14A7D" w:rsidRDefault="00AE5484" w:rsidP="009451A3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oMath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парне</w:t>
            </w:r>
          </w:p>
        </w:tc>
        <w:tc>
          <w:tcPr>
            <w:tcW w:w="2739" w:type="dxa"/>
          </w:tcPr>
          <w:p w:rsidR="00AE5484" w:rsidRDefault="00AE5484" w:rsidP="009451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oMath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непарне</w:t>
            </w:r>
          </w:p>
        </w:tc>
      </w:tr>
      <w:tr w:rsidR="00AE5484" w:rsidTr="009451A3">
        <w:trPr>
          <w:trHeight w:val="328"/>
        </w:trPr>
        <w:tc>
          <w:tcPr>
            <w:tcW w:w="3652" w:type="dxa"/>
          </w:tcPr>
          <w:p w:rsidR="00AE5484" w:rsidRPr="00AE5484" w:rsidRDefault="00AE5484" w:rsidP="009451A3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а≥0</m:t>
                </m:r>
              </m:oMath>
            </m:oMathPara>
          </w:p>
        </w:tc>
        <w:tc>
          <w:tcPr>
            <w:tcW w:w="2976" w:type="dxa"/>
          </w:tcPr>
          <w:p w:rsidR="00AE5484" w:rsidRPr="00AE5484" w:rsidRDefault="00AE5484" w:rsidP="009451A3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а&lt;0</m:t>
                </m:r>
              </m:oMath>
            </m:oMathPara>
          </w:p>
        </w:tc>
        <w:tc>
          <w:tcPr>
            <w:tcW w:w="2739" w:type="dxa"/>
            <w:vMerge w:val="restart"/>
            <w:shd w:val="clear" w:color="auto" w:fill="auto"/>
          </w:tcPr>
          <w:p w:rsidR="00AE5484" w:rsidRPr="00AE5484" w:rsidRDefault="00AE5484" w:rsidP="009451A3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</m:oMath>
            </m:oMathPara>
          </w:p>
        </w:tc>
      </w:tr>
      <w:tr w:rsidR="00AE5484" w:rsidTr="009451A3">
        <w:trPr>
          <w:trHeight w:val="573"/>
        </w:trPr>
        <w:tc>
          <w:tcPr>
            <w:tcW w:w="3652" w:type="dxa"/>
          </w:tcPr>
          <w:p w:rsidR="00AE5484" w:rsidRPr="00AE5484" w:rsidRDefault="00AE5484" w:rsidP="009451A3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976" w:type="dxa"/>
          </w:tcPr>
          <w:p w:rsidR="00AE5484" w:rsidRPr="00B14A7D" w:rsidRDefault="00AE5484" w:rsidP="009451A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Рівняння не має розв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язків</w:t>
            </w:r>
          </w:p>
        </w:tc>
        <w:tc>
          <w:tcPr>
            <w:tcW w:w="2739" w:type="dxa"/>
            <w:vMerge/>
            <w:shd w:val="clear" w:color="auto" w:fill="auto"/>
          </w:tcPr>
          <w:p w:rsidR="00AE5484" w:rsidRDefault="00AE5484" w:rsidP="009451A3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E5484" w:rsidRDefault="00AE5484" w:rsidP="00AE5484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E5484" w:rsidRPr="00CF0711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</w:rPr>
        <w:t>Приклад 1</w:t>
      </w:r>
      <w:r w:rsidRPr="001B32F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Розв</w:t>
      </w:r>
      <w:r w:rsidRPr="001B32F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язати рівняння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  <m:r>
          <w:rPr>
            <w:rFonts w:ascii="Cambria Math" w:hAnsi="Cambria Math"/>
            <w:sz w:val="28"/>
            <w:szCs w:val="28"/>
          </w:rPr>
          <m:t>=9</m:t>
        </m:r>
      </m:oMath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5484" w:rsidRDefault="00AE5484" w:rsidP="00AE5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</w:t>
      </w:r>
      <w:r w:rsidRPr="0063212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язання.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х=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/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</w:rPr>
          <m:t>х=81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AE5484" w:rsidRPr="00CF0711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</w:rPr>
        <w:t>Приклад 2</w:t>
      </w:r>
      <w:r w:rsidRPr="00E5519E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Розв</w:t>
      </w:r>
      <w:r w:rsidRPr="00BA4B18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язати рівняння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</m:t>
            </m:r>
          </m:e>
        </m:rad>
        <m:r>
          <w:rPr>
            <w:rFonts w:ascii="Cambria Math" w:hAnsi="Cambria Math"/>
            <w:sz w:val="28"/>
            <w:szCs w:val="28"/>
          </w:rPr>
          <m:t>=2</m:t>
        </m:r>
      </m:oMath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</w:t>
      </w:r>
      <w:r w:rsidRPr="00C96C8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язання. 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Піднесемо до квадрату обидві частини цього рівняння: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-5=4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Звідси випливає,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=9, тобто х=3, х=-3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AE5484" w:rsidRPr="00CF0711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>Перевіримо, чи є знайдені числа розв</w:t>
      </w:r>
      <w:r w:rsidRPr="003B1FB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язками рівняння. Справді, підставивши їх у це рівняння, дістанемо правильні рівності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=2 і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</m:t>
            </m:r>
          </m:e>
        </m:rad>
        <m:r>
          <w:rPr>
            <w:rFonts w:ascii="Cambria Math" w:hAnsi="Cambria Math"/>
            <w:sz w:val="28"/>
            <w:szCs w:val="28"/>
          </w:rPr>
          <m:t>=2</m:t>
        </m:r>
      </m:oMath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5484" w:rsidRPr="00CF0711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0711">
        <w:rPr>
          <w:rFonts w:ascii="Times New Roman" w:hAnsi="Times New Roman"/>
          <w:sz w:val="28"/>
          <w:szCs w:val="28"/>
          <w:lang w:val="uk-UA"/>
        </w:rPr>
        <w:t xml:space="preserve">Отже,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х=3 і х=-3</m:t>
        </m:r>
      </m:oMath>
      <w:r w:rsidRPr="00CF0711">
        <w:rPr>
          <w:rFonts w:ascii="Times New Roman" w:hAnsi="Times New Roman"/>
          <w:sz w:val="28"/>
          <w:szCs w:val="28"/>
          <w:lang w:val="uk-UA"/>
        </w:rPr>
        <w:t xml:space="preserve"> є розв’язками рівняння.</w:t>
      </w:r>
    </w:p>
    <w:p w:rsidR="00AE5484" w:rsidRPr="00CF0711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0711">
        <w:rPr>
          <w:rFonts w:ascii="Times New Roman" w:hAnsi="Times New Roman"/>
          <w:sz w:val="28"/>
          <w:szCs w:val="28"/>
          <w:lang w:val="uk-UA"/>
        </w:rPr>
        <w:t>Відповідь: 3;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CF0711">
        <w:rPr>
          <w:rFonts w:ascii="Times New Roman" w:hAnsi="Times New Roman"/>
          <w:sz w:val="28"/>
          <w:szCs w:val="28"/>
          <w:lang w:val="uk-UA"/>
        </w:rPr>
        <w:t>3.</w:t>
      </w:r>
    </w:p>
    <w:p w:rsidR="00AE5484" w:rsidRPr="00CF0711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</w:rPr>
        <w:t>Приклад 3</w:t>
      </w:r>
      <w:r w:rsidRPr="001B32F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Розв</w:t>
      </w:r>
      <w:r w:rsidRPr="001B32F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язати рівняння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  <m:r>
          <w:rPr>
            <w:rFonts w:ascii="Cambria Math" w:hAnsi="Cambria Math"/>
            <w:sz w:val="28"/>
            <w:szCs w:val="28"/>
          </w:rPr>
          <m:t>=4</m:t>
        </m:r>
      </m:oMath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5484" w:rsidRDefault="00AE5484" w:rsidP="00AE5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</w:t>
      </w:r>
      <w:r w:rsidRPr="001B32F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язання.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х=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/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</w:rPr>
          <m:t>х=64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64.</w:t>
      </w:r>
    </w:p>
    <w:p w:rsidR="00AE5484" w:rsidRPr="00CF0711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32F6">
        <w:rPr>
          <w:rFonts w:ascii="Times New Roman" w:hAnsi="Times New Roman"/>
          <w:i/>
          <w:sz w:val="28"/>
          <w:szCs w:val="28"/>
        </w:rPr>
        <w:t>Приклад 4</w:t>
      </w:r>
      <w:r>
        <w:rPr>
          <w:rFonts w:ascii="Times New Roman" w:hAnsi="Times New Roman"/>
          <w:sz w:val="28"/>
          <w:szCs w:val="28"/>
        </w:rPr>
        <w:t>. Розв</w:t>
      </w:r>
      <w:r w:rsidRPr="0007537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язати рівняння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2∙х-7</m:t>
            </m:r>
          </m:e>
        </m:rad>
        <m:r>
          <w:rPr>
            <w:rFonts w:ascii="Cambria Math" w:hAnsi="Cambria Math"/>
            <w:sz w:val="28"/>
            <w:szCs w:val="28"/>
          </w:rPr>
          <m:t>=3</m:t>
        </m:r>
      </m:oMath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5484" w:rsidRDefault="00AE5484" w:rsidP="00AE5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19E">
        <w:rPr>
          <w:rFonts w:ascii="Times New Roman" w:hAnsi="Times New Roman"/>
          <w:sz w:val="28"/>
          <w:szCs w:val="28"/>
        </w:rPr>
        <w:t>Розв</w:t>
      </w:r>
      <w:r w:rsidRPr="0007537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язання.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519E">
        <w:rPr>
          <w:rFonts w:ascii="Times New Roman" w:hAnsi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2∙х-7=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Pr="00E5519E">
        <w:rPr>
          <w:rFonts w:ascii="Times New Roman" w:hAnsi="Times New Roman"/>
          <w:sz w:val="28"/>
          <w:szCs w:val="28"/>
        </w:rPr>
        <w:t xml:space="preserve">;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2∙х=81+7</m:t>
        </m:r>
      </m:oMath>
      <w:r w:rsidRPr="00E5519E">
        <w:rPr>
          <w:rFonts w:ascii="Times New Roman" w:hAnsi="Times New Roman"/>
          <w:sz w:val="28"/>
          <w:szCs w:val="28"/>
        </w:rPr>
        <w:t xml:space="preserve">;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2∙х=88</m:t>
        </m:r>
      </m:oMath>
      <w:r w:rsidRPr="00E5519E">
        <w:rPr>
          <w:rFonts w:ascii="Times New Roman" w:hAnsi="Times New Roman"/>
          <w:sz w:val="28"/>
          <w:szCs w:val="28"/>
        </w:rPr>
        <w:t xml:space="preserve">;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х=44</m:t>
        </m:r>
      </m:oMath>
      <w:r w:rsidRPr="00E5519E">
        <w:rPr>
          <w:rFonts w:ascii="Times New Roman" w:hAnsi="Times New Roman"/>
          <w:sz w:val="28"/>
          <w:szCs w:val="28"/>
        </w:rPr>
        <w:t>.</w:t>
      </w:r>
    </w:p>
    <w:p w:rsidR="00AE5484" w:rsidRPr="00E5519E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Відповідь: 44.</w:t>
      </w:r>
    </w:p>
    <w:p w:rsidR="00AE5484" w:rsidRPr="005E4F2F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</w:rPr>
        <w:t>Приклад 5</w:t>
      </w:r>
      <w:r w:rsidRPr="001B32F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Розв</w:t>
      </w:r>
      <w:r w:rsidRPr="0063212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язати рівняння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6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  <m:r>
          <w:rPr>
            <w:rFonts w:ascii="Cambria Math" w:hAnsi="Cambria Math"/>
            <w:sz w:val="28"/>
            <w:szCs w:val="28"/>
          </w:rPr>
          <m:t>=-1</m:t>
        </m:r>
      </m:oMath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5484" w:rsidRDefault="00AE5484" w:rsidP="00AE5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</w:t>
      </w:r>
      <w:r w:rsidRPr="0063212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язання.</w:t>
      </w:r>
    </w:p>
    <w:p w:rsidR="00AE5484" w:rsidRDefault="00AE5484" w:rsidP="00AE5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Рівняння не має розв</w:t>
      </w:r>
      <w:r w:rsidRPr="0063212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язків.</w:t>
      </w:r>
    </w:p>
    <w:p w:rsidR="00AE5484" w:rsidRPr="003B1FB2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Відповідь: немає розв</w:t>
      </w:r>
      <w:r w:rsidRPr="0063212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язків.</w:t>
      </w:r>
    </w:p>
    <w:p w:rsidR="00AE5484" w:rsidRPr="003B1FB2" w:rsidRDefault="00AE5484" w:rsidP="00AE54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5484" w:rsidRPr="00A4786B" w:rsidRDefault="00AE5484" w:rsidP="00AE5484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4786B">
        <w:rPr>
          <w:rFonts w:ascii="Times New Roman" w:hAnsi="Times New Roman"/>
          <w:b/>
          <w:i/>
          <w:sz w:val="28"/>
          <w:szCs w:val="28"/>
        </w:rPr>
        <w:t xml:space="preserve">2. Розв’язування рівнянь виду </w:t>
      </w:r>
      <w:r w:rsidRPr="00A4786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rad>
      </m:oMath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Схему розв</w:t>
      </w:r>
      <w:r w:rsidRPr="00BA4B18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язання рівняння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</m:rad>
      </m:oMath>
      <w:r>
        <w:rPr>
          <w:rFonts w:ascii="Times New Roman" w:hAnsi="Times New Roman"/>
          <w:sz w:val="28"/>
          <w:szCs w:val="28"/>
        </w:rPr>
        <w:t xml:space="preserve"> , </w:t>
      </w:r>
      <m:oMath>
        <m:r>
          <w:rPr>
            <w:rFonts w:ascii="Cambria Math" w:hAnsi="Cambria Math"/>
            <w:sz w:val="28"/>
            <w:szCs w:val="28"/>
          </w:rPr>
          <m:t>n≥2</m:t>
        </m:r>
      </m:oMath>
      <w:r>
        <w:rPr>
          <w:rFonts w:ascii="Times New Roman" w:hAnsi="Times New Roman"/>
          <w:sz w:val="28"/>
          <w:szCs w:val="28"/>
          <w:lang w:val="uk-UA"/>
        </w:rPr>
        <w:t> – </w:t>
      </w:r>
      <w:r>
        <w:rPr>
          <w:rFonts w:ascii="Times New Roman" w:hAnsi="Times New Roman"/>
          <w:sz w:val="28"/>
          <w:szCs w:val="28"/>
        </w:rPr>
        <w:t>натуральне число, пода</w:t>
      </w: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</w:rPr>
        <w:t>о у вигляді таблиці.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9"/>
        <w:gridCol w:w="4689"/>
      </w:tblGrid>
      <w:tr w:rsidR="00AE5484" w:rsidTr="009451A3">
        <w:trPr>
          <w:trHeight w:val="318"/>
        </w:trPr>
        <w:tc>
          <w:tcPr>
            <w:tcW w:w="9258" w:type="dxa"/>
            <w:gridSpan w:val="2"/>
            <w:tcBorders>
              <w:bottom w:val="single" w:sz="4" w:space="0" w:color="auto"/>
            </w:tcBorders>
          </w:tcPr>
          <w:p w:rsidR="00AE5484" w:rsidRDefault="00C35375" w:rsidP="009451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rad>
            </m:oMath>
            <w:r w:rsidR="00AE5484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n≥2</m:t>
              </m:r>
            </m:oMath>
            <w:r w:rsidR="00AE54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="00AE5484">
              <w:rPr>
                <w:rFonts w:ascii="Times New Roman" w:hAnsi="Times New Roman"/>
                <w:sz w:val="28"/>
                <w:szCs w:val="28"/>
              </w:rPr>
              <w:t>натуральне число</w:t>
            </w:r>
          </w:p>
        </w:tc>
      </w:tr>
      <w:tr w:rsidR="00AE5484" w:rsidTr="009451A3">
        <w:trPr>
          <w:trHeight w:val="469"/>
        </w:trPr>
        <w:tc>
          <w:tcPr>
            <w:tcW w:w="4569" w:type="dxa"/>
          </w:tcPr>
          <w:p w:rsidR="00AE5484" w:rsidRPr="00BA4B18" w:rsidRDefault="00AE5484" w:rsidP="009451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парне</w:t>
            </w:r>
          </w:p>
        </w:tc>
        <w:tc>
          <w:tcPr>
            <w:tcW w:w="4689" w:type="dxa"/>
          </w:tcPr>
          <w:p w:rsidR="00AE5484" w:rsidRPr="00BA4B18" w:rsidRDefault="00AE5484" w:rsidP="009451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71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непарне</w:t>
            </w:r>
          </w:p>
        </w:tc>
      </w:tr>
      <w:tr w:rsidR="00AE5484" w:rsidTr="009451A3">
        <w:trPr>
          <w:trHeight w:val="536"/>
        </w:trPr>
        <w:tc>
          <w:tcPr>
            <w:tcW w:w="4569" w:type="dxa"/>
          </w:tcPr>
          <w:p w:rsidR="00AE5484" w:rsidRPr="00AE5484" w:rsidRDefault="00C35375" w:rsidP="009451A3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≥0.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або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=g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g(x)≥0.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689" w:type="dxa"/>
          </w:tcPr>
          <w:p w:rsidR="00AE5484" w:rsidRPr="00AE5484" w:rsidRDefault="00AE5484" w:rsidP="009451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=g(x)</m:t>
                </m:r>
              </m:oMath>
            </m:oMathPara>
          </w:p>
        </w:tc>
      </w:tr>
    </w:tbl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E5484" w:rsidRPr="009559DF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4B18">
        <w:rPr>
          <w:rFonts w:ascii="Times New Roman" w:hAnsi="Times New Roman"/>
          <w:i/>
          <w:sz w:val="28"/>
          <w:szCs w:val="28"/>
        </w:rPr>
        <w:t>Приклад</w:t>
      </w:r>
      <w:r w:rsidRPr="009559DF">
        <w:rPr>
          <w:rFonts w:ascii="Times New Roman" w:hAnsi="Times New Roman"/>
          <w:i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>Розв</w:t>
      </w:r>
      <w:r w:rsidRPr="009559D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язати</w:t>
      </w:r>
      <w:r w:rsidRPr="00955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рівняння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9559DF">
        <w:rPr>
          <w:rFonts w:ascii="Times New Roman" w:hAnsi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4х-2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5х+7</m:t>
            </m:r>
          </m:e>
        </m:rad>
      </m:oMath>
      <w:r w:rsidRPr="009559DF">
        <w:rPr>
          <w:rFonts w:ascii="Times New Roman" w:hAnsi="Times New Roman"/>
          <w:sz w:val="28"/>
          <w:szCs w:val="28"/>
        </w:rPr>
        <w:t>.</w:t>
      </w:r>
    </w:p>
    <w:p w:rsidR="00AE5484" w:rsidRPr="009559DF" w:rsidRDefault="00AE5484" w:rsidP="00AE5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</w:t>
      </w:r>
      <w:r w:rsidRPr="009559D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язання</w:t>
      </w:r>
      <w:r w:rsidRPr="009559DF">
        <w:rPr>
          <w:rFonts w:ascii="Times New Roman" w:hAnsi="Times New Roman"/>
          <w:sz w:val="28"/>
          <w:szCs w:val="28"/>
        </w:rPr>
        <w:t>.</w:t>
      </w:r>
    </w:p>
    <w:p w:rsidR="00AE5484" w:rsidRPr="009559DF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59DF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4х-2=5х+7;х=-9</m:t>
        </m:r>
      </m:oMath>
      <w:r w:rsidRPr="009559DF">
        <w:rPr>
          <w:rFonts w:ascii="Times New Roman" w:hAnsi="Times New Roman"/>
          <w:sz w:val="28"/>
          <w:szCs w:val="28"/>
        </w:rPr>
        <w:t>.</w:t>
      </w:r>
    </w:p>
    <w:p w:rsidR="00AE5484" w:rsidRPr="009559DF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Відповідь</w:t>
      </w:r>
      <w:r w:rsidRPr="009559D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559DF">
        <w:rPr>
          <w:rFonts w:ascii="Times New Roman" w:hAnsi="Times New Roman"/>
          <w:sz w:val="28"/>
          <w:szCs w:val="28"/>
        </w:rPr>
        <w:t>9.</w:t>
      </w:r>
    </w:p>
    <w:p w:rsidR="00AE5484" w:rsidRPr="00612837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2837">
        <w:rPr>
          <w:rFonts w:ascii="Times New Roman" w:hAnsi="Times New Roman"/>
          <w:i/>
          <w:sz w:val="28"/>
          <w:szCs w:val="28"/>
        </w:rPr>
        <w:t>Приклад 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Розв</w:t>
      </w:r>
      <w:r w:rsidRPr="00BA4B18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язати рівняння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+3х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4х+2</m:t>
            </m:r>
          </m:e>
        </m:rad>
      </m:oMath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</w:t>
      </w:r>
      <w:r w:rsidRPr="0061283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язання.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Рівняння рівносильне системі: </w:t>
      </w:r>
      <w:r w:rsidRPr="00612837">
        <w:rPr>
          <w:rFonts w:ascii="Times New Roman" w:hAnsi="Times New Roman"/>
          <w:position w:val="-34"/>
          <w:sz w:val="28"/>
          <w:szCs w:val="28"/>
        </w:rPr>
        <w:object w:dxaOrig="17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50.25pt" o:ole="">
            <v:imagedata r:id="rId8" o:title=""/>
          </v:shape>
          <o:OLEObject Type="Embed" ProgID="Equation.3" ShapeID="_x0000_i1025" DrawAspect="Content" ObjectID="_1542211632" r:id="rId9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49B">
        <w:rPr>
          <w:rFonts w:ascii="Times New Roman" w:hAnsi="Times New Roman"/>
          <w:position w:val="-6"/>
          <w:sz w:val="28"/>
          <w:szCs w:val="28"/>
          <w:lang w:val="uk-UA"/>
        </w:rPr>
        <w:object w:dxaOrig="340" w:dyaOrig="240">
          <v:shape id="_x0000_i1026" type="#_x0000_t75" style="width:17.25pt;height:12pt" o:ole="">
            <v:imagedata r:id="rId10" o:title=""/>
          </v:shape>
          <o:OLEObject Type="Embed" ProgID="Equation.3" ShapeID="_x0000_i1026" DrawAspect="Content" ObjectID="_1542211633" r:id="rId11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272FD5">
        <w:rPr>
          <w:rFonts w:ascii="Times New Roman" w:hAnsi="Times New Roman"/>
          <w:position w:val="-46"/>
          <w:sz w:val="28"/>
          <w:szCs w:val="28"/>
        </w:rPr>
        <w:object w:dxaOrig="1560" w:dyaOrig="1040">
          <v:shape id="_x0000_i1027" type="#_x0000_t75" style="width:90pt;height:58.5pt" o:ole="">
            <v:imagedata r:id="rId12" o:title=""/>
          </v:shape>
          <o:OLEObject Type="Embed" ProgID="Equation.3" ShapeID="_x0000_i1027" DrawAspect="Content" ObjectID="_1542211634" r:id="rId13"/>
        </w:objec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першого рівняння маємо </w:t>
      </w:r>
      <w:r w:rsidRPr="00272FD5">
        <w:rPr>
          <w:rFonts w:ascii="Times New Roman" w:hAnsi="Times New Roman"/>
          <w:position w:val="-10"/>
          <w:sz w:val="28"/>
          <w:szCs w:val="28"/>
        </w:rPr>
        <w:object w:dxaOrig="820" w:dyaOrig="340">
          <v:shape id="_x0000_i1028" type="#_x0000_t75" style="width:50.25pt;height:18.75pt" o:ole="">
            <v:imagedata r:id="rId14" o:title=""/>
          </v:shape>
          <o:OLEObject Type="Embed" ProgID="Equation.3" ShapeID="_x0000_i1028" DrawAspect="Content" ObjectID="_1542211635" r:id="rId15"/>
        </w:object>
      </w:r>
      <w:r w:rsidRPr="00272FD5">
        <w:rPr>
          <w:rFonts w:ascii="Times New Roman" w:hAnsi="Times New Roman"/>
          <w:position w:val="-10"/>
          <w:sz w:val="28"/>
          <w:szCs w:val="28"/>
        </w:rPr>
        <w:object w:dxaOrig="660" w:dyaOrig="340">
          <v:shape id="_x0000_i1029" type="#_x0000_t75" style="width:45pt;height:19.5pt" o:ole="">
            <v:imagedata r:id="rId16" o:title=""/>
          </v:shape>
          <o:OLEObject Type="Embed" ProgID="Equation.3" ShapeID="_x0000_i1029" DrawAspect="Content" ObjectID="_1542211636" r:id="rId17"/>
        </w:object>
      </w:r>
      <w:r>
        <w:rPr>
          <w:rFonts w:ascii="Times New Roman" w:hAnsi="Times New Roman"/>
          <w:sz w:val="28"/>
          <w:szCs w:val="28"/>
        </w:rPr>
        <w:t xml:space="preserve">. Але умову </w:t>
      </w:r>
      <w:r w:rsidRPr="00272FD5">
        <w:rPr>
          <w:rFonts w:ascii="Times New Roman" w:hAnsi="Times New Roman"/>
          <w:position w:val="-24"/>
          <w:sz w:val="28"/>
          <w:szCs w:val="28"/>
        </w:rPr>
        <w:object w:dxaOrig="760" w:dyaOrig="620">
          <v:shape id="_x0000_i1030" type="#_x0000_t75" style="width:36pt;height:30.75pt" o:ole="">
            <v:imagedata r:id="rId18" o:title=""/>
          </v:shape>
          <o:OLEObject Type="Embed" ProgID="Equation.3" ShapeID="_x0000_i1030" DrawAspect="Content" ObjectID="_1542211637" r:id="rId19"/>
        </w:object>
      </w:r>
      <w:r>
        <w:rPr>
          <w:rFonts w:ascii="Times New Roman" w:hAnsi="Times New Roman"/>
          <w:sz w:val="28"/>
          <w:szCs w:val="28"/>
        </w:rPr>
        <w:t xml:space="preserve"> задовольняє лише другий корінь. Отже, </w:t>
      </w:r>
      <w:r w:rsidRPr="00272FD5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031" type="#_x0000_t75" style="width:26.25pt;height:15pt" o:ole="">
            <v:imagedata r:id="rId20" o:title=""/>
          </v:shape>
          <o:OLEObject Type="Embed" ProgID="Equation.3" ShapeID="_x0000_i1031" DrawAspect="Content" ObjectID="_1542211638" r:id="rId21"/>
        </w:object>
      </w:r>
      <w:r>
        <w:rPr>
          <w:rFonts w:ascii="Times New Roman" w:hAnsi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 єдиний корінь.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2FD5">
        <w:rPr>
          <w:rFonts w:ascii="Times New Roman" w:hAnsi="Times New Roman"/>
          <w:i/>
          <w:sz w:val="28"/>
          <w:szCs w:val="28"/>
        </w:rPr>
        <w:t>Приклад 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Розв</w:t>
      </w:r>
      <w:r w:rsidRPr="00BA4B18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язати рівняння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FD5">
        <w:rPr>
          <w:rFonts w:ascii="Times New Roman" w:hAnsi="Times New Roman"/>
          <w:position w:val="-8"/>
          <w:sz w:val="28"/>
          <w:szCs w:val="28"/>
        </w:rPr>
        <w:object w:dxaOrig="1420" w:dyaOrig="400">
          <v:shape id="_x0000_i1032" type="#_x0000_t75" style="width:1in;height:21pt" o:ole="">
            <v:imagedata r:id="rId22" o:title=""/>
          </v:shape>
          <o:OLEObject Type="Embed" ProgID="Equation.3" ShapeID="_x0000_i1032" DrawAspect="Content" ObjectID="_1542211639" r:id="rId23"/>
        </w:object>
      </w:r>
      <w:r>
        <w:rPr>
          <w:rFonts w:ascii="Times New Roman" w:hAnsi="Times New Roman"/>
          <w:position w:val="-8"/>
          <w:sz w:val="28"/>
          <w:szCs w:val="28"/>
        </w:rPr>
        <w:t>.</w:t>
      </w:r>
    </w:p>
    <w:p w:rsidR="00AE5484" w:rsidRDefault="00AE5484" w:rsidP="00AE5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</w:t>
      </w:r>
      <w:r w:rsidRPr="00C96C8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язання. 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Піднесемо обидві части рівняння до квадрату: </w:t>
      </w:r>
      <w:r w:rsidRPr="00903344">
        <w:rPr>
          <w:rFonts w:ascii="Times New Roman" w:hAnsi="Times New Roman"/>
          <w:position w:val="-6"/>
          <w:sz w:val="28"/>
          <w:szCs w:val="28"/>
        </w:rPr>
        <w:object w:dxaOrig="1040" w:dyaOrig="320">
          <v:shape id="_x0000_i1033" type="#_x0000_t75" style="width:60.75pt;height:18pt" o:ole="">
            <v:imagedata r:id="rId24" o:title=""/>
          </v:shape>
          <o:OLEObject Type="Embed" ProgID="Equation.3" ShapeID="_x0000_i1033" DrawAspect="Content" ObjectID="_1542211640" r:id="rId25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Дістанемо квадратне рівняння </w:t>
      </w:r>
      <w:r w:rsidRPr="00903344">
        <w:rPr>
          <w:rFonts w:ascii="Times New Roman" w:hAnsi="Times New Roman"/>
          <w:position w:val="-10"/>
          <w:sz w:val="28"/>
          <w:szCs w:val="28"/>
        </w:rPr>
        <w:object w:dxaOrig="1460" w:dyaOrig="360">
          <v:shape id="_x0000_i1034" type="#_x0000_t75" style="width:1in;height:21pt" o:ole="">
            <v:imagedata r:id="rId26" o:title=""/>
          </v:shape>
          <o:OLEObject Type="Embed" ProgID="Equation.3" ShapeID="_x0000_i1034" DrawAspect="Content" ObjectID="_1542211641" r:id="rId27"/>
        </w:object>
      </w:r>
      <w:r>
        <w:rPr>
          <w:rFonts w:ascii="Times New Roman" w:hAnsi="Times New Roman"/>
          <w:sz w:val="28"/>
          <w:szCs w:val="28"/>
        </w:rPr>
        <w:t xml:space="preserve"> корені якого є </w:t>
      </w:r>
      <w:r w:rsidRPr="00903344">
        <w:rPr>
          <w:rFonts w:ascii="Times New Roman" w:hAnsi="Times New Roman"/>
          <w:position w:val="-6"/>
          <w:sz w:val="28"/>
          <w:szCs w:val="28"/>
        </w:rPr>
        <w:object w:dxaOrig="660" w:dyaOrig="279">
          <v:shape id="_x0000_i1035" type="#_x0000_t75" style="width:30.75pt;height:15pt" o:ole="">
            <v:imagedata r:id="rId28" o:title=""/>
          </v:shape>
          <o:OLEObject Type="Embed" ProgID="Equation.3" ShapeID="_x0000_i1035" DrawAspect="Content" ObjectID="_1542211642" r:id="rId29"/>
        </w:object>
      </w:r>
      <w:r>
        <w:rPr>
          <w:rFonts w:ascii="Times New Roman" w:hAnsi="Times New Roman"/>
          <w:sz w:val="28"/>
          <w:szCs w:val="28"/>
        </w:rPr>
        <w:t xml:space="preserve"> і </w:t>
      </w:r>
      <w:r w:rsidRPr="00903344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036" type="#_x0000_t75" style="width:26.25pt;height:15pt" o:ole="">
            <v:imagedata r:id="rId30" o:title=""/>
          </v:shape>
          <o:OLEObject Type="Embed" ProgID="Equation.3" ShapeID="_x0000_i1036" DrawAspect="Content" ObjectID="_1542211643" r:id="rId31"/>
        </w:object>
      </w:r>
      <w:r>
        <w:rPr>
          <w:rFonts w:ascii="Times New Roman" w:hAnsi="Times New Roman"/>
          <w:sz w:val="28"/>
          <w:szCs w:val="28"/>
        </w:rPr>
        <w:t xml:space="preserve">. Відразу зрозуміло, що число </w:t>
      </w:r>
      <w:r w:rsidRPr="00903344">
        <w:rPr>
          <w:rFonts w:ascii="Times New Roman" w:hAnsi="Times New Roman"/>
          <w:position w:val="-4"/>
          <w:sz w:val="28"/>
          <w:szCs w:val="28"/>
        </w:rPr>
        <w:object w:dxaOrig="340" w:dyaOrig="260">
          <v:shape id="_x0000_i1037" type="#_x0000_t75" style="width:15pt;height:15pt" o:ole="">
            <v:imagedata r:id="rId32" o:title=""/>
          </v:shape>
          <o:OLEObject Type="Embed" ProgID="Equation.3" ShapeID="_x0000_i1037" DrawAspect="Content" ObjectID="_1542211644" r:id="rId33"/>
        </w:object>
      </w:r>
      <w:r>
        <w:rPr>
          <w:rFonts w:ascii="Times New Roman" w:hAnsi="Times New Roman"/>
          <w:sz w:val="28"/>
          <w:szCs w:val="28"/>
        </w:rPr>
        <w:t xml:space="preserve"> не є коренем рівняння, оскільки обидві частини цього рівняння не визначені, коли </w:t>
      </w:r>
      <w:r w:rsidRPr="00903344">
        <w:rPr>
          <w:rFonts w:ascii="Times New Roman" w:hAnsi="Times New Roman"/>
          <w:position w:val="-6"/>
          <w:sz w:val="28"/>
          <w:szCs w:val="28"/>
        </w:rPr>
        <w:object w:dxaOrig="660" w:dyaOrig="279">
          <v:shape id="_x0000_i1038" type="#_x0000_t75" style="width:30.75pt;height:15pt" o:ole="">
            <v:imagedata r:id="rId34" o:title=""/>
          </v:shape>
          <o:OLEObject Type="Embed" ProgID="Equation.3" ShapeID="_x0000_i1038" DrawAspect="Content" ObjectID="_1542211645" r:id="rId35"/>
        </w:object>
      </w:r>
      <w:r>
        <w:rPr>
          <w:rFonts w:ascii="Times New Roman" w:hAnsi="Times New Roman"/>
          <w:sz w:val="28"/>
          <w:szCs w:val="28"/>
        </w:rPr>
        <w:t xml:space="preserve">. Підставивши в рівняння число </w:t>
      </w:r>
      <w:r w:rsidRPr="00903344">
        <w:rPr>
          <w:rFonts w:ascii="Times New Roman" w:hAnsi="Times New Roman"/>
          <w:position w:val="-4"/>
          <w:sz w:val="28"/>
          <w:szCs w:val="28"/>
        </w:rPr>
        <w:object w:dxaOrig="200" w:dyaOrig="260">
          <v:shape id="_x0000_i1039" type="#_x0000_t75" style="width:9.75pt;height:15pt" o:ole="">
            <v:imagedata r:id="rId36" o:title=""/>
          </v:shape>
          <o:OLEObject Type="Embed" ProgID="Equation.3" ShapeID="_x0000_i1039" DrawAspect="Content" ObjectID="_1542211646" r:id="rId37"/>
        </w:object>
      </w:r>
      <w:r>
        <w:rPr>
          <w:rFonts w:ascii="Times New Roman" w:hAnsi="Times New Roman"/>
          <w:sz w:val="28"/>
          <w:szCs w:val="28"/>
        </w:rPr>
        <w:t xml:space="preserve">, дістанемо правильну рівність </w:t>
      </w:r>
      <w:r w:rsidRPr="00903344">
        <w:rPr>
          <w:rFonts w:ascii="Times New Roman" w:hAnsi="Times New Roman"/>
          <w:position w:val="-6"/>
          <w:sz w:val="28"/>
          <w:szCs w:val="28"/>
        </w:rPr>
        <w:object w:dxaOrig="1400" w:dyaOrig="380">
          <v:shape id="_x0000_i1040" type="#_x0000_t75" style="width:1in;height:21pt" o:ole="">
            <v:imagedata r:id="rId38" o:title=""/>
          </v:shape>
          <o:OLEObject Type="Embed" ProgID="Equation.3" ShapeID="_x0000_i1040" DrawAspect="Content" ObjectID="_1542211647" r:id="rId39"/>
        </w:object>
      </w:r>
      <w:r>
        <w:rPr>
          <w:rFonts w:ascii="Times New Roman" w:hAnsi="Times New Roman"/>
          <w:sz w:val="28"/>
          <w:szCs w:val="28"/>
        </w:rPr>
        <w:t xml:space="preserve">. Отже, розв’язком рівняння є лише число </w:t>
      </w:r>
      <w:r w:rsidRPr="00903344">
        <w:rPr>
          <w:rFonts w:ascii="Times New Roman" w:hAnsi="Times New Roman"/>
          <w:position w:val="-4"/>
          <w:sz w:val="28"/>
          <w:szCs w:val="28"/>
        </w:rPr>
        <w:object w:dxaOrig="200" w:dyaOrig="260">
          <v:shape id="_x0000_i1041" type="#_x0000_t75" style="width:9.75pt;height:15pt" o:ole="">
            <v:imagedata r:id="rId40" o:title=""/>
          </v:shape>
          <o:OLEObject Type="Embed" ProgID="Equation.3" ShapeID="_x0000_i1041" DrawAspect="Content" ObjectID="_1542211648" r:id="rId41"/>
        </w:object>
      </w:r>
      <w:r>
        <w:rPr>
          <w:rFonts w:ascii="Times New Roman" w:hAnsi="Times New Roman"/>
          <w:sz w:val="28"/>
          <w:szCs w:val="28"/>
        </w:rPr>
        <w:t xml:space="preserve">. Число </w:t>
      </w:r>
      <w:r w:rsidRPr="00903344">
        <w:rPr>
          <w:rFonts w:ascii="Times New Roman" w:hAnsi="Times New Roman"/>
          <w:position w:val="-4"/>
          <w:sz w:val="28"/>
          <w:szCs w:val="28"/>
        </w:rPr>
        <w:object w:dxaOrig="340" w:dyaOrig="260">
          <v:shape id="_x0000_i1042" type="#_x0000_t75" style="width:15pt;height:15pt" o:ole="">
            <v:imagedata r:id="rId42" o:title=""/>
          </v:shape>
          <o:OLEObject Type="Embed" ProgID="Equation.3" ShapeID="_x0000_i1042" DrawAspect="Content" ObjectID="_1542211649" r:id="rId43"/>
        </w:object>
      </w:r>
      <w:r>
        <w:rPr>
          <w:rFonts w:ascii="Times New Roman" w:hAnsi="Times New Roman"/>
          <w:position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є стороннім коренем. Його можна відкинути, не робивши перевірку, якщо на початку розв’язання накласти умову, що </w:t>
      </w:r>
      <w:r w:rsidRPr="005F0BE0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043" type="#_x0000_t75" style="width:27.75pt;height:14.25pt" o:ole="">
            <v:imagedata r:id="rId44" o:title=""/>
          </v:shape>
          <o:OLEObject Type="Embed" ProgID="Equation.DSMT4" ShapeID="_x0000_i1043" DrawAspect="Content" ObjectID="_1542211650" r:id="rId45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AE5484" w:rsidRPr="00FC6198" w:rsidRDefault="00AE5484" w:rsidP="00AE5484">
      <w:pPr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Відповідь: 2.</w:t>
      </w:r>
      <w:r w:rsidRPr="00FC6198">
        <w:rPr>
          <w:rFonts w:ascii="Times New Roman" w:hAnsi="Times New Roman"/>
          <w:sz w:val="28"/>
          <w:szCs w:val="28"/>
        </w:rPr>
        <w:t xml:space="preserve"> </w:t>
      </w:r>
      <w:r w:rsidRPr="00AF324B">
        <w:rPr>
          <w:rFonts w:ascii="Times New Roman" w:hAnsi="Times New Roman"/>
          <w:sz w:val="28"/>
          <w:szCs w:val="28"/>
        </w:rPr>
        <w:t>[1,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  <w:r w:rsidRPr="00AF324B">
        <w:rPr>
          <w:rFonts w:ascii="Times New Roman" w:hAnsi="Times New Roman"/>
          <w:sz w:val="28"/>
          <w:szCs w:val="28"/>
        </w:rPr>
        <w:t>172]</w:t>
      </w:r>
    </w:p>
    <w:p w:rsidR="00AE5484" w:rsidRPr="00FC6198" w:rsidRDefault="00AE5484" w:rsidP="00AE548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E5484" w:rsidRPr="00A4786B" w:rsidRDefault="00AE5484" w:rsidP="00AE5484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4786B">
        <w:rPr>
          <w:rFonts w:ascii="Times New Roman" w:hAnsi="Times New Roman"/>
          <w:b/>
          <w:i/>
          <w:sz w:val="28"/>
          <w:szCs w:val="28"/>
        </w:rPr>
        <w:t xml:space="preserve">3. Розв’язування рівнянь виду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</m:ra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)</m:t>
        </m:r>
      </m:oMath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Подамо у вигляді таблиці схему розв</w:t>
      </w:r>
      <w:r w:rsidRPr="00BD65B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язування рівняння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</m:ra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ascii="Times New Roman" w:hAnsi="Times New Roman"/>
          <w:sz w:val="28"/>
          <w:szCs w:val="28"/>
        </w:rPr>
        <w:t xml:space="preserve">, де </w:t>
      </w:r>
      <w:r w:rsidRPr="00BD65BD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044" type="#_x0000_t75" style="width:26.25pt;height:15pt" o:ole="">
            <v:imagedata r:id="rId46" o:title=""/>
          </v:shape>
          <o:OLEObject Type="Embed" ProgID="Equation.3" ShapeID="_x0000_i1044" DrawAspect="Content" ObjectID="_1542211651" r:id="rId47"/>
        </w:object>
      </w:r>
      <w:r>
        <w:rPr>
          <w:rFonts w:ascii="Times New Roman" w:hAnsi="Times New Roman"/>
          <w:position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</w:rPr>
        <w:t>натуральне число.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1"/>
        <w:gridCol w:w="4655"/>
      </w:tblGrid>
      <w:tr w:rsidR="00AE5484" w:rsidTr="009451A3">
        <w:trPr>
          <w:trHeight w:val="335"/>
        </w:trPr>
        <w:tc>
          <w:tcPr>
            <w:tcW w:w="9226" w:type="dxa"/>
            <w:gridSpan w:val="2"/>
          </w:tcPr>
          <w:p w:rsidR="00AE5484" w:rsidRDefault="00C35375" w:rsidP="009451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 w:rsidR="00AE5484">
              <w:rPr>
                <w:rFonts w:ascii="Times New Roman" w:hAnsi="Times New Roman"/>
                <w:sz w:val="28"/>
                <w:szCs w:val="28"/>
              </w:rPr>
              <w:t xml:space="preserve">, де </w:t>
            </w:r>
            <w:r w:rsidR="00AE5484" w:rsidRPr="00BD65BD">
              <w:rPr>
                <w:rFonts w:ascii="Times New Roman" w:hAnsi="Times New Roman"/>
                <w:position w:val="-6"/>
                <w:sz w:val="28"/>
                <w:szCs w:val="28"/>
              </w:rPr>
              <w:object w:dxaOrig="560" w:dyaOrig="279">
                <v:shape id="_x0000_i1045" type="#_x0000_t75" style="width:26.25pt;height:15pt" o:ole="">
                  <v:imagedata r:id="rId46" o:title=""/>
                </v:shape>
                <o:OLEObject Type="Embed" ProgID="Equation.3" ShapeID="_x0000_i1045" DrawAspect="Content" ObjectID="_1542211652" r:id="rId48"/>
              </w:object>
            </w:r>
            <w:r w:rsidR="00AE5484"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t xml:space="preserve"> </w:t>
            </w:r>
            <w:r w:rsidR="00AE54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AE5484">
              <w:rPr>
                <w:rFonts w:ascii="Times New Roman" w:hAnsi="Times New Roman"/>
                <w:sz w:val="28"/>
                <w:szCs w:val="28"/>
              </w:rPr>
              <w:t>натуральне число.</w:t>
            </w:r>
          </w:p>
        </w:tc>
      </w:tr>
      <w:tr w:rsidR="00AE5484" w:rsidTr="009451A3">
        <w:trPr>
          <w:trHeight w:val="352"/>
        </w:trPr>
        <w:tc>
          <w:tcPr>
            <w:tcW w:w="4571" w:type="dxa"/>
          </w:tcPr>
          <w:p w:rsidR="00AE5484" w:rsidRDefault="00AE5484" w:rsidP="009451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5BD">
              <w:rPr>
                <w:rFonts w:ascii="Times New Roman" w:hAnsi="Times New Roman"/>
                <w:position w:val="-6"/>
                <w:sz w:val="28"/>
                <w:szCs w:val="28"/>
              </w:rPr>
              <w:object w:dxaOrig="200" w:dyaOrig="220">
                <v:shape id="_x0000_i1046" type="#_x0000_t75" style="width:12pt;height:12pt" o:ole="">
                  <v:imagedata r:id="rId49" o:title=""/>
                </v:shape>
                <o:OLEObject Type="Embed" ProgID="Equation.3" ShapeID="_x0000_i1046" DrawAspect="Content" ObjectID="_1542211653" r:id="rId50"/>
              </w:objec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парне</w:t>
            </w:r>
          </w:p>
        </w:tc>
        <w:tc>
          <w:tcPr>
            <w:tcW w:w="4655" w:type="dxa"/>
          </w:tcPr>
          <w:p w:rsidR="00AE5484" w:rsidRDefault="00AE5484" w:rsidP="009451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5BD">
              <w:rPr>
                <w:rFonts w:ascii="Times New Roman" w:hAnsi="Times New Roman"/>
                <w:position w:val="-6"/>
                <w:sz w:val="28"/>
                <w:szCs w:val="28"/>
              </w:rPr>
              <w:object w:dxaOrig="200" w:dyaOrig="220">
                <v:shape id="_x0000_i1047" type="#_x0000_t75" style="width:9.75pt;height:9.75pt" o:ole="">
                  <v:imagedata r:id="rId51" o:title=""/>
                </v:shape>
                <o:OLEObject Type="Embed" ProgID="Equation.3" ShapeID="_x0000_i1047" DrawAspect="Content" ObjectID="_1542211654" r:id="rId52"/>
              </w:objec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непарне</w:t>
            </w:r>
          </w:p>
        </w:tc>
      </w:tr>
      <w:tr w:rsidR="00AE5484" w:rsidTr="009451A3">
        <w:trPr>
          <w:trHeight w:val="553"/>
        </w:trPr>
        <w:tc>
          <w:tcPr>
            <w:tcW w:w="4571" w:type="dxa"/>
          </w:tcPr>
          <w:p w:rsidR="00AE5484" w:rsidRDefault="00AE5484" w:rsidP="009451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65BD">
              <w:rPr>
                <w:rFonts w:ascii="Times New Roman" w:hAnsi="Times New Roman"/>
                <w:position w:val="-32"/>
                <w:sz w:val="28"/>
                <w:szCs w:val="28"/>
              </w:rPr>
              <w:object w:dxaOrig="1620" w:dyaOrig="760">
                <v:shape id="_x0000_i1048" type="#_x0000_t75" style="width:81.75pt;height:36pt" o:ole="">
                  <v:imagedata r:id="rId53" o:title=""/>
                </v:shape>
                <o:OLEObject Type="Embed" ProgID="Equation.3" ShapeID="_x0000_i1048" DrawAspect="Content" ObjectID="_1542211655" r:id="rId54"/>
              </w:object>
            </w:r>
          </w:p>
        </w:tc>
        <w:tc>
          <w:tcPr>
            <w:tcW w:w="4655" w:type="dxa"/>
          </w:tcPr>
          <w:p w:rsidR="00AE5484" w:rsidRDefault="00AE5484" w:rsidP="009451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74">
              <w:rPr>
                <w:rFonts w:ascii="Times New Roman" w:hAnsi="Times New Roman"/>
                <w:position w:val="-10"/>
                <w:sz w:val="28"/>
                <w:szCs w:val="28"/>
              </w:rPr>
              <w:object w:dxaOrig="1480" w:dyaOrig="360">
                <v:shape id="_x0000_i1049" type="#_x0000_t75" style="width:1in;height:21pt" o:ole="">
                  <v:imagedata r:id="rId55" o:title=""/>
                </v:shape>
                <o:OLEObject Type="Embed" ProgID="Equation.3" ShapeID="_x0000_i1049" DrawAspect="Content" ObjectID="_1542211656" r:id="rId56"/>
              </w:object>
            </w:r>
          </w:p>
        </w:tc>
      </w:tr>
    </w:tbl>
    <w:p w:rsidR="00AE5484" w:rsidRPr="009D4C74" w:rsidRDefault="00AE5484" w:rsidP="00AE548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4C74">
        <w:rPr>
          <w:rFonts w:ascii="Times New Roman" w:hAnsi="Times New Roman"/>
          <w:i/>
          <w:sz w:val="28"/>
          <w:szCs w:val="28"/>
        </w:rPr>
        <w:lastRenderedPageBreak/>
        <w:t>Приклад 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Розв</w:t>
      </w:r>
      <w:r w:rsidRPr="00C96C8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язати рівняння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C74">
        <w:rPr>
          <w:rFonts w:ascii="Times New Roman" w:hAnsi="Times New Roman"/>
          <w:position w:val="-8"/>
          <w:sz w:val="28"/>
          <w:szCs w:val="28"/>
        </w:rPr>
        <w:object w:dxaOrig="1820" w:dyaOrig="400">
          <v:shape id="_x0000_i1050" type="#_x0000_t75" style="width:93pt;height:21pt" o:ole="">
            <v:imagedata r:id="rId57" o:title=""/>
          </v:shape>
          <o:OLEObject Type="Embed" ProgID="Equation.3" ShapeID="_x0000_i1050" DrawAspect="Content" ObjectID="_1542211657" r:id="rId58"/>
        </w:object>
      </w:r>
      <w:r>
        <w:rPr>
          <w:rFonts w:ascii="Times New Roman" w:hAnsi="Times New Roman"/>
          <w:position w:val="-8"/>
          <w:sz w:val="28"/>
          <w:szCs w:val="28"/>
        </w:rPr>
        <w:t>.</w:t>
      </w:r>
    </w:p>
    <w:p w:rsidR="00AE5484" w:rsidRDefault="00AE5484" w:rsidP="00AE5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</w:t>
      </w:r>
      <w:r w:rsidRPr="00C96C8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язання. 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  <w:t xml:space="preserve">Піднесемо ліву і праву частини рівняння до третього степеня: </w:t>
      </w:r>
    </w:p>
    <w:p w:rsidR="00AE5484" w:rsidRPr="007A0039" w:rsidRDefault="00AE5484" w:rsidP="00AE5484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D4C74">
        <w:rPr>
          <w:rFonts w:ascii="Times New Roman" w:hAnsi="Times New Roman"/>
          <w:position w:val="-6"/>
          <w:sz w:val="28"/>
          <w:szCs w:val="28"/>
        </w:rPr>
        <w:object w:dxaOrig="1740" w:dyaOrig="320">
          <v:shape id="_x0000_i1051" type="#_x0000_t75" style="width:130.5pt;height:22.5pt" o:ole="">
            <v:imagedata r:id="rId59" o:title=""/>
          </v:shape>
          <o:OLEObject Type="Embed" ProgID="Equation.3" ShapeID="_x0000_i1051" DrawAspect="Content" ObjectID="_1542211658" r:id="rId60"/>
        </w:object>
      </w:r>
      <w:r w:rsidRPr="009559DF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9D4C74">
        <w:rPr>
          <w:rFonts w:ascii="Times New Roman" w:hAnsi="Times New Roman"/>
          <w:position w:val="-6"/>
          <w:sz w:val="28"/>
          <w:szCs w:val="28"/>
        </w:rPr>
        <w:object w:dxaOrig="1340" w:dyaOrig="320">
          <v:shape id="_x0000_i1052" type="#_x0000_t75" style="width:102.75pt;height:23.25pt" o:ole="">
            <v:imagedata r:id="rId61" o:title=""/>
          </v:shape>
          <o:OLEObject Type="Embed" ProgID="Equation.3" ShapeID="_x0000_i1052" DrawAspect="Content" ObjectID="_1542211659" r:id="rId62"/>
        </w:object>
      </w:r>
      <w:r w:rsidRPr="009559DF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9D4C74">
        <w:rPr>
          <w:rFonts w:ascii="Times New Roman" w:hAnsi="Times New Roman"/>
          <w:position w:val="-10"/>
          <w:sz w:val="28"/>
          <w:szCs w:val="28"/>
        </w:rPr>
        <w:object w:dxaOrig="1180" w:dyaOrig="320">
          <v:shape id="_x0000_i1053" type="#_x0000_t75" style="width:79.5pt;height:21pt" o:ole="">
            <v:imagedata r:id="rId63" o:title=""/>
          </v:shape>
          <o:OLEObject Type="Embed" ProgID="Equation.3" ShapeID="_x0000_i1053" DrawAspect="Content" ObjectID="_1542211660" r:id="rId64"/>
        </w:object>
      </w:r>
      <w:r w:rsidRPr="009559DF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9D4C74">
        <w:rPr>
          <w:rFonts w:ascii="Times New Roman" w:hAnsi="Times New Roman"/>
          <w:position w:val="-10"/>
          <w:sz w:val="28"/>
          <w:szCs w:val="28"/>
        </w:rPr>
        <w:object w:dxaOrig="639" w:dyaOrig="340">
          <v:shape id="_x0000_i1054" type="#_x0000_t75" style="width:44.25pt;height:21.75pt" o:ole="">
            <v:imagedata r:id="rId65" o:title=""/>
          </v:shape>
          <o:OLEObject Type="Embed" ProgID="Equation.3" ShapeID="_x0000_i1054" DrawAspect="Content" ObjectID="_1542211661" r:id="rId66"/>
        </w:object>
      </w:r>
      <w:r w:rsidRPr="009559D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D4C74">
        <w:rPr>
          <w:rFonts w:ascii="Times New Roman" w:hAnsi="Times New Roman"/>
          <w:position w:val="-10"/>
          <w:sz w:val="28"/>
          <w:szCs w:val="28"/>
        </w:rPr>
        <w:object w:dxaOrig="660" w:dyaOrig="340">
          <v:shape id="_x0000_i1055" type="#_x0000_t75" style="width:45.75pt;height:22.5pt" o:ole="">
            <v:imagedata r:id="rId67" o:title=""/>
          </v:shape>
          <o:OLEObject Type="Embed" ProgID="Equation.3" ShapeID="_x0000_i1055" DrawAspect="Content" ObjectID="_1542211662" r:id="rId68"/>
        </w:object>
      </w:r>
    </w:p>
    <w:p w:rsidR="00AE5484" w:rsidRPr="009559DF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59DF">
        <w:rPr>
          <w:rFonts w:ascii="Times New Roman" w:hAnsi="Times New Roman"/>
          <w:sz w:val="28"/>
          <w:szCs w:val="28"/>
          <w:lang w:val="uk-UA"/>
        </w:rPr>
        <w:t>Відповідь: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59DF">
        <w:rPr>
          <w:rFonts w:ascii="Times New Roman" w:hAnsi="Times New Roman"/>
          <w:sz w:val="28"/>
          <w:szCs w:val="28"/>
          <w:lang w:val="uk-UA"/>
        </w:rPr>
        <w:t>0;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559DF">
        <w:rPr>
          <w:rFonts w:ascii="Times New Roman" w:hAnsi="Times New Roman"/>
          <w:sz w:val="28"/>
          <w:szCs w:val="28"/>
          <w:lang w:val="uk-UA"/>
        </w:rPr>
        <w:t>3.</w:t>
      </w:r>
    </w:p>
    <w:p w:rsidR="00AE5484" w:rsidRPr="009559DF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59DF">
        <w:rPr>
          <w:rFonts w:ascii="Times New Roman" w:hAnsi="Times New Roman"/>
          <w:i/>
          <w:sz w:val="28"/>
          <w:szCs w:val="28"/>
          <w:lang w:val="uk-UA"/>
        </w:rPr>
        <w:t xml:space="preserve">Приклад 2. </w:t>
      </w:r>
      <w:r w:rsidRPr="009559DF">
        <w:rPr>
          <w:rFonts w:ascii="Times New Roman" w:hAnsi="Times New Roman"/>
          <w:sz w:val="28"/>
          <w:szCs w:val="28"/>
          <w:lang w:val="uk-UA"/>
        </w:rPr>
        <w:t>Розв’я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9559DF">
        <w:rPr>
          <w:rFonts w:ascii="Times New Roman" w:hAnsi="Times New Roman"/>
          <w:sz w:val="28"/>
          <w:szCs w:val="28"/>
          <w:lang w:val="uk-UA"/>
        </w:rPr>
        <w:t>ати рівняння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955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0A7C">
        <w:rPr>
          <w:rFonts w:ascii="Times New Roman" w:hAnsi="Times New Roman"/>
          <w:position w:val="-8"/>
          <w:sz w:val="28"/>
          <w:szCs w:val="28"/>
        </w:rPr>
        <w:object w:dxaOrig="1460" w:dyaOrig="360">
          <v:shape id="_x0000_i1056" type="#_x0000_t75" style="width:1in;height:21pt" o:ole="">
            <v:imagedata r:id="rId69" o:title=""/>
          </v:shape>
          <o:OLEObject Type="Embed" ProgID="Equation.3" ShapeID="_x0000_i1056" DrawAspect="Content" ObjectID="_1542211663" r:id="rId70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5484" w:rsidRPr="009559DF" w:rsidRDefault="00AE5484" w:rsidP="00AE5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559DF">
        <w:rPr>
          <w:rFonts w:ascii="Times New Roman" w:hAnsi="Times New Roman"/>
          <w:sz w:val="28"/>
          <w:szCs w:val="28"/>
          <w:lang w:val="uk-UA"/>
        </w:rPr>
        <w:t xml:space="preserve">Розв’язання. 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59D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Рівняння рівносильне системі: </w:t>
      </w:r>
      <w:r w:rsidRPr="00290A7C">
        <w:rPr>
          <w:rFonts w:ascii="Times New Roman" w:hAnsi="Times New Roman"/>
          <w:position w:val="-32"/>
          <w:sz w:val="28"/>
          <w:szCs w:val="28"/>
        </w:rPr>
        <w:object w:dxaOrig="2280" w:dyaOrig="760">
          <v:shape id="_x0000_i1057" type="#_x0000_t75" style="width:114pt;height:36pt" o:ole="">
            <v:imagedata r:id="rId71" o:title=""/>
          </v:shape>
          <o:OLEObject Type="Embed" ProgID="Equation.3" ShapeID="_x0000_i1057" DrawAspect="Content" ObjectID="_1542211664" r:id="rId72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290A7C">
        <w:rPr>
          <w:rFonts w:ascii="Times New Roman" w:hAnsi="Times New Roman"/>
          <w:position w:val="-32"/>
          <w:sz w:val="28"/>
          <w:szCs w:val="28"/>
        </w:rPr>
        <w:object w:dxaOrig="1800" w:dyaOrig="760">
          <v:shape id="_x0000_i1058" type="#_x0000_t75" style="width:93pt;height:36pt" o:ole="">
            <v:imagedata r:id="rId73" o:title=""/>
          </v:shape>
          <o:OLEObject Type="Embed" ProgID="Equation.3" ShapeID="_x0000_i1058" DrawAspect="Content" ObjectID="_1542211665" r:id="rId74"/>
        </w:objec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Рівняння </w:t>
      </w:r>
      <w:r w:rsidRPr="00290A7C">
        <w:rPr>
          <w:rFonts w:ascii="Times New Roman" w:hAnsi="Times New Roman"/>
          <w:position w:val="-6"/>
          <w:sz w:val="28"/>
          <w:szCs w:val="28"/>
        </w:rPr>
        <w:object w:dxaOrig="1620" w:dyaOrig="320">
          <v:shape id="_x0000_i1059" type="#_x0000_t75" style="width:81.75pt;height:15pt" o:ole="">
            <v:imagedata r:id="rId75" o:title=""/>
          </v:shape>
          <o:OLEObject Type="Embed" ProgID="Equation.3" ShapeID="_x0000_i1059" DrawAspect="Content" ObjectID="_1542211666" r:id="rId76"/>
        </w:object>
      </w:r>
      <w:r>
        <w:rPr>
          <w:rFonts w:ascii="Times New Roman" w:hAnsi="Times New Roman"/>
          <w:position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має корені </w:t>
      </w:r>
      <w:r w:rsidRPr="00290A7C">
        <w:rPr>
          <w:rFonts w:ascii="Times New Roman" w:hAnsi="Times New Roman"/>
          <w:position w:val="-10"/>
          <w:sz w:val="28"/>
          <w:szCs w:val="28"/>
        </w:rPr>
        <w:object w:dxaOrig="639" w:dyaOrig="340">
          <v:shape id="_x0000_i1060" type="#_x0000_t75" style="width:30.75pt;height:15pt" o:ole="">
            <v:imagedata r:id="rId77" o:title=""/>
          </v:shape>
          <o:OLEObject Type="Embed" ProgID="Equation.3" ShapeID="_x0000_i1060" DrawAspect="Content" ObjectID="_1542211667" r:id="rId78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290A7C">
        <w:rPr>
          <w:rFonts w:ascii="Times New Roman" w:hAnsi="Times New Roman"/>
          <w:position w:val="-10"/>
          <w:sz w:val="28"/>
          <w:szCs w:val="28"/>
        </w:rPr>
        <w:object w:dxaOrig="660" w:dyaOrig="340">
          <v:shape id="_x0000_i1061" type="#_x0000_t75" style="width:30.75pt;height:15pt" o:ole="">
            <v:imagedata r:id="rId79" o:title=""/>
          </v:shape>
          <o:OLEObject Type="Embed" ProgID="Equation.3" ShapeID="_x0000_i1061" DrawAspect="Content" ObjectID="_1542211668" r:id="rId80"/>
        </w:object>
      </w:r>
      <w:r>
        <w:rPr>
          <w:rFonts w:ascii="Times New Roman" w:hAnsi="Times New Roman"/>
          <w:sz w:val="28"/>
          <w:szCs w:val="28"/>
        </w:rPr>
        <w:t xml:space="preserve">. Але умову </w:t>
      </w:r>
      <w:r w:rsidRPr="005D6ABF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062" type="#_x0000_t75" style="width:26.25pt;height:15pt" o:ole="">
            <v:imagedata r:id="rId81" o:title=""/>
          </v:shape>
          <o:OLEObject Type="Embed" ProgID="Equation.3" ShapeID="_x0000_i1062" DrawAspect="Content" ObjectID="_1542211669" r:id="rId82"/>
        </w:object>
      </w:r>
      <w:r>
        <w:rPr>
          <w:rFonts w:ascii="Times New Roman" w:hAnsi="Times New Roman"/>
          <w:position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задовольняє лише перший з них. Отже, </w:t>
      </w:r>
      <w:r w:rsidRPr="005D6ABF">
        <w:rPr>
          <w:rFonts w:ascii="Times New Roman" w:hAnsi="Times New Roman"/>
          <w:position w:val="-6"/>
          <w:sz w:val="28"/>
          <w:szCs w:val="28"/>
        </w:rPr>
        <w:object w:dxaOrig="540" w:dyaOrig="279">
          <v:shape id="_x0000_i1063" type="#_x0000_t75" style="width:26.25pt;height:15pt" o:ole="">
            <v:imagedata r:id="rId83" o:title=""/>
          </v:shape>
          <o:OLEObject Type="Embed" ProgID="Equation.3" ShapeID="_x0000_i1063" DrawAspect="Content" ObjectID="_1542211670" r:id="rId84"/>
        </w:object>
      </w:r>
      <w:r>
        <w:rPr>
          <w:rFonts w:ascii="Times New Roman" w:hAnsi="Times New Roman"/>
          <w:position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</w:rPr>
        <w:t>єдиний корінь рівняння.</w:t>
      </w:r>
    </w:p>
    <w:p w:rsidR="00AE5484" w:rsidRPr="009A3836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Відповідь: 3.</w:t>
      </w:r>
    </w:p>
    <w:p w:rsidR="00AE5484" w:rsidRDefault="00AE5484" w:rsidP="00AE5484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AE5484" w:rsidRPr="00371456" w:rsidRDefault="00AE5484" w:rsidP="00AE5484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71456">
        <w:rPr>
          <w:rFonts w:ascii="Times New Roman" w:hAnsi="Times New Roman"/>
          <w:b/>
          <w:i/>
          <w:sz w:val="28"/>
          <w:szCs w:val="28"/>
          <w:lang w:val="uk-UA"/>
        </w:rPr>
        <w:t xml:space="preserve">4. Розв’язування ірраціональних рівнянь, що містять кілька </w:t>
      </w:r>
    </w:p>
    <w:p w:rsidR="00AE5484" w:rsidRPr="00371456" w:rsidRDefault="00AE5484" w:rsidP="00AE5484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71456">
        <w:rPr>
          <w:rFonts w:ascii="Times New Roman" w:hAnsi="Times New Roman"/>
          <w:b/>
          <w:i/>
          <w:sz w:val="28"/>
          <w:szCs w:val="28"/>
          <w:lang w:val="uk-UA"/>
        </w:rPr>
        <w:t>квадратних коренів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</w:t>
      </w:r>
      <w:r w:rsidRPr="00663F4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язання рівнянь виду </w:t>
      </w:r>
      <w:r w:rsidRPr="00663F41">
        <w:rPr>
          <w:rFonts w:ascii="Times New Roman" w:hAnsi="Times New Roman"/>
          <w:position w:val="-12"/>
          <w:sz w:val="28"/>
          <w:szCs w:val="28"/>
        </w:rPr>
        <w:object w:dxaOrig="1960" w:dyaOrig="400">
          <v:shape id="_x0000_i1064" type="#_x0000_t75" style="width:98.25pt;height:20.25pt" o:ole="">
            <v:imagedata r:id="rId85" o:title=""/>
          </v:shape>
          <o:OLEObject Type="Embed" ProgID="Equation.3" ShapeID="_x0000_i1064" DrawAspect="Content" ObjectID="_1542211671" r:id="rId86"/>
        </w:object>
      </w:r>
      <w:r>
        <w:rPr>
          <w:rFonts w:ascii="Times New Roman" w:hAnsi="Times New Roman"/>
          <w:sz w:val="28"/>
          <w:szCs w:val="28"/>
        </w:rPr>
        <w:t xml:space="preserve">, де </w:t>
      </w:r>
      <w:r w:rsidRPr="00663F41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065" type="#_x0000_t75" style="width:9.75pt;height:11.25pt" o:ole="">
            <v:imagedata r:id="rId87" o:title=""/>
          </v:shape>
          <o:OLEObject Type="Embed" ProgID="Equation.3" ShapeID="_x0000_i1065" DrawAspect="Content" ObjectID="_1542211672" r:id="rId88"/>
        </w:object>
      </w:r>
      <w:r>
        <w:rPr>
          <w:rFonts w:ascii="Times New Roman" w:hAnsi="Times New Roman"/>
          <w:position w:val="-6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– </w:t>
      </w:r>
      <w:r>
        <w:rPr>
          <w:rFonts w:ascii="Times New Roman" w:hAnsi="Times New Roman"/>
          <w:sz w:val="28"/>
          <w:szCs w:val="28"/>
        </w:rPr>
        <w:t xml:space="preserve">число, </w:t>
      </w:r>
      <w:r w:rsidRPr="00663F41">
        <w:rPr>
          <w:rFonts w:ascii="Times New Roman" w:hAnsi="Times New Roman"/>
          <w:position w:val="-12"/>
          <w:sz w:val="28"/>
          <w:szCs w:val="28"/>
        </w:rPr>
        <w:object w:dxaOrig="2380" w:dyaOrig="400">
          <v:shape id="_x0000_i1066" type="#_x0000_t75" style="width:119.25pt;height:20.25pt" o:ole="">
            <v:imagedata r:id="rId89" o:title=""/>
          </v:shape>
          <o:OLEObject Type="Embed" ProgID="Equation.3" ShapeID="_x0000_i1066" DrawAspect="Content" ObjectID="_1542211673" r:id="rId90"/>
        </w:object>
      </w:r>
      <w:r>
        <w:rPr>
          <w:rFonts w:ascii="Times New Roman" w:hAnsi="Times New Roman"/>
          <w:position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аналогічних їм доцільно починати з ОДЗ рівняння. Далі можна скористатися одним із двох наступних способів розв’язання.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спосіб. Забезпечуємо невід</w:t>
      </w:r>
      <w:r w:rsidRPr="00E3370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ємність правої і лівої частин рівняння (як</w:t>
      </w:r>
      <w:r>
        <w:rPr>
          <w:rFonts w:ascii="Times New Roman" w:hAnsi="Times New Roman"/>
          <w:sz w:val="28"/>
          <w:szCs w:val="28"/>
          <w:lang w:val="uk-UA"/>
        </w:rPr>
        <w:t>щ</w:t>
      </w:r>
      <w:r>
        <w:rPr>
          <w:rFonts w:ascii="Times New Roman" w:hAnsi="Times New Roman"/>
          <w:sz w:val="28"/>
          <w:szCs w:val="28"/>
        </w:rPr>
        <w:t>о необхідно, т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</w:rPr>
        <w:t xml:space="preserve"> для цього переносимо доданки з однієї частини рівняння в іншу). Підносимо ліву і праву частини отриманого рівняння до квадрату. Оскільки вони невід</w:t>
      </w:r>
      <w:r w:rsidRPr="00E3370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ємні, то таке перетворення рівняння є рівносильним. Після спрощень дістаємо один із раніше розглянутих типів рівнянь.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370C">
        <w:rPr>
          <w:rFonts w:ascii="Times New Roman" w:hAnsi="Times New Roman"/>
          <w:i/>
          <w:sz w:val="28"/>
          <w:szCs w:val="28"/>
        </w:rPr>
        <w:t>Приклад 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Розв</w:t>
      </w:r>
      <w:r w:rsidRPr="00361F3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язати рівняння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370C">
        <w:rPr>
          <w:rFonts w:ascii="Times New Roman" w:hAnsi="Times New Roman"/>
          <w:position w:val="-8"/>
          <w:sz w:val="28"/>
          <w:szCs w:val="28"/>
        </w:rPr>
        <w:object w:dxaOrig="1920" w:dyaOrig="360">
          <v:shape id="_x0000_i1067" type="#_x0000_t75" style="width:96pt;height:18.75pt" o:ole="">
            <v:imagedata r:id="rId91" o:title=""/>
          </v:shape>
          <o:OLEObject Type="Embed" ProgID="Equation.3" ShapeID="_x0000_i1067" DrawAspect="Content" ObjectID="_1542211674" r:id="rId92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AE5484" w:rsidRPr="00361F30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</w:t>
      </w:r>
      <w:r w:rsidRPr="00361F3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язання. 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ОДЗ рівняння задається системою </w:t>
      </w:r>
      <w:r w:rsidRPr="00E3370C">
        <w:rPr>
          <w:rFonts w:ascii="Times New Roman" w:hAnsi="Times New Roman"/>
          <w:position w:val="-30"/>
          <w:sz w:val="28"/>
          <w:szCs w:val="28"/>
        </w:rPr>
        <w:object w:dxaOrig="1080" w:dyaOrig="720">
          <v:shape id="_x0000_i1068" type="#_x0000_t75" style="width:54pt;height:36pt" o:ole="">
            <v:imagedata r:id="rId93" o:title=""/>
          </v:shape>
          <o:OLEObject Type="Embed" ProgID="Equation.3" ShapeID="_x0000_i1068" DrawAspect="Content" ObjectID="_1542211675" r:id="rId94"/>
        </w:object>
      </w:r>
      <w:r>
        <w:rPr>
          <w:rFonts w:ascii="Times New Roman" w:hAnsi="Times New Roman"/>
          <w:sz w:val="28"/>
          <w:szCs w:val="28"/>
        </w:rPr>
        <w:t xml:space="preserve">  з якої дістаємо </w:t>
      </w:r>
      <w:r w:rsidRPr="00E3370C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069" type="#_x0000_t75" style="width:27.75pt;height:14.25pt" o:ole="">
            <v:imagedata r:id="rId95" o:title=""/>
          </v:shape>
          <o:OLEObject Type="Embed" ProgID="Equation.3" ShapeID="_x0000_i1069" DrawAspect="Content" ObjectID="_1542211676" r:id="rId96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AE5484" w:rsidRPr="00361F30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Перенесемо радикал </w:t>
      </w:r>
      <w:r w:rsidRPr="00E3370C">
        <w:rPr>
          <w:rFonts w:ascii="Times New Roman" w:hAnsi="Times New Roman"/>
          <w:position w:val="-8"/>
          <w:sz w:val="28"/>
          <w:szCs w:val="28"/>
        </w:rPr>
        <w:object w:dxaOrig="740" w:dyaOrig="360">
          <v:shape id="_x0000_i1070" type="#_x0000_t75" style="width:36.75pt;height:18.75pt" o:ole="">
            <v:imagedata r:id="rId97" o:title=""/>
          </v:shape>
          <o:OLEObject Type="Embed" ProgID="Equation.3" ShapeID="_x0000_i1070" DrawAspect="Content" ObjectID="_1542211677" r:id="rId98"/>
        </w:object>
      </w:r>
      <w:r>
        <w:rPr>
          <w:rFonts w:ascii="Times New Roman" w:hAnsi="Times New Roman"/>
          <w:position w:val="-8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праву частину рівняння: </w:t>
      </w:r>
      <w:r w:rsidRPr="00E3370C">
        <w:rPr>
          <w:rFonts w:ascii="Times New Roman" w:hAnsi="Times New Roman"/>
          <w:position w:val="-8"/>
          <w:sz w:val="28"/>
          <w:szCs w:val="28"/>
        </w:rPr>
        <w:object w:dxaOrig="1920" w:dyaOrig="360">
          <v:shape id="_x0000_i1071" type="#_x0000_t75" style="width:96pt;height:18.75pt" o:ole="">
            <v:imagedata r:id="rId99" o:title=""/>
          </v:shape>
          <o:OLEObject Type="Embed" ProgID="Equation.3" ShapeID="_x0000_i1071" DrawAspect="Content" ObjectID="_1542211678" r:id="rId100"/>
        </w:object>
      </w:r>
      <w:r>
        <w:rPr>
          <w:rFonts w:ascii="Times New Roman" w:hAnsi="Times New Roman"/>
          <w:sz w:val="28"/>
          <w:szCs w:val="28"/>
        </w:rPr>
        <w:t>. Ліва і права частини отриманого рівняння є невід</w:t>
      </w:r>
      <w:r w:rsidRPr="00063C1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ємні. Піднесемо до квадрату </w:t>
      </w:r>
      <w:r>
        <w:rPr>
          <w:rFonts w:ascii="Times New Roman" w:hAnsi="Times New Roman"/>
          <w:sz w:val="28"/>
          <w:szCs w:val="28"/>
        </w:rPr>
        <w:lastRenderedPageBreak/>
        <w:t xml:space="preserve">ліву і праву частини рівняння: </w:t>
      </w:r>
      <w:r w:rsidRPr="00063C1E">
        <w:rPr>
          <w:rFonts w:ascii="Times New Roman" w:hAnsi="Times New Roman"/>
          <w:position w:val="-10"/>
          <w:sz w:val="28"/>
          <w:szCs w:val="28"/>
        </w:rPr>
        <w:object w:dxaOrig="2640" w:dyaOrig="380">
          <v:shape id="_x0000_i1072" type="#_x0000_t75" style="width:132pt;height:19.5pt" o:ole="">
            <v:imagedata r:id="rId101" o:title=""/>
          </v:shape>
          <o:OLEObject Type="Embed" ProgID="Equation.3" ShapeID="_x0000_i1072" DrawAspect="Content" ObjectID="_1542211679" r:id="rId102"/>
        </w:object>
      </w:r>
      <w:r w:rsidRPr="00361F30">
        <w:rPr>
          <w:rFonts w:ascii="Times New Roman" w:hAnsi="Times New Roman"/>
          <w:sz w:val="28"/>
          <w:szCs w:val="28"/>
        </w:rPr>
        <w:t xml:space="preserve"> </w:t>
      </w:r>
      <w:r w:rsidRPr="00063C1E">
        <w:rPr>
          <w:rFonts w:ascii="Times New Roman" w:hAnsi="Times New Roman"/>
          <w:position w:val="-10"/>
          <w:sz w:val="28"/>
          <w:szCs w:val="28"/>
          <w:lang w:val="en-US"/>
        </w:rPr>
        <w:object w:dxaOrig="1280" w:dyaOrig="380">
          <v:shape id="_x0000_i1073" type="#_x0000_t75" style="width:63.75pt;height:19.5pt" o:ole="">
            <v:imagedata r:id="rId103" o:title=""/>
          </v:shape>
          <o:OLEObject Type="Embed" ProgID="Equation.3" ShapeID="_x0000_i1073" DrawAspect="Content" ObjectID="_1542211680" r:id="rId104"/>
        </w:object>
      </w:r>
      <w:r w:rsidRPr="00361F30">
        <w:rPr>
          <w:rFonts w:ascii="Times New Roman" w:hAnsi="Times New Roman"/>
          <w:sz w:val="28"/>
          <w:szCs w:val="28"/>
        </w:rPr>
        <w:t xml:space="preserve"> </w:t>
      </w:r>
      <w:r w:rsidRPr="00063C1E">
        <w:rPr>
          <w:rFonts w:ascii="Times New Roman" w:hAnsi="Times New Roman"/>
          <w:position w:val="-10"/>
          <w:sz w:val="28"/>
          <w:szCs w:val="28"/>
          <w:lang w:val="en-US"/>
        </w:rPr>
        <w:object w:dxaOrig="1100" w:dyaOrig="380">
          <v:shape id="_x0000_i1074" type="#_x0000_t75" style="width:55.5pt;height:19.5pt" o:ole="">
            <v:imagedata r:id="rId105" o:title=""/>
          </v:shape>
          <o:OLEObject Type="Embed" ProgID="Equation.3" ShapeID="_x0000_i1074" DrawAspect="Content" ObjectID="_1542211681" r:id="rId106"/>
        </w:object>
      </w:r>
      <w:r w:rsidRPr="00361F30">
        <w:rPr>
          <w:rFonts w:ascii="Times New Roman" w:hAnsi="Times New Roman"/>
          <w:sz w:val="28"/>
          <w:szCs w:val="28"/>
        </w:rPr>
        <w:t xml:space="preserve"> </w:t>
      </w:r>
      <w:r w:rsidRPr="00063C1E">
        <w:rPr>
          <w:rFonts w:ascii="Times New Roman" w:hAnsi="Times New Roman"/>
          <w:position w:val="-10"/>
          <w:sz w:val="28"/>
          <w:szCs w:val="28"/>
          <w:lang w:val="en-US"/>
        </w:rPr>
        <w:object w:dxaOrig="920" w:dyaOrig="320">
          <v:shape id="_x0000_i1075" type="#_x0000_t75" style="width:45.75pt;height:15.75pt" o:ole="">
            <v:imagedata r:id="rId107" o:title=""/>
          </v:shape>
          <o:OLEObject Type="Embed" ProgID="Equation.3" ShapeID="_x0000_i1075" DrawAspect="Content" ObjectID="_1542211682" r:id="rId108"/>
        </w:object>
      </w:r>
      <w:r w:rsidRPr="00361F30">
        <w:rPr>
          <w:rFonts w:ascii="Times New Roman" w:hAnsi="Times New Roman"/>
          <w:sz w:val="28"/>
          <w:szCs w:val="28"/>
        </w:rPr>
        <w:t xml:space="preserve"> </w:t>
      </w:r>
      <w:r w:rsidRPr="00063C1E">
        <w:rPr>
          <w:rFonts w:ascii="Times New Roman" w:hAnsi="Times New Roman"/>
          <w:position w:val="-6"/>
          <w:sz w:val="28"/>
          <w:szCs w:val="28"/>
          <w:lang w:val="en-US"/>
        </w:rPr>
        <w:object w:dxaOrig="600" w:dyaOrig="279">
          <v:shape id="_x0000_i1076" type="#_x0000_t75" style="width:30pt;height:14.25pt" o:ole="">
            <v:imagedata r:id="rId109" o:title=""/>
          </v:shape>
          <o:OLEObject Type="Embed" ProgID="Equation.3" ShapeID="_x0000_i1076" DrawAspect="Content" ObjectID="_1542211683" r:id="rId110"/>
        </w:objec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Оскільки </w:t>
      </w:r>
      <w:r w:rsidRPr="00063C1E">
        <w:rPr>
          <w:rFonts w:ascii="Times New Roman" w:hAnsi="Times New Roman"/>
          <w:position w:val="-6"/>
          <w:sz w:val="28"/>
          <w:szCs w:val="28"/>
        </w:rPr>
        <w:object w:dxaOrig="540" w:dyaOrig="279">
          <v:shape id="_x0000_i1077" type="#_x0000_t75" style="width:27pt;height:14.25pt" o:ole="">
            <v:imagedata r:id="rId111" o:title=""/>
          </v:shape>
          <o:OLEObject Type="Embed" ProgID="Equation.3" ShapeID="_x0000_i1077" DrawAspect="Content" ObjectID="_1542211684" r:id="rId112"/>
        </w:object>
      </w:r>
      <w:r>
        <w:rPr>
          <w:rFonts w:ascii="Times New Roman" w:hAnsi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належить ОДЗ початкового рівняння, то є його єдиним коренем.</w:t>
      </w:r>
    </w:p>
    <w:p w:rsidR="00AE5484" w:rsidRPr="00361F30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Відповідь: 3.</w:t>
      </w:r>
    </w:p>
    <w:p w:rsidR="00AE5484" w:rsidRDefault="00AE5484" w:rsidP="00AE54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3545">
        <w:rPr>
          <w:rFonts w:ascii="Times New Roman" w:hAnsi="Times New Roman"/>
          <w:sz w:val="28"/>
          <w:szCs w:val="28"/>
          <w:lang w:val="uk-UA"/>
        </w:rPr>
        <w:t xml:space="preserve">ІІ спосіб полягає в тому, що після знаходження ОДЗ рівняння ліву і праву його частини підносять </w:t>
      </w:r>
      <w:r>
        <w:rPr>
          <w:rFonts w:ascii="Times New Roman" w:hAnsi="Times New Roman"/>
          <w:sz w:val="28"/>
          <w:szCs w:val="28"/>
          <w:lang w:val="uk-UA"/>
        </w:rPr>
        <w:t>до квадрату</w:t>
      </w:r>
      <w:r w:rsidRPr="00183545">
        <w:rPr>
          <w:rFonts w:ascii="Times New Roman" w:hAnsi="Times New Roman"/>
          <w:sz w:val="28"/>
          <w:szCs w:val="28"/>
          <w:lang w:val="uk-UA"/>
        </w:rPr>
        <w:t xml:space="preserve">, не вимагаючи їх невід’ємності. </w:t>
      </w:r>
      <w:r>
        <w:rPr>
          <w:rFonts w:ascii="Times New Roman" w:hAnsi="Times New Roman"/>
          <w:sz w:val="28"/>
          <w:szCs w:val="28"/>
        </w:rPr>
        <w:t xml:space="preserve">Але такий спосіб може привести до появи сторонніх коренів. </w:t>
      </w:r>
      <w:r w:rsidRPr="00361F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Тому можна запропонувати два підходи. Перший полягає в тому, що отримані корені треба перевірити, підставивши у початкове рівняння. Але якщо отримані корені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361F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ірраціональні числа, така перевірка є досить громіздкою. Другий підхід полягає у тому, щоб перейти до системи, рівносильної даному рівнянню. Таку систему можна отримати, якщо доповнити рівняння, в якому записані ліва і права частини, піднесені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квадрату</w:t>
      </w:r>
      <w:r w:rsidRPr="00361F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нерівністю, що забезпечує однаковий знак лівої і правої частин.</w:t>
      </w:r>
    </w:p>
    <w:p w:rsidR="00AE5484" w:rsidRDefault="00AE5484" w:rsidP="00AE5484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61F3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Приклад 2.</w:t>
      </w:r>
      <w:r w:rsidRPr="00361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Розв</w:t>
      </w:r>
      <w:r w:rsidRPr="00361F3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язати рівняння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F30">
        <w:rPr>
          <w:rFonts w:ascii="Times New Roman" w:hAnsi="Times New Roman"/>
          <w:position w:val="-8"/>
          <w:sz w:val="28"/>
          <w:szCs w:val="28"/>
        </w:rPr>
        <w:object w:dxaOrig="1980" w:dyaOrig="360">
          <v:shape id="_x0000_i1078" type="#_x0000_t75" style="width:99pt;height:18.75pt" o:ole="">
            <v:imagedata r:id="rId113" o:title=""/>
          </v:shape>
          <o:OLEObject Type="Embed" ProgID="Equation.3" ShapeID="_x0000_i1078" DrawAspect="Content" ObjectID="_1542211685" r:id="rId114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16BF8">
        <w:rPr>
          <w:rFonts w:ascii="Times New Roman" w:hAnsi="Times New Roman"/>
          <w:position w:val="-8"/>
          <w:sz w:val="28"/>
          <w:szCs w:val="28"/>
        </w:rPr>
        <w:t xml:space="preserve"> </w:t>
      </w:r>
    </w:p>
    <w:p w:rsidR="00AE5484" w:rsidRDefault="00AE5484" w:rsidP="00AE54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</w:t>
      </w:r>
      <w:r w:rsidRPr="008C4C2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язання.</w:t>
      </w:r>
      <w:r w:rsidRPr="008C4C25">
        <w:rPr>
          <w:rFonts w:ascii="Times New Roman" w:hAnsi="Times New Roman"/>
          <w:sz w:val="28"/>
          <w:szCs w:val="28"/>
        </w:rPr>
        <w:t xml:space="preserve"> </w:t>
      </w:r>
    </w:p>
    <w:p w:rsidR="00AE5484" w:rsidRPr="008C4C25" w:rsidRDefault="00AE5484" w:rsidP="00AE54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25">
        <w:rPr>
          <w:rFonts w:ascii="Times New Roman" w:hAnsi="Times New Roman"/>
          <w:sz w:val="28"/>
          <w:szCs w:val="28"/>
        </w:rPr>
        <w:t xml:space="preserve">ОДЗ рівняння задається системою </w:t>
      </w:r>
      <w:r w:rsidRPr="00361F30">
        <w:rPr>
          <w:rFonts w:ascii="Times New Roman" w:hAnsi="Times New Roman"/>
          <w:position w:val="-30"/>
          <w:sz w:val="28"/>
          <w:szCs w:val="28"/>
        </w:rPr>
        <w:object w:dxaOrig="1080" w:dyaOrig="720">
          <v:shape id="_x0000_i1079" type="#_x0000_t75" style="width:54.75pt;height:36pt" o:ole="">
            <v:imagedata r:id="rId115" o:title=""/>
          </v:shape>
          <o:OLEObject Type="Embed" ProgID="Equation.3" ShapeID="_x0000_i1079" DrawAspect="Content" ObjectID="_1542211686" r:id="rId116"/>
        </w:object>
      </w:r>
      <w:r w:rsidRPr="008C4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C25">
        <w:rPr>
          <w:rFonts w:ascii="Times New Roman" w:hAnsi="Times New Roman"/>
          <w:sz w:val="28"/>
          <w:szCs w:val="28"/>
        </w:rPr>
        <w:t xml:space="preserve">тобто </w:t>
      </w:r>
      <w:r w:rsidRPr="00361F30">
        <w:rPr>
          <w:rFonts w:ascii="Times New Roman" w:hAnsi="Times New Roman"/>
          <w:position w:val="-6"/>
          <w:sz w:val="28"/>
          <w:szCs w:val="28"/>
        </w:rPr>
        <w:object w:dxaOrig="680" w:dyaOrig="279">
          <v:shape id="_x0000_i1080" type="#_x0000_t75" style="width:34.5pt;height:14.25pt" o:ole="">
            <v:imagedata r:id="rId117" o:title=""/>
          </v:shape>
          <o:OLEObject Type="Embed" ProgID="Equation.3" ShapeID="_x0000_i1080" DrawAspect="Content" ObjectID="_1542211687" r:id="rId118"/>
        </w:object>
      </w:r>
      <w:r w:rsidRPr="008C4C25">
        <w:rPr>
          <w:rFonts w:ascii="Times New Roman" w:hAnsi="Times New Roman"/>
          <w:sz w:val="28"/>
          <w:szCs w:val="28"/>
        </w:rPr>
        <w:t>.</w:t>
      </w:r>
    </w:p>
    <w:p w:rsidR="00AE5484" w:rsidRDefault="00AE5484" w:rsidP="00AE54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1F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Ліва і права частини заданого рівняння невід’ємні, тому їх можна підносити до квад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рату, але це призводить до громіздких обчислень. </w:t>
      </w:r>
      <w:r w:rsidRPr="00361F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Тому раціональніше один з коренів (наприклад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361F30">
        <w:rPr>
          <w:rFonts w:ascii="Times New Roman" w:hAnsi="Times New Roman"/>
          <w:color w:val="000000"/>
          <w:position w:val="-8"/>
          <w:sz w:val="28"/>
          <w:szCs w:val="28"/>
          <w:shd w:val="clear" w:color="auto" w:fill="FFFFFF"/>
        </w:rPr>
        <w:object w:dxaOrig="720" w:dyaOrig="360">
          <v:shape id="_x0000_i1081" type="#_x0000_t75" style="width:36pt;height:18.75pt" o:ole="">
            <v:imagedata r:id="rId119" o:title=""/>
          </v:shape>
          <o:OLEObject Type="Embed" ProgID="Equation.3" ShapeID="_x0000_i1081" DrawAspect="Content" ObjectID="_1542211688" r:id="rId120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перенести у праву частину. Маємо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4033E">
        <w:rPr>
          <w:rFonts w:ascii="Times New Roman" w:hAnsi="Times New Roman"/>
          <w:color w:val="000000"/>
          <w:position w:val="-8"/>
          <w:sz w:val="28"/>
          <w:szCs w:val="28"/>
          <w:shd w:val="clear" w:color="auto" w:fill="FFFFFF"/>
        </w:rPr>
        <w:object w:dxaOrig="1980" w:dyaOrig="360">
          <v:shape id="_x0000_i1082" type="#_x0000_t75" style="width:99pt;height:18.75pt" o:ole="">
            <v:imagedata r:id="rId121" o:title=""/>
          </v:shape>
          <o:OLEObject Type="Embed" ProgID="Equation.3" ShapeID="_x0000_i1082" DrawAspect="Content" ObjectID="_1542211689" r:id="rId122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040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Піднесемо ліву і праву частини</w:t>
      </w:r>
      <w:r w:rsidRPr="0004033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40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рівняння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квадрату</w:t>
      </w:r>
      <w:r w:rsidRPr="00040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Оскільки права частина останнього рівняння може бути як додатною, так і від’ємною, то таке перетворення не є рівносильним, тому отриманий корінь слід перевірити.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5484" w:rsidRDefault="00AE5484" w:rsidP="00AE5484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033E">
        <w:rPr>
          <w:rFonts w:ascii="Times New Roman" w:hAnsi="Times New Roman"/>
          <w:color w:val="000000"/>
          <w:position w:val="-10"/>
          <w:sz w:val="28"/>
          <w:szCs w:val="28"/>
          <w:shd w:val="clear" w:color="auto" w:fill="FFFFFF"/>
        </w:rPr>
        <w:object w:dxaOrig="2420" w:dyaOrig="440">
          <v:shape id="_x0000_i1083" type="#_x0000_t75" style="width:121.5pt;height:21.75pt" o:ole="">
            <v:imagedata r:id="rId123" o:title=""/>
          </v:shape>
          <o:OLEObject Type="Embed" ProgID="Equation.3" ShapeID="_x0000_i1083" DrawAspect="Content" ObjectID="_1542211690" r:id="rId124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Pr="0004033E">
        <w:rPr>
          <w:rFonts w:ascii="Times New Roman" w:hAnsi="Times New Roman"/>
          <w:color w:val="000000"/>
          <w:position w:val="-10"/>
          <w:sz w:val="28"/>
          <w:szCs w:val="28"/>
          <w:shd w:val="clear" w:color="auto" w:fill="FFFFFF"/>
        </w:rPr>
        <w:object w:dxaOrig="2900" w:dyaOrig="380">
          <v:shape id="_x0000_i1084" type="#_x0000_t75" style="width:144.75pt;height:19.5pt" o:ole="">
            <v:imagedata r:id="rId125" o:title=""/>
          </v:shape>
          <o:OLEObject Type="Embed" ProgID="Equation.3" ShapeID="_x0000_i1084" DrawAspect="Content" ObjectID="_1542211691" r:id="rId126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4033E">
        <w:rPr>
          <w:rFonts w:ascii="Times New Roman" w:hAnsi="Times New Roman"/>
          <w:color w:val="000000"/>
          <w:position w:val="-10"/>
          <w:sz w:val="28"/>
          <w:szCs w:val="28"/>
          <w:shd w:val="clear" w:color="auto" w:fill="FFFFFF"/>
        </w:rPr>
        <w:object w:dxaOrig="1480" w:dyaOrig="380">
          <v:shape id="_x0000_i1085" type="#_x0000_t75" style="width:73.5pt;height:19.5pt" o:ole="">
            <v:imagedata r:id="rId127" o:title=""/>
          </v:shape>
          <o:OLEObject Type="Embed" ProgID="Equation.3" ShapeID="_x0000_i1085" DrawAspect="Content" ObjectID="_1542211692" r:id="rId128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4033E">
        <w:rPr>
          <w:rFonts w:ascii="Times New Roman" w:hAnsi="Times New Roman"/>
          <w:color w:val="000000"/>
          <w:position w:val="-10"/>
          <w:sz w:val="28"/>
          <w:szCs w:val="28"/>
          <w:shd w:val="clear" w:color="auto" w:fill="FFFFFF"/>
        </w:rPr>
        <w:object w:dxaOrig="1120" w:dyaOrig="380">
          <v:shape id="_x0000_i1086" type="#_x0000_t75" style="width:56.25pt;height:19.5pt" o:ole="">
            <v:imagedata r:id="rId129" o:title=""/>
          </v:shape>
          <o:OLEObject Type="Embed" ProgID="Equation.3" ShapeID="_x0000_i1086" DrawAspect="Content" ObjectID="_1542211693" r:id="rId130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4033E">
        <w:rPr>
          <w:rFonts w:ascii="Times New Roman" w:hAnsi="Times New Roman"/>
          <w:color w:val="000000"/>
          <w:position w:val="-10"/>
          <w:sz w:val="28"/>
          <w:szCs w:val="28"/>
          <w:shd w:val="clear" w:color="auto" w:fill="FFFFFF"/>
        </w:rPr>
        <w:object w:dxaOrig="960" w:dyaOrig="320">
          <v:shape id="_x0000_i1087" type="#_x0000_t75" style="width:48pt;height:15.75pt" o:ole="">
            <v:imagedata r:id="rId131" o:title=""/>
          </v:shape>
          <o:OLEObject Type="Embed" ProgID="Equation.3" ShapeID="_x0000_i1087" DrawAspect="Content" ObjectID="_1542211694" r:id="rId132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4033E"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</w:rPr>
        <w:object w:dxaOrig="580" w:dyaOrig="279">
          <v:shape id="_x0000_i1088" type="#_x0000_t75" style="width:29.25pt;height:14.25pt" o:ole="">
            <v:imagedata r:id="rId133" o:title=""/>
          </v:shape>
          <o:OLEObject Type="Embed" ProgID="Equation.3" ShapeID="_x0000_i1088" DrawAspect="Content" ObjectID="_1542211695" r:id="rId134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5484" w:rsidRDefault="00AE5484" w:rsidP="00AE54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Перевірка: </w:t>
      </w:r>
      <w:r w:rsidRPr="0004033E">
        <w:rPr>
          <w:rFonts w:ascii="Times New Roman" w:hAnsi="Times New Roman"/>
          <w:color w:val="000000"/>
          <w:position w:val="-8"/>
          <w:sz w:val="28"/>
          <w:szCs w:val="28"/>
          <w:shd w:val="clear" w:color="auto" w:fill="FFFFFF"/>
        </w:rPr>
        <w:object w:dxaOrig="2640" w:dyaOrig="360">
          <v:shape id="_x0000_i1089" type="#_x0000_t75" style="width:132pt;height:18.75pt" o:ole="">
            <v:imagedata r:id="rId135" o:title=""/>
          </v:shape>
          <o:OLEObject Type="Embed" ProgID="Equation.3" ShapeID="_x0000_i1089" DrawAspect="Content" ObjectID="_1542211696" r:id="rId136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Отже, </w:t>
      </w:r>
      <w:r w:rsidRPr="0004033E"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</w:rPr>
        <w:object w:dxaOrig="520" w:dyaOrig="279">
          <v:shape id="_x0000_i1090" type="#_x0000_t75" style="width:26.25pt;height:14.25pt" o:ole="">
            <v:imagedata r:id="rId137" o:title=""/>
          </v:shape>
          <o:OLEObject Type="Embed" ProgID="Equation.3" ShapeID="_x0000_i1090" DrawAspect="Content" ObjectID="_1542211697" r:id="rId138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єдиний корінь рівняння.</w:t>
      </w:r>
    </w:p>
    <w:p w:rsidR="00AE5484" w:rsidRPr="006A2530" w:rsidRDefault="00AE5484" w:rsidP="00AE5484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Відповідь: 1.</w:t>
      </w:r>
    </w:p>
    <w:p w:rsidR="00AE5484" w:rsidRPr="006A2530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2530">
        <w:rPr>
          <w:rFonts w:ascii="Times New Roman" w:hAnsi="Times New Roman"/>
          <w:i/>
          <w:sz w:val="28"/>
          <w:szCs w:val="28"/>
        </w:rPr>
        <w:t xml:space="preserve">Приклад 3. </w:t>
      </w:r>
      <w:r>
        <w:rPr>
          <w:rFonts w:ascii="Times New Roman" w:hAnsi="Times New Roman"/>
          <w:sz w:val="28"/>
          <w:szCs w:val="28"/>
        </w:rPr>
        <w:t>Розв</w:t>
      </w:r>
      <w:r w:rsidRPr="00361F3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язати рівняння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C4C25">
        <w:rPr>
          <w:rFonts w:ascii="Times New Roman" w:hAnsi="Times New Roman"/>
          <w:position w:val="-8"/>
          <w:sz w:val="28"/>
          <w:szCs w:val="28"/>
        </w:rPr>
        <w:object w:dxaOrig="2860" w:dyaOrig="360">
          <v:shape id="_x0000_i1091" type="#_x0000_t75" style="width:143.25pt;height:18.75pt" o:ole="">
            <v:imagedata r:id="rId139" o:title=""/>
          </v:shape>
          <o:OLEObject Type="Embed" ProgID="Equation.3" ShapeID="_x0000_i1091" DrawAspect="Content" ObjectID="_1542211698" r:id="rId140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5484" w:rsidRPr="006A2530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530">
        <w:rPr>
          <w:rFonts w:ascii="Times New Roman" w:hAnsi="Times New Roman"/>
          <w:sz w:val="28"/>
          <w:szCs w:val="28"/>
        </w:rPr>
        <w:t>Розв’язання.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ОДЗ рівняння задається системою </w:t>
      </w:r>
      <w:r w:rsidRPr="008C4C25">
        <w:rPr>
          <w:rFonts w:ascii="Times New Roman" w:hAnsi="Times New Roman"/>
          <w:position w:val="-50"/>
          <w:sz w:val="28"/>
          <w:szCs w:val="28"/>
        </w:rPr>
        <w:object w:dxaOrig="1200" w:dyaOrig="1120">
          <v:shape id="_x0000_i1092" type="#_x0000_t75" style="width:60pt;height:56.25pt" o:ole="">
            <v:imagedata r:id="rId141" o:title=""/>
          </v:shape>
          <o:OLEObject Type="Embed" ProgID="Equation.3" ShapeID="_x0000_i1092" DrawAspect="Content" ObjectID="_1542211699" r:id="rId142"/>
        </w:object>
      </w:r>
      <w:r>
        <w:rPr>
          <w:rFonts w:ascii="Times New Roman" w:hAnsi="Times New Roman"/>
          <w:position w:val="-5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якої дістаємо </w:t>
      </w:r>
      <w:r w:rsidRPr="008C4C25">
        <w:rPr>
          <w:rFonts w:ascii="Times New Roman" w:hAnsi="Times New Roman"/>
          <w:position w:val="-24"/>
          <w:sz w:val="28"/>
          <w:szCs w:val="28"/>
        </w:rPr>
        <w:object w:dxaOrig="760" w:dyaOrig="620">
          <v:shape id="_x0000_i1093" type="#_x0000_t75" style="width:37.5pt;height:30.75pt" o:ole="">
            <v:imagedata r:id="rId143" o:title=""/>
          </v:shape>
          <o:OLEObject Type="Embed" ProgID="Equation.3" ShapeID="_x0000_i1093" DrawAspect="Content" ObjectID="_1542211700" r:id="rId144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Піднесення невід</w:t>
      </w:r>
      <w:r w:rsidRPr="008C4C2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ємної лівої і правої частин до квадрату призведе до громіздких обчислень. Краще радикал </w:t>
      </w:r>
      <w:r w:rsidRPr="008C4C25">
        <w:rPr>
          <w:rFonts w:ascii="Times New Roman" w:hAnsi="Times New Roman"/>
          <w:position w:val="-8"/>
          <w:sz w:val="28"/>
          <w:szCs w:val="28"/>
        </w:rPr>
        <w:object w:dxaOrig="820" w:dyaOrig="360">
          <v:shape id="_x0000_i1094" type="#_x0000_t75" style="width:41.25pt;height:18.75pt" o:ole="">
            <v:imagedata r:id="rId145" o:title=""/>
          </v:shape>
          <o:OLEObject Type="Embed" ProgID="Equation.3" ShapeID="_x0000_i1094" DrawAspect="Content" ObjectID="_1542211701" r:id="rId146"/>
        </w:object>
      </w:r>
      <w:r>
        <w:rPr>
          <w:rFonts w:ascii="Times New Roman" w:hAnsi="Times New Roman"/>
          <w:sz w:val="28"/>
          <w:szCs w:val="28"/>
        </w:rPr>
        <w:t xml:space="preserve"> перенести у праву частину:</w:t>
      </w:r>
    </w:p>
    <w:p w:rsidR="00AE5484" w:rsidRDefault="00AE5484" w:rsidP="00AE5484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C4C25">
        <w:rPr>
          <w:rFonts w:ascii="Times New Roman" w:hAnsi="Times New Roman"/>
          <w:position w:val="-8"/>
          <w:sz w:val="28"/>
          <w:szCs w:val="28"/>
        </w:rPr>
        <w:object w:dxaOrig="2860" w:dyaOrig="360">
          <v:shape id="_x0000_i1095" type="#_x0000_t75" style="width:143.25pt;height:18.75pt" o:ole="">
            <v:imagedata r:id="rId147" o:title=""/>
          </v:shape>
          <o:OLEObject Type="Embed" ProgID="Equation.3" ShapeID="_x0000_i1095" DrawAspect="Content" ObjectID="_1542211702" r:id="rId148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C4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Отримане рівняння можна розв’язати тим самим</w:t>
      </w:r>
      <w:r w:rsidRPr="008C4C25">
        <w:rPr>
          <w:rFonts w:ascii="Times New Roman" w:hAnsi="Times New Roman"/>
          <w:color w:val="000000"/>
          <w:sz w:val="28"/>
          <w:szCs w:val="28"/>
        </w:rPr>
        <w:t> </w:t>
      </w:r>
      <w:r w:rsidRPr="008C4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способом, що й попереднє, а можна підійти до розв’язування інакше. Ліва частина отриманого рівняння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8C4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невід’ємна, тому невід’ємною має бути і права частина. Отже, рівняння рівносильне системі: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5484" w:rsidRDefault="00AE5484" w:rsidP="00AE5484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C4C25">
        <w:rPr>
          <w:rFonts w:ascii="Times New Roman" w:hAnsi="Times New Roman"/>
          <w:color w:val="000000"/>
          <w:position w:val="-38"/>
          <w:sz w:val="28"/>
          <w:szCs w:val="28"/>
          <w:shd w:val="clear" w:color="auto" w:fill="FFFFFF"/>
        </w:rPr>
        <w:object w:dxaOrig="3460" w:dyaOrig="880">
          <v:shape id="_x0000_i1096" type="#_x0000_t75" style="width:173.25pt;height:44.25pt" o:ole="">
            <v:imagedata r:id="rId149" o:title=""/>
          </v:shape>
          <o:OLEObject Type="Embed" ProgID="Equation.3" ShapeID="_x0000_i1096" DrawAspect="Content" ObjectID="_1542211703" r:id="rId150"/>
        </w:object>
      </w:r>
    </w:p>
    <w:p w:rsidR="00AE5484" w:rsidRPr="008C4C25" w:rsidRDefault="00AE5484" w:rsidP="00AE54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E5147">
        <w:rPr>
          <w:rFonts w:ascii="Times New Roman" w:hAnsi="Times New Roman"/>
          <w:position w:val="-36"/>
          <w:sz w:val="28"/>
          <w:szCs w:val="28"/>
        </w:rPr>
        <w:object w:dxaOrig="4520" w:dyaOrig="840">
          <v:shape id="_x0000_i1097" type="#_x0000_t75" style="width:225.75pt;height:42pt" o:ole="">
            <v:imagedata r:id="rId151" o:title=""/>
          </v:shape>
          <o:OLEObject Type="Embed" ProgID="Equation.3" ShapeID="_x0000_i1097" DrawAspect="Content" ObjectID="_1542211704" r:id="rId152"/>
        </w:object>
      </w:r>
    </w:p>
    <w:p w:rsidR="00AE5484" w:rsidRDefault="00AE5484" w:rsidP="00AE5484">
      <w:pPr>
        <w:spacing w:line="360" w:lineRule="auto"/>
        <w:jc w:val="center"/>
        <w:rPr>
          <w:rFonts w:ascii="Times New Roman" w:hAnsi="Times New Roman"/>
          <w:position w:val="-42"/>
          <w:sz w:val="28"/>
          <w:szCs w:val="28"/>
        </w:rPr>
      </w:pPr>
      <w:r w:rsidRPr="00AE5147">
        <w:rPr>
          <w:rFonts w:ascii="Times New Roman" w:hAnsi="Times New Roman"/>
          <w:position w:val="-34"/>
          <w:sz w:val="28"/>
          <w:szCs w:val="28"/>
        </w:rPr>
        <w:object w:dxaOrig="2200" w:dyaOrig="800">
          <v:shape id="_x0000_i1098" type="#_x0000_t75" style="width:109.5pt;height:40.5pt" o:ole="">
            <v:imagedata r:id="rId153" o:title=""/>
          </v:shape>
          <o:OLEObject Type="Embed" ProgID="Equation.DSMT4" ShapeID="_x0000_i1098" DrawAspect="Content" ObjectID="_1542211705" r:id="rId154"/>
        </w:object>
      </w:r>
    </w:p>
    <w:p w:rsidR="00AE5484" w:rsidRPr="00663F41" w:rsidRDefault="00AE5484" w:rsidP="00AE5484">
      <w:pPr>
        <w:spacing w:line="360" w:lineRule="auto"/>
        <w:jc w:val="center"/>
        <w:rPr>
          <w:rFonts w:ascii="Times New Roman" w:hAnsi="Times New Roman"/>
          <w:position w:val="-42"/>
          <w:sz w:val="28"/>
          <w:szCs w:val="28"/>
        </w:rPr>
      </w:pPr>
      <w:r w:rsidRPr="00AE5147">
        <w:rPr>
          <w:rFonts w:ascii="Times New Roman" w:hAnsi="Times New Roman"/>
          <w:position w:val="-34"/>
          <w:sz w:val="28"/>
          <w:szCs w:val="28"/>
        </w:rPr>
        <w:object w:dxaOrig="2120" w:dyaOrig="800">
          <v:shape id="_x0000_i1099" type="#_x0000_t75" style="width:105.75pt;height:40.5pt" o:ole="">
            <v:imagedata r:id="rId155" o:title=""/>
          </v:shape>
          <o:OLEObject Type="Embed" ProgID="Equation.3" ShapeID="_x0000_i1099" DrawAspect="Content" ObjectID="_1542211706" r:id="rId156"/>
        </w:objec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Перше рівняння має корені </w:t>
      </w:r>
      <w:r w:rsidRPr="00CC125E">
        <w:rPr>
          <w:rFonts w:ascii="Times New Roman" w:hAnsi="Times New Roman"/>
          <w:position w:val="-24"/>
          <w:sz w:val="28"/>
          <w:szCs w:val="28"/>
        </w:rPr>
        <w:object w:dxaOrig="940" w:dyaOrig="620">
          <v:shape id="_x0000_i1100" type="#_x0000_t75" style="width:47.25pt;height:30.75pt" o:ole="">
            <v:imagedata r:id="rId157" o:title=""/>
          </v:shape>
          <o:OLEObject Type="Embed" ProgID="Equation.3" ShapeID="_x0000_i1100" DrawAspect="Content" ObjectID="_1542211707" r:id="rId158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CC125E">
        <w:rPr>
          <w:rFonts w:ascii="Times New Roman" w:hAnsi="Times New Roman"/>
          <w:position w:val="-24"/>
          <w:sz w:val="28"/>
          <w:szCs w:val="28"/>
        </w:rPr>
        <w:object w:dxaOrig="880" w:dyaOrig="620">
          <v:shape id="_x0000_i1101" type="#_x0000_t75" style="width:44.25pt;height:30.75pt" o:ole="">
            <v:imagedata r:id="rId159" o:title=""/>
          </v:shape>
          <o:OLEObject Type="Embed" ProgID="Equation.3" ShapeID="_x0000_i1101" DrawAspect="Content" ObjectID="_1542211708" r:id="rId160"/>
        </w:object>
      </w:r>
      <w:r>
        <w:rPr>
          <w:rFonts w:ascii="Times New Roman" w:hAnsi="Times New Roman"/>
          <w:sz w:val="28"/>
          <w:szCs w:val="28"/>
        </w:rPr>
        <w:t xml:space="preserve">. Але лише другий задовольняє як умову </w:t>
      </w:r>
      <w:r w:rsidRPr="00CC125E">
        <w:rPr>
          <w:rFonts w:ascii="Times New Roman" w:hAnsi="Times New Roman"/>
          <w:position w:val="-6"/>
          <w:sz w:val="28"/>
          <w:szCs w:val="28"/>
        </w:rPr>
        <w:object w:dxaOrig="680" w:dyaOrig="279">
          <v:shape id="_x0000_i1102" type="#_x0000_t75" style="width:34.5pt;height:14.25pt" o:ole="">
            <v:imagedata r:id="rId161" o:title=""/>
          </v:shape>
          <o:OLEObject Type="Embed" ProgID="Equation.3" ShapeID="_x0000_i1102" DrawAspect="Content" ObjectID="_1542211709" r:id="rId162"/>
        </w:object>
      </w:r>
      <w:r>
        <w:rPr>
          <w:rFonts w:ascii="Times New Roman" w:hAnsi="Times New Roman"/>
          <w:sz w:val="28"/>
          <w:szCs w:val="28"/>
        </w:rPr>
        <w:t>, так і ОДЗ. Оскільки всі перетворення рівняння є рівносильними, то перевірка не є обов</w:t>
      </w:r>
      <w:r w:rsidRPr="00CC125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язковою. Отже, </w:t>
      </w:r>
      <w:r w:rsidRPr="00CC125E">
        <w:rPr>
          <w:rFonts w:ascii="Times New Roman" w:hAnsi="Times New Roman"/>
          <w:position w:val="-24"/>
          <w:sz w:val="28"/>
          <w:szCs w:val="28"/>
        </w:rPr>
        <w:object w:dxaOrig="760" w:dyaOrig="620">
          <v:shape id="_x0000_i1103" type="#_x0000_t75" style="width:37.5pt;height:30.75pt" o:ole="">
            <v:imagedata r:id="rId163" o:title=""/>
          </v:shape>
          <o:OLEObject Type="Embed" ProgID="Equation.3" ShapeID="_x0000_i1103" DrawAspect="Content" ObjectID="_1542211710" r:id="rId164"/>
        </w:object>
      </w:r>
      <w:r>
        <w:rPr>
          <w:rFonts w:ascii="Times New Roman" w:hAnsi="Times New Roman"/>
          <w:position w:val="-2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 xml:space="preserve"> єдиний корінь рівняння.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Відповідь: </w:t>
      </w:r>
      <w:r w:rsidRPr="00BA5678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104" type="#_x0000_t75" style="width:21pt;height:30.75pt" o:ole="">
            <v:imagedata r:id="rId165" o:title=""/>
          </v:shape>
          <o:OLEObject Type="Embed" ProgID="Equation.3" ShapeID="_x0000_i1104" DrawAspect="Content" ObjectID="_1542211711" r:id="rId166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AE5484" w:rsidRPr="00BA5678" w:rsidRDefault="00AE5484" w:rsidP="00AE548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E5484" w:rsidRPr="009559DF" w:rsidRDefault="00AE5484" w:rsidP="00AE5484">
      <w:pPr>
        <w:spacing w:line="36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E5484" w:rsidRPr="00371456" w:rsidRDefault="00AE5484" w:rsidP="00AE5484">
      <w:pPr>
        <w:spacing w:line="36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E70C1A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br w:type="page"/>
      </w:r>
      <w:r w:rsidRPr="00371456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val="uk-UA"/>
        </w:rPr>
        <w:lastRenderedPageBreak/>
        <w:t>5</w:t>
      </w:r>
      <w:r w:rsidRPr="00371456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. Заміна змінних у ірраціональному рівнянні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Деякі ірраціональні рівняння зручно розв</w:t>
      </w:r>
      <w:r w:rsidRPr="006C3BA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язувати, використовуючи заміну </w:t>
      </w:r>
      <w:r w:rsidRPr="005A23B4">
        <w:rPr>
          <w:rFonts w:ascii="Times New Roman" w:hAnsi="Times New Roman"/>
          <w:position w:val="-12"/>
          <w:sz w:val="28"/>
          <w:szCs w:val="28"/>
        </w:rPr>
        <w:object w:dxaOrig="1040" w:dyaOrig="400">
          <v:shape id="_x0000_i1105" type="#_x0000_t75" style="width:51.75pt;height:20.25pt" o:ole="">
            <v:imagedata r:id="rId167" o:title=""/>
          </v:shape>
          <o:OLEObject Type="Embed" ProgID="Equation.3" ShapeID="_x0000_i1105" DrawAspect="Content" ObjectID="_1542211712" r:id="rId168"/>
        </w:object>
      </w:r>
      <w:r>
        <w:rPr>
          <w:rFonts w:ascii="Times New Roman" w:hAnsi="Times New Roman"/>
          <w:sz w:val="28"/>
          <w:szCs w:val="28"/>
        </w:rPr>
        <w:t xml:space="preserve">. При цьому зауважимо, що у випадку парного </w:t>
      </w:r>
      <w:r w:rsidRPr="005A23B4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106" type="#_x0000_t75" style="width:11.25pt;height:12.75pt" o:ole="">
            <v:imagedata r:id="rId169" o:title=""/>
          </v:shape>
          <o:OLEObject Type="Embed" ProgID="Equation.3" ShapeID="_x0000_i1106" DrawAspect="Content" ObjectID="_1542211713" r:id="rId170"/>
        </w:object>
      </w:r>
      <w:r>
        <w:rPr>
          <w:rFonts w:ascii="Times New Roman" w:hAnsi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нова змінна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7C2D21">
        <w:rPr>
          <w:rFonts w:ascii="Times New Roman" w:hAnsi="Times New Roman"/>
          <w:i/>
          <w:sz w:val="32"/>
          <w:szCs w:val="32"/>
          <w:lang w:val="en-US"/>
        </w:rPr>
        <w:t>t</w:t>
      </w:r>
      <w:r>
        <w:rPr>
          <w:rFonts w:ascii="Times New Roman" w:hAnsi="Times New Roman"/>
          <w:position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має задовольняти умову </w:t>
      </w:r>
      <w:r w:rsidRPr="005A23B4">
        <w:rPr>
          <w:rFonts w:ascii="Times New Roman" w:hAnsi="Times New Roman"/>
          <w:position w:val="-6"/>
          <w:sz w:val="28"/>
          <w:szCs w:val="28"/>
        </w:rPr>
        <w:object w:dxaOrig="499" w:dyaOrig="279">
          <v:shape id="_x0000_i1107" type="#_x0000_t75" style="width:24.75pt;height:14.25pt" o:ole="">
            <v:imagedata r:id="rId171" o:title=""/>
          </v:shape>
          <o:OLEObject Type="Embed" ProgID="Equation.3" ShapeID="_x0000_i1107" DrawAspect="Content" ObjectID="_1542211714" r:id="rId172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7CE4">
        <w:rPr>
          <w:rFonts w:ascii="Times New Roman" w:hAnsi="Times New Roman"/>
          <w:i/>
          <w:sz w:val="28"/>
          <w:szCs w:val="28"/>
        </w:rPr>
        <w:t>Приклад 1</w:t>
      </w:r>
      <w:r>
        <w:rPr>
          <w:rFonts w:ascii="Times New Roman" w:hAnsi="Times New Roman"/>
          <w:sz w:val="28"/>
          <w:szCs w:val="28"/>
        </w:rPr>
        <w:t>. Розв</w:t>
      </w:r>
      <w:r w:rsidRPr="0033470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язати рівняння:</w:t>
      </w:r>
      <w:r w:rsidRPr="005E4F2F">
        <w:rPr>
          <w:rFonts w:ascii="Times New Roman" w:hAnsi="Times New Roman"/>
          <w:position w:val="-28"/>
          <w:sz w:val="28"/>
          <w:szCs w:val="28"/>
        </w:rPr>
        <w:t xml:space="preserve"> </w:t>
      </w:r>
      <w:r w:rsidRPr="005A23B4">
        <w:rPr>
          <w:rFonts w:ascii="Times New Roman" w:hAnsi="Times New Roman"/>
          <w:position w:val="-28"/>
          <w:sz w:val="28"/>
          <w:szCs w:val="28"/>
        </w:rPr>
        <w:object w:dxaOrig="2020" w:dyaOrig="660">
          <v:shape id="_x0000_i1108" type="#_x0000_t75" style="width:101.25pt;height:33pt" o:ole="">
            <v:imagedata r:id="rId173" o:title=""/>
          </v:shape>
          <o:OLEObject Type="Embed" ProgID="Equation.3" ShapeID="_x0000_i1108" DrawAspect="Content" ObjectID="_1542211715" r:id="rId174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4F2F">
        <w:rPr>
          <w:rFonts w:ascii="Times New Roman" w:hAnsi="Times New Roman"/>
          <w:position w:val="-28"/>
          <w:sz w:val="28"/>
          <w:szCs w:val="28"/>
        </w:rPr>
        <w:t xml:space="preserve"> 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</w:t>
      </w:r>
      <w:r w:rsidRPr="0033470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язання.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Зробимо заміну </w:t>
      </w:r>
      <w:r w:rsidRPr="005A23B4">
        <w:rPr>
          <w:rFonts w:ascii="Times New Roman" w:hAnsi="Times New Roman"/>
          <w:position w:val="-8"/>
          <w:sz w:val="28"/>
          <w:szCs w:val="28"/>
        </w:rPr>
        <w:object w:dxaOrig="1040" w:dyaOrig="360">
          <v:shape id="_x0000_i1109" type="#_x0000_t75" style="width:51.75pt;height:18.75pt" o:ole="">
            <v:imagedata r:id="rId175" o:title=""/>
          </v:shape>
          <o:OLEObject Type="Embed" ProgID="Equation.3" ShapeID="_x0000_i1109" DrawAspect="Content" ObjectID="_1542211716" r:id="rId176"/>
        </w:object>
      </w:r>
      <w:r>
        <w:rPr>
          <w:rFonts w:ascii="Times New Roman" w:hAnsi="Times New Roman"/>
          <w:sz w:val="28"/>
          <w:szCs w:val="28"/>
        </w:rPr>
        <w:t xml:space="preserve">, де </w:t>
      </w:r>
      <w:r w:rsidRPr="003C3B3D">
        <w:rPr>
          <w:rFonts w:ascii="Times New Roman" w:hAnsi="Times New Roman"/>
          <w:position w:val="-6"/>
          <w:sz w:val="28"/>
          <w:szCs w:val="28"/>
        </w:rPr>
        <w:object w:dxaOrig="520" w:dyaOrig="279">
          <v:shape id="_x0000_i1110" type="#_x0000_t75" style="width:26.25pt;height:14.25pt" o:ole="">
            <v:imagedata r:id="rId177" o:title=""/>
          </v:shape>
          <o:OLEObject Type="Embed" ProgID="Equation.3" ShapeID="_x0000_i1110" DrawAspect="Content" ObjectID="_1542211717" r:id="rId178"/>
        </w:object>
      </w:r>
      <w:r>
        <w:rPr>
          <w:rFonts w:ascii="Times New Roman" w:hAnsi="Times New Roman"/>
          <w:sz w:val="28"/>
          <w:szCs w:val="28"/>
        </w:rPr>
        <w:t xml:space="preserve">. Тоді </w:t>
      </w:r>
      <w:r w:rsidRPr="003C3B3D">
        <w:rPr>
          <w:rFonts w:ascii="Times New Roman" w:hAnsi="Times New Roman"/>
          <w:position w:val="-24"/>
          <w:sz w:val="28"/>
          <w:szCs w:val="28"/>
        </w:rPr>
        <w:object w:dxaOrig="900" w:dyaOrig="620">
          <v:shape id="_x0000_i1111" type="#_x0000_t75" style="width:45pt;height:30.75pt" o:ole="">
            <v:imagedata r:id="rId179" o:title=""/>
          </v:shape>
          <o:OLEObject Type="Embed" ProgID="Equation.3" ShapeID="_x0000_i1111" DrawAspect="Content" ObjectID="_1542211718" r:id="rId180"/>
        </w:object>
      </w:r>
      <w:r>
        <w:rPr>
          <w:rFonts w:ascii="Times New Roman" w:hAnsi="Times New Roman"/>
          <w:sz w:val="28"/>
          <w:szCs w:val="28"/>
        </w:rPr>
        <w:t xml:space="preserve">, звідки маємо </w:t>
      </w:r>
      <w:r w:rsidRPr="003C3B3D">
        <w:rPr>
          <w:rFonts w:ascii="Times New Roman" w:hAnsi="Times New Roman"/>
          <w:position w:val="-10"/>
          <w:sz w:val="28"/>
          <w:szCs w:val="28"/>
        </w:rPr>
        <w:object w:dxaOrig="660" w:dyaOrig="340">
          <v:shape id="_x0000_i1112" type="#_x0000_t75" style="width:33pt;height:16.5pt" o:ole="">
            <v:imagedata r:id="rId181" o:title=""/>
          </v:shape>
          <o:OLEObject Type="Embed" ProgID="Equation.3" ShapeID="_x0000_i1112" DrawAspect="Content" ObjectID="_1542211719" r:id="rId182"/>
        </w:object>
      </w:r>
      <w:r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6C3BAB">
        <w:rPr>
          <w:rFonts w:ascii="Times New Roman" w:hAnsi="Times New Roman"/>
          <w:position w:val="-12"/>
          <w:sz w:val="28"/>
          <w:szCs w:val="28"/>
        </w:rPr>
        <w:object w:dxaOrig="720" w:dyaOrig="360">
          <v:shape id="_x0000_i1113" type="#_x0000_t75" style="width:36pt;height:18.75pt" o:ole="">
            <v:imagedata r:id="rId183" o:title=""/>
          </v:shape>
          <o:OLEObject Type="Embed" ProgID="Equation.DSMT4" ShapeID="_x0000_i1113" DrawAspect="Content" ObjectID="_1542211720" r:id="rId184"/>
        </w:object>
      </w:r>
      <w:r>
        <w:rPr>
          <w:rFonts w:ascii="Times New Roman" w:hAnsi="Times New Roman"/>
          <w:sz w:val="28"/>
          <w:szCs w:val="28"/>
        </w:rPr>
        <w:t xml:space="preserve">. Умову </w:t>
      </w:r>
      <w:r w:rsidRPr="003C3B3D">
        <w:rPr>
          <w:rFonts w:ascii="Times New Roman" w:hAnsi="Times New Roman"/>
          <w:position w:val="-6"/>
          <w:sz w:val="28"/>
          <w:szCs w:val="28"/>
        </w:rPr>
        <w:object w:dxaOrig="520" w:dyaOrig="279">
          <v:shape id="_x0000_i1114" type="#_x0000_t75" style="width:26.25pt;height:14.25pt" o:ole="">
            <v:imagedata r:id="rId185" o:title=""/>
          </v:shape>
          <o:OLEObject Type="Embed" ProgID="Equation.3" ShapeID="_x0000_i1114" DrawAspect="Content" ObjectID="_1542211721" r:id="rId186"/>
        </w:object>
      </w:r>
      <w:r>
        <w:rPr>
          <w:rFonts w:ascii="Times New Roman" w:hAnsi="Times New Roman"/>
          <w:sz w:val="28"/>
          <w:szCs w:val="28"/>
        </w:rPr>
        <w:t xml:space="preserve"> задовольняє перший корінь. Отже, </w:t>
      </w:r>
      <w:r w:rsidRPr="003C3B3D">
        <w:rPr>
          <w:rFonts w:ascii="Times New Roman" w:hAnsi="Times New Roman"/>
          <w:position w:val="-8"/>
          <w:sz w:val="28"/>
          <w:szCs w:val="28"/>
        </w:rPr>
        <w:object w:dxaOrig="1080" w:dyaOrig="360">
          <v:shape id="_x0000_i1115" type="#_x0000_t75" style="width:54.75pt;height:18.75pt" o:ole="">
            <v:imagedata r:id="rId187" o:title=""/>
          </v:shape>
          <o:OLEObject Type="Embed" ProgID="Equation.3" ShapeID="_x0000_i1115" DrawAspect="Content" ObjectID="_1542211722" r:id="rId188"/>
        </w:object>
      </w:r>
      <w:r>
        <w:rPr>
          <w:rFonts w:ascii="Times New Roman" w:hAnsi="Times New Roman"/>
          <w:sz w:val="28"/>
          <w:szCs w:val="28"/>
        </w:rPr>
        <w:t xml:space="preserve">; </w:t>
      </w:r>
      <w:r w:rsidRPr="003C3B3D">
        <w:rPr>
          <w:rFonts w:ascii="Times New Roman" w:hAnsi="Times New Roman"/>
          <w:position w:val="-6"/>
          <w:sz w:val="28"/>
          <w:szCs w:val="28"/>
        </w:rPr>
        <w:object w:dxaOrig="900" w:dyaOrig="279">
          <v:shape id="_x0000_i1116" type="#_x0000_t75" style="width:45pt;height:14.25pt" o:ole="">
            <v:imagedata r:id="rId189" o:title=""/>
          </v:shape>
          <o:OLEObject Type="Embed" ProgID="Equation.3" ShapeID="_x0000_i1116" DrawAspect="Content" ObjectID="_1542211723" r:id="rId190"/>
        </w:object>
      </w:r>
      <w:r>
        <w:rPr>
          <w:rFonts w:ascii="Times New Roman" w:hAnsi="Times New Roman"/>
          <w:sz w:val="28"/>
          <w:szCs w:val="28"/>
        </w:rPr>
        <w:t xml:space="preserve">; </w:t>
      </w:r>
      <w:r w:rsidRPr="003C3B3D">
        <w:rPr>
          <w:rFonts w:ascii="Times New Roman" w:hAnsi="Times New Roman"/>
          <w:position w:val="-6"/>
          <w:sz w:val="28"/>
          <w:szCs w:val="28"/>
        </w:rPr>
        <w:object w:dxaOrig="660" w:dyaOrig="279">
          <v:shape id="_x0000_i1117" type="#_x0000_t75" style="width:33pt;height:14.25pt" o:ole="">
            <v:imagedata r:id="rId191" o:title=""/>
          </v:shape>
          <o:OLEObject Type="Embed" ProgID="Equation.3" ShapeID="_x0000_i1117" DrawAspect="Content" ObjectID="_1542211724" r:id="rId192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Відповідь: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</w:rPr>
        <w:t>1.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C7CE4">
        <w:rPr>
          <w:rFonts w:ascii="Times New Roman" w:hAnsi="Times New Roman"/>
          <w:i/>
          <w:sz w:val="28"/>
          <w:szCs w:val="28"/>
        </w:rPr>
        <w:t>Приклад 2</w:t>
      </w:r>
      <w:r>
        <w:rPr>
          <w:rFonts w:ascii="Times New Roman" w:hAnsi="Times New Roman"/>
          <w:sz w:val="28"/>
          <w:szCs w:val="28"/>
        </w:rPr>
        <w:t>. Розв</w:t>
      </w:r>
      <w:r w:rsidRPr="005B603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язати рівняння: </w:t>
      </w:r>
      <w:r w:rsidRPr="003C3B3D">
        <w:rPr>
          <w:rFonts w:ascii="Times New Roman" w:hAnsi="Times New Roman"/>
          <w:position w:val="-8"/>
          <w:sz w:val="28"/>
          <w:szCs w:val="28"/>
        </w:rPr>
        <w:object w:dxaOrig="1980" w:dyaOrig="400">
          <v:shape id="_x0000_i1118" type="#_x0000_t75" style="width:99pt;height:20.25pt" o:ole="">
            <v:imagedata r:id="rId193" o:title=""/>
          </v:shape>
          <o:OLEObject Type="Embed" ProgID="Equation.3" ShapeID="_x0000_i1118" DrawAspect="Content" ObjectID="_1542211725" r:id="rId194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</w:t>
      </w:r>
      <w:r w:rsidRPr="0005149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язання. </w: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перший погляд, рівняння є складним, бо воно містить два кубічні радикали і невідоме поза радикалами. Перш ніж приступити до відшукання способу розв</w:t>
      </w:r>
      <w:r w:rsidRPr="003C3B3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язання, доцільно спочатку звести рівняння до більш-менш «стандартного» вигляду: </w:t>
      </w:r>
      <w:r w:rsidRPr="00844B9B">
        <w:rPr>
          <w:rFonts w:ascii="Times New Roman" w:hAnsi="Times New Roman"/>
          <w:position w:val="-28"/>
          <w:sz w:val="28"/>
          <w:szCs w:val="28"/>
        </w:rPr>
        <w:object w:dxaOrig="1480" w:dyaOrig="660">
          <v:shape id="_x0000_i1119" type="#_x0000_t75" style="width:73.5pt;height:33pt" o:ole="">
            <v:imagedata r:id="rId195" o:title=""/>
          </v:shape>
          <o:OLEObject Type="Embed" ProgID="Equation.3" ShapeID="_x0000_i1119" DrawAspect="Content" ObjectID="_1542211726" r:id="rId196"/>
        </w:object>
      </w:r>
      <w:r>
        <w:rPr>
          <w:rFonts w:ascii="Times New Roman" w:hAnsi="Times New Roman"/>
          <w:sz w:val="28"/>
          <w:szCs w:val="28"/>
        </w:rPr>
        <w:t xml:space="preserve"> ; </w:t>
      </w:r>
      <w:r w:rsidRPr="006C3BAB">
        <w:rPr>
          <w:rFonts w:ascii="Times New Roman" w:hAnsi="Times New Roman"/>
          <w:position w:val="-24"/>
          <w:sz w:val="28"/>
          <w:szCs w:val="28"/>
        </w:rPr>
        <w:object w:dxaOrig="2040" w:dyaOrig="700">
          <v:shape id="_x0000_i1120" type="#_x0000_t75" style="width:102pt;height:35.25pt" o:ole="">
            <v:imagedata r:id="rId197" o:title=""/>
          </v:shape>
          <o:OLEObject Type="Embed" ProgID="Equation.DSMT4" ShapeID="_x0000_i1120" DrawAspect="Content" ObjectID="_1542211727" r:id="rId198"/>
        </w:object>
      </w:r>
      <w:r>
        <w:rPr>
          <w:rFonts w:ascii="Times New Roman" w:hAnsi="Times New Roman"/>
          <w:sz w:val="28"/>
          <w:szCs w:val="28"/>
        </w:rPr>
        <w:t xml:space="preserve">. Позначимо </w:t>
      </w:r>
      <w:r w:rsidRPr="00844B9B">
        <w:rPr>
          <w:rFonts w:ascii="Times New Roman" w:hAnsi="Times New Roman"/>
          <w:position w:val="-8"/>
          <w:sz w:val="28"/>
          <w:szCs w:val="28"/>
        </w:rPr>
        <w:object w:dxaOrig="700" w:dyaOrig="360">
          <v:shape id="_x0000_i1121" type="#_x0000_t75" style="width:35.25pt;height:18.75pt" o:ole="">
            <v:imagedata r:id="rId199" o:title=""/>
          </v:shape>
          <o:OLEObject Type="Embed" ProgID="Equation.3" ShapeID="_x0000_i1121" DrawAspect="Content" ObjectID="_1542211728" r:id="rId200"/>
        </w:object>
      </w:r>
      <w:r>
        <w:rPr>
          <w:rFonts w:ascii="Times New Roman" w:hAnsi="Times New Roman"/>
          <w:sz w:val="28"/>
          <w:szCs w:val="28"/>
        </w:rPr>
        <w:t xml:space="preserve">. Тоді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4B9B">
        <w:rPr>
          <w:rFonts w:ascii="Times New Roman" w:hAnsi="Times New Roman"/>
          <w:position w:val="-32"/>
          <w:sz w:val="28"/>
          <w:szCs w:val="28"/>
        </w:rPr>
        <w:object w:dxaOrig="1719" w:dyaOrig="760">
          <v:shape id="_x0000_i1122" type="#_x0000_t75" style="width:86.25pt;height:37.5pt" o:ole="">
            <v:imagedata r:id="rId201" o:title=""/>
          </v:shape>
          <o:OLEObject Type="Embed" ProgID="Equation.DSMT4" ShapeID="_x0000_i1122" DrawAspect="Content" ObjectID="_1542211729" r:id="rId202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844B9B">
        <w:rPr>
          <w:rFonts w:ascii="Times New Roman" w:hAnsi="Times New Roman"/>
          <w:position w:val="-24"/>
          <w:sz w:val="28"/>
          <w:szCs w:val="28"/>
        </w:rPr>
        <w:object w:dxaOrig="840" w:dyaOrig="620">
          <v:shape id="_x0000_i1123" type="#_x0000_t75" style="width:42pt;height:30.75pt" o:ole="">
            <v:imagedata r:id="rId203" o:title=""/>
          </v:shape>
          <o:OLEObject Type="Embed" ProgID="Equation.3" ShapeID="_x0000_i1123" DrawAspect="Content" ObjectID="_1542211730" r:id="rId204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коренів немає, </w:t>
      </w:r>
      <w:r w:rsidRPr="00844B9B">
        <w:rPr>
          <w:rFonts w:ascii="Times New Roman" w:hAnsi="Times New Roman"/>
          <w:position w:val="-10"/>
          <w:sz w:val="28"/>
          <w:szCs w:val="28"/>
        </w:rPr>
        <w:object w:dxaOrig="639" w:dyaOrig="360">
          <v:shape id="_x0000_i1124" type="#_x0000_t75" style="width:31.5pt;height:18.75pt" o:ole="">
            <v:imagedata r:id="rId205" o:title=""/>
          </v:shape>
          <o:OLEObject Type="Embed" ProgID="Equation.3" ShapeID="_x0000_i1124" DrawAspect="Content" ObjectID="_1542211731" r:id="rId206"/>
        </w:object>
      </w:r>
      <w:r>
        <w:rPr>
          <w:rFonts w:ascii="Times New Roman" w:hAnsi="Times New Roman"/>
          <w:sz w:val="28"/>
          <w:szCs w:val="28"/>
        </w:rPr>
        <w:t xml:space="preserve">. Звідки: </w:t>
      </w:r>
      <w:r w:rsidRPr="00844B9B">
        <w:rPr>
          <w:rFonts w:ascii="Times New Roman" w:hAnsi="Times New Roman"/>
          <w:position w:val="-10"/>
          <w:sz w:val="28"/>
          <w:szCs w:val="28"/>
        </w:rPr>
        <w:object w:dxaOrig="1040" w:dyaOrig="380">
          <v:shape id="_x0000_i1125" type="#_x0000_t75" style="width:51.75pt;height:19.5pt" o:ole="">
            <v:imagedata r:id="rId207" o:title=""/>
          </v:shape>
          <o:OLEObject Type="Embed" ProgID="Equation.3" ShapeID="_x0000_i1125" DrawAspect="Content" ObjectID="_1542211732" r:id="rId208"/>
        </w:object>
      </w:r>
      <w:r w:rsidRPr="009559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B9B">
        <w:rPr>
          <w:rFonts w:ascii="Times New Roman" w:hAnsi="Times New Roman"/>
          <w:position w:val="-6"/>
          <w:sz w:val="28"/>
          <w:szCs w:val="28"/>
        </w:rPr>
        <w:object w:dxaOrig="999" w:dyaOrig="340">
          <v:shape id="_x0000_i1126" type="#_x0000_t75" style="width:50.25pt;height:16.5pt" o:ole="">
            <v:imagedata r:id="rId209" o:title=""/>
          </v:shape>
          <o:OLEObject Type="Embed" ProgID="Equation.3" ShapeID="_x0000_i1126" DrawAspect="Content" ObjectID="_1542211733" r:id="rId210"/>
        </w:objec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E5484" w:rsidRPr="00695EF5" w:rsidRDefault="00AE5484" w:rsidP="00AE5484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Відповідь: </w:t>
      </w:r>
      <w:r w:rsidRPr="00844B9B">
        <w:rPr>
          <w:rFonts w:ascii="Times New Roman" w:hAnsi="Times New Roman"/>
          <w:position w:val="-6"/>
          <w:sz w:val="28"/>
          <w:szCs w:val="28"/>
        </w:rPr>
        <w:object w:dxaOrig="700" w:dyaOrig="340">
          <v:shape id="_x0000_i1127" type="#_x0000_t75" style="width:35.25pt;height:16.5pt" o:ole="">
            <v:imagedata r:id="rId211" o:title=""/>
          </v:shape>
          <o:OLEObject Type="Embed" ProgID="Equation.3" ShapeID="_x0000_i1127" DrawAspect="Content" ObjectID="_1542211734" r:id="rId212"/>
        </w:object>
      </w:r>
      <w:r>
        <w:rPr>
          <w:rFonts w:ascii="Times New Roman" w:hAnsi="Times New Roman"/>
          <w:sz w:val="28"/>
          <w:szCs w:val="28"/>
        </w:rPr>
        <w:t>. [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AF32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  <w:r w:rsidRPr="00AF324B">
        <w:rPr>
          <w:rFonts w:ascii="Times New Roman" w:hAnsi="Times New Roman"/>
          <w:sz w:val="28"/>
          <w:szCs w:val="28"/>
        </w:rPr>
        <w:t>27]</w:t>
      </w:r>
    </w:p>
    <w:p w:rsidR="00AE5484" w:rsidRDefault="00AE5484" w:rsidP="00AE5484">
      <w:pPr>
        <w:spacing w:line="36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uk-UA"/>
        </w:rPr>
      </w:pPr>
    </w:p>
    <w:p w:rsidR="00AE5484" w:rsidRPr="00020324" w:rsidRDefault="00AE5484" w:rsidP="00AE5484">
      <w:pPr>
        <w:spacing w:line="360" w:lineRule="auto"/>
        <w:jc w:val="center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uk-UA"/>
        </w:rPr>
      </w:pPr>
      <w:r w:rsidRPr="00371456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uk-UA"/>
        </w:rPr>
        <w:t>6</w:t>
      </w:r>
      <w:r w:rsidRPr="00020324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uk-UA"/>
        </w:rPr>
        <w:t>. Ірраціональні рівняння з модулем</w:t>
      </w:r>
    </w:p>
    <w:p w:rsidR="00AE5484" w:rsidRPr="006D231D" w:rsidRDefault="00AE5484" w:rsidP="00AE5484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20324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Приклад 1</w:t>
      </w:r>
      <w:r w:rsidRPr="00020324">
        <w:rPr>
          <w:rFonts w:ascii="Times New Roman" w:hAnsi="Times New Roman"/>
          <w:bCs/>
          <w:i/>
          <w:sz w:val="28"/>
          <w:szCs w:val="28"/>
          <w:shd w:val="clear" w:color="auto" w:fill="FFFFFF"/>
          <w:lang w:val="uk-UA"/>
        </w:rPr>
        <w:t xml:space="preserve">. </w:t>
      </w:r>
      <w:r w:rsidRPr="006D231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Розв</w:t>
      </w:r>
      <w:r w:rsidRPr="000203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’</w:t>
      </w:r>
      <w:r w:rsidRPr="006D231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язати рівняння: </w:t>
      </w:r>
      <w:r w:rsidRPr="006D231D">
        <w:rPr>
          <w:rFonts w:ascii="Times New Roman" w:hAnsi="Times New Roman"/>
          <w:bCs/>
          <w:position w:val="-16"/>
          <w:sz w:val="28"/>
          <w:szCs w:val="28"/>
          <w:shd w:val="clear" w:color="auto" w:fill="FFFFFF"/>
          <w:lang w:val="uk-UA"/>
        </w:rPr>
        <w:object w:dxaOrig="2439" w:dyaOrig="480">
          <v:shape id="_x0000_i1128" type="#_x0000_t75" style="width:122.25pt;height:24pt" o:ole="">
            <v:imagedata r:id="rId213" o:title=""/>
          </v:shape>
          <o:OLEObject Type="Embed" ProgID="Equation.3" ShapeID="_x0000_i1128" DrawAspect="Content" ObjectID="_1542211735" r:id="rId214"/>
        </w:object>
      </w:r>
    </w:p>
    <w:p w:rsidR="00AE5484" w:rsidRPr="006D231D" w:rsidRDefault="00AE5484" w:rsidP="00AE5484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6D231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ab/>
        <w:t>Розв</w:t>
      </w:r>
      <w:r w:rsidRPr="0002032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’</w:t>
      </w:r>
      <w:r w:rsidRPr="006D231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язання.</w:t>
      </w:r>
    </w:p>
    <w:p w:rsidR="00AE5484" w:rsidRPr="006D231D" w:rsidRDefault="00AE5484" w:rsidP="00AE548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6D231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Враховуючи, що корені парного степеня і модуль дійсного числа невід</w:t>
      </w:r>
      <w:r w:rsidRPr="006D231D">
        <w:rPr>
          <w:rFonts w:ascii="Times New Roman" w:hAnsi="Times New Roman"/>
          <w:bCs/>
          <w:sz w:val="28"/>
          <w:szCs w:val="28"/>
          <w:shd w:val="clear" w:color="auto" w:fill="FFFFFF"/>
        </w:rPr>
        <w:t>’</w:t>
      </w:r>
      <w:r w:rsidRPr="006D231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ємний, отримаємо рівносильне рівняння: </w:t>
      </w:r>
      <w:r w:rsidRPr="006D231D">
        <w:rPr>
          <w:rFonts w:ascii="Times New Roman" w:hAnsi="Times New Roman"/>
          <w:bCs/>
          <w:position w:val="-14"/>
          <w:sz w:val="28"/>
          <w:szCs w:val="28"/>
          <w:shd w:val="clear" w:color="auto" w:fill="FFFFFF"/>
          <w:lang w:val="uk-UA"/>
        </w:rPr>
        <w:object w:dxaOrig="2079" w:dyaOrig="400">
          <v:shape id="_x0000_i1129" type="#_x0000_t75" style="width:104.25pt;height:20.25pt" o:ole="">
            <v:imagedata r:id="rId215" o:title=""/>
          </v:shape>
          <o:OLEObject Type="Embed" ProgID="Equation.3" ShapeID="_x0000_i1129" DrawAspect="Content" ObjectID="_1542211736" r:id="rId216"/>
        </w:object>
      </w:r>
    </w:p>
    <w:p w:rsidR="00AE5484" w:rsidRPr="006D231D" w:rsidRDefault="00AE5484" w:rsidP="00AE5484">
      <w:pPr>
        <w:spacing w:line="36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6D231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Розкривши модуль, одержимо рівносильну сукупність двох систем:</w:t>
      </w:r>
    </w:p>
    <w:p w:rsidR="00AE5484" w:rsidRPr="006D231D" w:rsidRDefault="00AE5484" w:rsidP="00AE5484">
      <w:pPr>
        <w:spacing w:line="36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6D231D">
        <w:rPr>
          <w:rFonts w:ascii="Times New Roman" w:hAnsi="Times New Roman"/>
          <w:bCs/>
          <w:position w:val="-102"/>
          <w:sz w:val="28"/>
          <w:szCs w:val="28"/>
          <w:shd w:val="clear" w:color="auto" w:fill="FFFFFF"/>
          <w:lang w:val="uk-UA"/>
        </w:rPr>
        <w:object w:dxaOrig="2160" w:dyaOrig="2160">
          <v:shape id="_x0000_i1130" type="#_x0000_t75" style="width:108pt;height:108pt" o:ole="">
            <v:imagedata r:id="rId217" o:title=""/>
          </v:shape>
          <o:OLEObject Type="Embed" ProgID="Equation.DSMT4" ShapeID="_x0000_i1130" DrawAspect="Content" ObjectID="_1542211737" r:id="rId218"/>
        </w:object>
      </w:r>
      <w:r w:rsidRPr="006D231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</w:t>
      </w:r>
      <w:r w:rsidRPr="006D231D">
        <w:rPr>
          <w:rFonts w:ascii="Times New Roman" w:hAnsi="Times New Roman"/>
          <w:bCs/>
          <w:position w:val="-6"/>
          <w:sz w:val="28"/>
          <w:szCs w:val="28"/>
          <w:shd w:val="clear" w:color="auto" w:fill="FFFFFF"/>
          <w:lang w:val="uk-UA"/>
        </w:rPr>
        <w:object w:dxaOrig="340" w:dyaOrig="240">
          <v:shape id="_x0000_i1131" type="#_x0000_t75" style="width:17.25pt;height:12pt" o:ole="">
            <v:imagedata r:id="rId219" o:title=""/>
          </v:shape>
          <o:OLEObject Type="Embed" ProgID="Equation.3" ShapeID="_x0000_i1131" DrawAspect="Content" ObjectID="_1542211738" r:id="rId220"/>
        </w:object>
      </w:r>
      <w:r w:rsidRPr="006D231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Pr="006D231D">
        <w:rPr>
          <w:rFonts w:ascii="Times New Roman" w:hAnsi="Times New Roman"/>
          <w:bCs/>
          <w:position w:val="-102"/>
          <w:sz w:val="28"/>
          <w:szCs w:val="28"/>
          <w:shd w:val="clear" w:color="auto" w:fill="FFFFFF"/>
          <w:lang w:val="uk-UA"/>
        </w:rPr>
        <w:object w:dxaOrig="1760" w:dyaOrig="2160">
          <v:shape id="_x0000_i1132" type="#_x0000_t75" style="width:87.75pt;height:108pt" o:ole="">
            <v:imagedata r:id="rId221" o:title=""/>
          </v:shape>
          <o:OLEObject Type="Embed" ProgID="Equation.3" ShapeID="_x0000_i1132" DrawAspect="Content" ObjectID="_1542211739" r:id="rId222"/>
        </w:object>
      </w:r>
      <w:r w:rsidRPr="006D231D">
        <w:rPr>
          <w:rFonts w:ascii="Times New Roman" w:hAnsi="Times New Roman"/>
          <w:bCs/>
          <w:position w:val="-6"/>
          <w:sz w:val="28"/>
          <w:szCs w:val="28"/>
          <w:shd w:val="clear" w:color="auto" w:fill="FFFFFF"/>
          <w:lang w:val="uk-UA"/>
        </w:rPr>
        <w:object w:dxaOrig="340" w:dyaOrig="240">
          <v:shape id="_x0000_i1133" type="#_x0000_t75" style="width:17.25pt;height:12pt" o:ole="">
            <v:imagedata r:id="rId223" o:title=""/>
          </v:shape>
          <o:OLEObject Type="Embed" ProgID="Equation.3" ShapeID="_x0000_i1133" DrawAspect="Content" ObjectID="_1542211740" r:id="rId224"/>
        </w:object>
      </w:r>
      <w:r w:rsidRPr="006D231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6D231D">
        <w:rPr>
          <w:rFonts w:ascii="Times New Roman" w:hAnsi="Times New Roman"/>
          <w:bCs/>
          <w:position w:val="-132"/>
          <w:sz w:val="28"/>
          <w:szCs w:val="28"/>
          <w:shd w:val="clear" w:color="auto" w:fill="FFFFFF"/>
          <w:lang w:val="uk-UA"/>
        </w:rPr>
        <w:object w:dxaOrig="1420" w:dyaOrig="2760">
          <v:shape id="_x0000_i1134" type="#_x0000_t75" style="width:71.25pt;height:138pt" o:ole="">
            <v:imagedata r:id="rId225" o:title=""/>
          </v:shape>
          <o:OLEObject Type="Embed" ProgID="Equation.3" ShapeID="_x0000_i1134" DrawAspect="Content" ObjectID="_1542211741" r:id="rId226"/>
        </w:object>
      </w:r>
      <w:r w:rsidRPr="006D231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Pr="006D231D">
        <w:rPr>
          <w:rFonts w:ascii="Times New Roman" w:hAnsi="Times New Roman"/>
          <w:bCs/>
          <w:position w:val="-6"/>
          <w:sz w:val="28"/>
          <w:szCs w:val="28"/>
          <w:shd w:val="clear" w:color="auto" w:fill="FFFFFF"/>
          <w:lang w:val="uk-UA"/>
        </w:rPr>
        <w:object w:dxaOrig="340" w:dyaOrig="240">
          <v:shape id="_x0000_i1135" type="#_x0000_t75" style="width:17.25pt;height:12pt" o:ole="">
            <v:imagedata r:id="rId227" o:title=""/>
          </v:shape>
          <o:OLEObject Type="Embed" ProgID="Equation.3" ShapeID="_x0000_i1135" DrawAspect="Content" ObjectID="_1542211742" r:id="rId228"/>
        </w:object>
      </w:r>
      <w:r w:rsidRPr="006D231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</w:t>
      </w:r>
      <w:r w:rsidRPr="006D231D">
        <w:rPr>
          <w:rFonts w:ascii="Times New Roman" w:hAnsi="Times New Roman"/>
          <w:bCs/>
          <w:position w:val="-64"/>
          <w:sz w:val="28"/>
          <w:szCs w:val="28"/>
          <w:shd w:val="clear" w:color="auto" w:fill="FFFFFF"/>
          <w:lang w:val="uk-UA"/>
        </w:rPr>
        <w:object w:dxaOrig="1280" w:dyaOrig="1400">
          <v:shape id="_x0000_i1136" type="#_x0000_t75" style="width:63.75pt;height:69.75pt" o:ole="">
            <v:imagedata r:id="rId229" o:title=""/>
          </v:shape>
          <o:OLEObject Type="Embed" ProgID="Equation.3" ShapeID="_x0000_i1136" DrawAspect="Content" ObjectID="_1542211743" r:id="rId230"/>
        </w:object>
      </w:r>
    </w:p>
    <w:p w:rsidR="00AE5484" w:rsidRPr="009559DF" w:rsidRDefault="00AE5484" w:rsidP="00AE5484">
      <w:pPr>
        <w:spacing w:line="36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6D231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Відповідь: </w:t>
      </w:r>
      <w:r w:rsidRPr="006D231D">
        <w:rPr>
          <w:rFonts w:ascii="Times New Roman" w:hAnsi="Times New Roman"/>
          <w:bCs/>
          <w:position w:val="-24"/>
          <w:sz w:val="28"/>
          <w:szCs w:val="28"/>
          <w:shd w:val="clear" w:color="auto" w:fill="FFFFFF"/>
          <w:lang w:val="uk-UA"/>
        </w:rPr>
        <w:object w:dxaOrig="1240" w:dyaOrig="680">
          <v:shape id="_x0000_i1137" type="#_x0000_t75" style="width:62.25pt;height:33.75pt" o:ole="">
            <v:imagedata r:id="rId231" o:title=""/>
          </v:shape>
          <o:OLEObject Type="Embed" ProgID="Equation.3" ShapeID="_x0000_i1137" DrawAspect="Content" ObjectID="_1542211744" r:id="rId232"/>
        </w:object>
      </w:r>
      <w:r w:rsidRPr="006D231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6D231D">
        <w:rPr>
          <w:rFonts w:ascii="Times New Roman" w:hAnsi="Times New Roman"/>
          <w:bCs/>
          <w:position w:val="-24"/>
          <w:sz w:val="28"/>
          <w:szCs w:val="28"/>
          <w:shd w:val="clear" w:color="auto" w:fill="FFFFFF"/>
          <w:lang w:val="uk-UA"/>
        </w:rPr>
        <w:object w:dxaOrig="1300" w:dyaOrig="680">
          <v:shape id="_x0000_i1138" type="#_x0000_t75" style="width:65.25pt;height:33.75pt" o:ole="">
            <v:imagedata r:id="rId233" o:title=""/>
          </v:shape>
          <o:OLEObject Type="Embed" ProgID="Equation.3" ShapeID="_x0000_i1138" DrawAspect="Content" ObjectID="_1542211745" r:id="rId234"/>
        </w:object>
      </w:r>
    </w:p>
    <w:p w:rsidR="00AE5484" w:rsidRPr="0076266F" w:rsidRDefault="00AE5484" w:rsidP="00AE5484">
      <w:p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6266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Приклад 2.</w:t>
      </w:r>
      <w:r w:rsidRPr="007626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Розв’язати рівняння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76266F">
        <w:rPr>
          <w:rFonts w:ascii="Times New Roman" w:hAnsi="Times New Roman"/>
          <w:bCs/>
          <w:color w:val="000000"/>
          <w:position w:val="-18"/>
          <w:sz w:val="28"/>
          <w:szCs w:val="28"/>
          <w:shd w:val="clear" w:color="auto" w:fill="FFFFFF"/>
          <w:lang w:val="uk-UA"/>
        </w:rPr>
        <w:object w:dxaOrig="3379" w:dyaOrig="480">
          <v:shape id="_x0000_i1139" type="#_x0000_t75" style="width:168.75pt;height:24pt" o:ole="">
            <v:imagedata r:id="rId235" o:title=""/>
          </v:shape>
          <o:OLEObject Type="Embed" ProgID="Equation.3" ShapeID="_x0000_i1139" DrawAspect="Content" ObjectID="_1542211746" r:id="rId236"/>
        </w:objec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E5484" w:rsidRPr="00AA2953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val="uk-UA"/>
        </w:rPr>
      </w:pPr>
      <w:r w:rsidRPr="007626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Розв’язання. </w:t>
      </w:r>
    </w:p>
    <w:p w:rsidR="00AE5484" w:rsidRPr="0076266F" w:rsidRDefault="00AE5484" w:rsidP="00AE5484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Знайдемо область допустимих значень змінної: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76266F">
        <w:rPr>
          <w:rFonts w:ascii="Times New Roman" w:hAnsi="Times New Roman"/>
          <w:bCs/>
          <w:color w:val="000000"/>
          <w:position w:val="-50"/>
          <w:sz w:val="28"/>
          <w:szCs w:val="28"/>
          <w:shd w:val="clear" w:color="auto" w:fill="FFFFFF"/>
          <w:lang w:val="uk-UA"/>
        </w:rPr>
        <w:object w:dxaOrig="1880" w:dyaOrig="1120">
          <v:shape id="_x0000_i1140" type="#_x0000_t75" style="width:93.75pt;height:56.25pt" o:ole="">
            <v:imagedata r:id="rId237" o:title=""/>
          </v:shape>
          <o:OLEObject Type="Embed" ProgID="Equation.3" ShapeID="_x0000_i1140" DrawAspect="Content" ObjectID="_1542211747" r:id="rId238"/>
        </w:object>
      </w:r>
    </w:p>
    <w:p w:rsidR="00AE5484" w:rsidRPr="00AA2953" w:rsidRDefault="00AE5484" w:rsidP="00AE5484">
      <w:pPr>
        <w:widowControl w:val="0"/>
        <w:jc w:val="both"/>
        <w:rPr>
          <w:rFonts w:ascii="Times New Roman" w:hAnsi="Times New Roman"/>
          <w:bCs/>
          <w:color w:val="000000"/>
          <w:position w:val="-7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position w:val="-70"/>
          <w:sz w:val="28"/>
          <w:szCs w:val="28"/>
          <w:shd w:val="clear" w:color="auto" w:fill="FFFFFF"/>
          <w:lang w:val="uk-UA"/>
        </w:rPr>
        <w:t>Оскільки всі три доданки невід’</w:t>
      </w:r>
      <w:r w:rsidRPr="0076266F">
        <w:rPr>
          <w:rFonts w:ascii="Times New Roman" w:hAnsi="Times New Roman"/>
          <w:bCs/>
          <w:color w:val="000000"/>
          <w:position w:val="-70"/>
          <w:sz w:val="28"/>
          <w:szCs w:val="28"/>
          <w:shd w:val="clear" w:color="auto" w:fill="FFFFFF"/>
        </w:rPr>
        <w:t xml:space="preserve">ємні, то їхня сума дорівнює нулю тоді і тільки тоді, коли всі вони </w:t>
      </w:r>
      <w:r>
        <w:rPr>
          <w:rFonts w:ascii="Times New Roman" w:hAnsi="Times New Roman"/>
          <w:bCs/>
          <w:color w:val="000000"/>
          <w:position w:val="-70"/>
          <w:sz w:val="28"/>
          <w:szCs w:val="28"/>
          <w:shd w:val="clear" w:color="auto" w:fill="FFFFFF"/>
          <w:lang w:val="uk-UA"/>
        </w:rPr>
        <w:t xml:space="preserve">одночасно </w:t>
      </w:r>
      <w:r w:rsidRPr="0076266F">
        <w:rPr>
          <w:rFonts w:ascii="Times New Roman" w:hAnsi="Times New Roman"/>
          <w:bCs/>
          <w:color w:val="000000"/>
          <w:position w:val="-70"/>
          <w:sz w:val="28"/>
          <w:szCs w:val="28"/>
          <w:shd w:val="clear" w:color="auto" w:fill="FFFFFF"/>
        </w:rPr>
        <w:t>рівні нулю, тобто</w:t>
      </w:r>
      <w:r>
        <w:rPr>
          <w:rFonts w:ascii="Times New Roman" w:hAnsi="Times New Roman"/>
          <w:bCs/>
          <w:color w:val="000000"/>
          <w:position w:val="-70"/>
          <w:sz w:val="28"/>
          <w:szCs w:val="28"/>
          <w:shd w:val="clear" w:color="auto" w:fill="FFFFFF"/>
          <w:lang w:val="uk-UA"/>
        </w:rPr>
        <w:t xml:space="preserve"> коли </w:t>
      </w:r>
      <w:r w:rsidRPr="00AA2953">
        <w:rPr>
          <w:rFonts w:ascii="Times New Roman" w:hAnsi="Times New Roman"/>
          <w:bCs/>
          <w:i/>
          <w:color w:val="000000"/>
          <w:position w:val="-70"/>
          <w:sz w:val="28"/>
          <w:szCs w:val="28"/>
          <w:shd w:val="clear" w:color="auto" w:fill="FFFFFF"/>
          <w:lang w:val="en-US"/>
        </w:rPr>
        <w:t>x</w:t>
      </w:r>
      <w:r w:rsidRPr="00AA2953">
        <w:rPr>
          <w:rFonts w:ascii="Times New Roman" w:hAnsi="Times New Roman"/>
          <w:bCs/>
          <w:color w:val="000000"/>
          <w:position w:val="-70"/>
          <w:sz w:val="28"/>
          <w:szCs w:val="28"/>
          <w:shd w:val="clear" w:color="auto" w:fill="FFFFFF"/>
        </w:rPr>
        <w:t xml:space="preserve">=4, </w:t>
      </w:r>
      <w:r w:rsidRPr="00AA2953">
        <w:rPr>
          <w:rFonts w:ascii="Times New Roman" w:hAnsi="Times New Roman"/>
          <w:bCs/>
          <w:i/>
          <w:color w:val="000000"/>
          <w:position w:val="-70"/>
          <w:sz w:val="28"/>
          <w:szCs w:val="28"/>
          <w:shd w:val="clear" w:color="auto" w:fill="FFFFFF"/>
          <w:lang w:val="en-US"/>
        </w:rPr>
        <w:t>y</w:t>
      </w:r>
      <w:r w:rsidRPr="00AA2953">
        <w:rPr>
          <w:rFonts w:ascii="Times New Roman" w:hAnsi="Times New Roman"/>
          <w:bCs/>
          <w:color w:val="000000"/>
          <w:position w:val="-70"/>
          <w:sz w:val="28"/>
          <w:szCs w:val="28"/>
          <w:shd w:val="clear" w:color="auto" w:fill="FFFFFF"/>
        </w:rPr>
        <w:t>=25.</w:t>
      </w:r>
    </w:p>
    <w:p w:rsidR="00AE5484" w:rsidRPr="00371456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37145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Відповідь: </w:t>
      </w:r>
      <w:r w:rsidRPr="00A5272A">
        <w:rPr>
          <w:rFonts w:ascii="Times New Roman" w:hAnsi="Times New Roman"/>
          <w:bCs/>
          <w:color w:val="000000"/>
          <w:position w:val="-10"/>
          <w:sz w:val="28"/>
          <w:szCs w:val="28"/>
          <w:shd w:val="clear" w:color="auto" w:fill="FFFFFF"/>
        </w:rPr>
        <w:object w:dxaOrig="1260" w:dyaOrig="320">
          <v:shape id="_x0000_i1141" type="#_x0000_t75" style="width:63pt;height:15.75pt" o:ole="">
            <v:imagedata r:id="rId239" o:title=""/>
          </v:shape>
          <o:OLEObject Type="Embed" ProgID="Equation.DSMT4" ShapeID="_x0000_i1141" DrawAspect="Content" ObjectID="_1542211748" r:id="rId240"/>
        </w:object>
      </w:r>
      <w:r w:rsidRPr="0037145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E5484" w:rsidRPr="00371456" w:rsidRDefault="00AE5484" w:rsidP="00AE5484">
      <w:pPr>
        <w:spacing w:line="360" w:lineRule="auto"/>
        <w:jc w:val="both"/>
        <w:rPr>
          <w:rFonts w:ascii="Times New Roman" w:hAnsi="Times New Roman"/>
          <w:i/>
          <w:sz w:val="40"/>
          <w:szCs w:val="40"/>
          <w:lang w:val="uk-UA"/>
        </w:rPr>
      </w:pPr>
    </w:p>
    <w:p w:rsidR="00AE5484" w:rsidRPr="00371456" w:rsidRDefault="00AE5484" w:rsidP="00AE5484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71456">
        <w:rPr>
          <w:rFonts w:ascii="Times New Roman" w:hAnsi="Times New Roman"/>
          <w:b/>
          <w:i/>
          <w:sz w:val="28"/>
          <w:szCs w:val="28"/>
          <w:lang w:val="uk-UA"/>
        </w:rPr>
        <w:t>7. Ірраціональні рівняння з параметрами</w:t>
      </w:r>
    </w:p>
    <w:p w:rsidR="00AE5484" w:rsidRPr="00881611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1611">
        <w:rPr>
          <w:rFonts w:ascii="Times New Roman" w:hAnsi="Times New Roman"/>
          <w:i/>
          <w:sz w:val="28"/>
          <w:szCs w:val="28"/>
          <w:lang w:val="uk-UA"/>
        </w:rPr>
        <w:t xml:space="preserve">Приклад 1. </w:t>
      </w:r>
      <w:r w:rsidRPr="00881611">
        <w:rPr>
          <w:rFonts w:ascii="Times New Roman" w:hAnsi="Times New Roman"/>
          <w:sz w:val="28"/>
          <w:szCs w:val="28"/>
          <w:lang w:val="uk-UA"/>
        </w:rPr>
        <w:t>Розв’язати рівняння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881611">
        <w:rPr>
          <w:rFonts w:ascii="Times New Roman" w:hAnsi="Times New Roman"/>
          <w:position w:val="-8"/>
          <w:sz w:val="28"/>
          <w:szCs w:val="28"/>
          <w:lang w:val="uk-UA"/>
        </w:rPr>
        <w:t xml:space="preserve"> </w:t>
      </w:r>
      <w:r w:rsidRPr="0082166B">
        <w:rPr>
          <w:rFonts w:ascii="Times New Roman" w:hAnsi="Times New Roman"/>
          <w:position w:val="-8"/>
          <w:sz w:val="28"/>
          <w:szCs w:val="28"/>
        </w:rPr>
        <w:object w:dxaOrig="1960" w:dyaOrig="400">
          <v:shape id="_x0000_i1142" type="#_x0000_t75" style="width:98.25pt;height:21pt" o:ole="">
            <v:imagedata r:id="rId241" o:title=""/>
          </v:shape>
          <o:OLEObject Type="Embed" ProgID="Equation.3" ShapeID="_x0000_i1142" DrawAspect="Content" ObjectID="_1542211749" r:id="rId242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5484" w:rsidRPr="00881611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81611">
        <w:rPr>
          <w:rFonts w:ascii="Times New Roman" w:hAnsi="Times New Roman"/>
          <w:sz w:val="28"/>
          <w:szCs w:val="28"/>
          <w:lang w:val="uk-UA"/>
        </w:rPr>
        <w:t xml:space="preserve">Розв’язання. </w:t>
      </w:r>
    </w:p>
    <w:p w:rsidR="00AE5484" w:rsidRPr="00B6328B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E84">
        <w:rPr>
          <w:rFonts w:ascii="Times New Roman" w:hAnsi="Times New Roman"/>
          <w:sz w:val="28"/>
          <w:szCs w:val="28"/>
          <w:lang w:val="uk-UA"/>
        </w:rPr>
        <w:t>Задане рівняння рівносильне системі:</w:t>
      </w:r>
    </w:p>
    <w:p w:rsidR="00AE5484" w:rsidRPr="00657E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7E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166B">
        <w:rPr>
          <w:rFonts w:ascii="Times New Roman" w:hAnsi="Times New Roman"/>
          <w:position w:val="-32"/>
          <w:sz w:val="28"/>
          <w:szCs w:val="28"/>
        </w:rPr>
        <w:object w:dxaOrig="2860" w:dyaOrig="760">
          <v:shape id="_x0000_i1143" type="#_x0000_t75" style="width:2in;height:36pt" o:ole="">
            <v:imagedata r:id="rId243" o:title=""/>
          </v:shape>
          <o:OLEObject Type="Embed" ProgID="Equation.3" ShapeID="_x0000_i1143" DrawAspect="Content" ObjectID="_1542211750" r:id="rId244"/>
        </w:objec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2166B">
        <w:rPr>
          <w:rFonts w:ascii="Times New Roman" w:hAnsi="Times New Roman"/>
          <w:position w:val="-6"/>
          <w:sz w:val="28"/>
          <w:szCs w:val="28"/>
        </w:rPr>
        <w:object w:dxaOrig="340" w:dyaOrig="240">
          <v:shape id="_x0000_i1144" type="#_x0000_t75" style="width:15pt;height:9.75pt" o:ole="">
            <v:imagedata r:id="rId245" o:title=""/>
          </v:shape>
          <o:OLEObject Type="Embed" ProgID="Equation.3" ShapeID="_x0000_i1144" DrawAspect="Content" ObjectID="_1542211751" r:id="rId246"/>
        </w:object>
      </w:r>
      <w:r w:rsidRPr="00B6328B">
        <w:rPr>
          <w:rFonts w:ascii="Times New Roman" w:hAnsi="Times New Roman"/>
          <w:position w:val="-46"/>
          <w:sz w:val="28"/>
          <w:szCs w:val="28"/>
        </w:rPr>
        <w:object w:dxaOrig="2340" w:dyaOrig="1040">
          <v:shape id="_x0000_i1145" type="#_x0000_t75" style="width:119.25pt;height:51pt" o:ole="">
            <v:imagedata r:id="rId247" o:title=""/>
          </v:shape>
          <o:OLEObject Type="Embed" ProgID="Equation.3" ShapeID="_x0000_i1145" DrawAspect="Content" ObjectID="_1542211752" r:id="rId248"/>
        </w:objec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</w:t>
      </w:r>
      <w:r w:rsidRPr="00657E8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</w:rPr>
        <w:t xml:space="preserve">яжемо рівняння    </w:t>
      </w:r>
    </w:p>
    <w:p w:rsidR="00AE5484" w:rsidRPr="00B6328B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75B5F">
        <w:rPr>
          <w:rFonts w:ascii="Times New Roman" w:hAnsi="Times New Roman"/>
          <w:position w:val="-80"/>
          <w:sz w:val="28"/>
          <w:szCs w:val="28"/>
        </w:rPr>
        <w:object w:dxaOrig="2960" w:dyaOrig="1460">
          <v:shape id="_x0000_i1146" type="#_x0000_t75" style="width:147.75pt;height:1in" o:ole="">
            <v:imagedata r:id="rId249" o:title=""/>
          </v:shape>
          <o:OLEObject Type="Embed" ProgID="Equation.DSMT4" ShapeID="_x0000_i1146" DrawAspect="Content" ObjectID="_1542211753" r:id="rId250"/>
        </w:object>
      </w:r>
    </w:p>
    <w:p w:rsidR="00AE5484" w:rsidRDefault="00AE5484" w:rsidP="00AE548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Тоді матимемо системи: </w:t>
      </w:r>
    </w:p>
    <w:p w:rsidR="00AE5484" w:rsidRDefault="00AE5484" w:rsidP="00AE5484">
      <w:pPr>
        <w:spacing w:line="360" w:lineRule="auto"/>
        <w:jc w:val="center"/>
        <w:rPr>
          <w:rFonts w:ascii="Times New Roman" w:hAnsi="Times New Roman"/>
          <w:position w:val="-62"/>
          <w:sz w:val="28"/>
          <w:szCs w:val="28"/>
        </w:rPr>
      </w:pPr>
      <w:r w:rsidRPr="00D75B5F">
        <w:rPr>
          <w:rFonts w:ascii="Times New Roman" w:hAnsi="Times New Roman"/>
          <w:position w:val="-62"/>
          <w:sz w:val="28"/>
          <w:szCs w:val="28"/>
        </w:rPr>
        <w:object w:dxaOrig="1579" w:dyaOrig="1359">
          <v:shape id="_x0000_i1147" type="#_x0000_t75" style="width:81pt;height:66.75pt" o:ole="">
            <v:imagedata r:id="rId251" o:title=""/>
          </v:shape>
          <o:OLEObject Type="Embed" ProgID="Equation.3" ShapeID="_x0000_i1147" DrawAspect="Content" ObjectID="_1542211754" r:id="rId252"/>
        </w:object>
      </w:r>
      <w:r>
        <w:rPr>
          <w:rFonts w:ascii="Times New Roman" w:hAnsi="Times New Roman"/>
          <w:sz w:val="28"/>
          <w:szCs w:val="28"/>
        </w:rPr>
        <w:t xml:space="preserve">   або </w:t>
      </w:r>
      <w:r w:rsidRPr="00B6328B">
        <w:rPr>
          <w:rFonts w:ascii="Times New Roman" w:hAnsi="Times New Roman"/>
          <w:sz w:val="28"/>
          <w:szCs w:val="28"/>
        </w:rPr>
        <w:t xml:space="preserve"> </w:t>
      </w:r>
      <w:r w:rsidRPr="00D75B5F">
        <w:rPr>
          <w:rFonts w:ascii="Times New Roman" w:hAnsi="Times New Roman"/>
          <w:position w:val="-62"/>
          <w:sz w:val="28"/>
          <w:szCs w:val="28"/>
        </w:rPr>
        <w:object w:dxaOrig="1579" w:dyaOrig="1359">
          <v:shape id="_x0000_i1148" type="#_x0000_t75" style="width:81pt;height:66.75pt" o:ole="">
            <v:imagedata r:id="rId253" o:title=""/>
          </v:shape>
          <o:OLEObject Type="Embed" ProgID="Equation.3" ShapeID="_x0000_i1148" DrawAspect="Content" ObjectID="_1542211755" r:id="rId254"/>
        </w:object>
      </w:r>
    </w:p>
    <w:p w:rsidR="00AE5484" w:rsidRPr="00D75B5F" w:rsidRDefault="00AE5484" w:rsidP="00AE5484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E5484" w:rsidRDefault="00AE5484" w:rsidP="00AE54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A3836">
        <w:rPr>
          <w:rFonts w:ascii="Times New Roman" w:hAnsi="Times New Roman"/>
          <w:position w:val="-64"/>
          <w:sz w:val="28"/>
          <w:szCs w:val="28"/>
        </w:rPr>
        <w:object w:dxaOrig="1740" w:dyaOrig="1400">
          <v:shape id="_x0000_i1149" type="#_x0000_t75" style="width:87pt;height:1in" o:ole="">
            <v:imagedata r:id="rId255" o:title=""/>
          </v:shape>
          <o:OLEObject Type="Embed" ProgID="Equation.3" ShapeID="_x0000_i1149" DrawAspect="Content" ObjectID="_1542211756" r:id="rId256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B632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або</w:t>
      </w:r>
      <w:r w:rsidRPr="00B632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28B">
        <w:rPr>
          <w:rFonts w:ascii="Times New Roman" w:hAnsi="Times New Roman"/>
          <w:sz w:val="28"/>
          <w:szCs w:val="28"/>
        </w:rPr>
        <w:t xml:space="preserve"> </w:t>
      </w:r>
      <w:r w:rsidRPr="009A3836">
        <w:rPr>
          <w:rFonts w:ascii="Times New Roman" w:hAnsi="Times New Roman"/>
          <w:position w:val="-64"/>
          <w:sz w:val="28"/>
          <w:szCs w:val="28"/>
        </w:rPr>
        <w:object w:dxaOrig="1719" w:dyaOrig="1400">
          <v:shape id="_x0000_i1150" type="#_x0000_t75" style="width:86.25pt;height:1in" o:ole="">
            <v:imagedata r:id="rId257" o:title=""/>
          </v:shape>
          <o:OLEObject Type="Embed" ProgID="Equation.3" ShapeID="_x0000_i1150" DrawAspect="Content" ObjectID="_1542211757" r:id="rId258"/>
        </w:object>
      </w:r>
    </w:p>
    <w:p w:rsidR="00AE5484" w:rsidRDefault="00AE5484" w:rsidP="00AE54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81966">
        <w:rPr>
          <w:rFonts w:ascii="Times New Roman" w:hAnsi="Times New Roman"/>
          <w:position w:val="-72"/>
          <w:sz w:val="28"/>
          <w:szCs w:val="28"/>
        </w:rPr>
        <w:object w:dxaOrig="2140" w:dyaOrig="1560">
          <v:shape id="_x0000_i1151" type="#_x0000_t75" style="width:107.25pt;height:77.25pt" o:ole="">
            <v:imagedata r:id="rId259" o:title=""/>
          </v:shape>
          <o:OLEObject Type="Embed" ProgID="Equation.3" ShapeID="_x0000_i1151" DrawAspect="Content" ObjectID="_1542211758" r:id="rId260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B632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або </w:t>
      </w:r>
      <w:r w:rsidRPr="00B632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966">
        <w:rPr>
          <w:rFonts w:ascii="Times New Roman" w:hAnsi="Times New Roman"/>
          <w:position w:val="-72"/>
          <w:sz w:val="28"/>
          <w:szCs w:val="28"/>
        </w:rPr>
        <w:object w:dxaOrig="2140" w:dyaOrig="1560">
          <v:shape id="_x0000_i1152" type="#_x0000_t75" style="width:107.25pt;height:77.25pt" o:ole="">
            <v:imagedata r:id="rId261" o:title=""/>
          </v:shape>
          <o:OLEObject Type="Embed" ProgID="Equation.3" ShapeID="_x0000_i1152" DrawAspect="Content" ObjectID="_1542211759" r:id="rId262"/>
        </w:objec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0DE3">
        <w:rPr>
          <w:rFonts w:ascii="Times New Roman" w:hAnsi="Times New Roman"/>
          <w:position w:val="-48"/>
          <w:sz w:val="28"/>
          <w:szCs w:val="28"/>
        </w:rPr>
        <w:object w:dxaOrig="2620" w:dyaOrig="1080">
          <v:shape id="_x0000_i1153" type="#_x0000_t75" style="width:132pt;height:57pt" o:ole="">
            <v:imagedata r:id="rId263" o:title=""/>
          </v:shape>
          <o:OLEObject Type="Embed" ProgID="Equation.3" ShapeID="_x0000_i1153" DrawAspect="Content" ObjectID="_1542211760" r:id="rId264"/>
        </w:object>
      </w:r>
      <w:r>
        <w:rPr>
          <w:rFonts w:ascii="Times New Roman" w:hAnsi="Times New Roman"/>
          <w:sz w:val="28"/>
          <w:szCs w:val="28"/>
        </w:rPr>
        <w:t xml:space="preserve"> або </w:t>
      </w:r>
      <w:r w:rsidRPr="00D80DE3">
        <w:rPr>
          <w:rFonts w:ascii="Times New Roman" w:hAnsi="Times New Roman"/>
          <w:position w:val="-48"/>
          <w:sz w:val="28"/>
          <w:szCs w:val="28"/>
        </w:rPr>
        <w:object w:dxaOrig="1579" w:dyaOrig="1080">
          <v:shape id="_x0000_i1154" type="#_x0000_t75" style="width:81pt;height:57pt" o:ole="">
            <v:imagedata r:id="rId265" o:title=""/>
          </v:shape>
          <o:OLEObject Type="Embed" ProgID="Equation.3" ShapeID="_x0000_i1154" DrawAspect="Content" ObjectID="_1542211761" r:id="rId266"/>
        </w:objec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0DE3">
        <w:rPr>
          <w:rFonts w:ascii="Times New Roman" w:hAnsi="Times New Roman"/>
          <w:position w:val="-48"/>
          <w:sz w:val="28"/>
          <w:szCs w:val="28"/>
        </w:rPr>
        <w:object w:dxaOrig="2600" w:dyaOrig="1080">
          <v:shape id="_x0000_i1155" type="#_x0000_t75" style="width:131.25pt;height:57pt" o:ole="">
            <v:imagedata r:id="rId267" o:title=""/>
          </v:shape>
          <o:OLEObject Type="Embed" ProgID="Equation.3" ShapeID="_x0000_i1155" DrawAspect="Content" ObjectID="_1542211762" r:id="rId268"/>
        </w:object>
      </w:r>
      <w:r>
        <w:rPr>
          <w:rFonts w:ascii="Times New Roman" w:hAnsi="Times New Roman"/>
          <w:sz w:val="28"/>
          <w:szCs w:val="28"/>
        </w:rPr>
        <w:t xml:space="preserve"> або </w:t>
      </w:r>
      <w:r w:rsidRPr="00D80DE3">
        <w:rPr>
          <w:rFonts w:ascii="Times New Roman" w:hAnsi="Times New Roman"/>
          <w:position w:val="-48"/>
          <w:sz w:val="28"/>
          <w:szCs w:val="28"/>
        </w:rPr>
        <w:object w:dxaOrig="1560" w:dyaOrig="1080">
          <v:shape id="_x0000_i1156" type="#_x0000_t75" style="width:80.25pt;height:57pt" o:ole="">
            <v:imagedata r:id="rId269" o:title=""/>
          </v:shape>
          <o:OLEObject Type="Embed" ProgID="Equation.3" ShapeID="_x0000_i1156" DrawAspect="Content" ObjectID="_1542211763" r:id="rId270"/>
        </w:objec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Відповідь: </w:t>
      </w:r>
      <w:r w:rsidRPr="0063212A">
        <w:rPr>
          <w:rFonts w:ascii="Times New Roman" w:hAnsi="Times New Roman"/>
          <w:position w:val="-10"/>
          <w:sz w:val="28"/>
          <w:szCs w:val="28"/>
        </w:rPr>
        <w:object w:dxaOrig="620" w:dyaOrig="320">
          <v:shape id="_x0000_i1157" type="#_x0000_t75" style="width:30.75pt;height:15pt" o:ole="">
            <v:imagedata r:id="rId271" o:title=""/>
          </v:shape>
          <o:OLEObject Type="Embed" ProgID="Equation.3" ShapeID="_x0000_i1157" DrawAspect="Content" ObjectID="_1542211764" r:id="rId272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63212A">
        <w:rPr>
          <w:rFonts w:ascii="Times New Roman" w:hAnsi="Times New Roman"/>
          <w:position w:val="-24"/>
          <w:sz w:val="28"/>
          <w:szCs w:val="28"/>
        </w:rPr>
        <w:object w:dxaOrig="1480" w:dyaOrig="680">
          <v:shape id="_x0000_i1158" type="#_x0000_t75" style="width:1in;height:36pt" o:ole="">
            <v:imagedata r:id="rId273" o:title=""/>
          </v:shape>
          <o:OLEObject Type="Embed" ProgID="Equation.3" ShapeID="_x0000_i1158" DrawAspect="Content" ObjectID="_1542211765" r:id="rId274"/>
        </w:objec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3212A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159" type="#_x0000_t75" style="width:26.25pt;height:15pt" o:ole="">
            <v:imagedata r:id="rId275" o:title=""/>
          </v:shape>
          <o:OLEObject Type="Embed" ProgID="Equation.3" ShapeID="_x0000_i1159" DrawAspect="Content" ObjectID="_1542211766" r:id="rId276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63212A">
        <w:rPr>
          <w:rFonts w:ascii="Times New Roman" w:hAnsi="Times New Roman"/>
          <w:position w:val="-24"/>
          <w:sz w:val="28"/>
          <w:szCs w:val="28"/>
        </w:rPr>
        <w:object w:dxaOrig="1460" w:dyaOrig="680">
          <v:shape id="_x0000_i1160" type="#_x0000_t75" style="width:71.25pt;height:36pt" o:ole="">
            <v:imagedata r:id="rId277" o:title=""/>
          </v:shape>
          <o:OLEObject Type="Embed" ProgID="Equation.3" ShapeID="_x0000_i1160" DrawAspect="Content" ObjectID="_1542211767" r:id="rId278"/>
        </w:objec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3212A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161" type="#_x0000_t75" style="width:26.25pt;height:15pt" o:ole="">
            <v:imagedata r:id="rId279" o:title=""/>
          </v:shape>
          <o:OLEObject Type="Embed" ProgID="Equation.3" ShapeID="_x0000_i1161" DrawAspect="Content" ObjectID="_1542211768" r:id="rId280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r w:rsidRPr="0063212A">
        <w:rPr>
          <w:rFonts w:ascii="Times New Roman" w:hAnsi="Times New Roman"/>
          <w:position w:val="-6"/>
          <w:sz w:val="28"/>
          <w:szCs w:val="28"/>
        </w:rPr>
        <w:object w:dxaOrig="600" w:dyaOrig="279">
          <v:shape id="_x0000_i1162" type="#_x0000_t75" style="width:30.75pt;height:15pt" o:ole="">
            <v:imagedata r:id="rId281" o:title=""/>
          </v:shape>
          <o:OLEObject Type="Embed" ProgID="Equation.3" ShapeID="_x0000_i1162" DrawAspect="Content" ObjectID="_1542211769" r:id="rId282"/>
        </w:object>
      </w:r>
    </w:p>
    <w:p w:rsidR="00AE5484" w:rsidRPr="00B6328B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</w:rPr>
        <w:t>Приклад 2</w:t>
      </w:r>
      <w:r w:rsidRPr="0063212A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Розв</w:t>
      </w:r>
      <w:r w:rsidRPr="0082166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язати рівняння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B6328B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63212A">
        <w:rPr>
          <w:rFonts w:ascii="Times New Roman" w:hAnsi="Times New Roman"/>
          <w:position w:val="-10"/>
          <w:sz w:val="28"/>
          <w:szCs w:val="28"/>
        </w:rPr>
        <w:object w:dxaOrig="2540" w:dyaOrig="460">
          <v:shape id="_x0000_i1163" type="#_x0000_t75" style="width:129pt;height:21pt" o:ole="">
            <v:imagedata r:id="rId283" o:title=""/>
          </v:shape>
          <o:OLEObject Type="Embed" ProgID="Equation.3" ShapeID="_x0000_i1163" DrawAspect="Content" ObjectID="_1542211770" r:id="rId284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5484" w:rsidRDefault="00AE5484" w:rsidP="00AE5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</w:t>
      </w:r>
      <w:r w:rsidRPr="00663F4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язання.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212A">
        <w:rPr>
          <w:rFonts w:ascii="Times New Roman" w:hAnsi="Times New Roman"/>
          <w:position w:val="-10"/>
          <w:sz w:val="28"/>
          <w:szCs w:val="28"/>
        </w:rPr>
        <w:object w:dxaOrig="2540" w:dyaOrig="460">
          <v:shape id="_x0000_i1164" type="#_x0000_t75" style="width:129pt;height:21pt" o:ole="">
            <v:imagedata r:id="rId283" o:title=""/>
          </v:shape>
          <o:OLEObject Type="Embed" ProgID="Equation.3" ShapeID="_x0000_i1164" DrawAspect="Content" ObjectID="_1542211771" r:id="rId285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542D">
        <w:rPr>
          <w:rFonts w:ascii="Times New Roman" w:hAnsi="Times New Roman"/>
          <w:position w:val="-36"/>
          <w:sz w:val="28"/>
          <w:szCs w:val="28"/>
        </w:rPr>
        <w:object w:dxaOrig="8940" w:dyaOrig="840">
          <v:shape id="_x0000_i1165" type="#_x0000_t75" style="width:476.25pt;height:41.25pt" o:ole="">
            <v:imagedata r:id="rId286" o:title=""/>
          </v:shape>
          <o:OLEObject Type="Embed" ProgID="Equation.3" ShapeID="_x0000_i1165" DrawAspect="Content" ObjectID="_1542211772" r:id="rId287"/>
        </w:objec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542D">
        <w:rPr>
          <w:rFonts w:ascii="Times New Roman" w:hAnsi="Times New Roman"/>
          <w:position w:val="-56"/>
          <w:sz w:val="28"/>
          <w:szCs w:val="28"/>
          <w:lang w:val="en-US"/>
        </w:rPr>
        <w:object w:dxaOrig="2360" w:dyaOrig="1240">
          <v:shape id="_x0000_i1166" type="#_x0000_t75" style="width:116.25pt;height:62.25pt" o:ole="">
            <v:imagedata r:id="rId288" o:title=""/>
          </v:shape>
          <o:OLEObject Type="Embed" ProgID="Equation.3" ShapeID="_x0000_i1166" DrawAspect="Content" ObjectID="_1542211773" r:id="rId289"/>
        </w:object>
      </w:r>
      <w:r w:rsidRPr="00B6328B">
        <w:rPr>
          <w:rFonts w:ascii="Times New Roman" w:hAnsi="Times New Roman"/>
          <w:i/>
          <w:sz w:val="24"/>
          <w:szCs w:val="24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542D">
        <w:rPr>
          <w:rFonts w:ascii="Times New Roman" w:hAnsi="Times New Roman"/>
          <w:position w:val="-68"/>
          <w:sz w:val="28"/>
          <w:szCs w:val="28"/>
        </w:rPr>
        <w:object w:dxaOrig="5120" w:dyaOrig="1480">
          <v:shape id="_x0000_i1167" type="#_x0000_t75" style="width:254.25pt;height:1in" o:ole="">
            <v:imagedata r:id="rId290" o:title=""/>
          </v:shape>
          <o:OLEObject Type="Embed" ProgID="Equation.3" ShapeID="_x0000_i1167" DrawAspect="Content" ObjectID="_1542211774" r:id="rId291"/>
        </w:objec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610D">
        <w:rPr>
          <w:rFonts w:ascii="Times New Roman" w:hAnsi="Times New Roman"/>
          <w:position w:val="-68"/>
          <w:sz w:val="28"/>
          <w:szCs w:val="28"/>
        </w:rPr>
        <w:object w:dxaOrig="1800" w:dyaOrig="1480">
          <v:shape id="_x0000_i1168" type="#_x0000_t75" style="width:87.75pt;height:1in" o:ole="">
            <v:imagedata r:id="rId292" o:title=""/>
          </v:shape>
          <o:OLEObject Type="Embed" ProgID="Equation.3" ShapeID="_x0000_i1168" DrawAspect="Content" ObjectID="_1542211775" r:id="rId293"/>
        </w:object>
      </w:r>
      <w:r>
        <w:rPr>
          <w:rFonts w:ascii="Times New Roman" w:hAnsi="Times New Roman"/>
          <w:sz w:val="28"/>
          <w:szCs w:val="28"/>
        </w:rPr>
        <w:t xml:space="preserve"> або </w:t>
      </w:r>
      <w:r w:rsidRPr="0012610D">
        <w:rPr>
          <w:rFonts w:ascii="Times New Roman" w:hAnsi="Times New Roman"/>
          <w:position w:val="-30"/>
          <w:sz w:val="28"/>
          <w:szCs w:val="28"/>
        </w:rPr>
        <w:object w:dxaOrig="740" w:dyaOrig="720">
          <v:shape id="_x0000_i1169" type="#_x0000_t75" style="width:36pt;height:36pt" o:ole="">
            <v:imagedata r:id="rId294" o:title=""/>
          </v:shape>
          <o:OLEObject Type="Embed" ProgID="Equation.3" ShapeID="_x0000_i1169" DrawAspect="Content" ObjectID="_1542211776" r:id="rId295"/>
        </w:objec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Далі розв</w:t>
      </w:r>
      <w:r w:rsidRPr="0012610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язуємо систему (1).</w:t>
      </w:r>
    </w:p>
    <w:p w:rsidR="00AE5484" w:rsidRPr="008C6AC1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610D">
        <w:rPr>
          <w:rFonts w:ascii="Times New Roman" w:hAnsi="Times New Roman"/>
          <w:position w:val="-114"/>
          <w:sz w:val="28"/>
          <w:szCs w:val="28"/>
        </w:rPr>
        <w:object w:dxaOrig="940" w:dyaOrig="2400">
          <v:shape id="_x0000_i1170" type="#_x0000_t75" style="width:45.75pt;height:117.75pt" o:ole="">
            <v:imagedata r:id="rId296" o:title=""/>
          </v:shape>
          <o:OLEObject Type="Embed" ProgID="Equation.3" ShapeID="_x0000_i1170" DrawAspect="Content" ObjectID="_1542211777" r:id="rId297"/>
        </w:object>
      </w:r>
      <w:r>
        <w:rPr>
          <w:rFonts w:ascii="Times New Roman" w:hAnsi="Times New Roman"/>
          <w:sz w:val="28"/>
          <w:szCs w:val="28"/>
        </w:rPr>
        <w:t xml:space="preserve">або </w:t>
      </w:r>
      <w:r w:rsidRPr="0012610D">
        <w:rPr>
          <w:rFonts w:ascii="Times New Roman" w:hAnsi="Times New Roman"/>
          <w:position w:val="-114"/>
          <w:sz w:val="28"/>
          <w:szCs w:val="28"/>
        </w:rPr>
        <w:object w:dxaOrig="940" w:dyaOrig="2400">
          <v:shape id="_x0000_i1171" type="#_x0000_t75" style="width:45.75pt;height:117.75pt" o:ole="">
            <v:imagedata r:id="rId298" o:title=""/>
          </v:shape>
          <o:OLEObject Type="Embed" ProgID="Equation.3" ShapeID="_x0000_i1171" DrawAspect="Content" ObjectID="_1542211778" r:id="rId299"/>
        </w:object>
      </w:r>
      <w:r w:rsidRPr="0012610D">
        <w:rPr>
          <w:rFonts w:ascii="Times New Roman" w:hAnsi="Times New Roman"/>
          <w:position w:val="-110"/>
          <w:sz w:val="28"/>
          <w:szCs w:val="28"/>
        </w:rPr>
        <w:object w:dxaOrig="1240" w:dyaOrig="2320">
          <v:shape id="_x0000_i1172" type="#_x0000_t75" style="width:62.25pt;height:117.75pt" o:ole="">
            <v:imagedata r:id="rId300" o:title=""/>
          </v:shape>
          <o:OLEObject Type="Embed" ProgID="Equation.3" ShapeID="_x0000_i1172" DrawAspect="Content" ObjectID="_1542211779" r:id="rId301"/>
        </w:object>
      </w:r>
      <w:r>
        <w:rPr>
          <w:rFonts w:ascii="Times New Roman" w:hAnsi="Times New Roman"/>
          <w:sz w:val="28"/>
          <w:szCs w:val="28"/>
        </w:rPr>
        <w:t xml:space="preserve"> або </w:t>
      </w:r>
      <w:r w:rsidRPr="0012610D">
        <w:rPr>
          <w:rFonts w:ascii="Times New Roman" w:hAnsi="Times New Roman"/>
          <w:position w:val="-110"/>
          <w:sz w:val="28"/>
          <w:szCs w:val="28"/>
        </w:rPr>
        <w:object w:dxaOrig="2280" w:dyaOrig="2320">
          <v:shape id="_x0000_i1173" type="#_x0000_t75" style="width:113.25pt;height:117.75pt" o:ole="">
            <v:imagedata r:id="rId302" o:title=""/>
          </v:shape>
          <o:OLEObject Type="Embed" ProgID="Equation.3" ShapeID="_x0000_i1173" DrawAspect="Content" ObjectID="_1542211780" r:id="rId303"/>
        </w:object>
      </w:r>
      <w:r>
        <w:rPr>
          <w:rFonts w:ascii="Times New Roman" w:hAnsi="Times New Roman"/>
          <w:sz w:val="28"/>
          <w:szCs w:val="28"/>
        </w:rPr>
        <w:t xml:space="preserve"> або </w:t>
      </w:r>
      <w:r w:rsidRPr="0012610D">
        <w:rPr>
          <w:rFonts w:ascii="Times New Roman" w:hAnsi="Times New Roman"/>
          <w:position w:val="-90"/>
          <w:sz w:val="28"/>
          <w:szCs w:val="28"/>
        </w:rPr>
        <w:object w:dxaOrig="940" w:dyaOrig="1920">
          <v:shape id="_x0000_i1174" type="#_x0000_t75" style="width:47.25pt;height:98.25pt" o:ole="">
            <v:imagedata r:id="rId304" o:title=""/>
          </v:shape>
          <o:OLEObject Type="Embed" ProgID="Equation.DSMT4" ShapeID="_x0000_i1174" DrawAspect="Content" ObjectID="_1542211781" r:id="rId305"/>
        </w:object>
      </w:r>
      <w:r>
        <w:rPr>
          <w:rFonts w:ascii="Times New Roman" w:hAnsi="Times New Roman"/>
          <w:sz w:val="28"/>
          <w:szCs w:val="28"/>
        </w:rPr>
        <w:t xml:space="preserve">(система несумісна); </w:t>
      </w:r>
      <w:r w:rsidRPr="008C6AC1">
        <w:rPr>
          <w:rFonts w:ascii="Times New Roman" w:hAnsi="Times New Roman"/>
          <w:position w:val="-24"/>
          <w:sz w:val="28"/>
          <w:szCs w:val="28"/>
        </w:rPr>
        <w:object w:dxaOrig="1660" w:dyaOrig="620">
          <v:shape id="_x0000_i1175" type="#_x0000_t75" style="width:81.75pt;height:30.75pt" o:ole="">
            <v:imagedata r:id="rId306" o:title=""/>
          </v:shape>
          <o:OLEObject Type="Embed" ProgID="Equation.3" ShapeID="_x0000_i1175" DrawAspect="Content" ObjectID="_1542211782" r:id="rId307"/>
        </w:objec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Якщо </w:t>
      </w:r>
      <w:r w:rsidRPr="008C6AC1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176" type="#_x0000_t75" style="width:26.25pt;height:15pt" o:ole="">
            <v:imagedata r:id="rId308" o:title=""/>
          </v:shape>
          <o:OLEObject Type="Embed" ProgID="Equation.3" ShapeID="_x0000_i1176" DrawAspect="Content" ObjectID="_1542211783" r:id="rId309"/>
        </w:object>
      </w:r>
      <w:r>
        <w:rPr>
          <w:rFonts w:ascii="Times New Roman" w:hAnsi="Times New Roman"/>
          <w:sz w:val="28"/>
          <w:szCs w:val="28"/>
        </w:rPr>
        <w:t>, тоді система (1) матиме вигляд: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C6AC1">
        <w:rPr>
          <w:rFonts w:ascii="Times New Roman" w:hAnsi="Times New Roman"/>
          <w:position w:val="-86"/>
          <w:sz w:val="28"/>
          <w:szCs w:val="28"/>
        </w:rPr>
        <w:object w:dxaOrig="3519" w:dyaOrig="1840">
          <v:shape id="_x0000_i1177" type="#_x0000_t75" style="width:174.75pt;height:93pt" o:ole="">
            <v:imagedata r:id="rId310" o:title=""/>
          </v:shape>
          <o:OLEObject Type="Embed" ProgID="Equation.3" ShapeID="_x0000_i1177" DrawAspect="Content" ObjectID="_1542211784" r:id="rId311"/>
        </w:objec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Відповідь: </w:t>
      </w:r>
      <w:r w:rsidRPr="008C6AC1">
        <w:rPr>
          <w:rFonts w:ascii="Times New Roman" w:hAnsi="Times New Roman"/>
          <w:position w:val="-10"/>
          <w:sz w:val="28"/>
          <w:szCs w:val="28"/>
        </w:rPr>
        <w:object w:dxaOrig="1120" w:dyaOrig="320">
          <v:shape id="_x0000_i1178" type="#_x0000_t75" style="width:57pt;height:15pt" o:ole="">
            <v:imagedata r:id="rId312" o:title=""/>
          </v:shape>
          <o:OLEObject Type="Embed" ProgID="Equation.DSMT4" ShapeID="_x0000_i1178" DrawAspect="Content" ObjectID="_1542211785" r:id="rId313"/>
        </w:objec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position w:val="-4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C6AC1">
        <w:rPr>
          <w:rFonts w:ascii="Times New Roman" w:hAnsi="Times New Roman"/>
          <w:position w:val="-42"/>
          <w:sz w:val="28"/>
          <w:szCs w:val="28"/>
        </w:rPr>
        <w:object w:dxaOrig="1939" w:dyaOrig="960">
          <v:shape id="_x0000_i1179" type="#_x0000_t75" style="width:98.25pt;height:45.75pt" o:ole="">
            <v:imagedata r:id="rId314" o:title=""/>
          </v:shape>
          <o:OLEObject Type="Embed" ProgID="Equation.3" ShapeID="_x0000_i1179" DrawAspect="Content" ObjectID="_1542211786" r:id="rId315"/>
        </w:object>
      </w:r>
      <w:r>
        <w:rPr>
          <w:rFonts w:ascii="Times New Roman" w:hAnsi="Times New Roman"/>
          <w:position w:val="-42"/>
          <w:sz w:val="28"/>
          <w:szCs w:val="28"/>
        </w:rPr>
        <w:t>[</w:t>
      </w:r>
      <w:r>
        <w:rPr>
          <w:rFonts w:ascii="Times New Roman" w:hAnsi="Times New Roman"/>
          <w:position w:val="-42"/>
          <w:sz w:val="28"/>
          <w:szCs w:val="28"/>
          <w:lang w:val="uk-UA"/>
        </w:rPr>
        <w:t>6</w:t>
      </w:r>
      <w:r w:rsidRPr="00AF324B">
        <w:rPr>
          <w:rFonts w:ascii="Times New Roman" w:hAnsi="Times New Roman"/>
          <w:position w:val="-42"/>
          <w:sz w:val="28"/>
          <w:szCs w:val="28"/>
        </w:rPr>
        <w:t>,</w:t>
      </w:r>
      <w:r>
        <w:rPr>
          <w:rFonts w:ascii="Times New Roman" w:hAnsi="Times New Roman"/>
          <w:position w:val="-42"/>
          <w:sz w:val="28"/>
          <w:szCs w:val="28"/>
          <w:lang w:val="uk-UA"/>
        </w:rPr>
        <w:t xml:space="preserve"> с.</w:t>
      </w:r>
      <w:r w:rsidRPr="00AF324B">
        <w:rPr>
          <w:rFonts w:ascii="Times New Roman" w:hAnsi="Times New Roman"/>
          <w:position w:val="-42"/>
          <w:sz w:val="28"/>
          <w:szCs w:val="28"/>
        </w:rPr>
        <w:t>36]</w:t>
      </w:r>
    </w:p>
    <w:p w:rsidR="00AE5484" w:rsidRPr="00AF324B" w:rsidRDefault="00AE5484" w:rsidP="00AE5484">
      <w:pPr>
        <w:spacing w:line="360" w:lineRule="auto"/>
        <w:jc w:val="both"/>
        <w:rPr>
          <w:rFonts w:ascii="Times New Roman" w:hAnsi="Times New Roman"/>
          <w:position w:val="-42"/>
          <w:sz w:val="28"/>
          <w:szCs w:val="28"/>
          <w:lang w:val="uk-UA"/>
        </w:rPr>
      </w:pPr>
    </w:p>
    <w:p w:rsidR="00AE5484" w:rsidRPr="00020324" w:rsidRDefault="00AE5484" w:rsidP="00AE5484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0324">
        <w:rPr>
          <w:rFonts w:ascii="Times New Roman" w:hAnsi="Times New Roman"/>
          <w:b/>
          <w:i/>
          <w:sz w:val="28"/>
          <w:szCs w:val="28"/>
          <w:lang w:val="uk-UA"/>
        </w:rPr>
        <w:t>8. Системи, що містять ірраціональні рівняння</w:t>
      </w:r>
    </w:p>
    <w:p w:rsidR="00AE5484" w:rsidRPr="00B87A9B" w:rsidRDefault="00AE5484" w:rsidP="00AE54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B87A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При розв’язанні систем, що містять ірраціональні рівняння, використовують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загальні </w:t>
      </w:r>
      <w:r w:rsidRPr="00B87A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прийоми розв’язування систем (спосіб підстановки, спосіб додавання, заміну змінних) та методи розв’язування ірраціональних рівнянь.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264">
        <w:rPr>
          <w:rFonts w:ascii="Times New Roman" w:hAnsi="Times New Roman"/>
          <w:i/>
          <w:sz w:val="28"/>
          <w:szCs w:val="28"/>
        </w:rPr>
        <w:t>Пр</w:t>
      </w:r>
      <w:r>
        <w:rPr>
          <w:rFonts w:ascii="Times New Roman" w:hAnsi="Times New Roman"/>
          <w:i/>
          <w:sz w:val="28"/>
          <w:szCs w:val="28"/>
        </w:rPr>
        <w:t>иклад1</w:t>
      </w:r>
      <w:r w:rsidRPr="001D026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Розв</w:t>
      </w:r>
      <w:r w:rsidRPr="005B603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язати систему рівнянь: </w:t>
      </w:r>
      <w:r w:rsidRPr="00E70C1A">
        <w:rPr>
          <w:rFonts w:ascii="Times New Roman" w:hAnsi="Times New Roman"/>
          <w:position w:val="-56"/>
          <w:sz w:val="28"/>
          <w:szCs w:val="28"/>
        </w:rPr>
        <w:object w:dxaOrig="3680" w:dyaOrig="1240">
          <v:shape id="_x0000_i1180" type="#_x0000_t75" style="width:183.75pt;height:61.5pt" o:ole="">
            <v:imagedata r:id="rId316" o:title=""/>
          </v:shape>
          <o:OLEObject Type="Embed" ProgID="Equation.DSMT4" ShapeID="_x0000_i1180" DrawAspect="Content" ObjectID="_1542211787" r:id="rId317"/>
        </w:object>
      </w:r>
    </w:p>
    <w:p w:rsidR="00AE5484" w:rsidRDefault="00AE5484" w:rsidP="00AE5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Розв</w:t>
      </w:r>
      <w:r w:rsidRPr="001D026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язання.</w:t>
      </w:r>
    </w:p>
    <w:p w:rsidR="00AE5484" w:rsidRDefault="00AE5484" w:rsidP="00AE5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Домножимо чисельник і знаменник першого рівняння на </w:t>
      </w:r>
      <w:r w:rsidRPr="001D0264">
        <w:rPr>
          <w:rFonts w:ascii="Times New Roman" w:hAnsi="Times New Roman"/>
          <w:position w:val="-12"/>
          <w:sz w:val="28"/>
          <w:szCs w:val="28"/>
        </w:rPr>
        <w:object w:dxaOrig="1480" w:dyaOrig="400">
          <v:shape id="_x0000_i1181" type="#_x0000_t75" style="width:73.5pt;height:20.25pt" o:ole="">
            <v:imagedata r:id="rId318" o:title=""/>
          </v:shape>
          <o:OLEObject Type="Embed" ProgID="Equation.3" ShapeID="_x0000_i1181" DrawAspect="Content" ObjectID="_1542211788" r:id="rId319"/>
        </w:object>
      </w:r>
      <w:r>
        <w:rPr>
          <w:rFonts w:ascii="Times New Roman" w:hAnsi="Times New Roman"/>
          <w:sz w:val="28"/>
          <w:szCs w:val="28"/>
        </w:rPr>
        <w:t xml:space="preserve">. Отримаємо: </w:t>
      </w:r>
      <w:r w:rsidRPr="001D0264">
        <w:rPr>
          <w:rFonts w:ascii="Times New Roman" w:hAnsi="Times New Roman"/>
          <w:position w:val="-34"/>
          <w:sz w:val="28"/>
          <w:szCs w:val="28"/>
        </w:rPr>
        <w:object w:dxaOrig="5200" w:dyaOrig="800">
          <v:shape id="_x0000_i1182" type="#_x0000_t75" style="width:260.25pt;height:40.5pt" o:ole="">
            <v:imagedata r:id="rId320" o:title=""/>
          </v:shape>
          <o:OLEObject Type="Embed" ProgID="Equation.3" ShapeID="_x0000_i1182" DrawAspect="Content" ObjectID="_1542211789" r:id="rId321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AE5484" w:rsidRDefault="00AE5484" w:rsidP="00AE54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83810">
        <w:rPr>
          <w:rFonts w:ascii="Times New Roman" w:hAnsi="Times New Roman"/>
          <w:position w:val="-30"/>
          <w:sz w:val="28"/>
          <w:szCs w:val="28"/>
        </w:rPr>
        <w:object w:dxaOrig="3640" w:dyaOrig="760">
          <v:shape id="_x0000_i1183" type="#_x0000_t75" style="width:181.5pt;height:37.5pt" o:ole="">
            <v:imagedata r:id="rId322" o:title=""/>
          </v:shape>
          <o:OLEObject Type="Embed" ProgID="Equation.3" ShapeID="_x0000_i1183" DrawAspect="Content" ObjectID="_1542211790" r:id="rId323"/>
        </w:object>
      </w:r>
      <w:r>
        <w:rPr>
          <w:rFonts w:ascii="Times New Roman" w:hAnsi="Times New Roman"/>
          <w:sz w:val="28"/>
          <w:szCs w:val="28"/>
        </w:rPr>
        <w:t>;</w:t>
      </w:r>
      <w:r w:rsidRPr="00983810">
        <w:rPr>
          <w:rFonts w:ascii="Times New Roman" w:hAnsi="Times New Roman"/>
          <w:position w:val="-30"/>
          <w:sz w:val="28"/>
          <w:szCs w:val="28"/>
        </w:rPr>
        <w:object w:dxaOrig="920" w:dyaOrig="740">
          <v:shape id="_x0000_i1184" type="#_x0000_t75" style="width:45.75pt;height:36.75pt" o:ole="">
            <v:imagedata r:id="rId324" o:title=""/>
          </v:shape>
          <o:OLEObject Type="Embed" ProgID="Equation.3" ShapeID="_x0000_i1184" DrawAspect="Content" ObjectID="_1542211791" r:id="rId325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AE5484" w:rsidRDefault="00AE5484" w:rsidP="00AE5484">
      <w:pPr>
        <w:spacing w:line="360" w:lineRule="auto"/>
        <w:ind w:firstLine="3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Отже, </w:t>
      </w:r>
      <w:r w:rsidRPr="00983810">
        <w:rPr>
          <w:rFonts w:ascii="Times New Roman" w:hAnsi="Times New Roman"/>
          <w:position w:val="-36"/>
          <w:sz w:val="28"/>
          <w:szCs w:val="28"/>
        </w:rPr>
        <w:object w:dxaOrig="1480" w:dyaOrig="840">
          <v:shape id="_x0000_i1185" type="#_x0000_t75" style="width:73.5pt;height:42pt" o:ole="">
            <v:imagedata r:id="rId326" o:title=""/>
          </v:shape>
          <o:OLEObject Type="Embed" ProgID="Equation.3" ShapeID="_x0000_i1185" DrawAspect="Content" ObjectID="_1542211792" r:id="rId327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983810">
        <w:rPr>
          <w:rFonts w:ascii="Times New Roman" w:hAnsi="Times New Roman"/>
          <w:position w:val="-38"/>
          <w:sz w:val="28"/>
          <w:szCs w:val="28"/>
        </w:rPr>
        <w:object w:dxaOrig="1800" w:dyaOrig="880">
          <v:shape id="_x0000_i1186" type="#_x0000_t75" style="width:90pt;height:44.25pt" o:ole="">
            <v:imagedata r:id="rId328" o:title=""/>
          </v:shape>
          <o:OLEObject Type="Embed" ProgID="Equation.3" ShapeID="_x0000_i1186" DrawAspect="Content" ObjectID="_1542211793" r:id="rId329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983810">
        <w:rPr>
          <w:rFonts w:ascii="Times New Roman" w:hAnsi="Times New Roman"/>
          <w:position w:val="-38"/>
          <w:sz w:val="28"/>
          <w:szCs w:val="28"/>
        </w:rPr>
        <w:object w:dxaOrig="2200" w:dyaOrig="880">
          <v:shape id="_x0000_i1187" type="#_x0000_t75" style="width:109.5pt;height:44.25pt" o:ole="">
            <v:imagedata r:id="rId330" o:title=""/>
          </v:shape>
          <o:OLEObject Type="Embed" ProgID="Equation.3" ShapeID="_x0000_i1187" DrawAspect="Content" ObjectID="_1542211794" r:id="rId331"/>
        </w:object>
      </w:r>
    </w:p>
    <w:p w:rsidR="00AE5484" w:rsidRDefault="00AE5484" w:rsidP="00AE5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Звідки: 1. </w:t>
      </w:r>
      <w:r w:rsidRPr="00983810">
        <w:rPr>
          <w:rFonts w:ascii="Times New Roman" w:hAnsi="Times New Roman"/>
          <w:position w:val="-48"/>
          <w:sz w:val="28"/>
          <w:szCs w:val="28"/>
        </w:rPr>
        <w:object w:dxaOrig="1480" w:dyaOrig="1080">
          <v:shape id="_x0000_i1188" type="#_x0000_t75" style="width:73.5pt;height:54.75pt" o:ole="">
            <v:imagedata r:id="rId332" o:title=""/>
          </v:shape>
          <o:OLEObject Type="Embed" ProgID="Equation.3" ShapeID="_x0000_i1188" DrawAspect="Content" ObjectID="_1542211795" r:id="rId333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983810">
        <w:rPr>
          <w:rFonts w:ascii="Times New Roman" w:hAnsi="Times New Roman"/>
          <w:position w:val="-30"/>
          <w:sz w:val="28"/>
          <w:szCs w:val="28"/>
        </w:rPr>
        <w:object w:dxaOrig="820" w:dyaOrig="720">
          <v:shape id="_x0000_i1189" type="#_x0000_t75" style="width:41.25pt;height:36pt" o:ole="">
            <v:imagedata r:id="rId334" o:title=""/>
          </v:shape>
          <o:OLEObject Type="Embed" ProgID="Equation.DSMT4" ShapeID="_x0000_i1189" DrawAspect="Content" ObjectID="_1542211796" r:id="rId335"/>
        </w:object>
      </w:r>
      <w:r>
        <w:rPr>
          <w:rFonts w:ascii="Times New Roman" w:hAnsi="Times New Roman"/>
          <w:sz w:val="28"/>
          <w:szCs w:val="28"/>
        </w:rPr>
        <w:t xml:space="preserve">  2. </w:t>
      </w:r>
      <w:r w:rsidRPr="00983810">
        <w:rPr>
          <w:rFonts w:ascii="Times New Roman" w:hAnsi="Times New Roman"/>
          <w:position w:val="-38"/>
          <w:sz w:val="28"/>
          <w:szCs w:val="28"/>
        </w:rPr>
        <w:object w:dxaOrig="1480" w:dyaOrig="880">
          <v:shape id="_x0000_i1190" type="#_x0000_t75" style="width:73.5pt;height:44.25pt" o:ole="">
            <v:imagedata r:id="rId336" o:title=""/>
          </v:shape>
          <o:OLEObject Type="Embed" ProgID="Equation.3" ShapeID="_x0000_i1190" DrawAspect="Content" ObjectID="_1542211797" r:id="rId337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983810">
        <w:rPr>
          <w:rFonts w:ascii="Times New Roman" w:hAnsi="Times New Roman"/>
          <w:position w:val="-30"/>
          <w:sz w:val="28"/>
          <w:szCs w:val="28"/>
        </w:rPr>
        <w:object w:dxaOrig="859" w:dyaOrig="720">
          <v:shape id="_x0000_i1191" type="#_x0000_t75" style="width:42.75pt;height:36pt" o:ole="">
            <v:imagedata r:id="rId338" o:title=""/>
          </v:shape>
          <o:OLEObject Type="Embed" ProgID="Equation.3" ShapeID="_x0000_i1191" DrawAspect="Content" ObjectID="_1542211798" r:id="rId339"/>
        </w:object>
      </w:r>
    </w:p>
    <w:p w:rsidR="00AE5484" w:rsidRDefault="00AE5484" w:rsidP="00AE54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Після перевірки отримаємо:</w:t>
      </w:r>
      <w:r w:rsidRPr="00D34C40">
        <w:rPr>
          <w:rFonts w:ascii="Times New Roman" w:hAnsi="Times New Roman"/>
          <w:position w:val="-10"/>
          <w:sz w:val="28"/>
          <w:szCs w:val="28"/>
        </w:rPr>
        <w:t xml:space="preserve"> </w:t>
      </w:r>
      <w:r>
        <w:rPr>
          <w:rFonts w:ascii="Times New Roman" w:hAnsi="Times New Roman"/>
          <w:position w:val="-10"/>
          <w:sz w:val="28"/>
          <w:szCs w:val="28"/>
          <w:lang w:val="uk-UA"/>
        </w:rPr>
        <w:t xml:space="preserve"> </w:t>
      </w:r>
      <w:r w:rsidRPr="008663AF">
        <w:rPr>
          <w:rFonts w:ascii="Times New Roman" w:hAnsi="Times New Roman"/>
          <w:position w:val="-10"/>
          <w:sz w:val="28"/>
          <w:szCs w:val="28"/>
        </w:rPr>
        <w:object w:dxaOrig="620" w:dyaOrig="320">
          <v:shape id="_x0000_i1192" type="#_x0000_t75" style="width:30.75pt;height:15.75pt" o:ole="">
            <v:imagedata r:id="rId340" o:title=""/>
          </v:shape>
          <o:OLEObject Type="Embed" ProgID="Equation.3" ShapeID="_x0000_i1192" DrawAspect="Content" ObjectID="_1542211799" r:id="rId341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5484" w:rsidRDefault="00AE5484" w:rsidP="00AE5484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Відповідь: (9;16). [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AF32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  <w:r w:rsidRPr="00AF324B">
        <w:rPr>
          <w:rFonts w:ascii="Times New Roman" w:hAnsi="Times New Roman"/>
          <w:sz w:val="28"/>
          <w:szCs w:val="28"/>
        </w:rPr>
        <w:t>40]</w:t>
      </w:r>
    </w:p>
    <w:p w:rsidR="00AE5484" w:rsidRDefault="00AE5484" w:rsidP="000224DF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730" w:rsidRDefault="00805730" w:rsidP="000224DF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730" w:rsidRDefault="0080573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805730" w:rsidRPr="00805730" w:rsidRDefault="00805730" w:rsidP="00805730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05730">
        <w:rPr>
          <w:rFonts w:ascii="Times New Roman" w:hAnsi="Times New Roman"/>
          <w:b/>
          <w:sz w:val="28"/>
          <w:szCs w:val="28"/>
        </w:rPr>
        <w:lastRenderedPageBreak/>
        <w:t>В И С Н О В К И</w:t>
      </w:r>
    </w:p>
    <w:p w:rsidR="00805730" w:rsidRPr="00805730" w:rsidRDefault="00805730" w:rsidP="008057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05730">
        <w:rPr>
          <w:rFonts w:ascii="Times New Roman" w:hAnsi="Times New Roman"/>
          <w:sz w:val="28"/>
          <w:szCs w:val="28"/>
          <w:lang w:val="uk-UA"/>
        </w:rPr>
        <w:t>Вивчення науково-методичної літератури і аналізу практики навчання показали, що в уміннях учнів розв’я</w:t>
      </w:r>
      <w:r>
        <w:rPr>
          <w:rFonts w:ascii="Times New Roman" w:hAnsi="Times New Roman"/>
          <w:sz w:val="28"/>
          <w:szCs w:val="28"/>
          <w:lang w:val="uk-UA"/>
        </w:rPr>
        <w:t>зувати ірраціональні рівняння</w:t>
      </w:r>
      <w:r w:rsidRPr="00805730">
        <w:rPr>
          <w:rFonts w:ascii="Times New Roman" w:hAnsi="Times New Roman"/>
          <w:sz w:val="28"/>
          <w:szCs w:val="28"/>
          <w:lang w:val="uk-UA"/>
        </w:rPr>
        <w:t xml:space="preserve"> є значні недоліки. Учні не знають різних методів розв’язу</w:t>
      </w:r>
      <w:r>
        <w:rPr>
          <w:rFonts w:ascii="Times New Roman" w:hAnsi="Times New Roman"/>
          <w:sz w:val="28"/>
          <w:szCs w:val="28"/>
          <w:lang w:val="uk-UA"/>
        </w:rPr>
        <w:t>вання цих рівнянь.</w:t>
      </w:r>
    </w:p>
    <w:p w:rsidR="00805730" w:rsidRPr="00805730" w:rsidRDefault="00805730" w:rsidP="008057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05730">
        <w:rPr>
          <w:rFonts w:ascii="Times New Roman" w:hAnsi="Times New Roman"/>
          <w:sz w:val="28"/>
          <w:szCs w:val="28"/>
          <w:lang w:val="uk-UA"/>
        </w:rPr>
        <w:t>Практичне значення дослідження в тому, що у ньому розроблені методичні підходи і системи задач по навчанню учнів розв’язува</w:t>
      </w:r>
      <w:r>
        <w:rPr>
          <w:rFonts w:ascii="Times New Roman" w:hAnsi="Times New Roman"/>
          <w:sz w:val="28"/>
          <w:szCs w:val="28"/>
          <w:lang w:val="uk-UA"/>
        </w:rPr>
        <w:t>ти ірраціональні рівняння</w:t>
      </w:r>
      <w:r w:rsidRPr="00805730">
        <w:rPr>
          <w:rFonts w:ascii="Times New Roman" w:hAnsi="Times New Roman"/>
          <w:sz w:val="28"/>
          <w:szCs w:val="28"/>
          <w:lang w:val="uk-UA"/>
        </w:rPr>
        <w:t>. У зв’язку із збільшенням свободи вибору вчителями методичних прийомів роботи виникла можливість впровадити дану методику навчання учнів розв’язувати ірра</w:t>
      </w:r>
      <w:r>
        <w:rPr>
          <w:rFonts w:ascii="Times New Roman" w:hAnsi="Times New Roman"/>
          <w:sz w:val="28"/>
          <w:szCs w:val="28"/>
          <w:lang w:val="uk-UA"/>
        </w:rPr>
        <w:t xml:space="preserve">ціональні рівняння </w:t>
      </w:r>
      <w:r w:rsidRPr="00805730">
        <w:rPr>
          <w:rFonts w:ascii="Times New Roman" w:hAnsi="Times New Roman"/>
          <w:sz w:val="28"/>
          <w:szCs w:val="28"/>
          <w:lang w:val="uk-UA"/>
        </w:rPr>
        <w:t xml:space="preserve">у школі. </w:t>
      </w:r>
    </w:p>
    <w:p w:rsidR="00805730" w:rsidRPr="00805730" w:rsidRDefault="00805730" w:rsidP="008057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05730">
        <w:rPr>
          <w:rFonts w:ascii="Times New Roman" w:hAnsi="Times New Roman"/>
          <w:sz w:val="28"/>
          <w:szCs w:val="28"/>
          <w:lang w:val="uk-UA"/>
        </w:rPr>
        <w:t>З усього зробленого можна зробити такі висновки:</w:t>
      </w:r>
    </w:p>
    <w:p w:rsidR="00805730" w:rsidRPr="00805730" w:rsidRDefault="00805730" w:rsidP="00805730">
      <w:pPr>
        <w:numPr>
          <w:ilvl w:val="0"/>
          <w:numId w:val="35"/>
        </w:numPr>
        <w:overflowPunct/>
        <w:autoSpaceDE/>
        <w:autoSpaceDN/>
        <w:adjustRightInd/>
        <w:spacing w:after="200" w:line="360" w:lineRule="auto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 w:rsidRPr="00805730">
        <w:rPr>
          <w:rFonts w:ascii="Times New Roman" w:hAnsi="Times New Roman"/>
          <w:sz w:val="28"/>
          <w:szCs w:val="28"/>
          <w:lang w:val="uk-UA"/>
        </w:rPr>
        <w:t>Розв’язування іррац</w:t>
      </w:r>
      <w:r>
        <w:rPr>
          <w:rFonts w:ascii="Times New Roman" w:hAnsi="Times New Roman"/>
          <w:sz w:val="28"/>
          <w:szCs w:val="28"/>
          <w:lang w:val="uk-UA"/>
        </w:rPr>
        <w:t xml:space="preserve">іональних рівнянь </w:t>
      </w:r>
      <w:r w:rsidRPr="00805730">
        <w:rPr>
          <w:rFonts w:ascii="Times New Roman" w:hAnsi="Times New Roman"/>
          <w:sz w:val="28"/>
          <w:szCs w:val="28"/>
          <w:lang w:val="uk-UA"/>
        </w:rPr>
        <w:t>викликає труднощі при розв’язуванні їх учнями.</w:t>
      </w:r>
    </w:p>
    <w:p w:rsidR="00805730" w:rsidRPr="00805730" w:rsidRDefault="00805730" w:rsidP="00805730">
      <w:pPr>
        <w:numPr>
          <w:ilvl w:val="0"/>
          <w:numId w:val="35"/>
        </w:numPr>
        <w:overflowPunct/>
        <w:autoSpaceDE/>
        <w:autoSpaceDN/>
        <w:adjustRightInd/>
        <w:spacing w:after="200" w:line="360" w:lineRule="auto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 w:rsidRPr="00805730">
        <w:rPr>
          <w:rFonts w:ascii="Times New Roman" w:hAnsi="Times New Roman"/>
          <w:sz w:val="28"/>
          <w:szCs w:val="28"/>
          <w:lang w:val="uk-UA"/>
        </w:rPr>
        <w:t>У навчальних посібниках з алгебри вміщено невелику кількість ірра</w:t>
      </w:r>
      <w:r>
        <w:rPr>
          <w:rFonts w:ascii="Times New Roman" w:hAnsi="Times New Roman"/>
          <w:sz w:val="28"/>
          <w:szCs w:val="28"/>
          <w:lang w:val="uk-UA"/>
        </w:rPr>
        <w:t>ціональних рівнянь</w:t>
      </w:r>
      <w:r w:rsidRPr="00805730">
        <w:rPr>
          <w:rFonts w:ascii="Times New Roman" w:hAnsi="Times New Roman"/>
          <w:sz w:val="28"/>
          <w:szCs w:val="28"/>
          <w:lang w:val="uk-UA"/>
        </w:rPr>
        <w:t>.</w:t>
      </w:r>
    </w:p>
    <w:p w:rsidR="00805730" w:rsidRPr="00805730" w:rsidRDefault="00805730" w:rsidP="00805730">
      <w:pPr>
        <w:numPr>
          <w:ilvl w:val="0"/>
          <w:numId w:val="35"/>
        </w:numPr>
        <w:overflowPunct/>
        <w:autoSpaceDE/>
        <w:autoSpaceDN/>
        <w:adjustRightInd/>
        <w:spacing w:after="200" w:line="360" w:lineRule="auto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 w:rsidRPr="00805730">
        <w:rPr>
          <w:rFonts w:ascii="Times New Roman" w:hAnsi="Times New Roman"/>
          <w:sz w:val="28"/>
          <w:szCs w:val="28"/>
          <w:lang w:val="uk-UA"/>
        </w:rPr>
        <w:t>Під час навчання учнів розв’язу</w:t>
      </w:r>
      <w:r>
        <w:rPr>
          <w:rFonts w:ascii="Times New Roman" w:hAnsi="Times New Roman"/>
          <w:sz w:val="28"/>
          <w:szCs w:val="28"/>
          <w:lang w:val="uk-UA"/>
        </w:rPr>
        <w:t xml:space="preserve">вати ірраціональні рівняння </w:t>
      </w:r>
      <w:r w:rsidRPr="00805730">
        <w:rPr>
          <w:rFonts w:ascii="Times New Roman" w:hAnsi="Times New Roman"/>
          <w:sz w:val="28"/>
          <w:szCs w:val="28"/>
          <w:lang w:val="uk-UA"/>
        </w:rPr>
        <w:t>варто проводити їх типізацію.</w:t>
      </w:r>
    </w:p>
    <w:p w:rsidR="00805730" w:rsidRPr="00805730" w:rsidRDefault="00805730" w:rsidP="00805730">
      <w:pPr>
        <w:numPr>
          <w:ilvl w:val="0"/>
          <w:numId w:val="35"/>
        </w:numPr>
        <w:overflowPunct/>
        <w:autoSpaceDE/>
        <w:autoSpaceDN/>
        <w:adjustRightInd/>
        <w:spacing w:after="200" w:line="360" w:lineRule="auto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 w:rsidRPr="00805730">
        <w:rPr>
          <w:rFonts w:ascii="Times New Roman" w:hAnsi="Times New Roman"/>
          <w:sz w:val="28"/>
          <w:szCs w:val="28"/>
          <w:lang w:val="uk-UA"/>
        </w:rPr>
        <w:t>Особливу увагу слід звернути на основні методи розв’язу</w:t>
      </w:r>
      <w:r w:rsidR="003E37D4">
        <w:rPr>
          <w:rFonts w:ascii="Times New Roman" w:hAnsi="Times New Roman"/>
          <w:sz w:val="28"/>
          <w:szCs w:val="28"/>
          <w:lang w:val="uk-UA"/>
        </w:rPr>
        <w:t xml:space="preserve">вання цих рівнянь </w:t>
      </w:r>
      <w:r w:rsidRPr="00805730">
        <w:rPr>
          <w:rFonts w:ascii="Times New Roman" w:hAnsi="Times New Roman"/>
          <w:sz w:val="28"/>
          <w:szCs w:val="28"/>
          <w:lang w:val="uk-UA"/>
        </w:rPr>
        <w:t>та різні способи розв’</w:t>
      </w:r>
      <w:r w:rsidRPr="00805730">
        <w:rPr>
          <w:rFonts w:ascii="Times New Roman" w:hAnsi="Times New Roman"/>
          <w:sz w:val="28"/>
          <w:szCs w:val="28"/>
        </w:rPr>
        <w:t>язання</w:t>
      </w:r>
      <w:r w:rsidRPr="00805730">
        <w:rPr>
          <w:rFonts w:ascii="Times New Roman" w:hAnsi="Times New Roman"/>
          <w:sz w:val="28"/>
          <w:szCs w:val="28"/>
          <w:lang w:val="uk-UA"/>
        </w:rPr>
        <w:t>.</w:t>
      </w:r>
    </w:p>
    <w:p w:rsidR="00805730" w:rsidRPr="00805730" w:rsidRDefault="00805730" w:rsidP="00805730">
      <w:pPr>
        <w:numPr>
          <w:ilvl w:val="0"/>
          <w:numId w:val="35"/>
        </w:numPr>
        <w:overflowPunct/>
        <w:autoSpaceDE/>
        <w:autoSpaceDN/>
        <w:adjustRightInd/>
        <w:spacing w:after="200" w:line="360" w:lineRule="auto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 w:rsidRPr="00805730">
        <w:rPr>
          <w:rFonts w:ascii="Times New Roman" w:hAnsi="Times New Roman"/>
          <w:sz w:val="28"/>
          <w:szCs w:val="28"/>
          <w:lang w:val="uk-UA"/>
        </w:rPr>
        <w:t>Для підвищення ефективності навчання учнів розв’язувати ірр</w:t>
      </w:r>
      <w:r w:rsidR="003E37D4">
        <w:rPr>
          <w:rFonts w:ascii="Times New Roman" w:hAnsi="Times New Roman"/>
          <w:sz w:val="28"/>
          <w:szCs w:val="28"/>
          <w:lang w:val="uk-UA"/>
        </w:rPr>
        <w:t>аціональні рівняння</w:t>
      </w:r>
      <w:r w:rsidRPr="00805730">
        <w:rPr>
          <w:rFonts w:ascii="Times New Roman" w:hAnsi="Times New Roman"/>
          <w:sz w:val="28"/>
          <w:szCs w:val="28"/>
          <w:lang w:val="uk-UA"/>
        </w:rPr>
        <w:t xml:space="preserve"> необхідно поєднувати різні форми і методи навчання.</w:t>
      </w:r>
    </w:p>
    <w:p w:rsidR="00805730" w:rsidRPr="00805730" w:rsidRDefault="00805730" w:rsidP="008057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05730">
        <w:rPr>
          <w:rFonts w:ascii="Times New Roman" w:hAnsi="Times New Roman"/>
          <w:sz w:val="28"/>
          <w:szCs w:val="28"/>
          <w:lang w:val="uk-UA"/>
        </w:rPr>
        <w:t>Розроблена методика може бути використана вчителями при навчанні учнів розв</w:t>
      </w:r>
      <w:r w:rsidRPr="00805730">
        <w:rPr>
          <w:rFonts w:ascii="Times New Roman" w:hAnsi="Times New Roman"/>
          <w:sz w:val="28"/>
          <w:szCs w:val="28"/>
        </w:rPr>
        <w:t>’</w:t>
      </w:r>
      <w:r w:rsidRPr="00805730">
        <w:rPr>
          <w:rFonts w:ascii="Times New Roman" w:hAnsi="Times New Roman"/>
          <w:sz w:val="28"/>
          <w:szCs w:val="28"/>
          <w:lang w:val="uk-UA"/>
        </w:rPr>
        <w:t>язувати ірраціон</w:t>
      </w:r>
      <w:r w:rsidR="003E37D4">
        <w:rPr>
          <w:rFonts w:ascii="Times New Roman" w:hAnsi="Times New Roman"/>
          <w:sz w:val="28"/>
          <w:szCs w:val="28"/>
          <w:lang w:val="uk-UA"/>
        </w:rPr>
        <w:t>альні рівняння</w:t>
      </w:r>
      <w:r w:rsidRPr="00805730">
        <w:rPr>
          <w:rFonts w:ascii="Times New Roman" w:hAnsi="Times New Roman"/>
          <w:sz w:val="28"/>
          <w:szCs w:val="28"/>
          <w:lang w:val="uk-UA"/>
        </w:rPr>
        <w:t>.</w:t>
      </w:r>
    </w:p>
    <w:p w:rsidR="00805730" w:rsidRPr="00805730" w:rsidRDefault="00805730" w:rsidP="0080573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730" w:rsidRPr="00805730" w:rsidRDefault="00805730" w:rsidP="0080573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730" w:rsidRDefault="00805730" w:rsidP="0080573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5730">
        <w:rPr>
          <w:rFonts w:ascii="Times New Roman" w:hAnsi="Times New Roman"/>
          <w:b/>
          <w:sz w:val="32"/>
          <w:szCs w:val="32"/>
          <w:lang w:val="uk-UA"/>
        </w:rPr>
        <w:br w:type="page"/>
      </w:r>
    </w:p>
    <w:p w:rsidR="00805730" w:rsidRPr="0009421C" w:rsidRDefault="00805730" w:rsidP="0080573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9421C">
        <w:rPr>
          <w:rFonts w:ascii="Times New Roman" w:hAnsi="Times New Roman"/>
          <w:b/>
          <w:sz w:val="32"/>
          <w:szCs w:val="32"/>
          <w:lang w:val="uk-UA"/>
        </w:rPr>
        <w:lastRenderedPageBreak/>
        <w:t>СПИСОК ВИКОРИСТАНИХ ДЖЕРЕЛ</w:t>
      </w:r>
    </w:p>
    <w:p w:rsidR="00805730" w:rsidRPr="0009421C" w:rsidRDefault="00805730" w:rsidP="00805730">
      <w:pPr>
        <w:pStyle w:val="af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421C">
        <w:rPr>
          <w:rFonts w:ascii="Times New Roman" w:hAnsi="Times New Roman"/>
          <w:sz w:val="28"/>
          <w:szCs w:val="28"/>
        </w:rPr>
        <w:t>Алгебра і початки аналізу: Підруч. для 10–11 кл. загальноосвіт. навч. закл. – 2-ге вид. – К.: Освіта, 2006.–255 с.: іл.</w:t>
      </w:r>
    </w:p>
    <w:p w:rsidR="00805730" w:rsidRDefault="00805730" w:rsidP="00805730">
      <w:pPr>
        <w:pStyle w:val="af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421C">
        <w:rPr>
          <w:rFonts w:ascii="Times New Roman" w:hAnsi="Times New Roman"/>
          <w:sz w:val="28"/>
          <w:szCs w:val="28"/>
        </w:rPr>
        <w:t>Алгебра і початки аналізу: Підруч. для 10 кл. загальноосвіт. Навч. закладів / М. І. Шкіль, З. І. Слєпкань, О. С. Дубинчук. – К.: Зодіак-ЕКО, 2002. – 272 с.</w:t>
      </w:r>
    </w:p>
    <w:p w:rsidR="00805730" w:rsidRPr="0009421C" w:rsidRDefault="00805730" w:rsidP="00805730">
      <w:pPr>
        <w:pStyle w:val="af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421C">
        <w:rPr>
          <w:rFonts w:ascii="Times New Roman" w:hAnsi="Times New Roman"/>
          <w:sz w:val="28"/>
          <w:szCs w:val="28"/>
        </w:rPr>
        <w:t>Вивальнюк Л. М., Григоренко В.К., Левіщенко С.С. Числові системи. – К.: Вища школа, 1988. – 272 с.</w:t>
      </w:r>
    </w:p>
    <w:p w:rsidR="00805730" w:rsidRPr="0009421C" w:rsidRDefault="00805730" w:rsidP="00805730">
      <w:pPr>
        <w:pStyle w:val="af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421C">
        <w:rPr>
          <w:rFonts w:ascii="Times New Roman" w:hAnsi="Times New Roman"/>
          <w:sz w:val="28"/>
          <w:szCs w:val="28"/>
        </w:rPr>
        <w:t>Гап’юк С.Я., Гап’юк Я.Ф., Гринчишин Я.Т., Підручна М.В., Янченко Г.М. Вступні екзамени у ВУЗ. Тести з математики. – Тернопіль, 1994. – 212 с.</w:t>
      </w:r>
    </w:p>
    <w:p w:rsidR="00805730" w:rsidRDefault="00805730" w:rsidP="00805730">
      <w:pPr>
        <w:pStyle w:val="af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562B">
        <w:rPr>
          <w:rFonts w:ascii="Times New Roman" w:hAnsi="Times New Roman"/>
          <w:sz w:val="28"/>
          <w:szCs w:val="28"/>
        </w:rPr>
        <w:t xml:space="preserve">Григор'єв А.М. Ірраціональні рівняння. / / Квант.- 1972 .-№ 1.- с.46-49. </w:t>
      </w:r>
    </w:p>
    <w:p w:rsidR="00805730" w:rsidRPr="0009421C" w:rsidRDefault="00805730" w:rsidP="00805730">
      <w:pPr>
        <w:pStyle w:val="af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421C">
        <w:rPr>
          <w:rFonts w:ascii="Times New Roman" w:hAnsi="Times New Roman"/>
          <w:sz w:val="28"/>
          <w:szCs w:val="28"/>
        </w:rPr>
        <w:t>Добош У.П., Комарницька Л.І. Рівняння і нерівності з параметрами. Дрогобич, 2007. – 87 с.</w:t>
      </w:r>
    </w:p>
    <w:p w:rsidR="00805730" w:rsidRPr="0009421C" w:rsidRDefault="00805730" w:rsidP="00805730">
      <w:pPr>
        <w:pStyle w:val="af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562B">
        <w:rPr>
          <w:rFonts w:ascii="Times New Roman" w:hAnsi="Times New Roman"/>
          <w:sz w:val="28"/>
          <w:szCs w:val="28"/>
        </w:rPr>
        <w:t>Збірник тестових завдань з математики для абітурієнтів / В.І.Беспальчук, А.В.Прус, І.А.Сверчевська та ін.; Під. ред. В.В.Михайленка. – Житомир: ЖДТУ, 2005</w:t>
      </w:r>
      <w:r>
        <w:rPr>
          <w:rFonts w:ascii="Times New Roman" w:hAnsi="Times New Roman"/>
          <w:sz w:val="28"/>
          <w:szCs w:val="28"/>
        </w:rPr>
        <w:t>.</w:t>
      </w:r>
    </w:p>
    <w:p w:rsidR="00805730" w:rsidRPr="0009421C" w:rsidRDefault="00805730" w:rsidP="00805730">
      <w:pPr>
        <w:pStyle w:val="af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421C">
        <w:rPr>
          <w:rFonts w:ascii="Times New Roman" w:hAnsi="Times New Roman"/>
          <w:sz w:val="28"/>
          <w:szCs w:val="28"/>
        </w:rPr>
        <w:t>Скляренко О.В. Алгебра і початки аналізу. 10 клас. Академічний рівень: Комплексний зошит для контролю знань / О. В. Скляренко.</w:t>
      </w:r>
    </w:p>
    <w:p w:rsidR="00805730" w:rsidRPr="0009421C" w:rsidRDefault="00805730" w:rsidP="00805730">
      <w:pPr>
        <w:pStyle w:val="af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421C">
        <w:rPr>
          <w:rFonts w:ascii="Times New Roman" w:hAnsi="Times New Roman"/>
          <w:sz w:val="28"/>
          <w:szCs w:val="28"/>
        </w:rPr>
        <w:t xml:space="preserve"> – Х, 2010. – 64 с.</w:t>
      </w:r>
    </w:p>
    <w:p w:rsidR="00805730" w:rsidRPr="0009421C" w:rsidRDefault="00805730" w:rsidP="00805730">
      <w:pPr>
        <w:pStyle w:val="af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421C">
        <w:rPr>
          <w:rFonts w:ascii="Times New Roman" w:hAnsi="Times New Roman"/>
          <w:sz w:val="28"/>
          <w:szCs w:val="28"/>
        </w:rPr>
        <w:t>Слєпкань З. І. Методика навчання математики: Підруч. для студ. мат. спеціальностей пед. навч. закладів. – К.: Зодіак-ЕКО, 2000. – 512 с.</w:t>
      </w:r>
    </w:p>
    <w:p w:rsidR="00805730" w:rsidRPr="000377C1" w:rsidRDefault="00805730" w:rsidP="00805730">
      <w:pPr>
        <w:pStyle w:val="af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421C">
        <w:rPr>
          <w:rFonts w:ascii="Times New Roman" w:hAnsi="Times New Roman"/>
          <w:sz w:val="28"/>
          <w:szCs w:val="28"/>
        </w:rPr>
        <w:t xml:space="preserve"> Шкiль М.І., Слєпкань З.I., Дубинчук О. С. Алгебра і початки аналізу: Підруч. для 10 кл. загальноосвіт. навч. закладів – К.: Зодіак-ЕКО, 2006. – 272 с.</w:t>
      </w:r>
    </w:p>
    <w:p w:rsidR="00805730" w:rsidRPr="000377C1" w:rsidRDefault="00C35375" w:rsidP="00805730">
      <w:pPr>
        <w:pStyle w:val="af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342" w:history="1">
        <w:r w:rsidR="00805730" w:rsidRPr="000377C1">
          <w:rPr>
            <w:rStyle w:val="af1"/>
            <w:rFonts w:ascii="Times New Roman" w:hAnsi="Times New Roman"/>
            <w:sz w:val="28"/>
            <w:szCs w:val="28"/>
          </w:rPr>
          <w:t>http://fizmatsspu.sumy.ua/Konferencii/sbor/sborstud/Zbirnyk_fizmat_2012.pdf</w:t>
        </w:r>
      </w:hyperlink>
    </w:p>
    <w:p w:rsidR="00805730" w:rsidRPr="000224DF" w:rsidRDefault="00805730" w:rsidP="000224DF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05730" w:rsidRPr="000224DF" w:rsidSect="000224DF">
      <w:headerReference w:type="even" r:id="rId343"/>
      <w:headerReference w:type="default" r:id="rId344"/>
      <w:headerReference w:type="first" r:id="rId345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75" w:rsidRDefault="00C35375">
      <w:r>
        <w:separator/>
      </w:r>
    </w:p>
  </w:endnote>
  <w:endnote w:type="continuationSeparator" w:id="0">
    <w:p w:rsidR="00C35375" w:rsidRDefault="00C3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75" w:rsidRDefault="00C35375">
      <w:r>
        <w:separator/>
      </w:r>
    </w:p>
  </w:footnote>
  <w:footnote w:type="continuationSeparator" w:id="0">
    <w:p w:rsidR="00C35375" w:rsidRDefault="00C3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30" w:rsidRDefault="008057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730" w:rsidRDefault="008057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30" w:rsidRDefault="0080573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45FFC">
      <w:rPr>
        <w:noProof/>
      </w:rPr>
      <w:t>2</w:t>
    </w:r>
    <w:r>
      <w:fldChar w:fldCharType="end"/>
    </w:r>
  </w:p>
  <w:p w:rsidR="00805730" w:rsidRDefault="008057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30" w:rsidRPr="00CB7D29" w:rsidRDefault="00805730" w:rsidP="009451A3">
    <w:pPr>
      <w:spacing w:before="120"/>
      <w:jc w:val="center"/>
      <w:rPr>
        <w:rFonts w:ascii="Times New Roman" w:hAnsi="Times New Roman"/>
        <w:b/>
        <w:sz w:val="16"/>
        <w:szCs w:val="16"/>
        <w:lang w:val="uk-UA"/>
      </w:rPr>
    </w:pPr>
  </w:p>
  <w:p w:rsidR="00805730" w:rsidRPr="00953278" w:rsidRDefault="00805730">
    <w:pPr>
      <w:tabs>
        <w:tab w:val="right" w:pos="9752"/>
      </w:tabs>
      <w:rPr>
        <w:rFonts w:ascii="Times New Roman" w:hAnsi="Times New Roman"/>
        <w:sz w:val="13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EC8"/>
    <w:multiLevelType w:val="hybridMultilevel"/>
    <w:tmpl w:val="C5E22AA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A40FF4"/>
    <w:multiLevelType w:val="hybridMultilevel"/>
    <w:tmpl w:val="0E0E9C0C"/>
    <w:lvl w:ilvl="0" w:tplc="FDFE95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1A9A"/>
    <w:multiLevelType w:val="hybridMultilevel"/>
    <w:tmpl w:val="65689D0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0883278F"/>
    <w:multiLevelType w:val="hybridMultilevel"/>
    <w:tmpl w:val="500649CE"/>
    <w:lvl w:ilvl="0" w:tplc="E7787C5C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A824C68"/>
    <w:multiLevelType w:val="hybridMultilevel"/>
    <w:tmpl w:val="4948DA3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0A91A2">
      <w:start w:val="5"/>
      <w:numFmt w:val="bullet"/>
      <w:lvlText w:val="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9B06A5"/>
    <w:multiLevelType w:val="hybridMultilevel"/>
    <w:tmpl w:val="01F689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34C44"/>
    <w:multiLevelType w:val="hybridMultilevel"/>
    <w:tmpl w:val="08E0DA58"/>
    <w:lvl w:ilvl="0" w:tplc="3BEAFD1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967BD"/>
    <w:multiLevelType w:val="hybridMultilevel"/>
    <w:tmpl w:val="8418F7B4"/>
    <w:lvl w:ilvl="0" w:tplc="FC40DDDC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eastAsia="Times New Roman" w:hAnsi="Symbol" w:cs="Times New Roman" w:hint="default"/>
      </w:rPr>
    </w:lvl>
    <w:lvl w:ilvl="1" w:tplc="95C8A23A">
      <w:start w:val="1"/>
      <w:numFmt w:val="bullet"/>
      <w:lvlText w:val="­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23AB5"/>
    <w:multiLevelType w:val="hybridMultilevel"/>
    <w:tmpl w:val="E626049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36136"/>
    <w:multiLevelType w:val="hybridMultilevel"/>
    <w:tmpl w:val="D3B67398"/>
    <w:lvl w:ilvl="0" w:tplc="F750785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A10212"/>
    <w:multiLevelType w:val="hybridMultilevel"/>
    <w:tmpl w:val="9B9E9A70"/>
    <w:lvl w:ilvl="0" w:tplc="BE3A67FC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1D5906F1"/>
    <w:multiLevelType w:val="hybridMultilevel"/>
    <w:tmpl w:val="1D84C96C"/>
    <w:lvl w:ilvl="0" w:tplc="E89E8A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747BAD"/>
    <w:multiLevelType w:val="hybridMultilevel"/>
    <w:tmpl w:val="BC28D20E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20CE307D"/>
    <w:multiLevelType w:val="hybridMultilevel"/>
    <w:tmpl w:val="D624E3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E5A5F"/>
    <w:multiLevelType w:val="multilevel"/>
    <w:tmpl w:val="665C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23193BEA"/>
    <w:multiLevelType w:val="multilevel"/>
    <w:tmpl w:val="FE70C56A"/>
    <w:lvl w:ilvl="0">
      <w:start w:val="2"/>
      <w:numFmt w:val="none"/>
      <w:lvlText w:val="Глава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1.%2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1.%2.%3."/>
      <w:lvlJc w:val="left"/>
      <w:pPr>
        <w:tabs>
          <w:tab w:val="num" w:pos="1440"/>
        </w:tabs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16">
    <w:nsid w:val="23BF7FE2"/>
    <w:multiLevelType w:val="hybridMultilevel"/>
    <w:tmpl w:val="509618A6"/>
    <w:lvl w:ilvl="0" w:tplc="B36CED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8C96922"/>
    <w:multiLevelType w:val="hybridMultilevel"/>
    <w:tmpl w:val="548E2A70"/>
    <w:lvl w:ilvl="0" w:tplc="7F16CEE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2A6B1115"/>
    <w:multiLevelType w:val="hybridMultilevel"/>
    <w:tmpl w:val="60865A32"/>
    <w:lvl w:ilvl="0" w:tplc="AF6C6D72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9E76D7"/>
    <w:multiLevelType w:val="hybridMultilevel"/>
    <w:tmpl w:val="CFBAD0E0"/>
    <w:lvl w:ilvl="0" w:tplc="A8DC98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D137C80"/>
    <w:multiLevelType w:val="hybridMultilevel"/>
    <w:tmpl w:val="1A987766"/>
    <w:lvl w:ilvl="0" w:tplc="F2763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3A61B56"/>
    <w:multiLevelType w:val="hybridMultilevel"/>
    <w:tmpl w:val="4FB6735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D82A74"/>
    <w:multiLevelType w:val="hybridMultilevel"/>
    <w:tmpl w:val="DD98D182"/>
    <w:lvl w:ilvl="0" w:tplc="972256E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7AD32CD"/>
    <w:multiLevelType w:val="multilevel"/>
    <w:tmpl w:val="35209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925C88"/>
    <w:multiLevelType w:val="hybridMultilevel"/>
    <w:tmpl w:val="BD668648"/>
    <w:lvl w:ilvl="0" w:tplc="3B2673C4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426C687D"/>
    <w:multiLevelType w:val="hybridMultilevel"/>
    <w:tmpl w:val="82E2926E"/>
    <w:lvl w:ilvl="0" w:tplc="D450A292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>
    <w:nsid w:val="493714D2"/>
    <w:multiLevelType w:val="hybridMultilevel"/>
    <w:tmpl w:val="9DE864E2"/>
    <w:lvl w:ilvl="0" w:tplc="15FA8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A2947DF"/>
    <w:multiLevelType w:val="singleLevel"/>
    <w:tmpl w:val="E8E06C2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28">
    <w:nsid w:val="4AE73BEA"/>
    <w:multiLevelType w:val="hybridMultilevel"/>
    <w:tmpl w:val="A192F0E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B1BC7"/>
    <w:multiLevelType w:val="hybridMultilevel"/>
    <w:tmpl w:val="D8664EAE"/>
    <w:lvl w:ilvl="0" w:tplc="71A89B2E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282D4F"/>
    <w:multiLevelType w:val="hybridMultilevel"/>
    <w:tmpl w:val="C00064A8"/>
    <w:lvl w:ilvl="0" w:tplc="FDCC217A">
      <w:start w:val="1"/>
      <w:numFmt w:val="decimal"/>
      <w:lvlText w:val="%1)"/>
      <w:lvlJc w:val="left"/>
      <w:pPr>
        <w:tabs>
          <w:tab w:val="num" w:pos="2006"/>
        </w:tabs>
        <w:ind w:left="2006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51782BFC"/>
    <w:multiLevelType w:val="multilevel"/>
    <w:tmpl w:val="16507FB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310625A"/>
    <w:multiLevelType w:val="hybridMultilevel"/>
    <w:tmpl w:val="BE32028C"/>
    <w:lvl w:ilvl="0" w:tplc="F4D63F46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3">
    <w:nsid w:val="53D37A03"/>
    <w:multiLevelType w:val="multilevel"/>
    <w:tmpl w:val="23CE0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551E3A60"/>
    <w:multiLevelType w:val="multilevel"/>
    <w:tmpl w:val="4BA8D3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56930823"/>
    <w:multiLevelType w:val="hybridMultilevel"/>
    <w:tmpl w:val="D3B67398"/>
    <w:lvl w:ilvl="0" w:tplc="4110769C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A41562"/>
    <w:multiLevelType w:val="hybridMultilevel"/>
    <w:tmpl w:val="0D2824A8"/>
    <w:lvl w:ilvl="0" w:tplc="64B84476">
      <w:start w:val="1"/>
      <w:numFmt w:val="bullet"/>
      <w:lvlText w:val="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1" w:tplc="64B84476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7C672E"/>
    <w:multiLevelType w:val="hybridMultilevel"/>
    <w:tmpl w:val="378410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8E2F4E"/>
    <w:multiLevelType w:val="hybridMultilevel"/>
    <w:tmpl w:val="F8A8D3D4"/>
    <w:lvl w:ilvl="0" w:tplc="170C880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BDD061E"/>
    <w:multiLevelType w:val="hybridMultilevel"/>
    <w:tmpl w:val="383A548C"/>
    <w:lvl w:ilvl="0" w:tplc="EC088B6C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0">
    <w:nsid w:val="5F0A5A9A"/>
    <w:multiLevelType w:val="hybridMultilevel"/>
    <w:tmpl w:val="19588952"/>
    <w:lvl w:ilvl="0" w:tplc="4524F3C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1D2018E"/>
    <w:multiLevelType w:val="hybridMultilevel"/>
    <w:tmpl w:val="82F0D288"/>
    <w:lvl w:ilvl="0" w:tplc="FC40DDDC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eastAsia="Times New Roman" w:hAnsi="Symbol" w:cs="Times New Roman" w:hint="default"/>
      </w:rPr>
    </w:lvl>
    <w:lvl w:ilvl="1" w:tplc="423A39EC">
      <w:start w:val="1"/>
      <w:numFmt w:val="bullet"/>
      <w:lvlText w:val=""/>
      <w:lvlJc w:val="left"/>
      <w:pPr>
        <w:tabs>
          <w:tab w:val="num" w:pos="1211"/>
        </w:tabs>
        <w:ind w:left="0" w:firstLine="851"/>
      </w:pPr>
      <w:rPr>
        <w:rFonts w:ascii="Wingdings" w:hAnsi="Wingdings" w:hint="default"/>
      </w:rPr>
    </w:lvl>
    <w:lvl w:ilvl="2" w:tplc="4790CB72">
      <w:numFmt w:val="bullet"/>
      <w:lvlText w:val="-"/>
      <w:lvlJc w:val="left"/>
      <w:pPr>
        <w:tabs>
          <w:tab w:val="num" w:pos="2835"/>
        </w:tabs>
        <w:ind w:left="2835" w:hanging="1035"/>
      </w:pPr>
      <w:rPr>
        <w:rFonts w:ascii="Times New Roman" w:eastAsia="Times New Roman" w:hAnsi="Times New Roman" w:cs="Times New Roman" w:hint="default"/>
      </w:rPr>
    </w:lvl>
    <w:lvl w:ilvl="3" w:tplc="54F823D2">
      <w:start w:val="1"/>
      <w:numFmt w:val="bullet"/>
      <w:lvlText w:val=""/>
      <w:lvlJc w:val="left"/>
      <w:pPr>
        <w:tabs>
          <w:tab w:val="num" w:pos="1211"/>
        </w:tabs>
        <w:ind w:left="0" w:firstLine="851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6E06346"/>
    <w:multiLevelType w:val="hybridMultilevel"/>
    <w:tmpl w:val="08E0DA58"/>
    <w:lvl w:ilvl="0" w:tplc="3BEAFD1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eastAsia="Times New Roman" w:hAnsi="Symbol" w:cs="Times New Roman" w:hint="default"/>
      </w:rPr>
    </w:lvl>
    <w:lvl w:ilvl="1" w:tplc="FB04795A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304610"/>
    <w:multiLevelType w:val="hybridMultilevel"/>
    <w:tmpl w:val="44B06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43297A"/>
    <w:multiLevelType w:val="hybridMultilevel"/>
    <w:tmpl w:val="DF382AFA"/>
    <w:lvl w:ilvl="0" w:tplc="80ACEA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45">
    <w:nsid w:val="76586A5B"/>
    <w:multiLevelType w:val="hybridMultilevel"/>
    <w:tmpl w:val="F4C4A246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AAC7D90"/>
    <w:multiLevelType w:val="hybridMultilevel"/>
    <w:tmpl w:val="911E9A36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9"/>
  </w:num>
  <w:num w:numId="4">
    <w:abstractNumId w:val="19"/>
  </w:num>
  <w:num w:numId="5">
    <w:abstractNumId w:val="44"/>
  </w:num>
  <w:num w:numId="6">
    <w:abstractNumId w:val="43"/>
  </w:num>
  <w:num w:numId="7">
    <w:abstractNumId w:val="3"/>
  </w:num>
  <w:num w:numId="8">
    <w:abstractNumId w:val="35"/>
  </w:num>
  <w:num w:numId="9">
    <w:abstractNumId w:val="9"/>
  </w:num>
  <w:num w:numId="10">
    <w:abstractNumId w:val="6"/>
  </w:num>
  <w:num w:numId="11">
    <w:abstractNumId w:val="42"/>
  </w:num>
  <w:num w:numId="12">
    <w:abstractNumId w:val="39"/>
  </w:num>
  <w:num w:numId="13">
    <w:abstractNumId w:val="41"/>
  </w:num>
  <w:num w:numId="14">
    <w:abstractNumId w:val="7"/>
  </w:num>
  <w:num w:numId="15">
    <w:abstractNumId w:val="10"/>
  </w:num>
  <w:num w:numId="16">
    <w:abstractNumId w:val="38"/>
  </w:num>
  <w:num w:numId="17">
    <w:abstractNumId w:val="20"/>
  </w:num>
  <w:num w:numId="18">
    <w:abstractNumId w:val="40"/>
  </w:num>
  <w:num w:numId="19">
    <w:abstractNumId w:val="5"/>
  </w:num>
  <w:num w:numId="20">
    <w:abstractNumId w:val="12"/>
  </w:num>
  <w:num w:numId="21">
    <w:abstractNumId w:val="13"/>
  </w:num>
  <w:num w:numId="22">
    <w:abstractNumId w:val="36"/>
  </w:num>
  <w:num w:numId="23">
    <w:abstractNumId w:val="25"/>
  </w:num>
  <w:num w:numId="24">
    <w:abstractNumId w:val="30"/>
  </w:num>
  <w:num w:numId="25">
    <w:abstractNumId w:val="16"/>
  </w:num>
  <w:num w:numId="26">
    <w:abstractNumId w:val="28"/>
  </w:num>
  <w:num w:numId="27">
    <w:abstractNumId w:val="22"/>
  </w:num>
  <w:num w:numId="28">
    <w:abstractNumId w:val="11"/>
  </w:num>
  <w:num w:numId="29">
    <w:abstractNumId w:val="15"/>
  </w:num>
  <w:num w:numId="3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4"/>
  </w:num>
  <w:num w:numId="33">
    <w:abstractNumId w:val="33"/>
  </w:num>
  <w:num w:numId="34">
    <w:abstractNumId w:val="34"/>
  </w:num>
  <w:num w:numId="35">
    <w:abstractNumId w:val="26"/>
  </w:num>
  <w:num w:numId="36">
    <w:abstractNumId w:val="23"/>
  </w:num>
  <w:num w:numId="37">
    <w:abstractNumId w:val="45"/>
  </w:num>
  <w:num w:numId="38">
    <w:abstractNumId w:val="46"/>
  </w:num>
  <w:num w:numId="39">
    <w:abstractNumId w:val="14"/>
  </w:num>
  <w:num w:numId="40">
    <w:abstractNumId w:val="8"/>
  </w:num>
  <w:num w:numId="41">
    <w:abstractNumId w:val="18"/>
  </w:num>
  <w:num w:numId="42">
    <w:abstractNumId w:val="0"/>
  </w:num>
  <w:num w:numId="43">
    <w:abstractNumId w:val="37"/>
  </w:num>
  <w:num w:numId="44">
    <w:abstractNumId w:val="21"/>
  </w:num>
  <w:num w:numId="45">
    <w:abstractNumId w:val="27"/>
  </w:num>
  <w:num w:numId="46">
    <w:abstractNumId w:val="17"/>
  </w:num>
  <w:num w:numId="47">
    <w:abstractNumId w:val="32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36"/>
    <w:rsid w:val="00020324"/>
    <w:rsid w:val="000224DF"/>
    <w:rsid w:val="000377C1"/>
    <w:rsid w:val="001E6A83"/>
    <w:rsid w:val="00257B42"/>
    <w:rsid w:val="00313DCB"/>
    <w:rsid w:val="003E37D4"/>
    <w:rsid w:val="004A5172"/>
    <w:rsid w:val="005E505A"/>
    <w:rsid w:val="0065262D"/>
    <w:rsid w:val="006D18D8"/>
    <w:rsid w:val="006E27F6"/>
    <w:rsid w:val="006E6AA0"/>
    <w:rsid w:val="00776784"/>
    <w:rsid w:val="007F76AB"/>
    <w:rsid w:val="00805730"/>
    <w:rsid w:val="00881611"/>
    <w:rsid w:val="008C6B4E"/>
    <w:rsid w:val="009451A3"/>
    <w:rsid w:val="009559DF"/>
    <w:rsid w:val="009A34FB"/>
    <w:rsid w:val="009A352C"/>
    <w:rsid w:val="00A46996"/>
    <w:rsid w:val="00AB2881"/>
    <w:rsid w:val="00AE5484"/>
    <w:rsid w:val="00C35375"/>
    <w:rsid w:val="00DE7D10"/>
    <w:rsid w:val="00E45FFC"/>
    <w:rsid w:val="00F54936"/>
    <w:rsid w:val="00F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E5484"/>
    <w:pPr>
      <w:keepNext/>
      <w:ind w:left="5387"/>
      <w:jc w:val="both"/>
      <w:outlineLvl w:val="0"/>
    </w:pPr>
    <w:rPr>
      <w:sz w:val="26"/>
      <w:lang w:val="uk-UA"/>
    </w:rPr>
  </w:style>
  <w:style w:type="paragraph" w:styleId="20">
    <w:name w:val="heading 2"/>
    <w:basedOn w:val="a"/>
    <w:next w:val="a"/>
    <w:link w:val="21"/>
    <w:qFormat/>
    <w:rsid w:val="00AE5484"/>
    <w:pPr>
      <w:keepNext/>
      <w:jc w:val="center"/>
      <w:outlineLvl w:val="1"/>
    </w:pPr>
    <w:rPr>
      <w:sz w:val="26"/>
      <w:lang w:val="uk-UA"/>
    </w:rPr>
  </w:style>
  <w:style w:type="paragraph" w:styleId="3">
    <w:name w:val="heading 3"/>
    <w:basedOn w:val="a"/>
    <w:next w:val="a"/>
    <w:link w:val="30"/>
    <w:qFormat/>
    <w:rsid w:val="00AE5484"/>
    <w:pPr>
      <w:keepNext/>
      <w:jc w:val="both"/>
      <w:outlineLvl w:val="2"/>
    </w:pPr>
    <w:rPr>
      <w:sz w:val="26"/>
      <w:lang w:val="uk-UA"/>
    </w:rPr>
  </w:style>
  <w:style w:type="paragraph" w:styleId="4">
    <w:name w:val="heading 4"/>
    <w:basedOn w:val="a"/>
    <w:next w:val="a"/>
    <w:link w:val="40"/>
    <w:qFormat/>
    <w:rsid w:val="00AE5484"/>
    <w:pPr>
      <w:keepNext/>
      <w:spacing w:before="120"/>
      <w:ind w:firstLine="851"/>
      <w:jc w:val="center"/>
      <w:outlineLvl w:val="3"/>
    </w:pPr>
    <w:rPr>
      <w:sz w:val="26"/>
      <w:lang w:val="uk-UA"/>
    </w:rPr>
  </w:style>
  <w:style w:type="paragraph" w:styleId="5">
    <w:name w:val="heading 5"/>
    <w:basedOn w:val="a"/>
    <w:next w:val="a"/>
    <w:link w:val="50"/>
    <w:qFormat/>
    <w:rsid w:val="00AE5484"/>
    <w:pPr>
      <w:keepNext/>
      <w:spacing w:before="500"/>
      <w:ind w:left="3000" w:hanging="3000"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AE5484"/>
    <w:pPr>
      <w:keepNext/>
      <w:ind w:right="510"/>
      <w:jc w:val="center"/>
      <w:outlineLvl w:val="5"/>
    </w:pPr>
    <w:rPr>
      <w:sz w:val="26"/>
      <w:lang w:val="uk-UA"/>
    </w:rPr>
  </w:style>
  <w:style w:type="paragraph" w:styleId="7">
    <w:name w:val="heading 7"/>
    <w:basedOn w:val="a"/>
    <w:next w:val="a"/>
    <w:link w:val="70"/>
    <w:qFormat/>
    <w:rsid w:val="00AE5484"/>
    <w:pPr>
      <w:keepNext/>
      <w:spacing w:before="120"/>
      <w:jc w:val="center"/>
      <w:outlineLvl w:val="6"/>
    </w:pPr>
    <w:rPr>
      <w:b/>
      <w:bCs/>
      <w:sz w:val="26"/>
      <w:lang w:val="uk-UA"/>
    </w:rPr>
  </w:style>
  <w:style w:type="paragraph" w:styleId="8">
    <w:name w:val="heading 8"/>
    <w:basedOn w:val="a"/>
    <w:next w:val="a"/>
    <w:link w:val="80"/>
    <w:qFormat/>
    <w:rsid w:val="00AE5484"/>
    <w:pPr>
      <w:keepNext/>
      <w:outlineLvl w:val="7"/>
    </w:pPr>
    <w:rPr>
      <w:b/>
      <w:bCs/>
      <w:sz w:val="26"/>
      <w:lang w:val="uk-UA"/>
    </w:rPr>
  </w:style>
  <w:style w:type="paragraph" w:styleId="9">
    <w:name w:val="heading 9"/>
    <w:basedOn w:val="a"/>
    <w:next w:val="a"/>
    <w:link w:val="90"/>
    <w:qFormat/>
    <w:rsid w:val="00AE5484"/>
    <w:pPr>
      <w:keepNext/>
      <w:jc w:val="center"/>
      <w:outlineLvl w:val="8"/>
    </w:pPr>
    <w:rPr>
      <w:b/>
      <w:cap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5484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5484"/>
    <w:rPr>
      <w:rFonts w:ascii="Times New Roman CYR" w:eastAsia="Times New Roman" w:hAnsi="Times New Roman CYR" w:cs="Times New Roman"/>
      <w:b/>
      <w:bCs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E5484"/>
    <w:rPr>
      <w:rFonts w:ascii="Times New Roman CYR" w:eastAsia="Times New Roman" w:hAnsi="Times New Roman CYR" w:cs="Times New Roman"/>
      <w:b/>
      <w:bCs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E5484"/>
    <w:rPr>
      <w:rFonts w:ascii="Times New Roman CYR" w:eastAsia="Times New Roman" w:hAnsi="Times New Roman CYR" w:cs="Times New Roman"/>
      <w:b/>
      <w:caps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AE54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5484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AE54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5484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AE5484"/>
  </w:style>
  <w:style w:type="paragraph" w:styleId="a8">
    <w:name w:val="Body Text Indent"/>
    <w:basedOn w:val="a"/>
    <w:link w:val="a9"/>
    <w:rsid w:val="00AE5484"/>
    <w:pPr>
      <w:ind w:left="5387"/>
    </w:pPr>
    <w:rPr>
      <w:sz w:val="26"/>
      <w:lang w:val="uk-UA"/>
    </w:rPr>
  </w:style>
  <w:style w:type="character" w:customStyle="1" w:styleId="a9">
    <w:name w:val="Основной текст с отступом Знак"/>
    <w:basedOn w:val="a0"/>
    <w:link w:val="a8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aa">
    <w:name w:val="Block Text"/>
    <w:basedOn w:val="a"/>
    <w:rsid w:val="00AE5484"/>
    <w:pPr>
      <w:ind w:left="1531" w:right="1531"/>
      <w:jc w:val="both"/>
    </w:pPr>
    <w:rPr>
      <w:sz w:val="26"/>
      <w:lang w:val="uk-UA"/>
    </w:rPr>
  </w:style>
  <w:style w:type="paragraph" w:styleId="ab">
    <w:name w:val="caption"/>
    <w:basedOn w:val="a"/>
    <w:next w:val="a"/>
    <w:qFormat/>
    <w:rsid w:val="00AE5484"/>
    <w:pPr>
      <w:framePr w:w="4455" w:h="1131" w:hSpace="181" w:wrap="notBeside" w:vAnchor="text" w:hAnchor="page" w:x="1562" w:y="151"/>
    </w:pPr>
    <w:rPr>
      <w:sz w:val="26"/>
      <w:lang w:val="uk-UA"/>
    </w:rPr>
  </w:style>
  <w:style w:type="paragraph" w:styleId="ac">
    <w:name w:val="Body Text"/>
    <w:basedOn w:val="a"/>
    <w:link w:val="ad"/>
    <w:rsid w:val="00AE5484"/>
    <w:pPr>
      <w:jc w:val="both"/>
    </w:pPr>
    <w:rPr>
      <w:sz w:val="26"/>
      <w:lang w:val="uk-UA"/>
    </w:rPr>
  </w:style>
  <w:style w:type="character" w:customStyle="1" w:styleId="ad">
    <w:name w:val="Основной текст Знак"/>
    <w:basedOn w:val="a0"/>
    <w:link w:val="ac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22">
    <w:name w:val="Body Text 2"/>
    <w:basedOn w:val="a"/>
    <w:link w:val="23"/>
    <w:rsid w:val="00AE5484"/>
    <w:pPr>
      <w:framePr w:w="4566" w:h="1132" w:hSpace="181" w:wrap="notBeside" w:vAnchor="text" w:hAnchor="page" w:x="6498" w:y="108"/>
    </w:pPr>
    <w:rPr>
      <w:sz w:val="26"/>
      <w:lang w:val="uk-UA"/>
    </w:rPr>
  </w:style>
  <w:style w:type="character" w:customStyle="1" w:styleId="23">
    <w:name w:val="Основной текст 2 Знак"/>
    <w:basedOn w:val="a0"/>
    <w:link w:val="22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AE5484"/>
    <w:pPr>
      <w:spacing w:before="120"/>
      <w:ind w:firstLine="851"/>
      <w:jc w:val="both"/>
    </w:pPr>
    <w:rPr>
      <w:color w:val="000000"/>
      <w:sz w:val="26"/>
      <w:lang w:val="uk-UA"/>
    </w:rPr>
  </w:style>
  <w:style w:type="character" w:customStyle="1" w:styleId="25">
    <w:name w:val="Основной текст с отступом 2 Знак"/>
    <w:basedOn w:val="a0"/>
    <w:link w:val="24"/>
    <w:rsid w:val="00AE5484"/>
    <w:rPr>
      <w:rFonts w:ascii="Times New Roman CYR" w:eastAsia="Times New Roman" w:hAnsi="Times New Roman CYR" w:cs="Times New Roman"/>
      <w:color w:val="000000"/>
      <w:sz w:val="26"/>
      <w:szCs w:val="20"/>
      <w:lang w:eastAsia="ru-RU"/>
    </w:rPr>
  </w:style>
  <w:style w:type="paragraph" w:styleId="31">
    <w:name w:val="Body Text Indent 3"/>
    <w:basedOn w:val="a"/>
    <w:link w:val="32"/>
    <w:rsid w:val="00AE5484"/>
    <w:pPr>
      <w:spacing w:before="120"/>
      <w:ind w:firstLine="851"/>
      <w:jc w:val="both"/>
    </w:pPr>
    <w:rPr>
      <w:sz w:val="2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styleId="ae">
    <w:name w:val="annotation reference"/>
    <w:semiHidden/>
    <w:rsid w:val="00AE5484"/>
    <w:rPr>
      <w:sz w:val="16"/>
      <w:szCs w:val="16"/>
    </w:rPr>
  </w:style>
  <w:style w:type="paragraph" w:styleId="af">
    <w:name w:val="annotation text"/>
    <w:basedOn w:val="a"/>
    <w:link w:val="af0"/>
    <w:semiHidden/>
    <w:rsid w:val="00AE5484"/>
  </w:style>
  <w:style w:type="character" w:customStyle="1" w:styleId="af0">
    <w:name w:val="Текст примечания Знак"/>
    <w:basedOn w:val="a0"/>
    <w:link w:val="af"/>
    <w:semiHidden/>
    <w:rsid w:val="00AE5484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styleId="af1">
    <w:name w:val="Hyperlink"/>
    <w:rsid w:val="00AE5484"/>
    <w:rPr>
      <w:color w:val="0000FF"/>
      <w:u w:val="single"/>
    </w:rPr>
  </w:style>
  <w:style w:type="paragraph" w:styleId="HTML">
    <w:name w:val="HTML Preformatted"/>
    <w:basedOn w:val="a"/>
    <w:link w:val="HTML0"/>
    <w:rsid w:val="00AE548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textAlignment w:val="auto"/>
    </w:pPr>
    <w:rPr>
      <w:rFonts w:ascii="Arial Unicode MS" w:hAnsi="Times New Roman" w:cs="Arial Unicode MS"/>
      <w:color w:val="000000"/>
    </w:rPr>
  </w:style>
  <w:style w:type="character" w:customStyle="1" w:styleId="HTML0">
    <w:name w:val="Стандартный HTML Знак"/>
    <w:basedOn w:val="a0"/>
    <w:link w:val="HTML"/>
    <w:rsid w:val="00AE5484"/>
    <w:rPr>
      <w:rFonts w:ascii="Arial Unicode MS" w:eastAsia="Times New Roman" w:hAnsi="Times New Roman" w:cs="Arial Unicode MS"/>
      <w:color w:val="000000"/>
      <w:sz w:val="20"/>
      <w:szCs w:val="20"/>
      <w:lang w:val="ru-RU" w:eastAsia="ru-RU"/>
    </w:rPr>
  </w:style>
  <w:style w:type="table" w:styleId="af2">
    <w:name w:val="Table Grid"/>
    <w:basedOn w:val="a1"/>
    <w:rsid w:val="00AE54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rsid w:val="00AE5484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AE548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5">
    <w:name w:val="Style5"/>
    <w:basedOn w:val="a"/>
    <w:rsid w:val="00AE5484"/>
    <w:pPr>
      <w:widowControl w:val="0"/>
      <w:overflowPunct/>
      <w:spacing w:line="329" w:lineRule="exact"/>
      <w:ind w:firstLine="708"/>
      <w:jc w:val="both"/>
      <w:textAlignment w:val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14">
    <w:name w:val="Font Style14"/>
    <w:rsid w:val="00AE5484"/>
    <w:rPr>
      <w:rFonts w:ascii="Times New Roman" w:hAnsi="Times New Roman" w:cs="Times New Roman"/>
      <w:sz w:val="26"/>
      <w:szCs w:val="26"/>
    </w:rPr>
  </w:style>
  <w:style w:type="paragraph" w:styleId="af5">
    <w:name w:val="Balloon Text"/>
    <w:basedOn w:val="a"/>
    <w:link w:val="af6"/>
    <w:uiPriority w:val="99"/>
    <w:rsid w:val="00AE5484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AE5484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f7">
    <w:name w:val="List Paragraph"/>
    <w:basedOn w:val="a"/>
    <w:uiPriority w:val="34"/>
    <w:qFormat/>
    <w:rsid w:val="00AE54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rsid w:val="00AE5484"/>
  </w:style>
  <w:style w:type="paragraph" w:styleId="2">
    <w:name w:val="toc 2"/>
    <w:basedOn w:val="a"/>
    <w:next w:val="a"/>
    <w:autoRedefine/>
    <w:rsid w:val="00AE5484"/>
    <w:pPr>
      <w:numPr>
        <w:ilvl w:val="1"/>
        <w:numId w:val="29"/>
      </w:numPr>
      <w:overflowPunct/>
      <w:autoSpaceDE/>
      <w:autoSpaceDN/>
      <w:adjustRightInd/>
      <w:ind w:left="240" w:firstLine="0"/>
      <w:textAlignment w:val="auto"/>
    </w:pPr>
    <w:rPr>
      <w:rFonts w:ascii="Times New Roman" w:hAnsi="Times New Roman"/>
      <w:smallCaps/>
    </w:rPr>
  </w:style>
  <w:style w:type="character" w:styleId="af8">
    <w:name w:val="FollowedHyperlink"/>
    <w:rsid w:val="00AE5484"/>
    <w:rPr>
      <w:color w:val="800080"/>
      <w:u w:val="single"/>
    </w:rPr>
  </w:style>
  <w:style w:type="paragraph" w:customStyle="1" w:styleId="normalwebnormal">
    <w:name w:val="normal_(web) _normal"/>
    <w:basedOn w:val="a"/>
    <w:rsid w:val="00AE54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uk-UA" w:eastAsia="uk-UA"/>
    </w:rPr>
  </w:style>
  <w:style w:type="paragraph" w:styleId="af9">
    <w:name w:val="Normal (Web)"/>
    <w:basedOn w:val="a"/>
    <w:rsid w:val="00AE54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bodytextindent2normal">
    <w:name w:val="body_text_indent_2 _normal"/>
    <w:basedOn w:val="a"/>
    <w:rsid w:val="00AE54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bodytextindentnormal">
    <w:name w:val="body_text_indent _normal"/>
    <w:basedOn w:val="a"/>
    <w:rsid w:val="00AE54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AE5484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E5484"/>
    <w:pPr>
      <w:keepNext/>
      <w:ind w:left="5387"/>
      <w:jc w:val="both"/>
      <w:outlineLvl w:val="0"/>
    </w:pPr>
    <w:rPr>
      <w:sz w:val="26"/>
      <w:lang w:val="uk-UA"/>
    </w:rPr>
  </w:style>
  <w:style w:type="paragraph" w:styleId="20">
    <w:name w:val="heading 2"/>
    <w:basedOn w:val="a"/>
    <w:next w:val="a"/>
    <w:link w:val="21"/>
    <w:qFormat/>
    <w:rsid w:val="00AE5484"/>
    <w:pPr>
      <w:keepNext/>
      <w:jc w:val="center"/>
      <w:outlineLvl w:val="1"/>
    </w:pPr>
    <w:rPr>
      <w:sz w:val="26"/>
      <w:lang w:val="uk-UA"/>
    </w:rPr>
  </w:style>
  <w:style w:type="paragraph" w:styleId="3">
    <w:name w:val="heading 3"/>
    <w:basedOn w:val="a"/>
    <w:next w:val="a"/>
    <w:link w:val="30"/>
    <w:qFormat/>
    <w:rsid w:val="00AE5484"/>
    <w:pPr>
      <w:keepNext/>
      <w:jc w:val="both"/>
      <w:outlineLvl w:val="2"/>
    </w:pPr>
    <w:rPr>
      <w:sz w:val="26"/>
      <w:lang w:val="uk-UA"/>
    </w:rPr>
  </w:style>
  <w:style w:type="paragraph" w:styleId="4">
    <w:name w:val="heading 4"/>
    <w:basedOn w:val="a"/>
    <w:next w:val="a"/>
    <w:link w:val="40"/>
    <w:qFormat/>
    <w:rsid w:val="00AE5484"/>
    <w:pPr>
      <w:keepNext/>
      <w:spacing w:before="120"/>
      <w:ind w:firstLine="851"/>
      <w:jc w:val="center"/>
      <w:outlineLvl w:val="3"/>
    </w:pPr>
    <w:rPr>
      <w:sz w:val="26"/>
      <w:lang w:val="uk-UA"/>
    </w:rPr>
  </w:style>
  <w:style w:type="paragraph" w:styleId="5">
    <w:name w:val="heading 5"/>
    <w:basedOn w:val="a"/>
    <w:next w:val="a"/>
    <w:link w:val="50"/>
    <w:qFormat/>
    <w:rsid w:val="00AE5484"/>
    <w:pPr>
      <w:keepNext/>
      <w:spacing w:before="500"/>
      <w:ind w:left="3000" w:hanging="3000"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AE5484"/>
    <w:pPr>
      <w:keepNext/>
      <w:ind w:right="510"/>
      <w:jc w:val="center"/>
      <w:outlineLvl w:val="5"/>
    </w:pPr>
    <w:rPr>
      <w:sz w:val="26"/>
      <w:lang w:val="uk-UA"/>
    </w:rPr>
  </w:style>
  <w:style w:type="paragraph" w:styleId="7">
    <w:name w:val="heading 7"/>
    <w:basedOn w:val="a"/>
    <w:next w:val="a"/>
    <w:link w:val="70"/>
    <w:qFormat/>
    <w:rsid w:val="00AE5484"/>
    <w:pPr>
      <w:keepNext/>
      <w:spacing w:before="120"/>
      <w:jc w:val="center"/>
      <w:outlineLvl w:val="6"/>
    </w:pPr>
    <w:rPr>
      <w:b/>
      <w:bCs/>
      <w:sz w:val="26"/>
      <w:lang w:val="uk-UA"/>
    </w:rPr>
  </w:style>
  <w:style w:type="paragraph" w:styleId="8">
    <w:name w:val="heading 8"/>
    <w:basedOn w:val="a"/>
    <w:next w:val="a"/>
    <w:link w:val="80"/>
    <w:qFormat/>
    <w:rsid w:val="00AE5484"/>
    <w:pPr>
      <w:keepNext/>
      <w:outlineLvl w:val="7"/>
    </w:pPr>
    <w:rPr>
      <w:b/>
      <w:bCs/>
      <w:sz w:val="26"/>
      <w:lang w:val="uk-UA"/>
    </w:rPr>
  </w:style>
  <w:style w:type="paragraph" w:styleId="9">
    <w:name w:val="heading 9"/>
    <w:basedOn w:val="a"/>
    <w:next w:val="a"/>
    <w:link w:val="90"/>
    <w:qFormat/>
    <w:rsid w:val="00AE5484"/>
    <w:pPr>
      <w:keepNext/>
      <w:jc w:val="center"/>
      <w:outlineLvl w:val="8"/>
    </w:pPr>
    <w:rPr>
      <w:b/>
      <w:cap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5484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5484"/>
    <w:rPr>
      <w:rFonts w:ascii="Times New Roman CYR" w:eastAsia="Times New Roman" w:hAnsi="Times New Roman CYR" w:cs="Times New Roman"/>
      <w:b/>
      <w:bCs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E5484"/>
    <w:rPr>
      <w:rFonts w:ascii="Times New Roman CYR" w:eastAsia="Times New Roman" w:hAnsi="Times New Roman CYR" w:cs="Times New Roman"/>
      <w:b/>
      <w:bCs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E5484"/>
    <w:rPr>
      <w:rFonts w:ascii="Times New Roman CYR" w:eastAsia="Times New Roman" w:hAnsi="Times New Roman CYR" w:cs="Times New Roman"/>
      <w:b/>
      <w:caps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AE54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5484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AE54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5484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AE5484"/>
  </w:style>
  <w:style w:type="paragraph" w:styleId="a8">
    <w:name w:val="Body Text Indent"/>
    <w:basedOn w:val="a"/>
    <w:link w:val="a9"/>
    <w:rsid w:val="00AE5484"/>
    <w:pPr>
      <w:ind w:left="5387"/>
    </w:pPr>
    <w:rPr>
      <w:sz w:val="26"/>
      <w:lang w:val="uk-UA"/>
    </w:rPr>
  </w:style>
  <w:style w:type="character" w:customStyle="1" w:styleId="a9">
    <w:name w:val="Основной текст с отступом Знак"/>
    <w:basedOn w:val="a0"/>
    <w:link w:val="a8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aa">
    <w:name w:val="Block Text"/>
    <w:basedOn w:val="a"/>
    <w:rsid w:val="00AE5484"/>
    <w:pPr>
      <w:ind w:left="1531" w:right="1531"/>
      <w:jc w:val="both"/>
    </w:pPr>
    <w:rPr>
      <w:sz w:val="26"/>
      <w:lang w:val="uk-UA"/>
    </w:rPr>
  </w:style>
  <w:style w:type="paragraph" w:styleId="ab">
    <w:name w:val="caption"/>
    <w:basedOn w:val="a"/>
    <w:next w:val="a"/>
    <w:qFormat/>
    <w:rsid w:val="00AE5484"/>
    <w:pPr>
      <w:framePr w:w="4455" w:h="1131" w:hSpace="181" w:wrap="notBeside" w:vAnchor="text" w:hAnchor="page" w:x="1562" w:y="151"/>
    </w:pPr>
    <w:rPr>
      <w:sz w:val="26"/>
      <w:lang w:val="uk-UA"/>
    </w:rPr>
  </w:style>
  <w:style w:type="paragraph" w:styleId="ac">
    <w:name w:val="Body Text"/>
    <w:basedOn w:val="a"/>
    <w:link w:val="ad"/>
    <w:rsid w:val="00AE5484"/>
    <w:pPr>
      <w:jc w:val="both"/>
    </w:pPr>
    <w:rPr>
      <w:sz w:val="26"/>
      <w:lang w:val="uk-UA"/>
    </w:rPr>
  </w:style>
  <w:style w:type="character" w:customStyle="1" w:styleId="ad">
    <w:name w:val="Основной текст Знак"/>
    <w:basedOn w:val="a0"/>
    <w:link w:val="ac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22">
    <w:name w:val="Body Text 2"/>
    <w:basedOn w:val="a"/>
    <w:link w:val="23"/>
    <w:rsid w:val="00AE5484"/>
    <w:pPr>
      <w:framePr w:w="4566" w:h="1132" w:hSpace="181" w:wrap="notBeside" w:vAnchor="text" w:hAnchor="page" w:x="6498" w:y="108"/>
    </w:pPr>
    <w:rPr>
      <w:sz w:val="26"/>
      <w:lang w:val="uk-UA"/>
    </w:rPr>
  </w:style>
  <w:style w:type="character" w:customStyle="1" w:styleId="23">
    <w:name w:val="Основной текст 2 Знак"/>
    <w:basedOn w:val="a0"/>
    <w:link w:val="22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AE5484"/>
    <w:pPr>
      <w:spacing w:before="120"/>
      <w:ind w:firstLine="851"/>
      <w:jc w:val="both"/>
    </w:pPr>
    <w:rPr>
      <w:color w:val="000000"/>
      <w:sz w:val="26"/>
      <w:lang w:val="uk-UA"/>
    </w:rPr>
  </w:style>
  <w:style w:type="character" w:customStyle="1" w:styleId="25">
    <w:name w:val="Основной текст с отступом 2 Знак"/>
    <w:basedOn w:val="a0"/>
    <w:link w:val="24"/>
    <w:rsid w:val="00AE5484"/>
    <w:rPr>
      <w:rFonts w:ascii="Times New Roman CYR" w:eastAsia="Times New Roman" w:hAnsi="Times New Roman CYR" w:cs="Times New Roman"/>
      <w:color w:val="000000"/>
      <w:sz w:val="26"/>
      <w:szCs w:val="20"/>
      <w:lang w:eastAsia="ru-RU"/>
    </w:rPr>
  </w:style>
  <w:style w:type="paragraph" w:styleId="31">
    <w:name w:val="Body Text Indent 3"/>
    <w:basedOn w:val="a"/>
    <w:link w:val="32"/>
    <w:rsid w:val="00AE5484"/>
    <w:pPr>
      <w:spacing w:before="120"/>
      <w:ind w:firstLine="851"/>
      <w:jc w:val="both"/>
    </w:pPr>
    <w:rPr>
      <w:sz w:val="2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AE5484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styleId="ae">
    <w:name w:val="annotation reference"/>
    <w:semiHidden/>
    <w:rsid w:val="00AE5484"/>
    <w:rPr>
      <w:sz w:val="16"/>
      <w:szCs w:val="16"/>
    </w:rPr>
  </w:style>
  <w:style w:type="paragraph" w:styleId="af">
    <w:name w:val="annotation text"/>
    <w:basedOn w:val="a"/>
    <w:link w:val="af0"/>
    <w:semiHidden/>
    <w:rsid w:val="00AE5484"/>
  </w:style>
  <w:style w:type="character" w:customStyle="1" w:styleId="af0">
    <w:name w:val="Текст примечания Знак"/>
    <w:basedOn w:val="a0"/>
    <w:link w:val="af"/>
    <w:semiHidden/>
    <w:rsid w:val="00AE5484"/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styleId="af1">
    <w:name w:val="Hyperlink"/>
    <w:rsid w:val="00AE5484"/>
    <w:rPr>
      <w:color w:val="0000FF"/>
      <w:u w:val="single"/>
    </w:rPr>
  </w:style>
  <w:style w:type="paragraph" w:styleId="HTML">
    <w:name w:val="HTML Preformatted"/>
    <w:basedOn w:val="a"/>
    <w:link w:val="HTML0"/>
    <w:rsid w:val="00AE548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textAlignment w:val="auto"/>
    </w:pPr>
    <w:rPr>
      <w:rFonts w:ascii="Arial Unicode MS" w:hAnsi="Times New Roman" w:cs="Arial Unicode MS"/>
      <w:color w:val="000000"/>
    </w:rPr>
  </w:style>
  <w:style w:type="character" w:customStyle="1" w:styleId="HTML0">
    <w:name w:val="Стандартный HTML Знак"/>
    <w:basedOn w:val="a0"/>
    <w:link w:val="HTML"/>
    <w:rsid w:val="00AE5484"/>
    <w:rPr>
      <w:rFonts w:ascii="Arial Unicode MS" w:eastAsia="Times New Roman" w:hAnsi="Times New Roman" w:cs="Arial Unicode MS"/>
      <w:color w:val="000000"/>
      <w:sz w:val="20"/>
      <w:szCs w:val="20"/>
      <w:lang w:val="ru-RU" w:eastAsia="ru-RU"/>
    </w:rPr>
  </w:style>
  <w:style w:type="table" w:styleId="af2">
    <w:name w:val="Table Grid"/>
    <w:basedOn w:val="a1"/>
    <w:rsid w:val="00AE54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rsid w:val="00AE5484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AE548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5">
    <w:name w:val="Style5"/>
    <w:basedOn w:val="a"/>
    <w:rsid w:val="00AE5484"/>
    <w:pPr>
      <w:widowControl w:val="0"/>
      <w:overflowPunct/>
      <w:spacing w:line="329" w:lineRule="exact"/>
      <w:ind w:firstLine="708"/>
      <w:jc w:val="both"/>
      <w:textAlignment w:val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14">
    <w:name w:val="Font Style14"/>
    <w:rsid w:val="00AE5484"/>
    <w:rPr>
      <w:rFonts w:ascii="Times New Roman" w:hAnsi="Times New Roman" w:cs="Times New Roman"/>
      <w:sz w:val="26"/>
      <w:szCs w:val="26"/>
    </w:rPr>
  </w:style>
  <w:style w:type="paragraph" w:styleId="af5">
    <w:name w:val="Balloon Text"/>
    <w:basedOn w:val="a"/>
    <w:link w:val="af6"/>
    <w:uiPriority w:val="99"/>
    <w:rsid w:val="00AE5484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AE5484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f7">
    <w:name w:val="List Paragraph"/>
    <w:basedOn w:val="a"/>
    <w:uiPriority w:val="34"/>
    <w:qFormat/>
    <w:rsid w:val="00AE54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rsid w:val="00AE5484"/>
  </w:style>
  <w:style w:type="paragraph" w:styleId="2">
    <w:name w:val="toc 2"/>
    <w:basedOn w:val="a"/>
    <w:next w:val="a"/>
    <w:autoRedefine/>
    <w:rsid w:val="00AE5484"/>
    <w:pPr>
      <w:numPr>
        <w:ilvl w:val="1"/>
        <w:numId w:val="29"/>
      </w:numPr>
      <w:overflowPunct/>
      <w:autoSpaceDE/>
      <w:autoSpaceDN/>
      <w:adjustRightInd/>
      <w:ind w:left="240" w:firstLine="0"/>
      <w:textAlignment w:val="auto"/>
    </w:pPr>
    <w:rPr>
      <w:rFonts w:ascii="Times New Roman" w:hAnsi="Times New Roman"/>
      <w:smallCaps/>
    </w:rPr>
  </w:style>
  <w:style w:type="character" w:styleId="af8">
    <w:name w:val="FollowedHyperlink"/>
    <w:rsid w:val="00AE5484"/>
    <w:rPr>
      <w:color w:val="800080"/>
      <w:u w:val="single"/>
    </w:rPr>
  </w:style>
  <w:style w:type="paragraph" w:customStyle="1" w:styleId="normalwebnormal">
    <w:name w:val="normal_(web) _normal"/>
    <w:basedOn w:val="a"/>
    <w:rsid w:val="00AE54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uk-UA" w:eastAsia="uk-UA"/>
    </w:rPr>
  </w:style>
  <w:style w:type="paragraph" w:styleId="af9">
    <w:name w:val="Normal (Web)"/>
    <w:basedOn w:val="a"/>
    <w:rsid w:val="00AE54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bodytextindent2normal">
    <w:name w:val="body_text_indent_2 _normal"/>
    <w:basedOn w:val="a"/>
    <w:rsid w:val="00AE54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bodytextindentnormal">
    <w:name w:val="body_text_indent _normal"/>
    <w:basedOn w:val="a"/>
    <w:rsid w:val="00AE54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AE5484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324" Type="http://schemas.openxmlformats.org/officeDocument/2006/relationships/image" Target="media/image158.wmf"/><Relationship Id="rId345" Type="http://schemas.openxmlformats.org/officeDocument/2006/relationships/header" Target="header3.xml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1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314" Type="http://schemas.openxmlformats.org/officeDocument/2006/relationships/image" Target="media/image153.wmf"/><Relationship Id="rId335" Type="http://schemas.openxmlformats.org/officeDocument/2006/relationships/oleObject" Target="embeddings/oleObject165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0.bin"/><Relationship Id="rId346" Type="http://schemas.openxmlformats.org/officeDocument/2006/relationships/fontTable" Target="fontTable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4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59.wmf"/><Relationship Id="rId347" Type="http://schemas.openxmlformats.org/officeDocument/2006/relationships/theme" Target="theme/theme1.xml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16" Type="http://schemas.openxmlformats.org/officeDocument/2006/relationships/image" Target="media/image154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1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5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7.wmf"/><Relationship Id="rId307" Type="http://schemas.openxmlformats.org/officeDocument/2006/relationships/oleObject" Target="embeddings/oleObject151.bin"/><Relationship Id="rId323" Type="http://schemas.openxmlformats.org/officeDocument/2006/relationships/oleObject" Target="embeddings/oleObject159.bin"/><Relationship Id="rId328" Type="http://schemas.openxmlformats.org/officeDocument/2006/relationships/image" Target="media/image160.wmf"/><Relationship Id="rId344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image" Target="media/image14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334" Type="http://schemas.openxmlformats.org/officeDocument/2006/relationships/image" Target="media/image16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image" Target="media/image16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6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8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42" Type="http://schemas.openxmlformats.org/officeDocument/2006/relationships/hyperlink" Target="http://fizmatsspu.sumy.ua/Konferencii/sbor/sborstud/Zbirnyk_fizmat_2012.pdf" TargetMode="External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image" Target="media/image13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7.wmf"/><Relationship Id="rId343" Type="http://schemas.openxmlformats.org/officeDocument/2006/relationships/header" Target="header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1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10274</Words>
  <Characters>5857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</dc:creator>
  <cp:lastModifiedBy>User</cp:lastModifiedBy>
  <cp:revision>2</cp:revision>
  <dcterms:created xsi:type="dcterms:W3CDTF">2016-12-02T17:18:00Z</dcterms:created>
  <dcterms:modified xsi:type="dcterms:W3CDTF">2016-12-02T17:18:00Z</dcterms:modified>
</cp:coreProperties>
</file>