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7238" w:rsidRPr="000903CA" w:rsidRDefault="000903CA">
      <w:pPr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Тема. Походи 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козаків першої чверті Х</w:t>
      </w:r>
      <w:proofErr w:type="gramStart"/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</w:t>
      </w:r>
      <w:proofErr w:type="gramEnd"/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 ст. Петро Конашевич-Сагайдачний.  Військо Запорозьке і Хотинська війна.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Мета: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 визначити  роль українського козацтва в боротьбі з іноземними загарбниками на початку ХVІІ ст.;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охарактеризувати  діяльність гетьмана  Петра Кононовича Конашевича-Сагайдачного 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визначати значення й наслідки участі українського козацтва в Хотинській війні;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 формувати  в учнів навички роботи з джерелами інформації та їх основі робити певні висн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овки про історичні факти і події;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 розвивати вміння  узагальнювати та виділяти головне серед історичних фактів, стисло характеризувати історичну особу та визначати її роль у історичному процесі;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 виховувати патріотизм, почуття поваги до історичного минул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ого українського народу.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Очікувані результати: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Після цього уроку учні зможуть: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називати причини та наслідки морських походів козаків ХVІІ ст.;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характеризувати гетьмана П. Конашевича-Сагайдачного як людину та історичного діяча;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показувати на карті нап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рями основних походів козаків;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давати загальну характеристику Хотинської війни;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робити висновки щодо значення морських походів козаків та Хотинської війни в історичному процесі.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комбінований.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Навчально-методичне забезпечення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: підручник, стін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карта,  відео «Морські походи козаків», </w:t>
      </w:r>
      <w:proofErr w:type="spellStart"/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матеріал, презентація «Хотинська війна».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Основні поняття й терміни: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«ясир», «яничари», «каторга», «доба героїчних походів», Хотинська війна.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Основні дати: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1570 – 1622р. – роки життя та діяльності геть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мана П.Конашевича-Сагайдачного;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1600-1620 рр. – період «доби героїчних походів» українського козацтва;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1616 р. — узяття козаками на чолі з П. Сагайдачним фортеці </w:t>
      </w:r>
      <w:proofErr w:type="spellStart"/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Кафа</w:t>
      </w:r>
      <w:proofErr w:type="spellEnd"/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1618 р. — похід козаків на чолі з П. Сагайдачним на Москву;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вересень  1621 р. – Хотин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ська битва.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Структура уроку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І.Організаційний момент.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 Перевірка домашнього завдання.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ІІІ. Актуалізація опорних знань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 Мотивація навчальної діяльності.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V. Вивчення нового матеріалу.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План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1. Морські походи козаків.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2. Гетьман П.Конашевич – Сагайдачний та його значення в історії.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3.Українські козаки у Хотинській війні 1621 р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 Закріплення нових знань учнів.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 Підсумки уроку.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VІІІ. Домашнє завдання.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ІХ. Оцінювання навчальних досягнень учнів</w:t>
      </w:r>
    </w:p>
    <w:p w:rsidR="00D17238" w:rsidRPr="000903CA" w:rsidRDefault="00D17238">
      <w:pPr>
        <w:spacing w:after="0" w:line="240" w:lineRule="auto"/>
        <w:jc w:val="both"/>
        <w:rPr>
          <w:lang w:val="uk-UA"/>
        </w:rPr>
      </w:pP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ХІД УРОКУ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I. ОРГАНІЗА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ЦІЯ НАВЧАЛЬНОЇ ДІЯЛЬНОСТІ.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Привітання з учнями, перевірка присутності та емоційного налаштування учнів.</w:t>
      </w:r>
    </w:p>
    <w:p w:rsidR="00D17238" w:rsidRPr="000903CA" w:rsidRDefault="000903CA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sz w:val="28"/>
          <w:szCs w:val="28"/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Добрий день, шановні учні! Я  рада вітати вас на уроці історії. Посміхніться один одному, налаштуйтеся на плідну працю.</w:t>
      </w:r>
    </w:p>
    <w:p w:rsidR="00D17238" w:rsidRPr="000903CA" w:rsidRDefault="00D17238">
      <w:pPr>
        <w:spacing w:after="0" w:line="240" w:lineRule="auto"/>
        <w:jc w:val="both"/>
        <w:rPr>
          <w:lang w:val="uk-UA"/>
        </w:rPr>
      </w:pP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Бажаю вам на уроці бути:</w:t>
      </w:r>
    </w:p>
    <w:p w:rsidR="00D17238" w:rsidRPr="000903CA" w:rsidRDefault="00D17238">
      <w:pPr>
        <w:spacing w:after="0" w:line="240" w:lineRule="auto"/>
        <w:jc w:val="both"/>
        <w:rPr>
          <w:lang w:val="uk-UA"/>
        </w:rPr>
      </w:pP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 - кмітливість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 - організованість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 - завзятість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 – активність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К- креативними</w:t>
      </w:r>
    </w:p>
    <w:p w:rsidR="00D17238" w:rsidRPr="000903CA" w:rsidRDefault="00D17238">
      <w:pPr>
        <w:spacing w:after="0" w:line="240" w:lineRule="auto"/>
        <w:jc w:val="both"/>
        <w:rPr>
          <w:lang w:val="uk-UA"/>
        </w:rPr>
      </w:pP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Учитель пояснює дітям те, що оцінювання на уроці буде відбуватися за допомогою карток </w:t>
      </w:r>
      <w:proofErr w:type="spellStart"/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самооцінювання</w:t>
      </w:r>
      <w:proofErr w:type="spellEnd"/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, які учні за кожне завдання будуть заносити відповідні бали.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ПЕРЕВІРКА ДОМАШНЬОГО ЗАВДАННЯ.</w:t>
      </w:r>
    </w:p>
    <w:p w:rsidR="00D17238" w:rsidRPr="000903CA" w:rsidRDefault="00D17238">
      <w:pPr>
        <w:spacing w:after="0" w:line="240" w:lineRule="auto"/>
        <w:jc w:val="both"/>
        <w:rPr>
          <w:lang w:val="uk-UA"/>
        </w:rPr>
      </w:pP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«Хмаринка слів»  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(усна відповідь)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(1 учень)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2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Інтерактивна вправа «Українське козацтво» 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(1 учень)</w:t>
      </w:r>
    </w:p>
    <w:p w:rsidR="00D17238" w:rsidRPr="000903CA" w:rsidRDefault="00D17238">
      <w:pPr>
        <w:spacing w:after="0" w:line="240" w:lineRule="auto"/>
        <w:jc w:val="both"/>
        <w:rPr>
          <w:lang w:val="uk-UA"/>
        </w:rPr>
      </w:pPr>
    </w:p>
    <w:p w:rsidR="00D17238" w:rsidRPr="000903CA" w:rsidRDefault="00D17238">
      <w:pPr>
        <w:spacing w:after="0" w:line="240" w:lineRule="auto"/>
        <w:jc w:val="both"/>
        <w:rPr>
          <w:lang w:val="uk-UA"/>
        </w:rPr>
      </w:pP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IІI. АКТУАЛІЗАЦІЯ ОПОРНИХ ЗНАНЬ УЧНІВ.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Вчитель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Нагадайте мені будь ласка 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(робота по карті)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До складу яких держав входили українські землі наприкінці ХVІ ст.? (Московія, Річ Посполита, Володіння австрійських Габсбургів, Молдовське князівство, Трансільванія).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До складу якої держави входили землі запорозьких козаків та більшість українських земель?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якими державами мали кордони землі запорозького козацтва? </w:t>
      </w:r>
    </w:p>
    <w:p w:rsidR="00D17238" w:rsidRPr="000903CA" w:rsidRDefault="000903CA">
      <w:pPr>
        <w:spacing w:after="0" w:line="240" w:lineRule="auto"/>
        <w:jc w:val="both"/>
        <w:rPr>
          <w:i/>
          <w:lang w:val="uk-UA"/>
        </w:rPr>
      </w:pPr>
      <w:r w:rsidRPr="000903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Отже, нам стає зрозуміло, що історична доля козаків буде тісно пов’язана з цими державами.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ІV. </w:t>
      </w:r>
      <w:r w:rsidRPr="000903CA">
        <w:rPr>
          <w:rFonts w:ascii="Times New Roman" w:eastAsia="Times New Roman" w:hAnsi="Times New Roman" w:cs="Times New Roman"/>
          <w:b/>
          <w:color w:val="3C3E3E"/>
          <w:sz w:val="28"/>
          <w:szCs w:val="28"/>
          <w:lang w:val="uk-UA"/>
        </w:rPr>
        <w:t>МОТИВАЦІЯ НАВЧАЛЬНОЇ ДІЯЛЬНОСТІ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Arial" w:eastAsia="Arial" w:hAnsi="Arial" w:cs="Arial"/>
          <w:color w:val="3C3E3E"/>
          <w:sz w:val="28"/>
          <w:szCs w:val="28"/>
          <w:lang w:val="uk-UA"/>
        </w:rPr>
        <w:t> 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color w:val="3C3E3E"/>
          <w:sz w:val="28"/>
          <w:szCs w:val="28"/>
          <w:lang w:val="uk-UA"/>
        </w:rPr>
        <w:t>Вчитель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. Ми продовжимо вивчати історію «Українські землі в першій  половині ХVІІ ст».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highlight w:val="lightGray"/>
          <w:lang w:val="uk-UA"/>
        </w:rPr>
        <w:lastRenderedPageBreak/>
        <w:t>Слайд 3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 xml:space="preserve">  І тема сьогоднішнього уроку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«Походи козаків першої чверті ХVІІ ст. Петро Конашевич-Сагайдачний.  Військо Запорозьке і Хотинська війна»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 </w:t>
      </w:r>
      <w:r w:rsidRPr="000903CA">
        <w:rPr>
          <w:rFonts w:ascii="Times New Roman" w:eastAsia="Times New Roman" w:hAnsi="Times New Roman" w:cs="Times New Roman"/>
          <w:b/>
          <w:color w:val="3C3E3E"/>
          <w:sz w:val="28"/>
          <w:szCs w:val="28"/>
          <w:lang w:val="uk-UA"/>
        </w:rPr>
        <w:t>Метод «Прогнозування».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highlight w:val="lightGray"/>
          <w:lang w:val="uk-UA"/>
        </w:rPr>
        <w:t>Слайд 4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 xml:space="preserve"> 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-</w:t>
      </w:r>
      <w:r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 xml:space="preserve"> 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Які питання у вас виникають, коли ви читаєте план  нашого уроку?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color w:val="3C3E3E"/>
          <w:sz w:val="28"/>
          <w:szCs w:val="28"/>
          <w:lang w:val="uk-UA"/>
        </w:rPr>
        <w:t>Учні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Які морські походи здійснювали козаки на початку ХVІІ ст.?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Чому здійснювалися морські походи козаків?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Чим уславився гетьман Петро Конашевич-Сагайдачний?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Коли відбулась Хотинська війна?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 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highlight w:val="lightGray"/>
          <w:lang w:val="uk-UA"/>
        </w:rPr>
        <w:t>Слайд 5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 xml:space="preserve"> А щоб отримати відповідь на ці запитання, </w:t>
      </w:r>
      <w:r w:rsidRPr="000903CA">
        <w:rPr>
          <w:rFonts w:ascii="Times New Roman" w:eastAsia="Times New Roman" w:hAnsi="Times New Roman" w:cs="Times New Roman"/>
          <w:b/>
          <w:color w:val="3C3E3E"/>
          <w:sz w:val="28"/>
          <w:szCs w:val="28"/>
          <w:lang w:val="uk-UA"/>
        </w:rPr>
        <w:t>ви повинні дізнатися та вивчити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 xml:space="preserve"> на уроці:</w:t>
      </w:r>
    </w:p>
    <w:p w:rsidR="00D17238" w:rsidRPr="000903CA" w:rsidRDefault="000903CA">
      <w:pPr>
        <w:numPr>
          <w:ilvl w:val="0"/>
          <w:numId w:val="3"/>
        </w:numPr>
        <w:spacing w:after="0"/>
        <w:ind w:left="0" w:hanging="360"/>
        <w:jc w:val="both"/>
        <w:rPr>
          <w:color w:val="3C3E3E"/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 причину морських походи коз</w:t>
      </w:r>
      <w:r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аків у першій половині ХVІІ ст.</w:t>
      </w: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;</w:t>
      </w:r>
    </w:p>
    <w:p w:rsidR="00D17238" w:rsidRPr="000903CA" w:rsidRDefault="000903CA">
      <w:pPr>
        <w:numPr>
          <w:ilvl w:val="0"/>
          <w:numId w:val="3"/>
        </w:numPr>
        <w:spacing w:after="0"/>
        <w:ind w:left="0" w:hanging="360"/>
        <w:jc w:val="both"/>
        <w:rPr>
          <w:color w:val="3C3E3E"/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 основні напрямки походів козаків в цей період;</w:t>
      </w:r>
    </w:p>
    <w:p w:rsidR="00D17238" w:rsidRPr="000903CA" w:rsidRDefault="000903CA">
      <w:pPr>
        <w:numPr>
          <w:ilvl w:val="0"/>
          <w:numId w:val="3"/>
        </w:numPr>
        <w:spacing w:after="0"/>
        <w:ind w:left="0" w:hanging="360"/>
        <w:jc w:val="both"/>
        <w:rPr>
          <w:color w:val="3C3E3E"/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 постать Петра Кононовича-Сагайдачного;</w:t>
      </w:r>
    </w:p>
    <w:p w:rsidR="00D17238" w:rsidRPr="000903CA" w:rsidRDefault="000903CA">
      <w:pPr>
        <w:numPr>
          <w:ilvl w:val="0"/>
          <w:numId w:val="3"/>
        </w:numPr>
        <w:spacing w:after="0"/>
        <w:ind w:left="0" w:hanging="360"/>
        <w:jc w:val="both"/>
        <w:rPr>
          <w:color w:val="3C3E3E"/>
          <w:lang w:val="uk-UA"/>
        </w:rPr>
      </w:pPr>
      <w:r w:rsidRPr="000903CA"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 xml:space="preserve"> роль та  наслідки участі козацтва у Хотинській війні</w:t>
      </w:r>
      <w:r>
        <w:rPr>
          <w:rFonts w:ascii="Times New Roman" w:eastAsia="Times New Roman" w:hAnsi="Times New Roman" w:cs="Times New Roman"/>
          <w:color w:val="3C3E3E"/>
          <w:sz w:val="28"/>
          <w:szCs w:val="28"/>
          <w:lang w:val="uk-UA"/>
        </w:rPr>
        <w:t>.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V. ВИВЧЕННЯ НОВОГО МАТЕРІАЛУ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1.Морські походи козаків.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Розповідь учителя.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Від кінця XVI ст. козацтво, організаційно згуртоване в Запорозькій Січі, стало не лише захищати українські з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емлі, а й здійснювати воєнні походи до Кримського ханства й причорноморських володінь Османської імперії.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 створює чимало ускладнень у стосунках Речі Посполитої з Кримським ханством та Османською імперією, але водночас сприяє тому, що козацтво стає відомим у Європі.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На українських землях татари брали полонених, захоплювали чоловіків, жінок та ді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тей, щоб продати на невільницьких ринках. Українські полонянки потрапляли до гаремів чи ставали служницями. Хлопчиків забирали до казарм, щоб виховувати з них яничарів. Чоловіків чекала виснажлива праця або вони ставали гребцями на турецьких каторгах.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</w:t>
      </w: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д 6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Робота з термінами і поняттями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Ясир</w:t>
      </w:r>
      <w:r w:rsidRPr="000903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(від турецького «полонений») — бранці, яких захоплювали турки й татари під час нападів на українські, російські й польські землі..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Яничари </w:t>
      </w:r>
      <w:r w:rsidRPr="000903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— привілейована піхота в турецькій армії, що поповнювалася примусовим набором</w:t>
      </w:r>
      <w:r w:rsidRPr="000903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хлопчиків підданих-християн, які виховувалися для військової служби.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Каторга </w:t>
      </w:r>
      <w:r w:rsidRPr="000903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— назва великого дерев’яного веслового військового судна в Османській імперії.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7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так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визначаємо разом 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причини походів козаків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проти Османської імперії та Кримського хан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ства: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1) постійні спустошення українських земель від татарських і турецьких наскоків, які несли руїни;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2) турки й татари грабували міста і села, спалювали їх, винищували або забирали в полон тисячі людей.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3)  неспроможність і нездатність Речі Посполитої за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безпечити захист своїх південних рубежів від цієї агресії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4) козацтво стає тією силою, що спроможне захистити територію українських земель.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Розповідь учителя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Перші два десятиліття XVII ст. отримали назву доби героїчних походів українського коз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ацтва.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8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Робота з визначенням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Доба героїчних походів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це період двох десятиліть ХVІІ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, коли козаки здійснювали вдалі морські та сухопутні походи проти татар і турок, захоплювали їх укріпленні фортеці, руйнували їх і визволяли полонених українців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Саме в цей період були здійснені вкрай сміливі морські походи проти Османської імперії, що рознесли 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лаву про козаків на всю Європу. 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Здобуті в них перемоги засвідчили, що козаки були неперевершеними майстрами морських боїв.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Вчитель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Діти, як ці морські походи проводилися ви дізнаєтеся з фрагменту історичного 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відео «Козацькі морські походи»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9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Уважно подивіться! У вас на парті є табличка, в яку вам необхідно вписати роки переможних походів козаків</w:t>
      </w:r>
    </w:p>
    <w:tbl>
      <w:tblPr>
        <w:tblStyle w:val="a5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46"/>
        <w:gridCol w:w="6925"/>
      </w:tblGrid>
      <w:tr w:rsidR="00D17238" w:rsidRPr="000903CA">
        <w:tc>
          <w:tcPr>
            <w:tcW w:w="2646" w:type="dxa"/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Подія</w:t>
            </w:r>
          </w:p>
        </w:tc>
      </w:tr>
      <w:tr w:rsidR="00D17238" w:rsidRPr="000903CA">
        <w:trPr>
          <w:trHeight w:val="380"/>
        </w:trPr>
        <w:tc>
          <w:tcPr>
            <w:tcW w:w="2646" w:type="dxa"/>
            <w:tcBorders>
              <w:bottom w:val="single" w:sz="4" w:space="0" w:color="000000"/>
            </w:tcBorders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  <w:tcBorders>
              <w:bottom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Перший на</w:t>
            </w: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пад на турецьку фортецю Очаків</w:t>
            </w:r>
          </w:p>
        </w:tc>
      </w:tr>
      <w:tr w:rsidR="00D17238" w:rsidRPr="000903CA">
        <w:trPr>
          <w:trHeight w:val="340"/>
        </w:trPr>
        <w:tc>
          <w:tcPr>
            <w:tcW w:w="2646" w:type="dxa"/>
            <w:tcBorders>
              <w:top w:val="single" w:sz="4" w:space="0" w:color="000000"/>
            </w:tcBorders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  <w:tcBorders>
              <w:top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Напад на найсильнішу турецьку фортецю  Варна</w:t>
            </w:r>
          </w:p>
        </w:tc>
      </w:tr>
      <w:tr w:rsidR="00D17238" w:rsidRPr="000903CA">
        <w:trPr>
          <w:trHeight w:val="340"/>
        </w:trPr>
        <w:tc>
          <w:tcPr>
            <w:tcW w:w="2646" w:type="dxa"/>
            <w:tcBorders>
              <w:bottom w:val="single" w:sz="4" w:space="0" w:color="000000"/>
            </w:tcBorders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  <w:tcBorders>
              <w:bottom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Похід на Кримське ханство, узяли Перекоп</w:t>
            </w:r>
          </w:p>
        </w:tc>
      </w:tr>
      <w:tr w:rsidR="00D17238" w:rsidRPr="000903CA">
        <w:trPr>
          <w:trHeight w:val="380"/>
        </w:trPr>
        <w:tc>
          <w:tcPr>
            <w:tcW w:w="2646" w:type="dxa"/>
            <w:tcBorders>
              <w:top w:val="single" w:sz="4" w:space="0" w:color="000000"/>
            </w:tcBorders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  <w:tcBorders>
              <w:top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Пограбовано </w:t>
            </w:r>
            <w:proofErr w:type="spellStart"/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Кілію</w:t>
            </w:r>
            <w:proofErr w:type="spellEnd"/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Ізмаїл, Акерман</w:t>
            </w:r>
          </w:p>
        </w:tc>
      </w:tr>
      <w:tr w:rsidR="00D17238" w:rsidRPr="000903CA">
        <w:tc>
          <w:tcPr>
            <w:tcW w:w="2646" w:type="dxa"/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Похід на Трапез</w:t>
            </w: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</w:t>
            </w: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D17238" w:rsidRPr="000903CA">
        <w:tc>
          <w:tcPr>
            <w:tcW w:w="2646" w:type="dxa"/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Напад на Константинополь</w:t>
            </w:r>
          </w:p>
        </w:tc>
      </w:tr>
      <w:tr w:rsidR="00D17238" w:rsidRPr="000903CA">
        <w:trPr>
          <w:trHeight w:val="320"/>
        </w:trPr>
        <w:tc>
          <w:tcPr>
            <w:tcW w:w="2646" w:type="dxa"/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Похід на Кафу: козаки знищили 14 тисяч турецьких воїнів, потопили кораблі, звільнили полонених.</w:t>
            </w:r>
          </w:p>
        </w:tc>
      </w:tr>
      <w:tr w:rsidR="00D17238" w:rsidRPr="000903CA">
        <w:trPr>
          <w:trHeight w:val="300"/>
        </w:trPr>
        <w:tc>
          <w:tcPr>
            <w:tcW w:w="2646" w:type="dxa"/>
          </w:tcPr>
          <w:p w:rsidR="00D17238" w:rsidRPr="000903CA" w:rsidRDefault="00D17238">
            <w:pPr>
              <w:spacing w:line="276" w:lineRule="auto"/>
              <w:ind w:firstLine="567"/>
              <w:jc w:val="both"/>
              <w:rPr>
                <w:lang w:val="uk-UA"/>
              </w:rPr>
            </w:pP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Похід на Стамбул на 200 човнах: спустошили околиці столиці та взяли Варну.</w:t>
            </w:r>
          </w:p>
        </w:tc>
      </w:tr>
    </w:tbl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highlight w:val="lightGray"/>
          <w:lang w:val="uk-UA"/>
        </w:rPr>
        <w:t>Слайд 10</w:t>
      </w:r>
      <w:r w:rsidRPr="000903C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Перегляд відео. Заповнення таблиці.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903CA">
        <w:rPr>
          <w:rFonts w:ascii="Times New Roman" w:eastAsia="Times New Roman" w:hAnsi="Times New Roman" w:cs="Times New Roman"/>
          <w:sz w:val="24"/>
          <w:szCs w:val="24"/>
          <w:highlight w:val="lightGray"/>
          <w:lang w:val="uk-UA"/>
        </w:rPr>
        <w:t>Слайд 11</w:t>
      </w:r>
      <w:r w:rsidRPr="000903C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0903C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Остаточний вигляд таблиці </w:t>
      </w:r>
    </w:p>
    <w:tbl>
      <w:tblPr>
        <w:tblStyle w:val="a6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46"/>
        <w:gridCol w:w="6925"/>
      </w:tblGrid>
      <w:tr w:rsidR="00D17238" w:rsidRPr="000903CA">
        <w:tc>
          <w:tcPr>
            <w:tcW w:w="2646" w:type="dxa"/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Подія</w:t>
            </w:r>
          </w:p>
        </w:tc>
      </w:tr>
      <w:tr w:rsidR="00D17238" w:rsidRPr="000903CA">
        <w:trPr>
          <w:trHeight w:val="380"/>
        </w:trPr>
        <w:tc>
          <w:tcPr>
            <w:tcW w:w="2646" w:type="dxa"/>
            <w:tcBorders>
              <w:bottom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1538 р.</w:t>
            </w:r>
          </w:p>
        </w:tc>
        <w:tc>
          <w:tcPr>
            <w:tcW w:w="6925" w:type="dxa"/>
            <w:tcBorders>
              <w:bottom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Перший напад на турецьку фортецю Очаків</w:t>
            </w:r>
          </w:p>
        </w:tc>
      </w:tr>
      <w:tr w:rsidR="00D17238" w:rsidRPr="000903CA">
        <w:trPr>
          <w:trHeight w:val="340"/>
        </w:trPr>
        <w:tc>
          <w:tcPr>
            <w:tcW w:w="2646" w:type="dxa"/>
            <w:tcBorders>
              <w:top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1606 р.</w:t>
            </w:r>
          </w:p>
        </w:tc>
        <w:tc>
          <w:tcPr>
            <w:tcW w:w="6925" w:type="dxa"/>
            <w:tcBorders>
              <w:top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Напад на найсильнішу турецьку фортецю  Варна</w:t>
            </w:r>
          </w:p>
        </w:tc>
      </w:tr>
      <w:tr w:rsidR="00D17238" w:rsidRPr="000903CA">
        <w:trPr>
          <w:trHeight w:val="340"/>
        </w:trPr>
        <w:tc>
          <w:tcPr>
            <w:tcW w:w="2646" w:type="dxa"/>
            <w:tcBorders>
              <w:bottom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1608 р.</w:t>
            </w:r>
          </w:p>
        </w:tc>
        <w:tc>
          <w:tcPr>
            <w:tcW w:w="6925" w:type="dxa"/>
            <w:tcBorders>
              <w:bottom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Похід на Кримське ханство, узяли Перекоп</w:t>
            </w:r>
          </w:p>
        </w:tc>
      </w:tr>
      <w:tr w:rsidR="00D17238" w:rsidRPr="000903CA">
        <w:trPr>
          <w:trHeight w:val="380"/>
        </w:trPr>
        <w:tc>
          <w:tcPr>
            <w:tcW w:w="2646" w:type="dxa"/>
            <w:tcBorders>
              <w:top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1609 р. </w:t>
            </w:r>
          </w:p>
        </w:tc>
        <w:tc>
          <w:tcPr>
            <w:tcW w:w="6925" w:type="dxa"/>
            <w:tcBorders>
              <w:top w:val="single" w:sz="4" w:space="0" w:color="000000"/>
            </w:tcBorders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Пограбовано </w:t>
            </w:r>
            <w:proofErr w:type="spellStart"/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Кілію</w:t>
            </w:r>
            <w:proofErr w:type="spellEnd"/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Ізмаїл, Акерман</w:t>
            </w:r>
          </w:p>
        </w:tc>
      </w:tr>
      <w:tr w:rsidR="00D17238" w:rsidRPr="000903CA">
        <w:tc>
          <w:tcPr>
            <w:tcW w:w="2646" w:type="dxa"/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1615 р.</w:t>
            </w: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Напад на Константинополь</w:t>
            </w: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(Стамбул)</w:t>
            </w:r>
          </w:p>
        </w:tc>
      </w:tr>
      <w:tr w:rsidR="00D17238" w:rsidRPr="000903CA">
        <w:trPr>
          <w:trHeight w:val="320"/>
        </w:trPr>
        <w:tc>
          <w:tcPr>
            <w:tcW w:w="2646" w:type="dxa"/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1616 р.</w:t>
            </w: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Похід на Кафу: козаки знищили 14 тисяч турецьких воїнів, потопили кораблі, звільнили полонених.</w:t>
            </w:r>
          </w:p>
        </w:tc>
      </w:tr>
      <w:tr w:rsidR="00D17238" w:rsidRPr="000903CA">
        <w:trPr>
          <w:trHeight w:val="300"/>
        </w:trPr>
        <w:tc>
          <w:tcPr>
            <w:tcW w:w="2646" w:type="dxa"/>
          </w:tcPr>
          <w:p w:rsidR="00D17238" w:rsidRPr="000903CA" w:rsidRDefault="000903CA">
            <w:pPr>
              <w:spacing w:line="276" w:lineRule="auto"/>
              <w:ind w:firstLine="567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1620 р. </w:t>
            </w:r>
          </w:p>
        </w:tc>
        <w:tc>
          <w:tcPr>
            <w:tcW w:w="6925" w:type="dxa"/>
          </w:tcPr>
          <w:p w:rsidR="00D17238" w:rsidRPr="000903CA" w:rsidRDefault="000903CA">
            <w:pPr>
              <w:spacing w:line="276" w:lineRule="auto"/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Похід на Стамбул на 200 човнах: спустошили околиці столиці та взяли Варну.</w:t>
            </w:r>
          </w:p>
        </w:tc>
      </w:tr>
    </w:tbl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12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Робота по карті.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Учень показує напрямки походів козаків, називає турецькі фортеці, на які здійснювалися напади козаками.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Учитель</w:t>
      </w:r>
      <w:r w:rsidRPr="000903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Морські походи козаків мали важливе значення. Давайте разом спробуємо визначити значення «доби героїчних походів».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13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Значення  "доби 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героїчних походів"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1. Відбувалася активна протидія туркам і татарам з боку запорожців.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2. Стримувалося розгортання турецько-татарської агресії вглиб українських земель.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3. Значно послабилася військова міць Кримського ханства і Турецької імперії.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4. Унаслід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ок походів було звільнено багато полонених.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5. Походи сприяли зростанню міжнародного авторитету козаків.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2.Гетьман П.Конашевич – Сагайдачний та його значення в історії.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Вчитель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відео згадувався гетьман Петро Конашевич-Сагайдачний.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14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Давайте разо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складемо політичний портрет цього видатного історичного діяча.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u w:val="single"/>
          <w:lang w:val="uk-UA"/>
        </w:rPr>
        <w:t>Слайд 15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Робота з підручником </w:t>
      </w:r>
      <w:r w:rsidRPr="000903C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параграф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11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 с. 70-71)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16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Перевірка заповнення таблиці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17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tbl>
      <w:tblPr>
        <w:tblStyle w:val="a7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9"/>
        <w:gridCol w:w="3359"/>
        <w:gridCol w:w="3123"/>
      </w:tblGrid>
      <w:tr w:rsidR="00D17238" w:rsidRPr="000903CA"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38" w:rsidRPr="000903CA" w:rsidRDefault="000903CA">
            <w:pPr>
              <w:jc w:val="both"/>
              <w:rPr>
                <w:sz w:val="24"/>
                <w:lang w:val="uk-UA"/>
              </w:rPr>
            </w:pPr>
            <w:proofErr w:type="spellStart"/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Сагайдачний-</w:t>
            </w:r>
            <w:proofErr w:type="spellEnd"/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 воїн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38" w:rsidRPr="000903CA" w:rsidRDefault="000903CA">
            <w:pPr>
              <w:jc w:val="both"/>
              <w:rPr>
                <w:sz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Сагайдачний - політик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38" w:rsidRPr="000903CA" w:rsidRDefault="000903CA">
            <w:pPr>
              <w:jc w:val="both"/>
              <w:rPr>
                <w:sz w:val="24"/>
                <w:lang w:val="uk-UA"/>
              </w:rPr>
            </w:pPr>
            <w:proofErr w:type="spellStart"/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Сагайдачний-</w:t>
            </w:r>
            <w:proofErr w:type="spellEnd"/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 меценат та покровитель освіти та культури</w:t>
            </w:r>
          </w:p>
        </w:tc>
      </w:tr>
      <w:tr w:rsidR="00D17238" w:rsidRPr="000903CA"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38" w:rsidRPr="000903CA" w:rsidRDefault="000903CA">
            <w:pPr>
              <w:numPr>
                <w:ilvl w:val="0"/>
                <w:numId w:val="4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організовує регулярне козацьке військо з суворою дисципліною.</w:t>
            </w:r>
          </w:p>
          <w:p w:rsidR="00D17238" w:rsidRPr="000903CA" w:rsidRDefault="000903CA">
            <w:pPr>
              <w:numPr>
                <w:ilvl w:val="0"/>
                <w:numId w:val="4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Успішні морські походи 1616-1618 рр.</w:t>
            </w:r>
          </w:p>
          <w:p w:rsidR="00D17238" w:rsidRPr="000903CA" w:rsidRDefault="000903CA">
            <w:pPr>
              <w:numPr>
                <w:ilvl w:val="0"/>
                <w:numId w:val="4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Запровадив легку й маневрену артилерію та добре озброєне і навчену піхоту.</w:t>
            </w:r>
          </w:p>
          <w:p w:rsidR="00D17238" w:rsidRPr="000903CA" w:rsidRDefault="000903CA">
            <w:pPr>
              <w:numPr>
                <w:ilvl w:val="0"/>
                <w:numId w:val="4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1618 рік похід 20-тис. козацького війська  на Московію</w:t>
            </w:r>
          </w:p>
          <w:p w:rsidR="00D17238" w:rsidRPr="000903CA" w:rsidRDefault="000903CA">
            <w:pPr>
              <w:numPr>
                <w:ilvl w:val="0"/>
                <w:numId w:val="4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перемога у Хотинській битві 1921 року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обстоював інтереси козацтва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Збільшив козацький реєстр (Вільшанська та Роставицька угоди)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гетьман  у 1614-1616, 1620-1622 рр.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Навчався в Острозькій школі.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його с</w:t>
            </w: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сприяння було засновано школу при Київському братстві.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Захищав та підтримував православну церкву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ініціатор відновлення православної церкви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1620 р. вступив до Київського братства 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автор твору «Пояснення про унію»</w:t>
            </w:r>
          </w:p>
          <w:p w:rsidR="00D17238" w:rsidRPr="000903CA" w:rsidRDefault="000903CA">
            <w:pPr>
              <w:numPr>
                <w:ilvl w:val="0"/>
                <w:numId w:val="1"/>
              </w:numPr>
              <w:ind w:left="0" w:hanging="357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майно своє залишив братствам та на доброчинність</w:t>
            </w:r>
          </w:p>
          <w:p w:rsidR="00D17238" w:rsidRPr="000903CA" w:rsidRDefault="00D17238">
            <w:pPr>
              <w:jc w:val="both"/>
              <w:rPr>
                <w:lang w:val="uk-UA"/>
              </w:rPr>
            </w:pPr>
          </w:p>
        </w:tc>
      </w:tr>
    </w:tbl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Вчитель 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Як ви помітили П. К. Сагайдачний відіграв значну роль у період морських походів козаків та й взагалі в історії України ХVІІ ст. про нього навіть складали пісні, думи.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i/>
          <w:sz w:val="32"/>
          <w:szCs w:val="32"/>
          <w:lang w:val="uk-UA"/>
        </w:rPr>
        <w:t>Як називається  відома українс</w:t>
      </w:r>
      <w:r w:rsidRPr="000903CA">
        <w:rPr>
          <w:rFonts w:ascii="Times New Roman" w:eastAsia="Times New Roman" w:hAnsi="Times New Roman" w:cs="Times New Roman"/>
          <w:b/>
          <w:i/>
          <w:sz w:val="32"/>
          <w:szCs w:val="32"/>
          <w:lang w:val="uk-UA"/>
        </w:rPr>
        <w:t xml:space="preserve">ька дума про Петра Сагайдачного? </w:t>
      </w:r>
      <w:r w:rsidRPr="000903CA">
        <w:rPr>
          <w:rFonts w:ascii="Times New Roman" w:eastAsia="Times New Roman" w:hAnsi="Times New Roman" w:cs="Times New Roman"/>
          <w:sz w:val="32"/>
          <w:szCs w:val="32"/>
          <w:lang w:val="uk-UA"/>
        </w:rPr>
        <w:t>( «Ой на горі та й женці жнуть»)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Українські козаки у Хотинській війні 1621 р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18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Виступ учня з доповіддю « Роль козаків у Хотинській війні»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Робота з 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ам’яткою «Характеристика війни»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 ЗАКРІПЛЕННЯ ВИВЧЕ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НОГО МАТЕРІАЛУ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Бесіда.  Усне обговорення.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19</w:t>
      </w:r>
      <w:r w:rsidRPr="000903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Доведіть, що вислів, «Живеш для народу – залишишся в пам’яті народу», можна вживати щодо П.Сагайдачного.</w:t>
      </w:r>
    </w:p>
    <w:p w:rsidR="00D17238" w:rsidRPr="000903CA" w:rsidRDefault="000903CA" w:rsidP="000903CA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Самостійна робота.</w:t>
      </w:r>
    </w:p>
    <w:p w:rsidR="000903CA" w:rsidRPr="000903CA" w:rsidRDefault="000903CA" w:rsidP="000903CA">
      <w:pPr>
        <w:spacing w:after="0"/>
        <w:rPr>
          <w:sz w:val="24"/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highlight w:val="lightGray"/>
          <w:lang w:val="uk-UA"/>
        </w:rPr>
        <w:t>Слайд 20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1.Коли датовано перший напад козаків на володіння Османської імперії?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А. 1602 р.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Б. 1556 р.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В. 1538 р.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Г. 1601 р.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2.Найпотужнішого удару козаки завдали 1616 року. Коли було здобуто найбільший невільницький ринок. Яку назву мала ця фортеця?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 </w:t>
      </w:r>
      <w:proofErr w:type="spellStart"/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Аккерман</w:t>
      </w:r>
      <w:proofErr w:type="spellEnd"/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Б. </w:t>
      </w:r>
      <w:proofErr w:type="spellStart"/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Синоп</w:t>
      </w:r>
      <w:proofErr w:type="spellEnd"/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В. Трапезунд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Г. </w:t>
      </w:r>
      <w:proofErr w:type="spellStart"/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Кафа</w:t>
      </w:r>
      <w:proofErr w:type="spellEnd"/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highlight w:val="lightGray"/>
          <w:lang w:val="uk-UA"/>
        </w:rPr>
        <w:t>Слайд 21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3.Встановити відповідність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Ясир 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 А. привілейована піхота в турецькій армії, що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поповнювалася примусовим набором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хлопчиків підданих-християн, які       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виховувалися для військової служби.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Яничари  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Б. назва великого дерев’яного веслового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військового судна в Османській імперії.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3. Каторга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 В. безпалубний 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плоскодонний човен запорізьких     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козаків XVI—XVII ст. у вигляді величезної     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видовбаної колоди, по бортах обшитої дошками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4. Чайка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 Г. б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ранці, яких захоплювали турки й татари  під 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час нападів на українські, російські й польські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землі.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highlight w:val="lightGray"/>
          <w:lang w:val="uk-UA"/>
        </w:rPr>
        <w:lastRenderedPageBreak/>
        <w:t>Слайд 22</w:t>
      </w:r>
      <w:r w:rsidRPr="000903C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4. 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Встановіть хронологічну послідовність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А.Хотинська</w:t>
      </w: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битва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Б. Похід на Кафу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В. Укладення Люблінської унії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4"/>
          <w:szCs w:val="24"/>
          <w:lang w:val="uk-UA"/>
        </w:rPr>
        <w:t>Г. Похід 20-тис. козацького війська на Московію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23</w:t>
      </w:r>
      <w:r w:rsidRPr="000903C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Самоперевірка результатів самостійної роботи.</w:t>
      </w:r>
    </w:p>
    <w:p w:rsidR="000903CA" w:rsidRDefault="000903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 ПІДСУМКИ УРОКУ.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Заключне слово вчителя.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У першій половині XVII ст. запорозьке козацтво перетворилося на силу, яка могла не лише успішно відбивати татарсько-турецькі набіги на українські землі, а й здійснювати далекі сухопутні й морські походи до Криму та Османської імперії.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Петро Сагайдачний сприяв піднесенню національно-патріотичних почуттів козаків. Був  відважним воїном, розумним політиком та покровителем української культури.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У Хотинській битві 1621року запорозьке козацтво підтвердило свою здатність відіграват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и роль впливового чинника міжнародного життя.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highlight w:val="lightGray"/>
          <w:lang w:val="uk-UA"/>
        </w:rPr>
        <w:t>Слайд 24</w:t>
      </w: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VІІІ. ДОМАШНЄ ЗАВДАННЯ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опрацювати параграф  11, вивчити терміни, основні дати, 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підготувати повідомлення «Історичні місця України пов’язані з ім’ям Сагайдачного»</w:t>
      </w: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сайты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вчителя </w:t>
      </w:r>
      <w:bookmarkStart w:id="0" w:name="_GoBack"/>
      <w:bookmarkEnd w:id="0"/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виконати  інтерактивну вправ</w:t>
      </w:r>
      <w:r w:rsidRPr="000903CA">
        <w:rPr>
          <w:rFonts w:ascii="Times New Roman" w:eastAsia="Times New Roman" w:hAnsi="Times New Roman" w:cs="Times New Roman"/>
          <w:sz w:val="28"/>
          <w:szCs w:val="28"/>
          <w:lang w:val="uk-UA"/>
        </w:rPr>
        <w:t>у «Доба героїчних походів».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ІХ.  ОЦІНЮВАННЯ НАВЧАЛЬНИХ ДОСЯГНЕНЬ УЧНІВ.</w:t>
      </w:r>
    </w:p>
    <w:p w:rsidR="00D17238" w:rsidRPr="000903CA" w:rsidRDefault="000903CA">
      <w:pPr>
        <w:tabs>
          <w:tab w:val="left" w:pos="1260"/>
        </w:tabs>
        <w:spacing w:after="0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Учні заповнюють картки </w:t>
      </w:r>
      <w:proofErr w:type="spellStart"/>
      <w:r w:rsidRPr="000903CA">
        <w:rPr>
          <w:sz w:val="28"/>
          <w:szCs w:val="28"/>
          <w:lang w:val="uk-UA"/>
        </w:rPr>
        <w:t>самооцінювання</w:t>
      </w:r>
      <w:proofErr w:type="spellEnd"/>
      <w:r w:rsidRPr="000903CA">
        <w:rPr>
          <w:sz w:val="28"/>
          <w:szCs w:val="28"/>
          <w:lang w:val="uk-UA"/>
        </w:rPr>
        <w:t>, виставлення оцінок за урок.</w:t>
      </w:r>
    </w:p>
    <w:p w:rsidR="00D17238" w:rsidRPr="000903CA" w:rsidRDefault="00D17238">
      <w:pPr>
        <w:tabs>
          <w:tab w:val="left" w:pos="1260"/>
        </w:tabs>
        <w:spacing w:after="0"/>
        <w:jc w:val="both"/>
        <w:rPr>
          <w:lang w:val="uk-UA"/>
        </w:rPr>
      </w:pPr>
    </w:p>
    <w:p w:rsidR="00D17238" w:rsidRPr="000903CA" w:rsidRDefault="000903CA">
      <w:pPr>
        <w:spacing w:after="0"/>
        <w:jc w:val="both"/>
        <w:rPr>
          <w:lang w:val="uk-UA"/>
        </w:rPr>
      </w:pPr>
      <w:r w:rsidRPr="000903CA">
        <w:rPr>
          <w:noProof/>
          <w:lang w:val="uk-UA"/>
        </w:rPr>
        <mc:AlternateContent>
          <mc:Choice Requires="wpg">
            <w:drawing>
              <wp:inline distT="0" distB="0" distL="114300" distR="114300" wp14:anchorId="6F80419F" wp14:editId="26625BFC">
                <wp:extent cx="4711700" cy="330200"/>
                <wp:effectExtent l="0" t="0" r="0" b="0"/>
                <wp:docPr id="1" name="image0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11700" cy="330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4711700" cy="330200"/>
                <wp:effectExtent b="0" l="0" r="0" t="0"/>
                <wp:docPr id="1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11700" cy="330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tbl>
      <w:tblPr>
        <w:tblStyle w:val="a8"/>
        <w:tblW w:w="10563" w:type="dxa"/>
        <w:tblInd w:w="-1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04"/>
        <w:gridCol w:w="2551"/>
        <w:gridCol w:w="1808"/>
      </w:tblGrid>
      <w:tr w:rsidR="00D17238" w:rsidRPr="000903CA">
        <w:tc>
          <w:tcPr>
            <w:tcW w:w="6204" w:type="dxa"/>
            <w:shd w:val="clear" w:color="auto" w:fill="BDD7EE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Завдання </w:t>
            </w:r>
          </w:p>
        </w:tc>
        <w:tc>
          <w:tcPr>
            <w:tcW w:w="2551" w:type="dxa"/>
            <w:shd w:val="clear" w:color="auto" w:fill="BDD7EE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Максимальна оцінка за завдання </w:t>
            </w:r>
          </w:p>
        </w:tc>
        <w:tc>
          <w:tcPr>
            <w:tcW w:w="1808" w:type="dxa"/>
            <w:shd w:val="clear" w:color="auto" w:fill="BDD7EE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Оцінка    учня (учениці)</w:t>
            </w:r>
          </w:p>
        </w:tc>
      </w:tr>
      <w:tr w:rsidR="00D17238" w:rsidRPr="000903CA">
        <w:tc>
          <w:tcPr>
            <w:tcW w:w="6204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 Фронтальне опитування під час уроку (доповнення, карта, питання інтелекту)</w:t>
            </w:r>
          </w:p>
        </w:tc>
        <w:tc>
          <w:tcPr>
            <w:tcW w:w="2551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бали </w:t>
            </w:r>
          </w:p>
        </w:tc>
        <w:tc>
          <w:tcPr>
            <w:tcW w:w="1808" w:type="dxa"/>
          </w:tcPr>
          <w:p w:rsidR="00D17238" w:rsidRPr="000903CA" w:rsidRDefault="00D17238">
            <w:pPr>
              <w:jc w:val="both"/>
              <w:rPr>
                <w:lang w:val="uk-UA"/>
              </w:rPr>
            </w:pPr>
          </w:p>
        </w:tc>
      </w:tr>
      <w:tr w:rsidR="00D17238" w:rsidRPr="000903CA">
        <w:tc>
          <w:tcPr>
            <w:tcW w:w="6204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2.Робота з відеоматеріалом, заповнення таблиці</w:t>
            </w:r>
          </w:p>
        </w:tc>
        <w:tc>
          <w:tcPr>
            <w:tcW w:w="2551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бали </w:t>
            </w:r>
          </w:p>
        </w:tc>
        <w:tc>
          <w:tcPr>
            <w:tcW w:w="1808" w:type="dxa"/>
          </w:tcPr>
          <w:p w:rsidR="00D17238" w:rsidRPr="000903CA" w:rsidRDefault="00D17238">
            <w:pPr>
              <w:jc w:val="both"/>
              <w:rPr>
                <w:lang w:val="uk-UA"/>
              </w:rPr>
            </w:pPr>
          </w:p>
        </w:tc>
      </w:tr>
      <w:tr w:rsidR="00D17238" w:rsidRPr="000903CA">
        <w:tc>
          <w:tcPr>
            <w:tcW w:w="6204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3.Робота з підручником,  політичний  портрет П. Сагайдачного </w:t>
            </w:r>
          </w:p>
        </w:tc>
        <w:tc>
          <w:tcPr>
            <w:tcW w:w="2551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бали </w:t>
            </w:r>
          </w:p>
        </w:tc>
        <w:tc>
          <w:tcPr>
            <w:tcW w:w="1808" w:type="dxa"/>
          </w:tcPr>
          <w:p w:rsidR="00D17238" w:rsidRPr="000903CA" w:rsidRDefault="00D17238">
            <w:pPr>
              <w:jc w:val="both"/>
              <w:rPr>
                <w:lang w:val="uk-UA"/>
              </w:rPr>
            </w:pPr>
          </w:p>
        </w:tc>
      </w:tr>
      <w:tr w:rsidR="00D17238" w:rsidRPr="000903CA">
        <w:trPr>
          <w:trHeight w:val="140"/>
        </w:trPr>
        <w:tc>
          <w:tcPr>
            <w:tcW w:w="6204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 Самостійна робота на етапі закріплення матеріалу</w:t>
            </w:r>
          </w:p>
        </w:tc>
        <w:tc>
          <w:tcPr>
            <w:tcW w:w="2551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бали </w:t>
            </w:r>
          </w:p>
        </w:tc>
        <w:tc>
          <w:tcPr>
            <w:tcW w:w="1808" w:type="dxa"/>
          </w:tcPr>
          <w:p w:rsidR="00D17238" w:rsidRPr="000903CA" w:rsidRDefault="00D17238">
            <w:pPr>
              <w:jc w:val="both"/>
              <w:rPr>
                <w:lang w:val="uk-UA"/>
              </w:rPr>
            </w:pPr>
          </w:p>
        </w:tc>
      </w:tr>
      <w:tr w:rsidR="00D17238" w:rsidRPr="000903CA">
        <w:trPr>
          <w:trHeight w:val="160"/>
        </w:trPr>
        <w:tc>
          <w:tcPr>
            <w:tcW w:w="6204" w:type="dxa"/>
            <w:tcBorders>
              <w:left w:val="nil"/>
              <w:bottom w:val="nil"/>
            </w:tcBorders>
          </w:tcPr>
          <w:p w:rsidR="00D17238" w:rsidRPr="000903CA" w:rsidRDefault="00D17238">
            <w:pPr>
              <w:jc w:val="both"/>
              <w:rPr>
                <w:lang w:val="uk-UA"/>
              </w:rPr>
            </w:pPr>
          </w:p>
        </w:tc>
        <w:tc>
          <w:tcPr>
            <w:tcW w:w="2551" w:type="dxa"/>
          </w:tcPr>
          <w:p w:rsidR="00D17238" w:rsidRPr="000903CA" w:rsidRDefault="000903CA">
            <w:pPr>
              <w:jc w:val="both"/>
              <w:rPr>
                <w:lang w:val="uk-UA"/>
              </w:rPr>
            </w:pPr>
            <w:r w:rsidRPr="000903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Оцінка за урок</w:t>
            </w:r>
          </w:p>
        </w:tc>
        <w:tc>
          <w:tcPr>
            <w:tcW w:w="1808" w:type="dxa"/>
          </w:tcPr>
          <w:p w:rsidR="00D17238" w:rsidRPr="000903CA" w:rsidRDefault="00D17238">
            <w:pPr>
              <w:jc w:val="both"/>
              <w:rPr>
                <w:lang w:val="uk-UA"/>
              </w:rPr>
            </w:pPr>
          </w:p>
        </w:tc>
      </w:tr>
    </w:tbl>
    <w:p w:rsidR="00D17238" w:rsidRPr="000903CA" w:rsidRDefault="00D17238">
      <w:pPr>
        <w:spacing w:after="0"/>
        <w:jc w:val="center"/>
        <w:rPr>
          <w:lang w:val="uk-UA"/>
        </w:rPr>
      </w:pPr>
    </w:p>
    <w:p w:rsidR="00D17238" w:rsidRDefault="00D17238">
      <w:pPr>
        <w:spacing w:after="0"/>
        <w:jc w:val="center"/>
        <w:rPr>
          <w:lang w:val="uk-UA"/>
        </w:rPr>
      </w:pPr>
    </w:p>
    <w:p w:rsidR="000903CA" w:rsidRDefault="000903CA">
      <w:pPr>
        <w:spacing w:after="0"/>
        <w:jc w:val="center"/>
        <w:rPr>
          <w:lang w:val="uk-UA"/>
        </w:rPr>
      </w:pPr>
    </w:p>
    <w:p w:rsidR="000903CA" w:rsidRDefault="000903CA">
      <w:pPr>
        <w:spacing w:after="0"/>
        <w:jc w:val="center"/>
        <w:rPr>
          <w:lang w:val="uk-UA"/>
        </w:rPr>
      </w:pPr>
    </w:p>
    <w:p w:rsidR="000903CA" w:rsidRDefault="000903CA">
      <w:pPr>
        <w:spacing w:after="0"/>
        <w:jc w:val="center"/>
        <w:rPr>
          <w:lang w:val="uk-UA"/>
        </w:rPr>
      </w:pPr>
    </w:p>
    <w:p w:rsidR="00D17238" w:rsidRPr="000903CA" w:rsidRDefault="000903CA">
      <w:pPr>
        <w:spacing w:after="0"/>
        <w:jc w:val="center"/>
        <w:rPr>
          <w:lang w:val="uk-UA"/>
        </w:rPr>
      </w:pPr>
      <w:r w:rsidRPr="000903CA">
        <w:rPr>
          <w:b/>
          <w:sz w:val="28"/>
          <w:szCs w:val="28"/>
          <w:lang w:val="uk-UA"/>
        </w:rPr>
        <w:br/>
      </w:r>
    </w:p>
    <w:p w:rsidR="00D17238" w:rsidRPr="000903CA" w:rsidRDefault="000903CA">
      <w:pPr>
        <w:spacing w:after="0"/>
        <w:jc w:val="center"/>
        <w:rPr>
          <w:lang w:val="uk-UA"/>
        </w:rPr>
      </w:pPr>
      <w:r w:rsidRPr="000903CA">
        <w:rPr>
          <w:b/>
          <w:sz w:val="28"/>
          <w:szCs w:val="28"/>
          <w:lang w:val="uk-UA"/>
        </w:rPr>
        <w:lastRenderedPageBreak/>
        <w:t>Вправа «Екскурсія одного експонату»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         Мені до рук потрапив меч прикрашений золотом та коштовним  камінням, який Петро Сагайдачний отримав з рук королевича Владислава у 1621 році.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Тому темою мого дослідження стала  історична подія - Хотинська війна. Я спробував висвітлити основні етап</w:t>
      </w:r>
      <w:r w:rsidRPr="000903CA">
        <w:rPr>
          <w:sz w:val="28"/>
          <w:szCs w:val="28"/>
          <w:lang w:val="uk-UA"/>
        </w:rPr>
        <w:t>и згідно  пам’ятки  «Характеристика війни».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        Отже, </w:t>
      </w:r>
      <w:r w:rsidRPr="000903CA">
        <w:rPr>
          <w:b/>
          <w:sz w:val="28"/>
          <w:szCs w:val="28"/>
          <w:lang w:val="uk-UA"/>
        </w:rPr>
        <w:t xml:space="preserve">Хотинська </w:t>
      </w:r>
      <w:proofErr w:type="spellStart"/>
      <w:r w:rsidRPr="000903CA">
        <w:rPr>
          <w:b/>
          <w:sz w:val="28"/>
          <w:szCs w:val="28"/>
          <w:lang w:val="uk-UA"/>
        </w:rPr>
        <w:t>війна-</w:t>
      </w:r>
      <w:proofErr w:type="spellEnd"/>
      <w:r w:rsidRPr="000903CA">
        <w:rPr>
          <w:sz w:val="28"/>
          <w:szCs w:val="28"/>
          <w:lang w:val="uk-UA"/>
        </w:rPr>
        <w:t xml:space="preserve"> це війна між </w:t>
      </w:r>
      <w:proofErr w:type="spellStart"/>
      <w:r w:rsidRPr="000903CA">
        <w:rPr>
          <w:sz w:val="28"/>
          <w:szCs w:val="28"/>
          <w:lang w:val="uk-UA"/>
        </w:rPr>
        <w:t>Речю</w:t>
      </w:r>
      <w:proofErr w:type="spellEnd"/>
      <w:r w:rsidRPr="000903CA">
        <w:rPr>
          <w:sz w:val="28"/>
          <w:szCs w:val="28"/>
          <w:lang w:val="uk-UA"/>
        </w:rPr>
        <w:t xml:space="preserve"> Посполитою та Османською імперією, яка відбувалася в 1620-1621 роках.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До основних причин війни відносять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-  агресивна зовнішня </w:t>
      </w:r>
      <w:proofErr w:type="spellStart"/>
      <w:r w:rsidRPr="000903CA">
        <w:rPr>
          <w:sz w:val="28"/>
          <w:szCs w:val="28"/>
          <w:lang w:val="uk-UA"/>
        </w:rPr>
        <w:t>полiтика</w:t>
      </w:r>
      <w:proofErr w:type="spellEnd"/>
      <w:r w:rsidRPr="000903CA">
        <w:rPr>
          <w:sz w:val="28"/>
          <w:szCs w:val="28"/>
          <w:lang w:val="uk-UA"/>
        </w:rPr>
        <w:t xml:space="preserve"> Османської імперії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- безпер</w:t>
      </w:r>
      <w:r w:rsidRPr="000903CA">
        <w:rPr>
          <w:sz w:val="28"/>
          <w:szCs w:val="28"/>
          <w:lang w:val="uk-UA"/>
        </w:rPr>
        <w:t xml:space="preserve">ервні </w:t>
      </w:r>
      <w:proofErr w:type="spellStart"/>
      <w:r w:rsidRPr="000903CA">
        <w:rPr>
          <w:sz w:val="28"/>
          <w:szCs w:val="28"/>
          <w:lang w:val="uk-UA"/>
        </w:rPr>
        <w:t>руйнiвнi</w:t>
      </w:r>
      <w:proofErr w:type="spellEnd"/>
      <w:r w:rsidRPr="000903CA">
        <w:rPr>
          <w:sz w:val="28"/>
          <w:szCs w:val="28"/>
          <w:lang w:val="uk-UA"/>
        </w:rPr>
        <w:t xml:space="preserve"> походи запорожців на кримські й турецькі землі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-  посилення впливу Польщі на Молдовське князівство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-  напад у 1619 р. поляків на </w:t>
      </w:r>
      <w:proofErr w:type="spellStart"/>
      <w:r w:rsidRPr="000903CA">
        <w:rPr>
          <w:sz w:val="28"/>
          <w:szCs w:val="28"/>
          <w:lang w:val="uk-UA"/>
        </w:rPr>
        <w:t>Семигородчину</w:t>
      </w:r>
      <w:proofErr w:type="spellEnd"/>
      <w:r w:rsidRPr="000903CA">
        <w:rPr>
          <w:sz w:val="28"/>
          <w:szCs w:val="28"/>
          <w:lang w:val="uk-UA"/>
        </w:rPr>
        <w:t>, князь якої був турецьким васалом.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          Скориставшись останньою обставиною, султан Осман ІІ  </w:t>
      </w:r>
      <w:r w:rsidRPr="000903CA">
        <w:rPr>
          <w:sz w:val="28"/>
          <w:szCs w:val="28"/>
          <w:lang w:val="uk-UA"/>
        </w:rPr>
        <w:t xml:space="preserve">мав намір встановити протекторат над Молдавським князівством. Біля села </w:t>
      </w:r>
      <w:proofErr w:type="spellStart"/>
      <w:r w:rsidRPr="000903CA">
        <w:rPr>
          <w:sz w:val="28"/>
          <w:szCs w:val="28"/>
          <w:lang w:val="uk-UA"/>
        </w:rPr>
        <w:t>Цецори</w:t>
      </w:r>
      <w:proofErr w:type="spellEnd"/>
      <w:r w:rsidRPr="000903CA">
        <w:rPr>
          <w:sz w:val="28"/>
          <w:szCs w:val="28"/>
          <w:lang w:val="uk-UA"/>
        </w:rPr>
        <w:t xml:space="preserve"> в 1620 році відбулась </w:t>
      </w:r>
      <w:proofErr w:type="spellStart"/>
      <w:r w:rsidRPr="000903CA">
        <w:rPr>
          <w:sz w:val="28"/>
          <w:szCs w:val="28"/>
          <w:lang w:val="uk-UA"/>
        </w:rPr>
        <w:t>Цецорська</w:t>
      </w:r>
      <w:proofErr w:type="spellEnd"/>
      <w:r w:rsidRPr="000903CA">
        <w:rPr>
          <w:sz w:val="28"/>
          <w:szCs w:val="28"/>
          <w:lang w:val="uk-UA"/>
        </w:rPr>
        <w:t xml:space="preserve"> битва, яку  </w:t>
      </w:r>
      <w:proofErr w:type="spellStart"/>
      <w:r w:rsidRPr="000903CA">
        <w:rPr>
          <w:sz w:val="28"/>
          <w:szCs w:val="28"/>
          <w:lang w:val="uk-UA"/>
        </w:rPr>
        <w:t>нечисельне</w:t>
      </w:r>
      <w:proofErr w:type="spellEnd"/>
      <w:r w:rsidRPr="000903CA">
        <w:rPr>
          <w:sz w:val="28"/>
          <w:szCs w:val="28"/>
          <w:lang w:val="uk-UA"/>
        </w:rPr>
        <w:t xml:space="preserve">   об’єднане  польсько-молдавське військо програло </w:t>
      </w:r>
      <w:proofErr w:type="spellStart"/>
      <w:r w:rsidRPr="000903CA">
        <w:rPr>
          <w:sz w:val="28"/>
          <w:szCs w:val="28"/>
          <w:lang w:val="uk-UA"/>
        </w:rPr>
        <w:t>татарсько-</w:t>
      </w:r>
      <w:proofErr w:type="spellEnd"/>
      <w:r w:rsidRPr="000903CA">
        <w:rPr>
          <w:sz w:val="28"/>
          <w:szCs w:val="28"/>
          <w:lang w:val="uk-UA"/>
        </w:rPr>
        <w:t xml:space="preserve"> турецькому  війську.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       Поляки почали перегрупування,  ос</w:t>
      </w:r>
      <w:r w:rsidRPr="000903CA">
        <w:rPr>
          <w:sz w:val="28"/>
          <w:szCs w:val="28"/>
          <w:lang w:val="uk-UA"/>
        </w:rPr>
        <w:t xml:space="preserve">мани готувалися до наступного наступу…   Річ Посполита звернулася за допомогою в боротьбі з Османською імперією до козаків.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    5-7 червня 1621 р. в урочищі Суха Діброва на Черкащині відбулася спільна рада реєстрового й нереєстрового козацтва. Козаки вису</w:t>
      </w:r>
      <w:r w:rsidRPr="000903CA">
        <w:rPr>
          <w:sz w:val="28"/>
          <w:szCs w:val="28"/>
          <w:lang w:val="uk-UA"/>
        </w:rPr>
        <w:t>нули свої вимоги полякам, та  Рада прийняла рішення підтримати Річ Посполиту.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Хотинська битва відбулась в вересні 1921 року . Турецько-татарські війська налічували понад 150 тис. чоловік  Вони почали запеклі атаки проти 40 тис. козаків і 35 тис. польських </w:t>
      </w:r>
      <w:r w:rsidRPr="000903CA">
        <w:rPr>
          <w:sz w:val="28"/>
          <w:szCs w:val="28"/>
          <w:lang w:val="uk-UA"/>
        </w:rPr>
        <w:t>військ. Але … Осман ІІ відступив та програв війну.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              Головну роль відіграли козаки, бо вони своєю піхотою обійшли з фронтів ворога та завдали несподіваного удару. Також досвід Петра Сагайдачного допоміг козакам  розгромити османів.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 xml:space="preserve"> Вже у жовтн</w:t>
      </w:r>
      <w:r w:rsidRPr="000903CA">
        <w:rPr>
          <w:sz w:val="28"/>
          <w:szCs w:val="28"/>
          <w:lang w:val="uk-UA"/>
        </w:rPr>
        <w:t>і був заключний  мирний договір між Османською імперією та Річчю Посполитою,  умови якого не задовольнили козацтво.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b/>
          <w:sz w:val="28"/>
          <w:szCs w:val="28"/>
          <w:lang w:val="uk-UA"/>
        </w:rPr>
        <w:t xml:space="preserve">Значення Хотинської війни: 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-</w:t>
      </w:r>
      <w:r w:rsidRPr="000903CA">
        <w:rPr>
          <w:sz w:val="28"/>
          <w:szCs w:val="28"/>
          <w:lang w:val="uk-UA"/>
        </w:rPr>
        <w:tab/>
        <w:t>Була відвернута загроза втрати чималих територій.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-</w:t>
      </w:r>
      <w:r w:rsidRPr="000903CA">
        <w:rPr>
          <w:sz w:val="28"/>
          <w:szCs w:val="28"/>
          <w:lang w:val="uk-UA"/>
        </w:rPr>
        <w:tab/>
        <w:t>Перша гучна перемога над турецькою армією.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-</w:t>
      </w:r>
      <w:r w:rsidRPr="000903CA">
        <w:rPr>
          <w:sz w:val="28"/>
          <w:szCs w:val="28"/>
          <w:lang w:val="uk-UA"/>
        </w:rPr>
        <w:tab/>
      </w:r>
      <w:r w:rsidRPr="000903CA">
        <w:rPr>
          <w:sz w:val="28"/>
          <w:szCs w:val="28"/>
          <w:lang w:val="uk-UA"/>
        </w:rPr>
        <w:t>Османська імперія  на тривалий час відмовилася від наміру завоювати всю Європу.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-</w:t>
      </w:r>
      <w:r w:rsidRPr="000903CA">
        <w:rPr>
          <w:sz w:val="28"/>
          <w:szCs w:val="28"/>
          <w:lang w:val="uk-UA"/>
        </w:rPr>
        <w:tab/>
        <w:t xml:space="preserve"> запорожці здобули загальне визнання у Європі</w:t>
      </w:r>
    </w:p>
    <w:p w:rsidR="00D17238" w:rsidRPr="000903CA" w:rsidRDefault="000903CA">
      <w:pPr>
        <w:spacing w:after="0" w:line="240" w:lineRule="auto"/>
        <w:jc w:val="both"/>
        <w:rPr>
          <w:lang w:val="uk-UA"/>
        </w:rPr>
      </w:pPr>
      <w:r w:rsidRPr="000903CA">
        <w:rPr>
          <w:sz w:val="28"/>
          <w:szCs w:val="28"/>
          <w:lang w:val="uk-UA"/>
        </w:rPr>
        <w:t>-</w:t>
      </w:r>
      <w:r w:rsidRPr="000903CA">
        <w:rPr>
          <w:sz w:val="28"/>
          <w:szCs w:val="28"/>
          <w:lang w:val="uk-UA"/>
        </w:rPr>
        <w:tab/>
        <w:t>на полях Хотинської війни вирішувалась не лише доля Речі Посполитої, але й значною мірою і доля християнської цивілізації</w:t>
      </w:r>
    </w:p>
    <w:p w:rsidR="00D17238" w:rsidRPr="000903CA" w:rsidRDefault="00D17238">
      <w:pPr>
        <w:spacing w:after="0"/>
        <w:jc w:val="both"/>
        <w:rPr>
          <w:lang w:val="uk-UA"/>
        </w:rPr>
      </w:pPr>
    </w:p>
    <w:p w:rsidR="00D17238" w:rsidRPr="000903CA" w:rsidRDefault="00D17238">
      <w:pPr>
        <w:spacing w:after="0"/>
        <w:rPr>
          <w:lang w:val="uk-UA"/>
        </w:rPr>
      </w:pPr>
    </w:p>
    <w:p w:rsidR="00D17238" w:rsidRPr="000903CA" w:rsidRDefault="00D17238">
      <w:pPr>
        <w:spacing w:after="0"/>
        <w:jc w:val="both"/>
        <w:rPr>
          <w:lang w:val="uk-UA"/>
        </w:rPr>
      </w:pPr>
    </w:p>
    <w:sectPr w:rsidR="00D17238" w:rsidRPr="000903CA"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B4D8D"/>
    <w:multiLevelType w:val="multilevel"/>
    <w:tmpl w:val="E1A2A5E2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">
    <w:nsid w:val="2D0C6E57"/>
    <w:multiLevelType w:val="multilevel"/>
    <w:tmpl w:val="997A851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">
    <w:nsid w:val="3ABA3B23"/>
    <w:multiLevelType w:val="multilevel"/>
    <w:tmpl w:val="C4E0560A"/>
    <w:lvl w:ilvl="0">
      <w:start w:val="2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F6B71FE"/>
    <w:multiLevelType w:val="multilevel"/>
    <w:tmpl w:val="E00EFE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17238"/>
    <w:rsid w:val="000903CA"/>
    <w:rsid w:val="00D1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9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0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9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0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0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2290</Words>
  <Characters>13054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dcterms:created xsi:type="dcterms:W3CDTF">2016-12-15T19:00:00Z</dcterms:created>
  <dcterms:modified xsi:type="dcterms:W3CDTF">2016-12-15T19:05:00Z</dcterms:modified>
</cp:coreProperties>
</file>