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A0" w:rsidRDefault="005F7F95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  <w:r w:rsidRPr="005F7F95">
        <w:rPr>
          <w:rFonts w:ascii="Times New Roman" w:hAnsi="Times New Roman"/>
          <w:color w:val="FF0000"/>
          <w:sz w:val="36"/>
          <w:szCs w:val="36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23pt" fillcolor="green" stroked="f">
            <v:fill color2="#ff9" rotate="t" focus="50%" type="gradient"/>
            <v:shadow on="t" color="#4b4b4b" opacity="52429f" offset="3pt"/>
            <v:textpath style="font-family:&quot;Times New Roman&quot;;v-text-kern:t" trim="t" fitpath="t" string="ПЛАН&#10;виховної роботи&#10;"/>
          </v:shape>
        </w:pict>
      </w:r>
    </w:p>
    <w:p w:rsidR="00C870A0" w:rsidRP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uk-UA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val="en-US"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Вчитель початкових класів </w:t>
      </w:r>
      <w:r w:rsidRPr="00C870A0">
        <w:rPr>
          <w:rFonts w:ascii="Times New Roman" w:hAnsi="Times New Roman"/>
          <w:b/>
          <w:i/>
          <w:sz w:val="36"/>
          <w:szCs w:val="36"/>
          <w:lang w:val="uk-UA" w:eastAsia="ru-RU"/>
        </w:rPr>
        <w:t xml:space="preserve"> </w:t>
      </w:r>
      <w:r w:rsidRPr="001B2253">
        <w:rPr>
          <w:rFonts w:ascii="Times New Roman" w:hAnsi="Times New Roman"/>
          <w:b/>
          <w:i/>
          <w:sz w:val="36"/>
          <w:szCs w:val="36"/>
          <w:lang w:val="uk-UA" w:eastAsia="ru-RU"/>
        </w:rPr>
        <w:t>Мартинюк Ж.В.</w:t>
      </w:r>
      <w:r w:rsidRPr="00C870A0">
        <w:rPr>
          <w:noProof/>
          <w:lang w:eastAsia="ru-RU"/>
        </w:rPr>
        <w:t xml:space="preserve"> </w:t>
      </w: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Pr="00C870A0" w:rsidRDefault="00C870A0" w:rsidP="00C870A0">
      <w:pPr>
        <w:spacing w:after="0" w:line="240" w:lineRule="auto"/>
        <w:jc w:val="center"/>
        <w:rPr>
          <w:noProof/>
          <w:lang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5F7F95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F7F95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pict>
          <v:shape id="_x0000_i1026" type="#_x0000_t136" style="width:184.5pt;height:39pt" fillcolor="#369" stroked="f">
            <v:shadow on="t" color="#b2b2b2" opacity="52429f" offset="3pt"/>
            <v:textpath style="font-family:&quot;Times New Roman&quot;;v-text-kern:t" trim="t" fitpath="t" string="І.  Вступ"/>
          </v:shape>
        </w:pic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 ….</w:t>
      </w:r>
      <w:r w:rsidRPr="00FC0E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класі на почато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 навчального року навчаються …учнів. Серед них …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 дівча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ток(200.р.н. -…,200.р.н.-…) і …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 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лопців(200.р.н.-… , 200…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р.н.-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>…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)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Поведінка класу добра, 80% учнів мають високий рівень вихованості , вміють поводити себе на уроках та в позашкільний час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 Інтереси дітей різноманітні: …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 учнів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займаються в гуртку малювання, …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 ― займаються танцям,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…</w:t>
      </w:r>
      <w:proofErr w:type="spellStart"/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-плаванням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>, … – співають у шкільному хорі, .. – відвідують клуб «Господинька»</w:t>
      </w: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. Загалом діти проявляють широку зацікавленість стосовно змістовного проведення часу на дозвіллі. 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 xml:space="preserve">Допомогу в роботі надають батьки, приділяючи велику увагу позакласній діяльності дітей: організовують екскурсії, походи. 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Класний колектив дружний, завжди готовий допомогти один одному.  В класі багато лідерів.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b/>
          <w:sz w:val="28"/>
          <w:szCs w:val="28"/>
          <w:lang w:val="uk-UA" w:eastAsia="ru-RU"/>
        </w:rPr>
        <w:t>Таким чином, аналізуючи роботу класу за минулий навчальний рік, а також вікові особливості учнів, вимагають вирішення таких питань:</w:t>
      </w:r>
    </w:p>
    <w:p w:rsidR="00C870A0" w:rsidRPr="00FC0E22" w:rsidRDefault="00C870A0" w:rsidP="00C870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color w:val="FF0000"/>
          <w:sz w:val="28"/>
          <w:szCs w:val="28"/>
          <w:lang w:val="uk-UA" w:eastAsia="ru-RU"/>
        </w:rPr>
        <w:t>формування емоційно – позитивного ставлення до навчання;</w:t>
      </w:r>
    </w:p>
    <w:p w:rsidR="00C870A0" w:rsidRPr="00FC0E22" w:rsidRDefault="00C870A0" w:rsidP="00C870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color w:val="FF0000"/>
          <w:sz w:val="28"/>
          <w:szCs w:val="28"/>
          <w:lang w:val="uk-UA" w:eastAsia="ru-RU"/>
        </w:rPr>
        <w:t>розвиток самостійності, творчості у колективі;</w:t>
      </w:r>
    </w:p>
    <w:p w:rsidR="00C870A0" w:rsidRPr="00FC0E22" w:rsidRDefault="00C870A0" w:rsidP="00C870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color w:val="FF0000"/>
          <w:sz w:val="28"/>
          <w:szCs w:val="28"/>
          <w:lang w:val="uk-UA" w:eastAsia="ru-RU"/>
        </w:rPr>
        <w:t>виховання патріотичних рис.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color w:val="000080"/>
          <w:sz w:val="32"/>
          <w:szCs w:val="32"/>
          <w:lang w:val="uk-UA" w:eastAsia="ru-RU"/>
        </w:rPr>
      </w:pPr>
      <w:r w:rsidRPr="00FC0E22">
        <w:rPr>
          <w:rFonts w:ascii="Times New Roman" w:hAnsi="Times New Roman"/>
          <w:b/>
          <w:color w:val="000080"/>
          <w:sz w:val="32"/>
          <w:szCs w:val="32"/>
          <w:lang w:val="uk-UA" w:eastAsia="ru-RU"/>
        </w:rPr>
        <w:t>Проблема, над якою будемо працювати в 20</w:t>
      </w:r>
      <w:r>
        <w:rPr>
          <w:rFonts w:ascii="Times New Roman" w:hAnsi="Times New Roman"/>
          <w:b/>
          <w:color w:val="000080"/>
          <w:sz w:val="32"/>
          <w:szCs w:val="32"/>
          <w:lang w:val="uk-UA" w:eastAsia="ru-RU"/>
        </w:rPr>
        <w:t>… – 20…</w:t>
      </w:r>
      <w:proofErr w:type="spellStart"/>
      <w:r w:rsidRPr="00FC0E22">
        <w:rPr>
          <w:rFonts w:ascii="Times New Roman" w:hAnsi="Times New Roman"/>
          <w:b/>
          <w:color w:val="000080"/>
          <w:sz w:val="32"/>
          <w:szCs w:val="32"/>
          <w:lang w:val="uk-UA" w:eastAsia="ru-RU"/>
        </w:rPr>
        <w:t>н.р</w:t>
      </w:r>
      <w:proofErr w:type="spellEnd"/>
      <w:r w:rsidRPr="00FC0E22">
        <w:rPr>
          <w:rFonts w:ascii="Times New Roman" w:hAnsi="Times New Roman"/>
          <w:b/>
          <w:color w:val="000080"/>
          <w:sz w:val="32"/>
          <w:szCs w:val="32"/>
          <w:lang w:val="uk-UA" w:eastAsia="ru-RU"/>
        </w:rPr>
        <w:t>.:</w:t>
      </w:r>
    </w:p>
    <w:p w:rsidR="00C870A0" w:rsidRPr="00FC0E22" w:rsidRDefault="00C870A0" w:rsidP="00C870A0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</w:pPr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 xml:space="preserve">«Виховувати в учнів </w:t>
      </w:r>
      <w:proofErr w:type="spellStart"/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>всесторонього</w:t>
      </w:r>
      <w:proofErr w:type="spellEnd"/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 xml:space="preserve"> розвитого гармонійного громадянина свого суспільства, </w:t>
      </w:r>
      <w:r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 xml:space="preserve">патріота  своєї держави, </w:t>
      </w:r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>розвивати старанність, наполегливість»</w:t>
      </w:r>
    </w:p>
    <w:p w:rsidR="00C870A0" w:rsidRPr="00FC0E22" w:rsidRDefault="00C870A0" w:rsidP="00C870A0">
      <w:pPr>
        <w:spacing w:after="0" w:line="240" w:lineRule="auto"/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</w:pPr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>Загін  «</w:t>
      </w:r>
      <w:proofErr w:type="spellStart"/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>Барвінчата</w:t>
      </w:r>
      <w:proofErr w:type="spellEnd"/>
      <w:r w:rsidRPr="00FC0E22">
        <w:rPr>
          <w:rFonts w:ascii="Monotype Corsiva" w:hAnsi="Monotype Corsiva"/>
          <w:b/>
          <w:color w:val="FF0000"/>
          <w:sz w:val="48"/>
          <w:szCs w:val="48"/>
          <w:lang w:val="uk-UA" w:eastAsia="ru-RU"/>
        </w:rPr>
        <w:t>» , девіз  загону : «Один за всіх  і  всі за  одного».</w:t>
      </w: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</w:pPr>
    </w:p>
    <w:p w:rsidR="00C870A0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w w:val="14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pacing w:val="-6"/>
          <w:w w:val="140"/>
          <w:sz w:val="24"/>
          <w:szCs w:val="24"/>
          <w:lang w:val="uk-UA" w:eastAsia="ru-RU"/>
        </w:rPr>
        <w:lastRenderedPageBreak/>
        <w:t>Соціальний паспорт …</w:t>
      </w:r>
      <w:r w:rsidRPr="00FC0E22">
        <w:rPr>
          <w:rFonts w:ascii="Times New Roman" w:hAnsi="Times New Roman"/>
          <w:b/>
          <w:bCs/>
          <w:spacing w:val="-5"/>
          <w:w w:val="140"/>
          <w:sz w:val="24"/>
          <w:szCs w:val="24"/>
          <w:lang w:val="uk-UA" w:eastAsia="ru-RU"/>
        </w:rPr>
        <w:t xml:space="preserve">класу                                 </w:t>
      </w:r>
    </w:p>
    <w:p w:rsidR="00C870A0" w:rsidRPr="00FC0E22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w w:val="140"/>
          <w:sz w:val="24"/>
          <w:szCs w:val="24"/>
          <w:lang w:val="uk-UA" w:eastAsia="ru-RU"/>
        </w:rPr>
      </w:pPr>
      <w:r w:rsidRPr="00FC0E22">
        <w:rPr>
          <w:rFonts w:ascii="Times New Roman" w:hAnsi="Times New Roman"/>
          <w:b/>
          <w:bCs/>
          <w:spacing w:val="-5"/>
          <w:w w:val="14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pacing w:val="-3"/>
          <w:w w:val="140"/>
          <w:sz w:val="24"/>
          <w:szCs w:val="24"/>
          <w:lang w:val="uk-UA" w:eastAsia="ru-RU"/>
        </w:rPr>
        <w:t>Класний керівник; Мартинюк Ж.В.</w:t>
      </w:r>
    </w:p>
    <w:p w:rsidR="00C870A0" w:rsidRPr="00CC2AE3" w:rsidRDefault="00C870A0" w:rsidP="00C870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9"/>
        <w:gridCol w:w="879"/>
        <w:gridCol w:w="709"/>
        <w:gridCol w:w="425"/>
        <w:gridCol w:w="425"/>
        <w:gridCol w:w="284"/>
        <w:gridCol w:w="425"/>
        <w:gridCol w:w="283"/>
        <w:gridCol w:w="284"/>
        <w:gridCol w:w="425"/>
        <w:gridCol w:w="567"/>
        <w:gridCol w:w="567"/>
        <w:gridCol w:w="567"/>
        <w:gridCol w:w="425"/>
        <w:gridCol w:w="284"/>
        <w:gridCol w:w="425"/>
        <w:gridCol w:w="284"/>
        <w:gridCol w:w="283"/>
        <w:gridCol w:w="425"/>
        <w:gridCol w:w="284"/>
      </w:tblGrid>
      <w:tr w:rsidR="00C870A0" w:rsidRPr="00FC0E22" w:rsidTr="00200694">
        <w:trPr>
          <w:trHeight w:hRule="exact" w:val="171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w w:val="89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6"/>
                <w:w w:val="108"/>
                <w:sz w:val="20"/>
                <w:szCs w:val="20"/>
                <w:lang w:val="uk-UA" w:eastAsia="ru-RU"/>
              </w:rPr>
            </w:pPr>
          </w:p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6"/>
                <w:w w:val="108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6"/>
                <w:w w:val="108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pacing w:val="-26"/>
                <w:w w:val="108"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Дата </w:t>
            </w: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Народження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Дівчина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Хлопець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pacing w:val="-14"/>
                <w:w w:val="93"/>
                <w:sz w:val="24"/>
                <w:szCs w:val="24"/>
                <w:lang w:val="uk-UA" w:eastAsia="ru-RU"/>
              </w:rPr>
              <w:t>Віковий склад учнів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Діти - сироти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Діти, позбавлені батьківського піклування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Напівсироти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Багатодітні (</w:t>
            </w:r>
            <w:proofErr w:type="spellStart"/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к-сть</w:t>
            </w:r>
            <w:proofErr w:type="spellEnd"/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 xml:space="preserve"> дітей у сім'ї)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Малозабезпечені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Неповні сім'ї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3 неблагонадійних сімей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З девіантною поведінкою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Діти-інваліди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Діти-чорнобильці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E22">
              <w:rPr>
                <w:rFonts w:ascii="Times New Roman" w:hAnsi="Times New Roman"/>
                <w:sz w:val="16"/>
                <w:szCs w:val="16"/>
                <w:lang w:val="uk-UA" w:eastAsia="ru-RU"/>
              </w:rPr>
              <w:t>Обдаровані</w:t>
            </w:r>
          </w:p>
        </w:tc>
      </w:tr>
      <w:tr w:rsidR="00C870A0" w:rsidRPr="00FC0E22" w:rsidTr="00200694">
        <w:trPr>
          <w:trHeight w:hRule="exact" w:val="336"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8C48EC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8C48EC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70A0" w:rsidRPr="00FC0E22" w:rsidTr="00200694">
        <w:trPr>
          <w:trHeight w:hRule="exact" w:val="294"/>
        </w:trPr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70A0" w:rsidRPr="00FC0E22" w:rsidRDefault="00C870A0" w:rsidP="0020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0A0" w:rsidRPr="00FC0E22" w:rsidRDefault="00C870A0" w:rsidP="00200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70A0" w:rsidRDefault="00C870A0" w:rsidP="00C870A0"/>
    <w:p w:rsidR="00C870A0" w:rsidRPr="00FC0E22" w:rsidRDefault="00C870A0" w:rsidP="00C870A0">
      <w:pPr>
        <w:rPr>
          <w:rFonts w:ascii="Cambria" w:hAnsi="Cambria"/>
          <w:b/>
          <w:color w:val="FF0000"/>
          <w:sz w:val="24"/>
          <w:szCs w:val="24"/>
          <w:lang w:val="uk-UA"/>
        </w:rPr>
      </w:pPr>
      <w:r w:rsidRPr="00FC0E22">
        <w:rPr>
          <w:rFonts w:ascii="Cambria" w:hAnsi="Cambria"/>
          <w:b/>
          <w:color w:val="FF0000"/>
          <w:sz w:val="24"/>
          <w:szCs w:val="24"/>
          <w:lang w:val="uk-UA"/>
        </w:rPr>
        <w:t>Список  учнів і доручення</w:t>
      </w:r>
    </w:p>
    <w:p w:rsidR="00C870A0" w:rsidRPr="00FC0E22" w:rsidRDefault="00C870A0" w:rsidP="00C870A0">
      <w:pPr>
        <w:rPr>
          <w:rFonts w:ascii="Adine Kirnberg" w:hAnsi="Adine Kirnberg"/>
          <w:b/>
          <w:lang w:val="uk-UA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870A0" w:rsidRPr="00E04517" w:rsidRDefault="00C870A0" w:rsidP="00C870A0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  <w:lang w:val="uk-UA" w:eastAsia="ru-RU"/>
        </w:rPr>
      </w:pPr>
      <w:r w:rsidRPr="00E04517">
        <w:rPr>
          <w:rFonts w:ascii="Times New Roman" w:hAnsi="Times New Roman"/>
          <w:b/>
          <w:i/>
          <w:color w:val="00B0F0"/>
          <w:sz w:val="36"/>
          <w:szCs w:val="36"/>
          <w:lang w:val="uk-UA" w:eastAsia="ru-RU"/>
        </w:rPr>
        <w:t>БАТЬКІВСЬКИЙ   КОМІТЕТ</w:t>
      </w:r>
    </w:p>
    <w:p w:rsidR="00C870A0" w:rsidRDefault="00C870A0" w:rsidP="00C870A0">
      <w:pPr>
        <w:spacing w:after="0" w:line="240" w:lineRule="auto"/>
        <w:ind w:right="180"/>
        <w:rPr>
          <w:rFonts w:ascii="Times New Roman" w:hAnsi="Times New Roman"/>
          <w:b/>
          <w:color w:val="00B0F0"/>
          <w:sz w:val="36"/>
          <w:szCs w:val="36"/>
          <w:lang w:val="uk-UA" w:eastAsia="ru-RU"/>
        </w:rPr>
      </w:pPr>
    </w:p>
    <w:p w:rsidR="00C870A0" w:rsidRPr="00E04517" w:rsidRDefault="00C870A0" w:rsidP="00C870A0">
      <w:pPr>
        <w:spacing w:after="0" w:line="240" w:lineRule="auto"/>
        <w:ind w:right="180"/>
        <w:rPr>
          <w:rFonts w:ascii="Times New Roman" w:hAnsi="Times New Roman"/>
          <w:i/>
          <w:color w:val="00B0F0"/>
          <w:sz w:val="28"/>
          <w:szCs w:val="28"/>
          <w:lang w:val="uk-UA" w:eastAsia="ru-RU"/>
        </w:rPr>
      </w:pPr>
      <w:r w:rsidRPr="00FC0E22">
        <w:rPr>
          <w:rFonts w:ascii="Times New Roman" w:hAnsi="Times New Roman"/>
          <w:b/>
          <w:sz w:val="36"/>
          <w:szCs w:val="36"/>
          <w:lang w:val="uk-UA" w:eastAsia="ru-RU"/>
        </w:rPr>
        <w:t xml:space="preserve">  </w:t>
      </w:r>
      <w:r w:rsidRPr="00E04517">
        <w:rPr>
          <w:rFonts w:ascii="Times New Roman" w:hAnsi="Times New Roman"/>
          <w:b/>
          <w:i/>
          <w:color w:val="00B0F0"/>
          <w:sz w:val="36"/>
          <w:szCs w:val="36"/>
          <w:lang w:val="uk-UA" w:eastAsia="ru-RU"/>
        </w:rPr>
        <w:t>Голова батьківського комітету:</w:t>
      </w:r>
    </w:p>
    <w:p w:rsidR="00C870A0" w:rsidRDefault="00C870A0" w:rsidP="00C870A0">
      <w:pPr>
        <w:spacing w:after="0" w:line="240" w:lineRule="auto"/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</w:pP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  <w:r w:rsidRPr="00E04517">
        <w:rPr>
          <w:rFonts w:ascii="Monotype Corsiva" w:hAnsi="Monotype Corsiva"/>
          <w:b/>
          <w:i/>
          <w:color w:val="00B0F0"/>
          <w:sz w:val="44"/>
          <w:szCs w:val="44"/>
          <w:lang w:val="uk-UA" w:eastAsia="ru-RU"/>
        </w:rPr>
        <w:tab/>
      </w:r>
    </w:p>
    <w:p w:rsidR="00C870A0" w:rsidRPr="00E04517" w:rsidRDefault="00C870A0" w:rsidP="00C870A0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uk-UA" w:eastAsia="ru-RU"/>
        </w:rPr>
      </w:pPr>
      <w:r w:rsidRPr="00E04517">
        <w:rPr>
          <w:rFonts w:ascii="Times New Roman" w:hAnsi="Times New Roman"/>
          <w:b/>
          <w:color w:val="00B0F0"/>
          <w:sz w:val="36"/>
          <w:szCs w:val="36"/>
          <w:lang w:val="uk-UA" w:eastAsia="ru-RU"/>
        </w:rPr>
        <w:t>Члени батьківського комітету:</w:t>
      </w:r>
    </w:p>
    <w:p w:rsidR="00C870A0" w:rsidRPr="00E04517" w:rsidRDefault="00C870A0" w:rsidP="00C870A0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uk-UA" w:eastAsia="ru-RU"/>
        </w:rPr>
      </w:pPr>
    </w:p>
    <w:p w:rsidR="00C870A0" w:rsidRPr="001B2253" w:rsidRDefault="00C870A0" w:rsidP="00C870A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 w:eastAsia="ru-RU"/>
        </w:rPr>
      </w:pPr>
      <w:r w:rsidRPr="00C870A0"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2133114"/>
            <wp:effectExtent l="0" t="0" r="0" b="0"/>
            <wp:docPr id="6" name="Рисунок 6" descr="http://skvschool2.ucoz.ru/_nw/13/09146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kvschool2.ucoz.ru/_nw/13/0914632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</w:pPr>
    </w:p>
    <w:p w:rsidR="00C870A0" w:rsidRDefault="00C870A0" w:rsidP="00C870A0">
      <w:pPr>
        <w:spacing w:after="0" w:line="240" w:lineRule="auto"/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</w:pPr>
    </w:p>
    <w:p w:rsidR="00C870A0" w:rsidRPr="00824886" w:rsidRDefault="00C870A0" w:rsidP="00C870A0">
      <w:pPr>
        <w:spacing w:after="0" w:line="240" w:lineRule="auto"/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</w:pPr>
      <w:r w:rsidRPr="00824886"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  <w:lastRenderedPageBreak/>
        <w:t xml:space="preserve">Вересень. «Ми юний цвіт нової України , у наші очі дивиться </w:t>
      </w:r>
      <w:proofErr w:type="spellStart"/>
      <w:r w:rsidRPr="00824886"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  <w:t>народ.Місячник</w:t>
      </w:r>
      <w:proofErr w:type="spellEnd"/>
      <w:r w:rsidRPr="00824886">
        <w:rPr>
          <w:rFonts w:ascii="Times New Roman" w:hAnsi="Times New Roman"/>
          <w:b/>
          <w:color w:val="92D050"/>
          <w:sz w:val="40"/>
          <w:szCs w:val="40"/>
          <w:lang w:val="uk-UA" w:eastAsia="ru-RU"/>
        </w:rPr>
        <w:t xml:space="preserve"> з вивчення учнями правил дорожнього руху , правила для учнів.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10"/>
          <w:szCs w:val="10"/>
          <w:lang w:val="uk-UA" w:eastAsia="ru-RU"/>
        </w:rPr>
      </w:pPr>
    </w:p>
    <w:tbl>
      <w:tblPr>
        <w:tblW w:w="0" w:type="auto"/>
        <w:tblInd w:w="28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ook w:val="01E0"/>
      </w:tblPr>
      <w:tblGrid>
        <w:gridCol w:w="566"/>
        <w:gridCol w:w="2247"/>
        <w:gridCol w:w="1966"/>
        <w:gridCol w:w="1774"/>
        <w:gridCol w:w="1955"/>
        <w:gridCol w:w="1908"/>
      </w:tblGrid>
      <w:tr w:rsidR="00C870A0" w:rsidRPr="00D34C37" w:rsidTr="00200694"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Заходи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ІІІ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lang w:val="uk-UA" w:eastAsia="ru-RU"/>
              </w:rPr>
              <w:t>ІV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C870A0" w:rsidRPr="00D34C37" w:rsidTr="00200694">
        <w:trPr>
          <w:trHeight w:val="1025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Виховні години, класні збори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Пе</w:t>
            </w:r>
            <w:r w:rsidR="000D6E78">
              <w:rPr>
                <w:rFonts w:ascii="Times New Roman" w:hAnsi="Times New Roman"/>
                <w:lang w:val="uk-UA" w:eastAsia="ru-RU"/>
              </w:rPr>
              <w:t>рший урок на тему: «Це наше ,це твоє»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План  роботи  на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І семестр. Розподіл  доручень. 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Виховна година на тему: «Знання дорожнього руху – запорука </w:t>
            </w:r>
            <w:proofErr w:type="spellStart"/>
            <w:r w:rsidRPr="00FC0E22">
              <w:rPr>
                <w:rFonts w:ascii="Times New Roman" w:hAnsi="Times New Roman"/>
                <w:lang w:eastAsia="ru-RU"/>
              </w:rPr>
              <w:t>вашого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lang w:eastAsia="ru-RU"/>
              </w:rPr>
              <w:t>здоров’я</w:t>
            </w:r>
            <w:proofErr w:type="spellEnd"/>
            <w:r w:rsidRPr="00FC0E22">
              <w:rPr>
                <w:rFonts w:ascii="Times New Roman" w:hAnsi="Times New Roman"/>
                <w:lang w:val="uk-UA" w:eastAsia="ru-RU"/>
              </w:rPr>
              <w:t xml:space="preserve"> 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Виховна година на тему: «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знаю правила для учнів 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870A0" w:rsidRPr="00D34C37" w:rsidTr="00200694">
        <w:trPr>
          <w:trHeight w:val="1524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i/>
                <w:color w:val="FF0000"/>
                <w:lang w:val="uk-UA" w:eastAsia="ru-RU"/>
              </w:rPr>
              <w:t>Напрямки виховної роботи: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Проведення </w:t>
            </w:r>
            <w:proofErr w:type="spellStart"/>
            <w:r w:rsidRPr="00FC0E22">
              <w:rPr>
                <w:rFonts w:ascii="Times New Roman" w:hAnsi="Times New Roman"/>
                <w:lang w:val="uk-UA" w:eastAsia="ru-RU"/>
              </w:rPr>
              <w:t>акціі</w:t>
            </w:r>
            <w:proofErr w:type="spellEnd"/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«Подаруй книжку бібліотеці»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Бесіда на тему : «Наша </w:t>
            </w:r>
            <w:proofErr w:type="spellStart"/>
            <w:r w:rsidRPr="00FC0E22">
              <w:rPr>
                <w:rFonts w:ascii="Times New Roman" w:hAnsi="Times New Roman"/>
                <w:lang w:val="uk-UA" w:eastAsia="ru-RU"/>
              </w:rPr>
              <w:t>Вітчизняна</w:t>
            </w:r>
            <w:r>
              <w:rPr>
                <w:rFonts w:ascii="Times New Roman" w:hAnsi="Times New Roman"/>
                <w:lang w:val="uk-UA" w:eastAsia="ru-RU"/>
              </w:rPr>
              <w:t>-</w:t>
            </w:r>
            <w:proofErr w:type="spellEnd"/>
            <w:r w:rsidRPr="00FC0E22">
              <w:rPr>
                <w:rFonts w:ascii="Times New Roman" w:hAnsi="Times New Roman"/>
                <w:lang w:val="uk-UA" w:eastAsia="ru-RU"/>
              </w:rPr>
              <w:t xml:space="preserve"> Україна».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«Бути совісним означає…»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 w:eastAsia="ru-RU"/>
              </w:rPr>
              <w:t>В.г</w:t>
            </w:r>
            <w:proofErr w:type="spellEnd"/>
            <w:r>
              <w:rPr>
                <w:rFonts w:ascii="Times New Roman" w:hAnsi="Times New Roman"/>
                <w:lang w:val="uk-UA" w:eastAsia="ru-RU"/>
              </w:rPr>
              <w:t>. «Напиши листа солдату АТО»</w:t>
            </w:r>
          </w:p>
        </w:tc>
      </w:tr>
      <w:tr w:rsidR="00C870A0" w:rsidRPr="00D34C37" w:rsidTr="00200694">
        <w:trPr>
          <w:trHeight w:val="1356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людей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Свято «Мій любий татусь,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мій дорогий дідусь »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356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 з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D34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руху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FC0E2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Вступний</w:t>
            </w:r>
            <w:proofErr w:type="spellEnd"/>
            <w:r w:rsidRPr="00FC0E22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 інструктаж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ДПЗ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тему: «Подорож до країни Дорожніх знаків».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Вологе прибирання класу.</w:t>
            </w:r>
          </w:p>
        </w:tc>
      </w:tr>
      <w:tr w:rsidR="00C870A0" w:rsidRPr="00D34C37" w:rsidTr="00200694">
        <w:trPr>
          <w:trHeight w:val="1356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Рухливі ігри з елементами техніки туризму.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42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мистецтва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тему: «Музичний фольклор рідного краю».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„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дякує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!”</w:t>
            </w:r>
          </w:p>
        </w:tc>
      </w:tr>
      <w:tr w:rsidR="00C870A0" w:rsidRPr="00D34C37" w:rsidTr="00200694">
        <w:trPr>
          <w:trHeight w:val="981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праці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«Професії моїх батьків».</w:t>
            </w:r>
          </w:p>
        </w:tc>
      </w:tr>
      <w:tr w:rsidR="00C870A0" w:rsidRPr="00D34C37" w:rsidTr="00200694">
        <w:trPr>
          <w:trHeight w:val="1202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Опитування  учнів з метою уточнення індивідуальних даних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Залучення учнів до роботи в гуртках, секціях, </w:t>
            </w:r>
            <w:proofErr w:type="spellStart"/>
            <w:r w:rsidRPr="00FC0E22">
              <w:rPr>
                <w:rFonts w:ascii="Times New Roman" w:hAnsi="Times New Roman"/>
                <w:lang w:val="uk-UA" w:eastAsia="ru-RU"/>
              </w:rPr>
              <w:t>об’єднан-нях</w:t>
            </w:r>
            <w:proofErr w:type="spellEnd"/>
            <w:r w:rsidRPr="00FC0E22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Уточнення списків:  соціальний паспорт класу;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Індивідуальні бесіди з учнями, які схильні до правопорушень 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870A0" w:rsidRPr="00D34C37" w:rsidTr="00200694">
        <w:trPr>
          <w:trHeight w:val="1356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Опитування  батьків з метою уточнення місць роботи, номерів телефонів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Формування банка даних про сім’ю та сімейно-родинне виховання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lastRenderedPageBreak/>
              <w:t>Батьківські збори №1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«Режим дня третьокласника</w:t>
            </w:r>
            <w:r w:rsidRPr="00FC0E22">
              <w:rPr>
                <w:rFonts w:ascii="Times New Roman" w:hAnsi="Times New Roman"/>
                <w:lang w:val="uk-UA" w:eastAsia="ru-RU"/>
              </w:rPr>
              <w:t>»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Засідання батьківського комітету</w:t>
            </w:r>
          </w:p>
        </w:tc>
      </w:tr>
      <w:tr w:rsidR="00C870A0" w:rsidRPr="00D34C37" w:rsidTr="00200694">
        <w:trPr>
          <w:trHeight w:val="1075"/>
        </w:trPr>
        <w:tc>
          <w:tcPr>
            <w:tcW w:w="54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80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Участь у загальношкільних заходах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Взяти участь у лінійці, присвяченій Першому дзвонику 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правових знань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Свято квітів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туризму.</w:t>
            </w:r>
          </w:p>
        </w:tc>
        <w:tc>
          <w:tcPr>
            <w:tcW w:w="209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Рейд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бат.комітету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«Носи шкільну форму»</w:t>
            </w:r>
          </w:p>
        </w:tc>
      </w:tr>
    </w:tbl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C870A0" w:rsidRPr="00824886" w:rsidRDefault="00C870A0" w:rsidP="00C870A0">
      <w:pPr>
        <w:spacing w:after="0" w:line="240" w:lineRule="auto"/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</w:pPr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Жовтень. «Мій край </w:t>
      </w:r>
      <w:proofErr w:type="spellStart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–моя</w:t>
      </w:r>
      <w:proofErr w:type="spellEnd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 історія </w:t>
      </w:r>
      <w:proofErr w:type="spellStart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жива».Місячник</w:t>
      </w:r>
      <w:proofErr w:type="spellEnd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 правової роботи </w:t>
      </w:r>
      <w:proofErr w:type="spellStart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.Місячник</w:t>
      </w:r>
      <w:proofErr w:type="spellEnd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 безпечного користування  у </w:t>
      </w:r>
      <w:r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побуті </w:t>
      </w:r>
      <w:proofErr w:type="spellStart"/>
      <w:r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.</w:t>
      </w:r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Тиждень</w:t>
      </w:r>
      <w:proofErr w:type="spellEnd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 </w:t>
      </w:r>
      <w:proofErr w:type="spellStart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енергоефективності</w:t>
      </w:r>
      <w:proofErr w:type="spellEnd"/>
      <w:r w:rsidRPr="00824886"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 xml:space="preserve">. </w:t>
      </w:r>
      <w:r>
        <w:rPr>
          <w:rFonts w:ascii="Times New Roman" w:hAnsi="Times New Roman"/>
          <w:b/>
          <w:color w:val="FFC000"/>
          <w:sz w:val="40"/>
          <w:szCs w:val="40"/>
          <w:lang w:val="uk-UA" w:eastAsia="ru-RU"/>
        </w:rPr>
        <w:t>Місячник здорового способу життя.</w:t>
      </w:r>
    </w:p>
    <w:tbl>
      <w:tblPr>
        <w:tblW w:w="0" w:type="auto"/>
        <w:tblInd w:w="10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ook w:val="01E0"/>
      </w:tblPr>
      <w:tblGrid>
        <w:gridCol w:w="565"/>
        <w:gridCol w:w="2242"/>
        <w:gridCol w:w="2199"/>
        <w:gridCol w:w="1955"/>
        <w:gridCol w:w="1882"/>
        <w:gridCol w:w="1753"/>
      </w:tblGrid>
      <w:tr w:rsidR="00C870A0" w:rsidRPr="00824886" w:rsidTr="00200694"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ІV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709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Виховні години, класні збори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</w:t>
            </w:r>
            <w:proofErr w:type="spellStart"/>
            <w:r w:rsidRPr="008248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“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літніх людей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Виховна година на тему: «Всі діти мають право на любов та підтримку ».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ДПЗ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діалог на тему: «Як користуватися газовими та електричними приладами?».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2210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  <w:t>Напрямки виховної роботи: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«Козацькому роду нема переводу»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EEECE1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на тему: «милосердним 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буть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…»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.ти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памяті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голодомору.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Тематично інформаційні хвилини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Інструктаж. Правила поведінки під час канікул.</w:t>
            </w:r>
          </w:p>
        </w:tc>
      </w:tr>
      <w:tr w:rsidR="00C870A0" w:rsidRPr="00D34C37" w:rsidTr="00200694">
        <w:trPr>
          <w:trHeight w:val="1306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людей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інформаційна хвилинка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Свято «Козацькому роду нема переводу» Виготовлення сувенірів для бійців  Української армії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листів бійцям АТО.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«Будь гідним скрізь і всюди,щоб нести Вам радість, люди!».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Збережемо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’ять про подвиг”</w:t>
            </w:r>
          </w:p>
        </w:tc>
      </w:tr>
      <w:tr w:rsidR="00C870A0" w:rsidRPr="00D34C37" w:rsidTr="00200694">
        <w:trPr>
          <w:trHeight w:val="1306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 по техніці безпеки (правильне поводження з електроприладами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)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Бесіда                « Подорож до країни здоров’я.»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 по техніці безпеки (правильне поводження з газоприладами)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Лекторій «Увага ,грип»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085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«Шануй рідну мову»…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Вікторина – гра «Що покласти в рюкзак для мандрівки»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Віторина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«Ой,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горить»Правила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поводження з  ВНП,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031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мистецтва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« Культура поведінки : ідемо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кіно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театру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 Краса природи у творах образотворчого мистецтва»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825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праці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«Бджілка мала, та й та працює».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Брейн-ринг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«Що гарне ,а що погане  в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моій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поведінці».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Допомога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госпо-</w:t>
            </w:r>
            <w:proofErr w:type="spellEnd"/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дарникам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про-</w:t>
            </w:r>
            <w:proofErr w:type="spellEnd"/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веденні рейду «Чистота-запорука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здоровя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Рейд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–перевірка</w:t>
            </w:r>
            <w:proofErr w:type="spellEnd"/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 Як живеться книго?»</w:t>
            </w:r>
          </w:p>
        </w:tc>
      </w:tr>
      <w:tr w:rsidR="00C870A0" w:rsidRPr="00D34C37" w:rsidTr="00200694">
        <w:trPr>
          <w:trHeight w:val="1165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Індиві</w:t>
            </w:r>
            <w:proofErr w:type="gram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дуальна</w:t>
            </w:r>
            <w:proofErr w:type="spellEnd"/>
            <w:proofErr w:type="gram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обдарованими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учнями</w:t>
            </w:r>
            <w:proofErr w:type="spellEnd"/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бесіда з  учнями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які не справляються з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дом.завд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спостереження за змінами у поведінці учнів</w:t>
            </w:r>
          </w:p>
        </w:tc>
      </w:tr>
      <w:tr w:rsidR="00C870A0" w:rsidRPr="00D34C37" w:rsidTr="00200694">
        <w:trPr>
          <w:trHeight w:val="1306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Зустріч із головою батьківського комітету, обговорення організаційних питань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Засідання батьківського комітету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 на природу. індивідуальні поради батькам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з психологом.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Ігровий практикум для батьків по ознайомленню з правами по великій та малій моториці.</w:t>
            </w:r>
          </w:p>
        </w:tc>
      </w:tr>
      <w:tr w:rsidR="00C870A0" w:rsidRPr="00D34C37" w:rsidTr="00200694">
        <w:trPr>
          <w:trHeight w:val="1306"/>
        </w:trPr>
        <w:tc>
          <w:tcPr>
            <w:tcW w:w="56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93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Участь у загальношкільних заходах</w:t>
            </w:r>
          </w:p>
        </w:tc>
        <w:tc>
          <w:tcPr>
            <w:tcW w:w="220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99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правових знань.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Взяти участь у вернісажі доробок з природного матеріалу „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Осінь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золотава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60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C870A0" w:rsidRPr="00824886" w:rsidRDefault="00C870A0" w:rsidP="00C870A0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</w:pPr>
      <w:r w:rsidRPr="00824886"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 xml:space="preserve">Листопад </w:t>
      </w:r>
      <w:proofErr w:type="spellStart"/>
      <w:r w:rsidRPr="00824886"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>.Місячник</w:t>
      </w:r>
      <w:proofErr w:type="spellEnd"/>
      <w:r w:rsidRPr="00824886"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 xml:space="preserve"> «Я </w:t>
      </w:r>
      <w:proofErr w:type="spellStart"/>
      <w:r w:rsidRPr="00824886"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>–людина</w:t>
      </w:r>
      <w:proofErr w:type="spellEnd"/>
      <w:r w:rsidRPr="00824886"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 xml:space="preserve"> ,патріот,громадянин.»</w:t>
      </w:r>
      <w:r>
        <w:rPr>
          <w:rFonts w:ascii="Times New Roman" w:hAnsi="Times New Roman"/>
          <w:b/>
          <w:color w:val="FF0000"/>
          <w:sz w:val="40"/>
          <w:szCs w:val="40"/>
          <w:lang w:val="uk-UA" w:eastAsia="ru-RU"/>
        </w:rPr>
        <w:t xml:space="preserve"> Тиждень  знань з безпеки життєдіяльності.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tbl>
      <w:tblPr>
        <w:tblW w:w="0" w:type="auto"/>
        <w:tblInd w:w="10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ook w:val="01E0"/>
      </w:tblPr>
      <w:tblGrid>
        <w:gridCol w:w="600"/>
        <w:gridCol w:w="2247"/>
        <w:gridCol w:w="1879"/>
        <w:gridCol w:w="1946"/>
        <w:gridCol w:w="1864"/>
        <w:gridCol w:w="2060"/>
      </w:tblGrid>
      <w:tr w:rsidR="00C870A0" w:rsidRPr="00D34C37" w:rsidTr="00200694"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ІV тиждень</w:t>
            </w:r>
          </w:p>
          <w:p w:rsidR="00C870A0" w:rsidRPr="00FC0E22" w:rsidRDefault="00C870A0" w:rsidP="00B1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340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Виховні години, класні збори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Виховна година на тему: «Державні символи України»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Урок мужності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.»зустріч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учасником АТО…»Конкурс малюнків «Національні герої»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:  «Ще раз про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толерантність”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Міжнародного дня толерантності.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Діалог на тему: «Бережи здоров’я 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змалечку»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846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  <w:t>Напрямки виховної роботи: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Тиждень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вічливості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«ЯКЩО ВИ ВВІЧЛИВІ»</w:t>
            </w:r>
          </w:p>
        </w:tc>
        <w:tc>
          <w:tcPr>
            <w:tcW w:w="1958" w:type="dxa"/>
          </w:tcPr>
          <w:p w:rsidR="00C870A0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 Щ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 таке 1 хвилина для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краіни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тему: «Українці за кордоном»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ДПЗ</w:t>
            </w:r>
          </w:p>
        </w:tc>
      </w:tr>
      <w:tr w:rsidR="00C870A0" w:rsidRPr="00D34C37" w:rsidTr="00200694">
        <w:trPr>
          <w:trHeight w:val="905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людей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«Мій товариш»</w:t>
            </w: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 « Що я можу зробити для своєї громади , країни?»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 «Я маленький громадянин»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955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Інструктаж по протипожежній техніці </w:t>
            </w: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«Чарівні слова»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Інструктаж по правилам 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997C87" w:rsidTr="00200694">
        <w:trPr>
          <w:trHeight w:val="1272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Боляче буває всім» (ставлення до тварин).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«Осінь гаптує клени»</w:t>
            </w:r>
          </w:p>
        </w:tc>
      </w:tr>
      <w:tr w:rsidR="00C870A0" w:rsidRPr="00D34C37" w:rsidTr="00200694">
        <w:trPr>
          <w:trHeight w:val="1167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мистецтва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«Я малюю світ у майбутньому»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в майстерні Діда Мороза.</w:t>
            </w:r>
          </w:p>
        </w:tc>
      </w:tr>
      <w:tr w:rsidR="00C870A0" w:rsidRPr="00D34C37" w:rsidTr="00200694">
        <w:trPr>
          <w:trHeight w:val="902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праці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«Кращий мамин помічник»</w:t>
            </w: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Діалог « Я татові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–товариш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помічник».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73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бесіди з учнями «Твої обов’язки в сім’ї»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«Як 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правляти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собою» з такими учнями:</w:t>
            </w:r>
          </w:p>
          <w:p w:rsidR="00C870A0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Р.,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Дмитрук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Р..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Спостереження за поведінкою 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бесіда « Розкажи мені про свою родину»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73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72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Індивідуальні бесіди з батьками </w:t>
            </w: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батьківського комітету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 батьківського активу класу в сім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ї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щопотребують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особливого </w:t>
            </w:r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контролю.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 Батьківські збори.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1.Бесіда «Слово лікує»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2.Підготовка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класноі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кімнати 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 зими.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3.Підсумки навчання.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4.Бесіда з соц..працівником.  </w:t>
            </w:r>
          </w:p>
        </w:tc>
      </w:tr>
      <w:tr w:rsidR="00C870A0" w:rsidRPr="00D34C37" w:rsidTr="00200694">
        <w:trPr>
          <w:trHeight w:val="1273"/>
        </w:trPr>
        <w:tc>
          <w:tcPr>
            <w:tcW w:w="68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224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Участь у загальношкільних заходах</w:t>
            </w:r>
          </w:p>
        </w:tc>
        <w:tc>
          <w:tcPr>
            <w:tcW w:w="201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5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Взяти участь у конкурс на краще декламування віршів до Дня української писемності</w:t>
            </w:r>
          </w:p>
        </w:tc>
        <w:tc>
          <w:tcPr>
            <w:tcW w:w="200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Шкільний конкурс «Свято української казки»</w:t>
            </w:r>
          </w:p>
        </w:tc>
        <w:tc>
          <w:tcPr>
            <w:tcW w:w="196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C870A0" w:rsidRPr="00997C87" w:rsidRDefault="00C870A0" w:rsidP="00C870A0">
      <w:pPr>
        <w:spacing w:after="0" w:line="240" w:lineRule="auto"/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</w:pPr>
      <w:proofErr w:type="spellStart"/>
      <w:r w:rsidRPr="00997C87"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>Грудень.Місячник</w:t>
      </w:r>
      <w:proofErr w:type="spellEnd"/>
      <w:r w:rsidRPr="00997C87"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 xml:space="preserve"> «Поспішай робити </w:t>
      </w:r>
      <w:proofErr w:type="spellStart"/>
      <w:r w:rsidRPr="00997C87"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>добро»</w:t>
      </w:r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>Тиждень</w:t>
      </w:r>
      <w:proofErr w:type="spellEnd"/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 xml:space="preserve"> правової освіти та національно </w:t>
      </w:r>
      <w:proofErr w:type="spellStart"/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>–патріотичного</w:t>
      </w:r>
      <w:proofErr w:type="spellEnd"/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 xml:space="preserve"> виховання. «Виховуємо громадянина </w:t>
      </w:r>
      <w:proofErr w:type="spellStart"/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>–патріота</w:t>
      </w:r>
      <w:proofErr w:type="spellEnd"/>
      <w:r>
        <w:rPr>
          <w:rFonts w:ascii="Times New Roman" w:hAnsi="Times New Roman"/>
          <w:b/>
          <w:color w:val="00B0F0"/>
          <w:sz w:val="40"/>
          <w:szCs w:val="40"/>
          <w:lang w:val="uk-UA" w:eastAsia="ru-RU"/>
        </w:rPr>
        <w:t xml:space="preserve"> України»</w: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40"/>
          <w:szCs w:val="40"/>
          <w:lang w:val="uk-UA" w:eastAsia="ru-RU"/>
        </w:rPr>
      </w:pPr>
    </w:p>
    <w:tbl>
      <w:tblPr>
        <w:tblW w:w="0" w:type="auto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ook w:val="01E0"/>
      </w:tblPr>
      <w:tblGrid>
        <w:gridCol w:w="559"/>
        <w:gridCol w:w="2209"/>
        <w:gridCol w:w="2471"/>
        <w:gridCol w:w="1486"/>
        <w:gridCol w:w="1628"/>
        <w:gridCol w:w="2351"/>
      </w:tblGrid>
      <w:tr w:rsidR="00C870A0" w:rsidRPr="00D34C37" w:rsidTr="00200694"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ІІІ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ІV тиждень</w:t>
            </w:r>
          </w:p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374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Виховні години, класні збори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Класні збори 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«Колектив починається з тебе. А що ти робиш для свого колективу?»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: «Мої права та обов’язки»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Свято  на тему: «Ой хто, хто Миколая любить»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997C87" w:rsidTr="00200694">
        <w:trPr>
          <w:trHeight w:val="2210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ru-RU"/>
              </w:rPr>
              <w:t>Напрямки виховної роботи: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мужності.Відзначення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Дня Збройних Сил України. 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 : «Славетні українці</w:t>
            </w:r>
            <w:bookmarkStart w:id="0" w:name="_GoBack"/>
            <w:bookmarkEnd w:id="0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Виготовлення сувенірів для бійців  Української армії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листів бійцям АТО.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«Герої Майдану»</w:t>
            </w:r>
          </w:p>
        </w:tc>
      </w:tr>
      <w:tr w:rsidR="00C870A0" w:rsidRPr="00D34C37" w:rsidTr="00200694">
        <w:trPr>
          <w:trHeight w:val="1017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людей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Акція до дня боротьби зі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СНІДом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„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Запалимо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свічку</w:t>
            </w:r>
            <w:proofErr w:type="spellEnd"/>
            <w:r w:rsidRPr="00FC0E22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на тему: «Ти – в</w:t>
            </w: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ихована дитина?»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 Намалюй листівку сусіду»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89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Дав обіцянку – виконуй».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 по правилам вуличного руху в зимовий період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«як не захворіти?»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 по техніці безпеки (безпечне поводження з вибухонебезпечними речовинами)</w:t>
            </w:r>
          </w:p>
        </w:tc>
      </w:tr>
      <w:tr w:rsidR="00C870A0" w:rsidRPr="00D34C37" w:rsidTr="00200694">
        <w:trPr>
          <w:trHeight w:val="916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Інтелектуальна гра «Скарбничка спостережливих і допитливих»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«Збережи ялинку»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Тварини моєї місцевості ».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874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мистецтва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 Поезія зими ».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ДПЗ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Театр актора і ляльки ».</w:t>
            </w:r>
          </w:p>
        </w:tc>
      </w:tr>
      <w:tr w:rsidR="00C870A0" w:rsidRPr="00D34C37" w:rsidTr="00200694">
        <w:trPr>
          <w:trHeight w:val="744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Ціннісне ставлення до праці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 «Книжкова лікарня ».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89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Повторити з учнями правила безпечної поведінки в школі та вдома.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«Як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управляти собою».</w:t>
            </w: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Ігри на свіжому повітрі.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бесіди з учнями про прочитані книги.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70A0" w:rsidRPr="00D34C37" w:rsidTr="00200694">
        <w:trPr>
          <w:trHeight w:val="1289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Робота з батьками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 xml:space="preserve">Відвідування сімей таких учнів 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FC0E22">
              <w:rPr>
                <w:rFonts w:ascii="Times New Roman" w:hAnsi="Times New Roman"/>
                <w:lang w:val="uk-UA" w:eastAsia="ru-RU"/>
              </w:rPr>
              <w:t>Засідання батьківського комітету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Батьківські збори 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Підсумки роботи за І семестр</w:t>
            </w: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Привітання батьків з наступаючими святами</w:t>
            </w:r>
          </w:p>
        </w:tc>
      </w:tr>
      <w:tr w:rsidR="00C870A0" w:rsidRPr="00D34C37" w:rsidTr="00200694">
        <w:trPr>
          <w:trHeight w:val="954"/>
        </w:trPr>
        <w:tc>
          <w:tcPr>
            <w:tcW w:w="74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75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  <w:t>Участь у загальношкільних заходах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8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9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2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Взяти участь у Новорічному святі</w:t>
            </w:r>
          </w:p>
        </w:tc>
      </w:tr>
    </w:tbl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870A0" w:rsidRPr="00FC0E22" w:rsidRDefault="00C870A0" w:rsidP="00C870A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Default="00C870A0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161A3" w:rsidRPr="00FC0E22" w:rsidRDefault="00B161A3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5F7F95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F7F95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pict>
          <v:shape id="_x0000_i1027" type="#_x0000_t136" style="width:283.5pt;height:77.5pt" fillcolor="#369" stroked="f">
            <v:shadow on="t" color="#b2b2b2" opacity="52429f" offset="3pt"/>
            <v:textpath style="font-family:&quot;Times New Roman&quot;;v-text-kern:t" trim="t" fitpath="t" string="План роботи&#10;на осінні канікули"/>
          </v:shape>
        </w:pic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8305"/>
        <w:gridCol w:w="1494"/>
      </w:tblGrid>
      <w:tr w:rsidR="00C870A0" w:rsidRPr="00D34C37" w:rsidTr="00B161A3"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C870A0" w:rsidRPr="00D34C37" w:rsidTr="00B161A3">
        <w:trPr>
          <w:trHeight w:val="418"/>
        </w:trPr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Екскурсія в бібліотеку.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B161A3">
        <w:trPr>
          <w:trHeight w:val="419"/>
        </w:trPr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Екскурсія  в пожежну частину.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B161A3">
        <w:trPr>
          <w:trHeight w:val="419"/>
        </w:trPr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Екскурсія до осіннього парку.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B161A3">
        <w:trPr>
          <w:trHeight w:val="418"/>
        </w:trPr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Екскурсія до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краєзнавчого </w:t>
            </w: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музею.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B161A3">
        <w:trPr>
          <w:trHeight w:val="419"/>
        </w:trPr>
        <w:tc>
          <w:tcPr>
            <w:tcW w:w="61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305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Спортивні змагання .</w:t>
            </w:r>
          </w:p>
        </w:tc>
        <w:tc>
          <w:tcPr>
            <w:tcW w:w="1494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870A0" w:rsidRPr="00FC0E22" w:rsidRDefault="005F7F95" w:rsidP="00C8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F7F95">
        <w:rPr>
          <w:rFonts w:ascii="Times New Roman" w:hAnsi="Times New Roman"/>
          <w:b/>
          <w:sz w:val="28"/>
          <w:szCs w:val="28"/>
          <w:lang w:val="uk-UA" w:eastAsia="ru-RU"/>
        </w:rPr>
        <w:pict>
          <v:shape id="_x0000_i1028" type="#_x0000_t136" style="width:283.5pt;height:77.5pt" fillcolor="#369" stroked="f">
            <v:shadow on="t" color="#b2b2b2" opacity="52429f" offset="3pt"/>
            <v:textpath style="font-family:&quot;Times New Roman&quot;;v-text-kern:t" trim="t" fitpath="t" string="План роботи&#10;на зимові канікули"/>
          </v:shape>
        </w:pict>
      </w:r>
    </w:p>
    <w:p w:rsidR="00C870A0" w:rsidRPr="00FC0E22" w:rsidRDefault="00C870A0" w:rsidP="00C870A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8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661"/>
        <w:gridCol w:w="1537"/>
      </w:tblGrid>
      <w:tr w:rsidR="00C870A0" w:rsidRPr="00D34C37" w:rsidTr="00200694">
        <w:trPr>
          <w:trHeight w:val="596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000080"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C870A0" w:rsidRPr="00D34C37" w:rsidTr="00200694">
        <w:trPr>
          <w:trHeight w:val="392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Виготовлення годівниць</w:t>
            </w: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200694">
        <w:trPr>
          <w:trHeight w:val="718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Вивчення традицій та обрядів новорічних та різдвяних свят нашого народу.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200694">
        <w:trPr>
          <w:trHeight w:val="393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Катання на санчатах і лижах.</w:t>
            </w: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200694">
        <w:trPr>
          <w:trHeight w:val="392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Ліплення снігової баби.</w:t>
            </w: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870A0" w:rsidRPr="00D34C37" w:rsidTr="00200694">
        <w:trPr>
          <w:trHeight w:val="336"/>
        </w:trPr>
        <w:tc>
          <w:tcPr>
            <w:tcW w:w="623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661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C0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Вивчення щедрівок та колядок.</w:t>
            </w:r>
          </w:p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37" w:type="dxa"/>
          </w:tcPr>
          <w:p w:rsidR="00C870A0" w:rsidRPr="00FC0E22" w:rsidRDefault="00C870A0" w:rsidP="002006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D93426" w:rsidRDefault="00C870A0">
      <w:r w:rsidRPr="00C870A0">
        <w:rPr>
          <w:noProof/>
          <w:lang w:eastAsia="ru-RU"/>
        </w:rPr>
        <w:lastRenderedPageBreak/>
        <w:drawing>
          <wp:inline distT="0" distB="0" distL="0" distR="0">
            <wp:extent cx="5943600" cy="3136900"/>
            <wp:effectExtent l="0" t="0" r="0" b="0"/>
            <wp:docPr id="2" name="Рисунок 12" descr="http://skvschool2.ucoz.ru/_nw/13/09146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kvschool2.ucoz.ru/_nw/13/0914632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26" w:rsidSect="00C870A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ine Kirnberg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3EF4"/>
    <w:multiLevelType w:val="hybridMultilevel"/>
    <w:tmpl w:val="C1427FCE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A0"/>
    <w:rsid w:val="000D6E78"/>
    <w:rsid w:val="005F7F95"/>
    <w:rsid w:val="0066740A"/>
    <w:rsid w:val="00A73180"/>
    <w:rsid w:val="00B161A3"/>
    <w:rsid w:val="00B84C58"/>
    <w:rsid w:val="00C57DAE"/>
    <w:rsid w:val="00C870A0"/>
    <w:rsid w:val="00D93426"/>
    <w:rsid w:val="00E0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dcterms:created xsi:type="dcterms:W3CDTF">2016-12-03T17:30:00Z</dcterms:created>
  <dcterms:modified xsi:type="dcterms:W3CDTF">2016-12-03T18:29:00Z</dcterms:modified>
</cp:coreProperties>
</file>