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CE" w:rsidRPr="001F4FCD" w:rsidRDefault="001D04CE" w:rsidP="001D0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CD">
        <w:rPr>
          <w:rFonts w:ascii="Times New Roman" w:hAnsi="Times New Roman" w:cs="Times New Roman"/>
          <w:b/>
          <w:sz w:val="24"/>
          <w:szCs w:val="24"/>
          <w:lang w:val="uk-UA"/>
        </w:rPr>
        <w:t>План роботи</w:t>
      </w:r>
    </w:p>
    <w:p w:rsidR="001D04CE" w:rsidRPr="001F4FCD" w:rsidRDefault="001D04CE" w:rsidP="001D0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CD">
        <w:rPr>
          <w:rFonts w:ascii="Times New Roman" w:hAnsi="Times New Roman" w:cs="Times New Roman"/>
          <w:b/>
          <w:sz w:val="24"/>
          <w:szCs w:val="24"/>
          <w:lang w:val="uk-UA"/>
        </w:rPr>
        <w:t>ШКОЛИ МОЛОДОГО ФАХІВЦЯ</w:t>
      </w:r>
    </w:p>
    <w:p w:rsidR="001D04CE" w:rsidRPr="001F4FCD" w:rsidRDefault="001D04CE" w:rsidP="001D0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4FCD">
        <w:rPr>
          <w:rFonts w:ascii="Times New Roman" w:hAnsi="Times New Roman" w:cs="Times New Roman"/>
          <w:b/>
          <w:sz w:val="24"/>
          <w:szCs w:val="24"/>
          <w:lang w:val="uk-UA"/>
        </w:rPr>
        <w:t>на 2016-2017 н.р.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3C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Склад групи: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групи: 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>Земляна О.В.</w:t>
      </w:r>
      <w:r w:rsidRPr="00893C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3C1C">
        <w:rPr>
          <w:rFonts w:ascii="Times New Roman" w:hAnsi="Times New Roman" w:cs="Times New Roman"/>
          <w:sz w:val="28"/>
          <w:szCs w:val="28"/>
          <w:lang w:val="uk-UA"/>
        </w:rPr>
        <w:t>Таранівська ЗОШ І-ІІІ ступенів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b/>
          <w:sz w:val="28"/>
          <w:szCs w:val="28"/>
          <w:lang w:val="uk-UA"/>
        </w:rPr>
        <w:t>Члени  групи:</w:t>
      </w: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>1 Ковцун А.В. Таранівська ЗОШ І-ІІІ ступенів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2. Обозна М.Г.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Соколівський</w:t>
      </w:r>
      <w:proofErr w:type="spellEnd"/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3. Безпалько К.О. Пролетарська ЗОШ І-ІІІ ступенів </w:t>
      </w:r>
      <w:r w:rsidRPr="00445595">
        <w:rPr>
          <w:rFonts w:ascii="Times New Roman" w:hAnsi="Times New Roman" w:cs="Times New Roman"/>
          <w:b/>
          <w:sz w:val="28"/>
          <w:szCs w:val="28"/>
          <w:lang w:val="uk-UA"/>
        </w:rPr>
        <w:t>д/в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4. Пирогова Т.А.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Тимченківська</w:t>
      </w:r>
      <w:proofErr w:type="spellEnd"/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</w:t>
      </w:r>
      <w:r w:rsidRPr="00445595">
        <w:rPr>
          <w:rFonts w:ascii="Times New Roman" w:hAnsi="Times New Roman" w:cs="Times New Roman"/>
          <w:b/>
          <w:sz w:val="28"/>
          <w:szCs w:val="28"/>
          <w:lang w:val="uk-UA"/>
        </w:rPr>
        <w:t>д/в</w:t>
      </w:r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Пермякова</w:t>
      </w:r>
      <w:proofErr w:type="spellEnd"/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К.Ф.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Островерхівська</w:t>
      </w:r>
      <w:proofErr w:type="spellEnd"/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</w:t>
      </w:r>
    </w:p>
    <w:p w:rsidR="001D04CE" w:rsidRPr="00893C1C" w:rsidRDefault="00893C1C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Манойло</w:t>
      </w:r>
      <w:proofErr w:type="spellEnd"/>
      <w:r w:rsidRPr="00893C1C">
        <w:rPr>
          <w:rFonts w:ascii="Times New Roman" w:hAnsi="Times New Roman" w:cs="Times New Roman"/>
          <w:sz w:val="28"/>
          <w:szCs w:val="28"/>
          <w:lang w:val="uk-UA"/>
        </w:rPr>
        <w:t xml:space="preserve"> Т.В. Першотравнева ЗОШ І-ІІІ </w:t>
      </w:r>
      <w:proofErr w:type="spellStart"/>
      <w:r w:rsidRPr="00893C1C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</w:p>
    <w:p w:rsidR="001D04CE" w:rsidRPr="00445595" w:rsidRDefault="001D04CE" w:rsidP="007A6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3C1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="00445595" w:rsidRPr="004455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Впровадження </w:t>
      </w:r>
      <w:proofErr w:type="spellStart"/>
      <w:r w:rsidR="00445595" w:rsidRPr="004455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міжпредметних</w:t>
      </w:r>
      <w:proofErr w:type="spellEnd"/>
      <w:r w:rsidR="00445595" w:rsidRPr="0044559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зв’язків</w:t>
      </w:r>
      <w:r w:rsidR="007A4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га уроках історії та </w:t>
      </w:r>
      <w:proofErr w:type="spellStart"/>
      <w:r w:rsidR="007A4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правознавчтва</w:t>
      </w:r>
      <w:proofErr w:type="spellEnd"/>
    </w:p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68"/>
        <w:gridCol w:w="2668"/>
        <w:gridCol w:w="2417"/>
        <w:gridCol w:w="2229"/>
        <w:gridCol w:w="1689"/>
      </w:tblGrid>
      <w:tr w:rsidR="00445595" w:rsidRPr="00893C1C" w:rsidTr="00793044">
        <w:tc>
          <w:tcPr>
            <w:tcW w:w="568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092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засідання</w:t>
            </w:r>
          </w:p>
        </w:tc>
        <w:tc>
          <w:tcPr>
            <w:tcW w:w="2979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Питання, які розглядаються на засіданні</w:t>
            </w:r>
          </w:p>
        </w:tc>
        <w:tc>
          <w:tcPr>
            <w:tcW w:w="2243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за проведення засідання</w:t>
            </w:r>
          </w:p>
        </w:tc>
        <w:tc>
          <w:tcPr>
            <w:tcW w:w="1689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засідання</w:t>
            </w:r>
          </w:p>
        </w:tc>
      </w:tr>
      <w:tr w:rsidR="00445595" w:rsidRPr="00893C1C" w:rsidTr="001F4FCD">
        <w:trPr>
          <w:trHeight w:val="3517"/>
        </w:trPr>
        <w:tc>
          <w:tcPr>
            <w:tcW w:w="568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92" w:type="dxa"/>
          </w:tcPr>
          <w:p w:rsidR="001D04CE" w:rsidRPr="00445595" w:rsidRDefault="00445595" w:rsidP="00445595">
            <w:pPr>
              <w:pStyle w:val="1"/>
              <w:outlineLvl w:val="0"/>
              <w:rPr>
                <w:rFonts w:eastAsiaTheme="minorEastAsia"/>
                <w:bCs w:val="0"/>
                <w:kern w:val="24"/>
                <w:sz w:val="28"/>
                <w:szCs w:val="28"/>
              </w:rPr>
            </w:pPr>
            <w:r w:rsidRPr="00445595">
              <w:rPr>
                <w:b w:val="0"/>
                <w:sz w:val="28"/>
                <w:szCs w:val="28"/>
              </w:rPr>
              <w:t>М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етодика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використання </w:t>
            </w:r>
            <w:proofErr w:type="gramStart"/>
            <w:r>
              <w:rPr>
                <w:b w:val="0"/>
                <w:sz w:val="28"/>
                <w:szCs w:val="28"/>
                <w:lang w:val="uk-UA"/>
              </w:rPr>
              <w:t>між</w:t>
            </w:r>
            <w:proofErr w:type="gramEnd"/>
            <w:r>
              <w:rPr>
                <w:b w:val="0"/>
                <w:sz w:val="28"/>
                <w:szCs w:val="28"/>
                <w:lang w:val="uk-UA"/>
              </w:rPr>
              <w:t xml:space="preserve"> предметних завдань на уроках історії </w:t>
            </w:r>
          </w:p>
        </w:tc>
        <w:tc>
          <w:tcPr>
            <w:tcW w:w="2979" w:type="dxa"/>
            <w:vAlign w:val="center"/>
          </w:tcPr>
          <w:p w:rsidR="001D04CE" w:rsidRDefault="00445595" w:rsidP="001F4F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D04CE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Обговорення інструктивно-методичних реко</w:t>
            </w:r>
            <w:r w:rsidR="001D04CE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мендацій щодо вивчення шкільних дисциплін</w:t>
            </w:r>
            <w:r w:rsidR="001D04CE" w:rsidRPr="00893C1C">
              <w:rPr>
                <w:rFonts w:ascii="Arial" w:hAnsi="Arial" w:cs="Arial"/>
                <w:i/>
                <w:iCs/>
                <w:color w:val="800080"/>
                <w:sz w:val="28"/>
                <w:szCs w:val="28"/>
              </w:rPr>
              <w:t xml:space="preserve"> </w:t>
            </w:r>
            <w:proofErr w:type="spellStart"/>
            <w:r w:rsidR="001D04CE" w:rsidRPr="00893C1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відповідно</w:t>
            </w:r>
            <w:proofErr w:type="spellEnd"/>
            <w:r w:rsidR="001D04CE" w:rsidRPr="00893C1C">
              <w:rPr>
                <w:rStyle w:val="a5"/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до нового Державного стандарту</w:t>
            </w:r>
            <w:r w:rsidR="001D04CE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445595" w:rsidRPr="00445595" w:rsidRDefault="00445595" w:rsidP="004455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Створення переліку тем інтегрованих уроків на основі співставлення тем суміжних дисциплін</w:t>
            </w:r>
          </w:p>
          <w:p w:rsidR="001D04CE" w:rsidRPr="00893C1C" w:rsidRDefault="001D04CE" w:rsidP="001F4FCD">
            <w:pPr>
              <w:pStyle w:val="a4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43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О.В.</w:t>
            </w: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Таранівська ЗОШ І-ІІІ ступенів</w:t>
            </w:r>
          </w:p>
          <w:p w:rsidR="001D04CE" w:rsidRPr="00893C1C" w:rsidRDefault="001E3970" w:rsidP="007930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Манойло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 Першотравнева ЗОШ І-ІІІ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proofErr w:type="spellEnd"/>
          </w:p>
        </w:tc>
        <w:tc>
          <w:tcPr>
            <w:tcW w:w="1689" w:type="dxa"/>
          </w:tcPr>
          <w:p w:rsidR="001D04CE" w:rsidRPr="00893C1C" w:rsidRDefault="00445595" w:rsidP="006141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02.11</w:t>
            </w:r>
            <w:r w:rsidR="001D04CE"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.201</w:t>
            </w:r>
            <w:r w:rsidR="00614172"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445595" w:rsidRPr="00893C1C" w:rsidTr="00793044">
        <w:tc>
          <w:tcPr>
            <w:tcW w:w="568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092" w:type="dxa"/>
          </w:tcPr>
          <w:p w:rsidR="001D04CE" w:rsidRPr="00893C1C" w:rsidRDefault="001E3970" w:rsidP="004455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Міжпредметні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зв’язки на уроках</w:t>
            </w:r>
            <w:r w:rsidR="00637444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45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5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Історії.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Дидактичний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супровід уроку</w:t>
            </w:r>
          </w:p>
        </w:tc>
        <w:tc>
          <w:tcPr>
            <w:tcW w:w="2979" w:type="dxa"/>
          </w:tcPr>
          <w:p w:rsidR="00445595" w:rsidRDefault="00614172" w:rsidP="006141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1.Використання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міжпредметних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зв'язків на уроках</w:t>
            </w:r>
            <w:r w:rsidR="00445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 </w:t>
            </w:r>
          </w:p>
          <w:p w:rsidR="00445595" w:rsidRPr="00893C1C" w:rsidRDefault="00445595" w:rsidP="006141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2.Створення  бази даних уроків</w:t>
            </w:r>
          </w:p>
          <w:p w:rsidR="00614172" w:rsidRPr="00893C1C" w:rsidRDefault="00445595" w:rsidP="006141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14172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.Дидактичний та </w:t>
            </w:r>
            <w:proofErr w:type="spellStart"/>
            <w:r w:rsidR="00614172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роздатковий</w:t>
            </w:r>
            <w:proofErr w:type="spellEnd"/>
            <w:r w:rsidR="00614172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інтегрованих </w:t>
            </w:r>
            <w:r w:rsidR="00614172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уроках.</w:t>
            </w:r>
          </w:p>
          <w:p w:rsidR="001D04CE" w:rsidRPr="00893C1C" w:rsidRDefault="001D04CE" w:rsidP="006141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</w:tcPr>
          <w:p w:rsidR="001D04CE" w:rsidRPr="00893C1C" w:rsidRDefault="001D04CE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Земляна О.В.</w:t>
            </w: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Ковцун А.В. Таранівська ЗОШ І-ІІІ ступенів</w:t>
            </w:r>
          </w:p>
        </w:tc>
        <w:tc>
          <w:tcPr>
            <w:tcW w:w="1689" w:type="dxa"/>
          </w:tcPr>
          <w:p w:rsidR="001D04CE" w:rsidRPr="00893C1C" w:rsidRDefault="00614172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  <w:r w:rsidR="001D04CE"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.01.201</w:t>
            </w: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45595" w:rsidRPr="00893C1C" w:rsidTr="007A690D">
        <w:tc>
          <w:tcPr>
            <w:tcW w:w="568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092" w:type="dxa"/>
          </w:tcPr>
          <w:p w:rsidR="001E3970" w:rsidRPr="00893C1C" w:rsidRDefault="00637444" w:rsidP="004455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val="uk-UA"/>
              </w:rPr>
              <w:t>«Як зробити</w:t>
            </w:r>
            <w:r w:rsidR="00445595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бінарний урок </w:t>
            </w:r>
            <w:r w:rsidRPr="00893C1C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ефективним? 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445595" w:rsidRDefault="00445595" w:rsidP="004455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E3970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Нетрад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иційні форми проведення уроків, позакласних заходів</w:t>
            </w:r>
          </w:p>
          <w:p w:rsidR="001E3970" w:rsidRPr="00893C1C" w:rsidRDefault="00445595" w:rsidP="004455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2.Створення банку презентацій до бінарних уроків</w:t>
            </w:r>
          </w:p>
        </w:tc>
        <w:tc>
          <w:tcPr>
            <w:tcW w:w="2243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О.В.</w:t>
            </w:r>
          </w:p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Ковцун А.В. Таранівська ЗОШ І-ІІІ ступенів</w:t>
            </w:r>
          </w:p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Обозна М.Г.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Соколівський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689" w:type="dxa"/>
          </w:tcPr>
          <w:p w:rsidR="001E3970" w:rsidRPr="00893C1C" w:rsidRDefault="00B1100F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22.03</w:t>
            </w:r>
            <w:r w:rsidR="001E3970"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.2016</w:t>
            </w:r>
          </w:p>
        </w:tc>
      </w:tr>
      <w:tr w:rsidR="00445595" w:rsidRPr="00893C1C" w:rsidTr="007A690D">
        <w:tc>
          <w:tcPr>
            <w:tcW w:w="568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1E3970" w:rsidRPr="00893C1C" w:rsidRDefault="00893C1C" w:rsidP="0079304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93C1C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val="uk-UA"/>
              </w:rPr>
              <w:t>"Педагогіка співпраці "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637444" w:rsidRPr="00893C1C" w:rsidRDefault="007A690D" w:rsidP="007A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1.Впровадження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передового</w:t>
            </w:r>
            <w:proofErr w:type="gramEnd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="004455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інтегрованих уроків</w:t>
            </w:r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970" w:rsidRPr="00893C1C" w:rsidRDefault="007A690D" w:rsidP="007A690D">
            <w:pPr>
              <w:rPr>
                <w:sz w:val="28"/>
                <w:szCs w:val="28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Працюємо</w:t>
            </w:r>
            <w:proofErr w:type="spellEnd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учительськими</w:t>
            </w:r>
            <w:proofErr w:type="spellEnd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444" w:rsidRPr="00893C1C">
              <w:rPr>
                <w:rFonts w:ascii="Times New Roman" w:hAnsi="Times New Roman" w:cs="Times New Roman"/>
                <w:sz w:val="28"/>
                <w:szCs w:val="28"/>
              </w:rPr>
              <w:t>помилками</w:t>
            </w:r>
            <w:proofErr w:type="spellEnd"/>
          </w:p>
        </w:tc>
        <w:tc>
          <w:tcPr>
            <w:tcW w:w="2243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Ковцун А.В.</w:t>
            </w: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Обозна М.Г.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Соколівський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689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17.05.2016</w:t>
            </w:r>
          </w:p>
        </w:tc>
      </w:tr>
      <w:tr w:rsidR="00445595" w:rsidRPr="00893C1C" w:rsidTr="00793044">
        <w:tc>
          <w:tcPr>
            <w:tcW w:w="568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092" w:type="dxa"/>
          </w:tcPr>
          <w:p w:rsidR="001E3970" w:rsidRPr="00893C1C" w:rsidRDefault="001E3970" w:rsidP="007A69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Творчий звіт учасників </w:t>
            </w:r>
          </w:p>
        </w:tc>
        <w:tc>
          <w:tcPr>
            <w:tcW w:w="2979" w:type="dxa"/>
          </w:tcPr>
          <w:p w:rsidR="001E3970" w:rsidRPr="00893C1C" w:rsidRDefault="00637444" w:rsidP="0044559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89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О.В.</w:t>
            </w:r>
            <w:r w:rsidR="00A41CDA" w:rsidRPr="00893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Таранівська ЗОШ</w:t>
            </w:r>
          </w:p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689" w:type="dxa"/>
          </w:tcPr>
          <w:p w:rsidR="001E3970" w:rsidRPr="00893C1C" w:rsidRDefault="001E3970" w:rsidP="007930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1D04CE" w:rsidRPr="00893C1C" w:rsidRDefault="001D04CE" w:rsidP="001D04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04CE" w:rsidRPr="00893C1C" w:rsidRDefault="001D04CE" w:rsidP="001D04C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4CE" w:rsidRPr="00893C1C" w:rsidRDefault="001D04CE" w:rsidP="001D04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3891" w:rsidRPr="00893C1C" w:rsidRDefault="00E33891">
      <w:pPr>
        <w:rPr>
          <w:sz w:val="28"/>
          <w:szCs w:val="28"/>
        </w:rPr>
      </w:pPr>
    </w:p>
    <w:sectPr w:rsidR="00E33891" w:rsidRPr="00893C1C" w:rsidSect="0045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17D"/>
    <w:multiLevelType w:val="multilevel"/>
    <w:tmpl w:val="86D4D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D731A"/>
    <w:multiLevelType w:val="hybridMultilevel"/>
    <w:tmpl w:val="769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2678C"/>
    <w:multiLevelType w:val="multilevel"/>
    <w:tmpl w:val="65D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D524B"/>
    <w:multiLevelType w:val="hybridMultilevel"/>
    <w:tmpl w:val="769C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D1C10"/>
    <w:multiLevelType w:val="hybridMultilevel"/>
    <w:tmpl w:val="AA9A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B1D4E"/>
    <w:multiLevelType w:val="hybridMultilevel"/>
    <w:tmpl w:val="7E8A1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CE"/>
    <w:rsid w:val="001D04CE"/>
    <w:rsid w:val="001E3970"/>
    <w:rsid w:val="001F4FCD"/>
    <w:rsid w:val="00445595"/>
    <w:rsid w:val="00501990"/>
    <w:rsid w:val="00614172"/>
    <w:rsid w:val="00637444"/>
    <w:rsid w:val="007A4844"/>
    <w:rsid w:val="007A690D"/>
    <w:rsid w:val="00893C1C"/>
    <w:rsid w:val="00A41CDA"/>
    <w:rsid w:val="00B1100F"/>
    <w:rsid w:val="00B641F8"/>
    <w:rsid w:val="00E33891"/>
    <w:rsid w:val="00FF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CE"/>
  </w:style>
  <w:style w:type="paragraph" w:styleId="1">
    <w:name w:val="heading 1"/>
    <w:basedOn w:val="a"/>
    <w:link w:val="10"/>
    <w:qFormat/>
    <w:rsid w:val="0044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Strong"/>
    <w:basedOn w:val="a0"/>
    <w:uiPriority w:val="22"/>
    <w:qFormat/>
    <w:rsid w:val="001D04CE"/>
    <w:rPr>
      <w:b/>
      <w:bCs/>
    </w:rPr>
  </w:style>
  <w:style w:type="character" w:customStyle="1" w:styleId="10">
    <w:name w:val="Заголовок 1 Знак"/>
    <w:basedOn w:val="a0"/>
    <w:link w:val="1"/>
    <w:rsid w:val="0044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4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2016-09-25T14:11:00Z</cp:lastPrinted>
  <dcterms:created xsi:type="dcterms:W3CDTF">2016-09-25T12:55:00Z</dcterms:created>
  <dcterms:modified xsi:type="dcterms:W3CDTF">2016-10-12T16:11:00Z</dcterms:modified>
</cp:coreProperties>
</file>