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7B" w:rsidRPr="00D13B11" w:rsidRDefault="00750D77" w:rsidP="00750D77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50D7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750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B11">
        <w:rPr>
          <w:rFonts w:ascii="Times New Roman" w:hAnsi="Times New Roman" w:cs="Times New Roman"/>
          <w:sz w:val="28"/>
          <w:szCs w:val="28"/>
          <w:lang w:val="uk-UA"/>
        </w:rPr>
        <w:t>Анімалістичний жанр. Малювання зайчика</w:t>
      </w:r>
      <w:r w:rsidR="00D13B11" w:rsidRPr="00D13B11">
        <w:rPr>
          <w:rFonts w:ascii="Times New Roman" w:hAnsi="Times New Roman" w:cs="Times New Roman"/>
          <w:b/>
          <w:sz w:val="28"/>
          <w:szCs w:val="28"/>
          <w:lang w:val="uk-UA"/>
        </w:rPr>
        <w:t>.            3клас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0D7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малювати зайчика; формувати уміння передавати  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характерні форми тварин; збаг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атити учнів знаннями про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лісу;  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розвивати мову, увагу, мислення;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бережне ставлення до  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тварин.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0D7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Таблиці,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 магнітофон, комп’ютер, ілюстрації, репродукції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картин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зображенням тварин.</w:t>
      </w:r>
    </w:p>
    <w:p w:rsidR="00750D77" w:rsidRDefault="00750D77" w:rsidP="0075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D77" w:rsidRDefault="00750D77" w:rsidP="0075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D7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50D77" w:rsidRPr="00750D77" w:rsidRDefault="00750D77" w:rsidP="00750D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D7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звенів шкільний дзвінок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Всіх покликав на урок.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Всі почули: </w:t>
      </w:r>
      <w:proofErr w:type="spellStart"/>
      <w:r w:rsidR="0095173B">
        <w:rPr>
          <w:rFonts w:ascii="Times New Roman" w:hAnsi="Times New Roman" w:cs="Times New Roman"/>
          <w:sz w:val="28"/>
          <w:szCs w:val="28"/>
          <w:lang w:val="uk-UA"/>
        </w:rPr>
        <w:t>дзень</w:t>
      </w:r>
      <w:proofErr w:type="spellEnd"/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73B">
        <w:rPr>
          <w:rFonts w:ascii="Times New Roman" w:hAnsi="Times New Roman" w:cs="Times New Roman"/>
          <w:sz w:val="28"/>
          <w:szCs w:val="28"/>
          <w:lang w:val="uk-UA"/>
        </w:rPr>
        <w:t>–дзелень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50D77" w:rsidRDefault="00750D77" w:rsidP="00750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Тож привітайтесь:</w:t>
      </w:r>
    </w:p>
    <w:p w:rsidR="00750D77" w:rsidRDefault="00750D77" w:rsidP="00750D77">
      <w:pPr>
        <w:pStyle w:val="a3"/>
        <w:numPr>
          <w:ilvl w:val="0"/>
          <w:numId w:val="2"/>
        </w:numPr>
        <w:spacing w:after="0"/>
        <w:ind w:left="2694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 день!</w:t>
      </w:r>
    </w:p>
    <w:p w:rsidR="00750D77" w:rsidRDefault="00750D77" w:rsidP="00750D77">
      <w:pPr>
        <w:pStyle w:val="a3"/>
        <w:spacing w:after="0"/>
        <w:ind w:left="0" w:hanging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знань. </w:t>
      </w:r>
    </w:p>
    <w:p w:rsidR="00750D77" w:rsidRDefault="0095173B" w:rsidP="00750D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  на ди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 xml:space="preserve">ску української народної казки </w:t>
      </w:r>
      <w:r w:rsidR="00750D77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«Котик і Півник».</w:t>
      </w:r>
    </w:p>
    <w:p w:rsidR="00750D77" w:rsidRDefault="00750D77" w:rsidP="00750D77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казка?</w:t>
      </w:r>
    </w:p>
    <w:p w:rsidR="00750D77" w:rsidRDefault="00750D77" w:rsidP="00750D77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головних героїв?</w:t>
      </w:r>
    </w:p>
    <w:p w:rsidR="00750D77" w:rsidRDefault="00750D77" w:rsidP="00750D77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якої групи тварин відноситься </w:t>
      </w: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Котик і Півник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? А </w:t>
      </w:r>
      <w:r w:rsidR="0095173B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Л</w:t>
      </w: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иска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50D77" w:rsidRDefault="00750D77" w:rsidP="00750D77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диких тварин, які проживають в лісі?</w:t>
      </w:r>
    </w:p>
    <w:p w:rsidR="0095173B" w:rsidRDefault="00750D77" w:rsidP="00750D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Відгадування загадок </w:t>
      </w:r>
    </w:p>
    <w:p w:rsidR="00750D77" w:rsidRDefault="00750D77" w:rsidP="0095173B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(Діти 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приготували загадки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0D77" w:rsidRDefault="00750D77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Влітку ходить, бродить лісом.</w:t>
      </w:r>
    </w:p>
    <w:p w:rsidR="00750D77" w:rsidRDefault="00750D77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Все трощить важка нога.</w:t>
      </w:r>
    </w:p>
    <w:p w:rsidR="00750D77" w:rsidRDefault="00750D77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Взимку він, накрившись хмизом,</w:t>
      </w:r>
    </w:p>
    <w:p w:rsidR="00750D77" w:rsidRDefault="00750D77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D77" w:rsidRPr="0095173B" w:rsidRDefault="00750D77" w:rsidP="00750D77">
      <w:pPr>
        <w:pStyle w:val="a3"/>
        <w:spacing w:after="0"/>
        <w:ind w:left="2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(Ведмідь) 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Сірий, зубастий,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По полю блукає,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Ягнят шукає.</w:t>
      </w:r>
    </w:p>
    <w:p w:rsidR="00750D77" w:rsidRPr="0095173B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50D77" w:rsidRPr="0095173B">
        <w:rPr>
          <w:rFonts w:ascii="Times New Roman" w:hAnsi="Times New Roman" w:cs="Times New Roman"/>
          <w:b/>
          <w:sz w:val="28"/>
          <w:szCs w:val="28"/>
          <w:lang w:val="uk-UA"/>
        </w:rPr>
        <w:t>(Вовк)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Вона руденька, ще й хитренька,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Не велика й не маленька.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Вона – вовчику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 xml:space="preserve">  сестричка,   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 xml:space="preserve">А звуть її … </w:t>
      </w: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(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750D77" w:rsidRPr="0095173B">
        <w:rPr>
          <w:rFonts w:ascii="Times New Roman" w:hAnsi="Times New Roman" w:cs="Times New Roman"/>
          <w:b/>
          <w:sz w:val="28"/>
          <w:szCs w:val="28"/>
          <w:lang w:val="uk-UA"/>
        </w:rPr>
        <w:t>исичка)</w:t>
      </w:r>
    </w:p>
    <w:p w:rsidR="0095173B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95173B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750D77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Боюсь я вовка і лисицю,</w:t>
      </w:r>
    </w:p>
    <w:p w:rsidR="006312A1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50D77">
        <w:rPr>
          <w:rFonts w:ascii="Times New Roman" w:hAnsi="Times New Roman" w:cs="Times New Roman"/>
          <w:sz w:val="28"/>
          <w:szCs w:val="28"/>
          <w:lang w:val="uk-UA"/>
        </w:rPr>
        <w:t>Боюсь мисливської рушниці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312A1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Тому від страху перед ними</w:t>
      </w:r>
    </w:p>
    <w:p w:rsidR="006312A1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Я сплю з відкритими очима.</w:t>
      </w:r>
    </w:p>
    <w:p w:rsidR="006312A1" w:rsidRPr="0095173B" w:rsidRDefault="0095173B" w:rsidP="00750D77">
      <w:pPr>
        <w:pStyle w:val="a3"/>
        <w:spacing w:after="0"/>
        <w:ind w:left="2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6312A1" w:rsidRPr="0095173B">
        <w:rPr>
          <w:rFonts w:ascii="Times New Roman" w:hAnsi="Times New Roman" w:cs="Times New Roman"/>
          <w:b/>
          <w:sz w:val="28"/>
          <w:szCs w:val="28"/>
          <w:lang w:val="uk-UA"/>
        </w:rPr>
        <w:t>(Заєць)</w:t>
      </w:r>
    </w:p>
    <w:p w:rsidR="006312A1" w:rsidRDefault="006312A1" w:rsidP="006312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слайдів на комп’ютері із зображенням тварин (ведмідь, вовк, лисиця, лось)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тварину ми не прочитали загадку.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про лося.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уроці 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>«Громадської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говорили про людське 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>«Я».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яке ж 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>«Я»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лось?</w:t>
      </w:r>
    </w:p>
    <w:p w:rsidR="006312A1" w:rsidRDefault="006312A1" w:rsidP="006312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загадки вчителем.</w:t>
      </w:r>
    </w:p>
    <w:p w:rsidR="006312A1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12A1" w:rsidRPr="0095173B">
        <w:rPr>
          <w:rFonts w:ascii="Times New Roman" w:hAnsi="Times New Roman" w:cs="Times New Roman"/>
          <w:sz w:val="28"/>
          <w:szCs w:val="28"/>
          <w:u w:val="single"/>
          <w:lang w:val="uk-UA"/>
        </w:rPr>
        <w:t>Гарний, дужий, довгоногий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312A1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Мов корону, носить роги.</w:t>
      </w:r>
    </w:p>
    <w:p w:rsidR="006312A1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Та вона така важка –</w:t>
      </w:r>
    </w:p>
    <w:p w:rsidR="006312A1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Не в течеш від хижака!</w:t>
      </w:r>
    </w:p>
    <w:p w:rsidR="006312A1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Взимку скинув роги – й ось –</w:t>
      </w:r>
    </w:p>
    <w:p w:rsidR="006312A1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12A1">
        <w:rPr>
          <w:rFonts w:ascii="Times New Roman" w:hAnsi="Times New Roman" w:cs="Times New Roman"/>
          <w:sz w:val="28"/>
          <w:szCs w:val="28"/>
          <w:lang w:val="uk-UA"/>
        </w:rPr>
        <w:t>До весни безрогий …</w:t>
      </w:r>
    </w:p>
    <w:p w:rsidR="006312A1" w:rsidRPr="0095173B" w:rsidRDefault="0095173B" w:rsidP="006312A1">
      <w:pPr>
        <w:pStyle w:val="a3"/>
        <w:spacing w:after="0"/>
        <w:ind w:left="2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6312A1" w:rsidRPr="0095173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12A1" w:rsidRPr="00951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Лось) </w:t>
      </w:r>
    </w:p>
    <w:p w:rsidR="006312A1" w:rsidRDefault="006312A1" w:rsidP="006312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про яку тваринку загадку загадали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картинки з нею не побачили?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Пригадайте, яку скоромо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вку ми вивчили на уроці </w:t>
      </w:r>
      <w:r w:rsidR="0095173B" w:rsidRPr="0095173B">
        <w:rPr>
          <w:rFonts w:ascii="Times New Roman" w:hAnsi="Times New Roman" w:cs="Times New Roman"/>
          <w:b/>
          <w:sz w:val="28"/>
          <w:szCs w:val="28"/>
          <w:lang w:val="uk-UA"/>
        </w:rPr>
        <w:t>«Читання</w:t>
      </w:r>
      <w:r w:rsidRPr="0095173B">
        <w:rPr>
          <w:rFonts w:ascii="Times New Roman" w:hAnsi="Times New Roman" w:cs="Times New Roman"/>
          <w:b/>
          <w:sz w:val="28"/>
          <w:szCs w:val="28"/>
          <w:lang w:val="uk-UA"/>
        </w:rPr>
        <w:t>»?</w:t>
      </w:r>
    </w:p>
    <w:p w:rsidR="006312A1" w:rsidRDefault="006312A1" w:rsidP="006312A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Заєць зілля 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>з’їв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Зіни,</w:t>
      </w:r>
    </w:p>
    <w:p w:rsidR="006312A1" w:rsidRDefault="006312A1" w:rsidP="006312A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Захотів заїсти сіном.</w:t>
      </w:r>
    </w:p>
    <w:p w:rsidR="006312A1" w:rsidRDefault="006312A1" w:rsidP="006312A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Зіна   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зойкнула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сінях: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ж узяти зайцю сіна? 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метою висловлювання яке останнє речення?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синоніми до слова </w:t>
      </w: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зайчик.</w:t>
      </w:r>
    </w:p>
    <w:p w:rsidR="006312A1" w:rsidRPr="0095173B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гарно знаєте </w:t>
      </w: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українську мову.</w:t>
      </w:r>
    </w:p>
    <w:p w:rsidR="006312A1" w:rsidRPr="006312A1" w:rsidRDefault="006312A1" w:rsidP="006312A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2A1">
        <w:rPr>
          <w:rFonts w:ascii="Times New Roman" w:hAnsi="Times New Roman" w:cs="Times New Roman"/>
          <w:b/>
          <w:sz w:val="28"/>
          <w:szCs w:val="28"/>
          <w:lang w:val="uk-UA"/>
        </w:rPr>
        <w:t>ІІІ. Оголошення теми уроку.</w:t>
      </w:r>
    </w:p>
    <w:p w:rsidR="006312A1" w:rsidRDefault="006312A1" w:rsidP="00631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6312A1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будемо малювати композицію, а яку дізнаєтесь, якщо розкодуєте слова, закреслюючи одинакові букви.</w:t>
      </w:r>
    </w:p>
    <w:p w:rsidR="006312A1" w:rsidRDefault="006312A1" w:rsidP="006312A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уважні, одне слово з пасткою.</w:t>
      </w:r>
    </w:p>
    <w:p w:rsidR="006312A1" w:rsidRPr="0095173B" w:rsidRDefault="006312A1" w:rsidP="006312A1">
      <w:pPr>
        <w:pStyle w:val="a3"/>
        <w:spacing w:after="0"/>
        <w:ind w:left="567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95173B">
        <w:rPr>
          <w:rFonts w:ascii="Times New Roman" w:hAnsi="Times New Roman" w:cs="Times New Roman"/>
          <w:b/>
          <w:i/>
          <w:sz w:val="36"/>
          <w:szCs w:val="36"/>
          <w:lang w:val="uk-UA"/>
        </w:rPr>
        <w:t>у Х</w:t>
      </w:r>
      <w:r w:rsidR="0095173B" w:rsidRPr="0095173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н т у о н        с в с    </w:t>
      </w:r>
      <w:proofErr w:type="spellStart"/>
      <w:r w:rsidR="0095173B" w:rsidRPr="0095173B">
        <w:rPr>
          <w:rFonts w:ascii="Times New Roman" w:hAnsi="Times New Roman" w:cs="Times New Roman"/>
          <w:b/>
          <w:i/>
          <w:sz w:val="36"/>
          <w:szCs w:val="36"/>
          <w:lang w:val="uk-UA"/>
        </w:rPr>
        <w:t>с</w:t>
      </w:r>
      <w:proofErr w:type="spellEnd"/>
      <w:r w:rsidR="0095173B" w:rsidRPr="0095173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і л і       к ж о</w:t>
      </w:r>
      <w:r w:rsidRPr="0095173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і и к в о е і?</w:t>
      </w:r>
    </w:p>
    <w:p w:rsidR="0060487E" w:rsidRDefault="006312A1" w:rsidP="006312A1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сьогодні ми будемо малювати зайчика. Зайця завжди змальовують я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к боягуза. Проте, завдяки своїй </w:t>
      </w:r>
      <w:r>
        <w:rPr>
          <w:rFonts w:ascii="Times New Roman" w:hAnsi="Times New Roman" w:cs="Times New Roman"/>
          <w:sz w:val="28"/>
          <w:szCs w:val="28"/>
          <w:lang w:val="uk-UA"/>
        </w:rPr>
        <w:t>лякливості й обережності, він рятується від своїх численних ворогів – лисиці, вовка,</w:t>
      </w:r>
      <w:r w:rsidR="0060487E">
        <w:rPr>
          <w:rFonts w:ascii="Times New Roman" w:hAnsi="Times New Roman" w:cs="Times New Roman"/>
          <w:sz w:val="28"/>
          <w:szCs w:val="28"/>
          <w:lang w:val="uk-UA"/>
        </w:rPr>
        <w:t xml:space="preserve"> куниці, яструба, сови. Хутро зайця-русака сіре з рудуватими відтінками. На зиму воно густішає та </w:t>
      </w:r>
      <w:r w:rsidR="006048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світлішає. Крім </w:t>
      </w:r>
      <w:r w:rsidR="0060487E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зайця-русака,</w:t>
      </w:r>
      <w:r w:rsidR="0060487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іноді трапляється </w:t>
      </w:r>
      <w:r w:rsidR="0060487E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заєць-біляк.</w:t>
      </w:r>
      <w:r w:rsidR="0060487E">
        <w:rPr>
          <w:rFonts w:ascii="Times New Roman" w:hAnsi="Times New Roman" w:cs="Times New Roman"/>
          <w:sz w:val="28"/>
          <w:szCs w:val="28"/>
          <w:lang w:val="uk-UA"/>
        </w:rPr>
        <w:t xml:space="preserve"> На зиму він змінює хутро на біле, тільки кінчики вух залишаються чорними. Зайця легко впізнати по довгих вухах і куцому хвосту.  Задні ноги довші за передні, тому пересувається він стрибками.</w:t>
      </w:r>
    </w:p>
    <w:p w:rsidR="00F16EE5" w:rsidRDefault="0060487E" w:rsidP="006048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репродукції картин із зображенням тварин.  </w:t>
      </w:r>
    </w:p>
    <w:p w:rsidR="000B3DF3" w:rsidRDefault="00F16EE5" w:rsidP="00F16EE5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 xml:space="preserve">Якщо ви побачите картину, на якій намальовано звірів, скульптуру, що зображує тварину, або навіть вишитого на рушнику півника –перед вами витвір мистецтва, що належить до </w:t>
      </w:r>
      <w:r w:rsidR="000B3DF3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анімалістичного жанру. 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 xml:space="preserve">Художника що працює в анімалістичному жанрі, називають </w:t>
      </w:r>
      <w:r w:rsidR="000B3DF3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анімалістом.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 xml:space="preserve"> Такий художник має бути дуже спостережливим, любити природу. Усі видатні ж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ивописці свого часу, відточуючи власну майстерність, малювал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>и тварин.</w:t>
      </w:r>
    </w:p>
    <w:p w:rsidR="000B3DF3" w:rsidRDefault="000B3DF3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</w:t>
      </w:r>
    </w:p>
    <w:p w:rsidR="0095173B" w:rsidRDefault="0095173B" w:rsidP="000B3DF3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0B3DF3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німалістичний жанр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 xml:space="preserve"> – « </w:t>
      </w:r>
      <w:proofErr w:type="spellStart"/>
      <w:r w:rsidR="000B3DF3">
        <w:rPr>
          <w:rFonts w:ascii="Times New Roman" w:hAnsi="Times New Roman" w:cs="Times New Roman"/>
          <w:sz w:val="28"/>
          <w:szCs w:val="28"/>
          <w:lang w:val="uk-UA"/>
        </w:rPr>
        <w:t>аніма</w:t>
      </w:r>
      <w:proofErr w:type="spellEnd"/>
      <w:r w:rsidR="000B3DF3">
        <w:rPr>
          <w:rFonts w:ascii="Times New Roman" w:hAnsi="Times New Roman" w:cs="Times New Roman"/>
          <w:sz w:val="28"/>
          <w:szCs w:val="28"/>
          <w:lang w:val="uk-UA"/>
        </w:rPr>
        <w:t xml:space="preserve">» – тварина, </w:t>
      </w:r>
    </w:p>
    <w:p w:rsidR="000B3DF3" w:rsidRPr="0095173B" w:rsidRDefault="000B3DF3" w:rsidP="000B3DF3">
      <w:pPr>
        <w:pStyle w:val="a3"/>
        <w:spacing w:after="0"/>
        <w:ind w:left="9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анімаліст</w:t>
      </w:r>
    </w:p>
    <w:p w:rsidR="000B3DF3" w:rsidRDefault="000B3DF3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таблиці із послідовністю зображення тварини.</w:t>
      </w:r>
    </w:p>
    <w:p w:rsidR="000B3DF3" w:rsidRDefault="0095173B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композиції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 xml:space="preserve"> виконаної вчителем.</w:t>
      </w:r>
    </w:p>
    <w:p w:rsidR="0095173B" w:rsidRDefault="000B3DF3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діяльність учнів. </w:t>
      </w:r>
    </w:p>
    <w:p w:rsidR="000B3DF3" w:rsidRDefault="00DC4CA9" w:rsidP="0095173B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>иконання роботи під музичний твір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«Танець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3D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B3DF3" w:rsidRDefault="000B3DF3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CA9" w:rsidRDefault="00DC4CA9" w:rsidP="00DC4CA9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Хтось постукав в клас.</w:t>
      </w:r>
    </w:p>
    <w:p w:rsidR="00DC4CA9" w:rsidRDefault="00DC4CA9" w:rsidP="00DC4CA9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 перерві ще не час.</w:t>
      </w:r>
    </w:p>
    <w:p w:rsidR="00DC4CA9" w:rsidRDefault="00DC4CA9" w:rsidP="00DC4CA9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Тут підказує Іринка:</w:t>
      </w:r>
    </w:p>
    <w:p w:rsidR="00DC4CA9" w:rsidRDefault="00703220" w:rsidP="00DC4CA9">
      <w:pPr>
        <w:pStyle w:val="a3"/>
        <w:numPr>
          <w:ilvl w:val="0"/>
          <w:numId w:val="2"/>
        </w:numPr>
        <w:spacing w:after="0"/>
        <w:ind w:left="2410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Ц</w:t>
      </w:r>
      <w:r w:rsidR="00DC4CA9">
        <w:rPr>
          <w:rFonts w:ascii="Times New Roman" w:hAnsi="Times New Roman" w:cs="Times New Roman"/>
          <w:sz w:val="28"/>
          <w:szCs w:val="28"/>
          <w:lang w:val="uk-UA"/>
        </w:rPr>
        <w:t xml:space="preserve">е у нас </w:t>
      </w:r>
      <w:proofErr w:type="spellStart"/>
      <w:r w:rsidR="00DC4CA9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DC4C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CA9" w:rsidRDefault="00DC4CA9" w:rsidP="00DC4CA9">
      <w:pPr>
        <w:pStyle w:val="a3"/>
        <w:spacing w:after="0"/>
        <w:ind w:left="1276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(Діти співають і виконують рухи під музику пісня «Разом весело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крокувать</w:t>
      </w:r>
      <w:proofErr w:type="spellEnd"/>
      <w:r w:rsidR="0070322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3DF3" w:rsidRDefault="0095173B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роботи учнями.</w:t>
      </w:r>
    </w:p>
    <w:p w:rsidR="000B3DF3" w:rsidRDefault="000B3DF3" w:rsidP="000B3D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 і виставка учнівських робіт. </w:t>
      </w:r>
    </w:p>
    <w:p w:rsidR="000B3DF3" w:rsidRPr="000B3DF3" w:rsidRDefault="000B3DF3" w:rsidP="000B3DF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DF3">
        <w:rPr>
          <w:rFonts w:ascii="Times New Roman" w:hAnsi="Times New Roman" w:cs="Times New Roman"/>
          <w:b/>
          <w:sz w:val="28"/>
          <w:szCs w:val="28"/>
          <w:lang w:val="uk-UA"/>
        </w:rPr>
        <w:t>ІV.  Закріплення знань.</w:t>
      </w:r>
    </w:p>
    <w:p w:rsidR="000B3DF3" w:rsidRDefault="000B3DF3" w:rsidP="000B3D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Поетична хвилинка 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(Читання вірша ученицею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«Хто де живе») </w:t>
      </w:r>
    </w:p>
    <w:p w:rsidR="000B3DF3" w:rsidRPr="000B3DF3" w:rsidRDefault="000B3DF3" w:rsidP="000B3DF3">
      <w:pPr>
        <w:pStyle w:val="a3"/>
        <w:tabs>
          <w:tab w:val="left" w:pos="3855"/>
          <w:tab w:val="center" w:pos="5093"/>
        </w:tabs>
        <w:spacing w:after="0"/>
        <w:ind w:left="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Х</w:t>
      </w:r>
      <w:r w:rsidRPr="000B3DF3">
        <w:rPr>
          <w:rFonts w:ascii="Times New Roman" w:hAnsi="Times New Roman" w:cs="Times New Roman"/>
          <w:b/>
          <w:sz w:val="28"/>
          <w:szCs w:val="28"/>
          <w:lang w:val="uk-UA"/>
        </w:rPr>
        <w:t>то де живе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Білка селиться в дуплі,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Їжачисько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кублі,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Вепр –у хащах верболозів,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 ведмідь –у глухім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Мудрий лис живе у норах,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Тигр –у джунглях,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Барс –у горах,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Олень –в тундрі і в лісах,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 верблюд –в пустелі,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 орел –могутній птах –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Гніздиться на скелі…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Люди селяться в містах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І в зелених селах,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0B3DF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живуть вони ось так –</w:t>
      </w:r>
    </w:p>
    <w:p w:rsidR="000B3DF3" w:rsidRDefault="000B3DF3" w:rsidP="000B3DF3">
      <w:pPr>
        <w:pStyle w:val="a3"/>
        <w:spacing w:after="0"/>
        <w:ind w:left="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У людських оселях.</w:t>
      </w:r>
    </w:p>
    <w:p w:rsidR="000B3DF3" w:rsidRDefault="000B3DF3" w:rsidP="000B3DF3">
      <w:pPr>
        <w:pStyle w:val="a3"/>
        <w:numPr>
          <w:ilvl w:val="0"/>
          <w:numId w:val="2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Кожної хвилини тварин підстерігає небезпека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, як від хижих звірів </w:t>
      </w:r>
      <w:r>
        <w:rPr>
          <w:rFonts w:ascii="Times New Roman" w:hAnsi="Times New Roman" w:cs="Times New Roman"/>
          <w:sz w:val="28"/>
          <w:szCs w:val="28"/>
          <w:lang w:val="uk-UA"/>
        </w:rPr>
        <w:t>так і від людей.</w:t>
      </w:r>
    </w:p>
    <w:p w:rsidR="0095173B" w:rsidRDefault="000B3DF3" w:rsidP="000B3DF3">
      <w:pPr>
        <w:pStyle w:val="a3"/>
        <w:numPr>
          <w:ilvl w:val="0"/>
          <w:numId w:val="2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Пам’ятайте!  Дбати про природу повинна не тільки держава, а й кожна людина. Пригадайте, яких тварин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занесено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«Червоної книги».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Адже ми з ними 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 xml:space="preserve">познайомились на уроках </w:t>
      </w:r>
      <w:r w:rsidR="0095173B"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«Природознавства</w:t>
      </w:r>
      <w:r w:rsidRPr="0095173B">
        <w:rPr>
          <w:rFonts w:ascii="Times New Roman" w:hAnsi="Times New Roman" w:cs="Times New Roman"/>
          <w:b/>
          <w:i/>
          <w:sz w:val="28"/>
          <w:szCs w:val="28"/>
          <w:lang w:val="uk-UA"/>
        </w:rPr>
        <w:t>» (</w:t>
      </w:r>
      <w:r w:rsidR="0095173B">
        <w:rPr>
          <w:rFonts w:ascii="Times New Roman" w:hAnsi="Times New Roman" w:cs="Times New Roman"/>
          <w:sz w:val="28"/>
          <w:szCs w:val="28"/>
          <w:lang w:val="uk-UA"/>
        </w:rPr>
        <w:t>Аполлон, зубр, дрохва, вусач альпійський,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хохуля, тритон карпатський). </w:t>
      </w:r>
    </w:p>
    <w:p w:rsidR="000B3DF3" w:rsidRDefault="000B3DF3" w:rsidP="000B3DF3">
      <w:pPr>
        <w:pStyle w:val="a3"/>
        <w:numPr>
          <w:ilvl w:val="0"/>
          <w:numId w:val="2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Дорослі й діти мають берегти природу там де вони живуть, працюють і відпочивають. Дбайливо ставтеся до природи самі і нагадуйте про це іншим. Посадіть дерево, кущ, квіти біля вашого будинку і доглядайте за ними. Тоді шумітимуть ліси, лунатиме пташиний спів, а в лісах і селах буде чисте повітря.</w:t>
      </w:r>
    </w:p>
    <w:p w:rsidR="000B3DF3" w:rsidRDefault="000B3DF3" w:rsidP="000B3DF3">
      <w:pPr>
        <w:pStyle w:val="a3"/>
        <w:spacing w:after="0"/>
        <w:ind w:left="993" w:hanging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DF3">
        <w:rPr>
          <w:rFonts w:ascii="Times New Roman" w:hAnsi="Times New Roman" w:cs="Times New Roman"/>
          <w:b/>
          <w:sz w:val="28"/>
          <w:szCs w:val="28"/>
          <w:lang w:val="uk-UA"/>
        </w:rPr>
        <w:t>V. Підсумок уроку.</w:t>
      </w:r>
    </w:p>
    <w:p w:rsidR="000B3DF3" w:rsidRDefault="000B3DF3" w:rsidP="000B3DF3">
      <w:pPr>
        <w:pStyle w:val="a3"/>
        <w:spacing w:after="0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0B3DF3">
        <w:rPr>
          <w:rFonts w:ascii="Times New Roman" w:hAnsi="Times New Roman" w:cs="Times New Roman"/>
          <w:sz w:val="28"/>
          <w:szCs w:val="28"/>
          <w:lang w:val="uk-UA"/>
        </w:rPr>
        <w:t>1. Гра «Мовчанка»</w:t>
      </w:r>
    </w:p>
    <w:p w:rsidR="00DC4CA9" w:rsidRDefault="00DC4CA9" w:rsidP="000B3DF3">
      <w:pPr>
        <w:pStyle w:val="a3"/>
        <w:spacing w:after="0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Знайдіть помилку у підписі тварин. </w:t>
      </w:r>
    </w:p>
    <w:p w:rsidR="00C7002D" w:rsidRPr="000B3DF3" w:rsidRDefault="00C7002D" w:rsidP="00C7002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які тварини живуть в лісі? </w:t>
      </w:r>
    </w:p>
    <w:p w:rsidR="006312A1" w:rsidRPr="000B3DF3" w:rsidRDefault="000B3DF3" w:rsidP="000B3DF3">
      <w:pPr>
        <w:pStyle w:val="a3"/>
        <w:spacing w:after="0"/>
        <w:ind w:left="832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0B3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2A1" w:rsidRPr="000B3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12A1" w:rsidRPr="000B3DF3" w:rsidRDefault="006312A1" w:rsidP="000B3DF3">
      <w:pPr>
        <w:pStyle w:val="a3"/>
        <w:spacing w:after="0"/>
        <w:ind w:left="3000" w:hanging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0D77" w:rsidRDefault="00750D77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750D77">
      <w:pPr>
        <w:pStyle w:val="a3"/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DC4CA9">
      <w:pPr>
        <w:pStyle w:val="a3"/>
        <w:spacing w:after="0"/>
        <w:ind w:left="2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DC4CA9" w:rsidRDefault="00DC4CA9" w:rsidP="00DC4CA9">
      <w:pPr>
        <w:pStyle w:val="a3"/>
        <w:spacing w:after="0"/>
        <w:ind w:left="2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4CA9" w:rsidRDefault="00DC4CA9" w:rsidP="00DC4CA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Любарська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Образотварче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мистецтво», Київ «Форум» 2004 р.</w:t>
      </w:r>
    </w:p>
    <w:p w:rsidR="00DC4CA9" w:rsidRDefault="00DC4CA9" w:rsidP="00DC4CA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Байбара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«Я і Україна», Київ «Форум».</w:t>
      </w:r>
    </w:p>
    <w:p w:rsidR="00DC4CA9" w:rsidRDefault="00DC4CA9" w:rsidP="00DC4CA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С.К. Трач, «Уроки образотворчого мистецтва», 3 клас, Тернопіль «Навчальна книга – Богдан».</w:t>
      </w:r>
    </w:p>
    <w:p w:rsidR="000B4ED6" w:rsidRDefault="00DC4CA9" w:rsidP="00DC4CA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О.І. Мельниченко, «Рідна мова», Київ «Освіта» 2003 р.</w:t>
      </w: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Pr="000B4ED6" w:rsidRDefault="000B4ED6" w:rsidP="000B4ED6">
      <w:pPr>
        <w:rPr>
          <w:lang w:val="uk-UA"/>
        </w:rPr>
      </w:pPr>
    </w:p>
    <w:p w:rsidR="000B4ED6" w:rsidRDefault="000B4ED6" w:rsidP="000B4ED6">
      <w:pPr>
        <w:rPr>
          <w:lang w:val="uk-UA"/>
        </w:rPr>
      </w:pPr>
    </w:p>
    <w:p w:rsidR="00DC4CA9" w:rsidRDefault="00DC4CA9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jc w:val="center"/>
        <w:rPr>
          <w:lang w:val="uk-UA"/>
        </w:rPr>
      </w:pPr>
    </w:p>
    <w:p w:rsidR="000B4ED6" w:rsidRDefault="000B4ED6" w:rsidP="000B4E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0B4ED6" w:rsidRDefault="000B4ED6" w:rsidP="000B4E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Районний відділ освіти</w:t>
      </w:r>
    </w:p>
    <w:p w:rsidR="000B4ED6" w:rsidRDefault="000B4ED6" w:rsidP="000B4E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Снігурівської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</w:p>
    <w:p w:rsidR="000B4ED6" w:rsidRDefault="000B4ED6" w:rsidP="000B4ED6">
      <w:pPr>
        <w:pStyle w:val="a3"/>
        <w:tabs>
          <w:tab w:val="left" w:pos="2535"/>
          <w:tab w:val="center" w:pos="503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Галаганівської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0B4ED6" w:rsidRDefault="000B4ED6" w:rsidP="000B4ED6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 Інтегрований урок</w:t>
      </w:r>
    </w:p>
    <w:p w:rsidR="000B4ED6" w:rsidRDefault="000B4ED6" w:rsidP="000B4ED6">
      <w:pPr>
        <w:pStyle w:val="a3"/>
        <w:spacing w:after="0"/>
        <w:ind w:hanging="1146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з образотворчого мистецтва,</w:t>
      </w:r>
    </w:p>
    <w:p w:rsidR="000B4ED6" w:rsidRDefault="000B4ED6" w:rsidP="000B4ED6">
      <w:pPr>
        <w:pStyle w:val="a3"/>
        <w:spacing w:after="0"/>
        <w:ind w:left="284" w:hanging="71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української мови,</w:t>
      </w:r>
    </w:p>
    <w:p w:rsidR="000B4ED6" w:rsidRDefault="000B4ED6" w:rsidP="000B4ED6">
      <w:pPr>
        <w:pStyle w:val="a3"/>
        <w:spacing w:after="0"/>
        <w:ind w:hanging="1287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читання, музики, </w:t>
      </w:r>
    </w:p>
    <w:p w:rsidR="000B4ED6" w:rsidRDefault="00010ADE" w:rsidP="00010ADE">
      <w:pPr>
        <w:pStyle w:val="a3"/>
        <w:spacing w:after="0"/>
        <w:ind w:hanging="1287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природознавства,</w:t>
      </w:r>
    </w:p>
    <w:p w:rsidR="00010ADE" w:rsidRDefault="00010ADE" w:rsidP="00010ADE">
      <w:pPr>
        <w:pStyle w:val="a3"/>
        <w:spacing w:after="0"/>
        <w:ind w:hanging="1287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я у світі .   </w:t>
      </w:r>
    </w:p>
    <w:p w:rsidR="00010ADE" w:rsidRPr="00010ADE" w:rsidRDefault="00010ADE" w:rsidP="00010ADE">
      <w:pPr>
        <w:pStyle w:val="a3"/>
        <w:spacing w:after="0"/>
        <w:ind w:hanging="1287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3клас</w:t>
      </w:r>
    </w:p>
    <w:p w:rsidR="000B4ED6" w:rsidRDefault="000B4ED6" w:rsidP="000B4ED6">
      <w:pPr>
        <w:pStyle w:val="a3"/>
        <w:spacing w:after="0"/>
        <w:ind w:hanging="862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3 клас</w:t>
      </w: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Вчитель: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                            </w:t>
      </w: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4ED6" w:rsidRDefault="000B4ED6" w:rsidP="000B4ED6">
      <w:pPr>
        <w:pStyle w:val="a3"/>
        <w:tabs>
          <w:tab w:val="left" w:pos="3345"/>
          <w:tab w:val="left" w:pos="3930"/>
          <w:tab w:val="center" w:pos="5037"/>
        </w:tabs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     </w:t>
      </w:r>
      <w:r w:rsidR="00010ADE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</w:t>
      </w:r>
    </w:p>
    <w:p w:rsidR="000B4ED6" w:rsidRPr="000B4ED6" w:rsidRDefault="000B4ED6" w:rsidP="000B4ED6">
      <w:pPr>
        <w:jc w:val="center"/>
        <w:rPr>
          <w:lang w:val="uk-UA"/>
        </w:rPr>
      </w:pPr>
    </w:p>
    <w:sectPr w:rsidR="000B4ED6" w:rsidRPr="000B4ED6" w:rsidSect="001E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98F"/>
    <w:multiLevelType w:val="hybridMultilevel"/>
    <w:tmpl w:val="E9AE4E5E"/>
    <w:lvl w:ilvl="0" w:tplc="9328DFC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41F91DBB"/>
    <w:multiLevelType w:val="hybridMultilevel"/>
    <w:tmpl w:val="947E3D80"/>
    <w:lvl w:ilvl="0" w:tplc="FFD2CCF6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5DF47AC"/>
    <w:multiLevelType w:val="hybridMultilevel"/>
    <w:tmpl w:val="AFBC4058"/>
    <w:lvl w:ilvl="0" w:tplc="FA9CD6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2221A8F"/>
    <w:multiLevelType w:val="hybridMultilevel"/>
    <w:tmpl w:val="397815E8"/>
    <w:lvl w:ilvl="0" w:tplc="896EEC9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3C705B9"/>
    <w:multiLevelType w:val="hybridMultilevel"/>
    <w:tmpl w:val="8B106498"/>
    <w:lvl w:ilvl="0" w:tplc="BB0A111A">
      <w:numFmt w:val="bullet"/>
      <w:lvlText w:val="–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6D1F04FB"/>
    <w:multiLevelType w:val="hybridMultilevel"/>
    <w:tmpl w:val="BD783EB6"/>
    <w:lvl w:ilvl="0" w:tplc="B73CE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8AC"/>
    <w:rsid w:val="00010ADE"/>
    <w:rsid w:val="000B3DF3"/>
    <w:rsid w:val="000B4ED6"/>
    <w:rsid w:val="000C1CEA"/>
    <w:rsid w:val="000C382E"/>
    <w:rsid w:val="001C6BEE"/>
    <w:rsid w:val="001E3F7B"/>
    <w:rsid w:val="00314CAA"/>
    <w:rsid w:val="003E40B5"/>
    <w:rsid w:val="005344F0"/>
    <w:rsid w:val="0060487E"/>
    <w:rsid w:val="006312A1"/>
    <w:rsid w:val="00703220"/>
    <w:rsid w:val="00750D77"/>
    <w:rsid w:val="007C0786"/>
    <w:rsid w:val="008031DB"/>
    <w:rsid w:val="0095173B"/>
    <w:rsid w:val="009D5E74"/>
    <w:rsid w:val="00A304C0"/>
    <w:rsid w:val="00B318AC"/>
    <w:rsid w:val="00C504DD"/>
    <w:rsid w:val="00C601B1"/>
    <w:rsid w:val="00C7002D"/>
    <w:rsid w:val="00D13B11"/>
    <w:rsid w:val="00DC4CA9"/>
    <w:rsid w:val="00E6194C"/>
    <w:rsid w:val="00F16EE5"/>
    <w:rsid w:val="00F4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F4B-6F54-48C4-8AB1-3186A2DA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4589</Words>
  <Characters>2616</Characters>
  <Application>Microsoft Office Word</Application>
  <DocSecurity>0</DocSecurity>
  <Lines>21</Lines>
  <Paragraphs>14</Paragraphs>
  <ScaleCrop>false</ScaleCrop>
  <Company>MultiDVD Team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15</cp:revision>
  <dcterms:created xsi:type="dcterms:W3CDTF">2011-01-10T06:15:00Z</dcterms:created>
  <dcterms:modified xsi:type="dcterms:W3CDTF">2014-12-29T15:53:00Z</dcterms:modified>
</cp:coreProperties>
</file>