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>Урок № 4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>Тема</w:t>
      </w:r>
      <w:r w:rsidRPr="009D4C6F">
        <w:rPr>
          <w:color w:val="161514"/>
          <w:sz w:val="28"/>
          <w:szCs w:val="28"/>
          <w:lang w:val="uk-UA"/>
        </w:rPr>
        <w:t xml:space="preserve">: </w:t>
      </w:r>
      <w:r w:rsidRPr="009D4C6F">
        <w:rPr>
          <w:b/>
          <w:color w:val="161514"/>
          <w:sz w:val="28"/>
          <w:szCs w:val="28"/>
          <w:lang w:val="uk-UA"/>
        </w:rPr>
        <w:t>Будова рослинної та тваринної клітини. Клітинна мембрана.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>Лабораторне дослідження № 1 «Будова клітин листка елодеї»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>Мета:</w:t>
      </w:r>
      <w:r w:rsidRPr="009D4C6F">
        <w:rPr>
          <w:color w:val="161514"/>
          <w:sz w:val="28"/>
          <w:szCs w:val="28"/>
          <w:lang w:val="uk-UA"/>
        </w:rPr>
        <w:t xml:space="preserve"> розширити знання </w:t>
      </w:r>
      <w:proofErr w:type="spellStart"/>
      <w:r w:rsidRPr="009D4C6F">
        <w:rPr>
          <w:color w:val="161514"/>
          <w:sz w:val="28"/>
          <w:szCs w:val="28"/>
          <w:lang w:val="uk-UA"/>
        </w:rPr>
        <w:t>унів</w:t>
      </w:r>
      <w:proofErr w:type="spellEnd"/>
      <w:r w:rsidRPr="009D4C6F">
        <w:rPr>
          <w:color w:val="161514"/>
          <w:sz w:val="28"/>
          <w:szCs w:val="28"/>
          <w:lang w:val="uk-UA"/>
        </w:rPr>
        <w:t xml:space="preserve"> про клітинну будову організмів, зосередити увагу на будові рослинної та тваринної клітин; визначити їхні спільні та відмінні ознаки; провести лабораторне дослідження про будову клітин водної рослини елодеї; розкрити особливості , характерні лише для рослинної клітини;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розвивати уміння порівнювати біологічні об’єкти між собою на прикладі клітин елодеї з клітинами луски цибулі; уміння виділяти  головне в матеріалі, що вивчається та робити відповідні висновки та узагальнення;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виховувати бережне ставлення до навколишнього середовища.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sz w:val="28"/>
          <w:szCs w:val="28"/>
          <w:lang w:val="uk-UA"/>
        </w:rPr>
      </w:pPr>
      <w:r w:rsidRPr="009D4C6F">
        <w:rPr>
          <w:b/>
          <w:sz w:val="28"/>
          <w:szCs w:val="28"/>
          <w:lang w:val="uk-UA"/>
        </w:rPr>
        <w:t>Обладнання:</w:t>
      </w:r>
      <w:r w:rsidRPr="009D4C6F">
        <w:rPr>
          <w:sz w:val="28"/>
          <w:szCs w:val="28"/>
          <w:lang w:val="uk-UA"/>
        </w:rPr>
        <w:t xml:space="preserve"> таблиця «Будова рослинної клітини», таблиця «Будова тваринної клітини», мікроскоп, лабораторне обладнання , підручник стор. 34, кольорова крейда.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b/>
          <w:sz w:val="28"/>
          <w:szCs w:val="28"/>
          <w:lang w:val="uk-UA"/>
        </w:rPr>
        <w:t>Тип уроку:</w:t>
      </w:r>
      <w:r w:rsidRPr="009D4C6F">
        <w:rPr>
          <w:sz w:val="28"/>
          <w:szCs w:val="28"/>
          <w:lang w:val="uk-UA"/>
        </w:rPr>
        <w:t xml:space="preserve"> </w:t>
      </w:r>
      <w:r w:rsidRPr="009D4C6F">
        <w:rPr>
          <w:color w:val="161514"/>
          <w:sz w:val="28"/>
          <w:szCs w:val="28"/>
          <w:lang w:val="uk-UA"/>
        </w:rPr>
        <w:t>Засвоєння нових знань та формування практичних умінь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>Хід уроку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</w:rPr>
        <w:t xml:space="preserve">  </w:t>
      </w:r>
      <w:r w:rsidRPr="009D4C6F">
        <w:rPr>
          <w:b/>
          <w:color w:val="161514"/>
          <w:sz w:val="28"/>
          <w:szCs w:val="28"/>
          <w:lang w:val="en-US"/>
        </w:rPr>
        <w:t>I</w:t>
      </w:r>
      <w:r w:rsidRPr="009D4C6F">
        <w:rPr>
          <w:b/>
          <w:color w:val="161514"/>
          <w:sz w:val="28"/>
          <w:szCs w:val="28"/>
        </w:rPr>
        <w:t>.</w:t>
      </w:r>
      <w:r w:rsidRPr="009D4C6F">
        <w:rPr>
          <w:b/>
          <w:color w:val="161514"/>
          <w:sz w:val="28"/>
          <w:szCs w:val="28"/>
          <w:lang w:val="uk-UA"/>
        </w:rPr>
        <w:t> </w:t>
      </w:r>
      <w:proofErr w:type="spellStart"/>
      <w:r w:rsidRPr="009D4C6F">
        <w:rPr>
          <w:b/>
          <w:color w:val="161514"/>
          <w:sz w:val="28"/>
          <w:szCs w:val="28"/>
        </w:rPr>
        <w:t>Організаційний</w:t>
      </w:r>
      <w:proofErr w:type="spellEnd"/>
      <w:r w:rsidRPr="009D4C6F">
        <w:rPr>
          <w:b/>
          <w:color w:val="161514"/>
          <w:sz w:val="28"/>
          <w:szCs w:val="28"/>
        </w:rPr>
        <w:t xml:space="preserve"> момент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 xml:space="preserve"> </w:t>
      </w:r>
      <w:proofErr w:type="spellStart"/>
      <w:r w:rsidRPr="009D4C6F">
        <w:rPr>
          <w:color w:val="161514"/>
          <w:sz w:val="28"/>
          <w:szCs w:val="28"/>
        </w:rPr>
        <w:t>Привітання</w:t>
      </w:r>
      <w:proofErr w:type="spellEnd"/>
      <w:r w:rsidRPr="009D4C6F">
        <w:rPr>
          <w:color w:val="161514"/>
          <w:sz w:val="28"/>
          <w:szCs w:val="28"/>
        </w:rPr>
        <w:t xml:space="preserve"> </w:t>
      </w:r>
      <w:proofErr w:type="spellStart"/>
      <w:r w:rsidRPr="009D4C6F">
        <w:rPr>
          <w:color w:val="161514"/>
          <w:sz w:val="28"/>
          <w:szCs w:val="28"/>
        </w:rPr>
        <w:t>учні</w:t>
      </w:r>
      <w:proofErr w:type="gramStart"/>
      <w:r w:rsidRPr="009D4C6F">
        <w:rPr>
          <w:color w:val="161514"/>
          <w:sz w:val="28"/>
          <w:szCs w:val="28"/>
        </w:rPr>
        <w:t>в</w:t>
      </w:r>
      <w:proofErr w:type="spellEnd"/>
      <w:proofErr w:type="gramEnd"/>
      <w:r w:rsidRPr="009D4C6F">
        <w:rPr>
          <w:color w:val="161514"/>
          <w:sz w:val="28"/>
          <w:szCs w:val="28"/>
        </w:rPr>
        <w:t xml:space="preserve">, </w:t>
      </w:r>
      <w:proofErr w:type="spellStart"/>
      <w:r w:rsidRPr="009D4C6F">
        <w:rPr>
          <w:color w:val="161514"/>
          <w:sz w:val="28"/>
          <w:szCs w:val="28"/>
        </w:rPr>
        <w:t>перевірка</w:t>
      </w:r>
      <w:proofErr w:type="spellEnd"/>
      <w:r w:rsidRPr="009D4C6F">
        <w:rPr>
          <w:color w:val="161514"/>
          <w:sz w:val="28"/>
          <w:szCs w:val="28"/>
        </w:rPr>
        <w:t xml:space="preserve"> </w:t>
      </w:r>
      <w:proofErr w:type="spellStart"/>
      <w:r w:rsidRPr="009D4C6F">
        <w:rPr>
          <w:color w:val="161514"/>
          <w:sz w:val="28"/>
          <w:szCs w:val="28"/>
        </w:rPr>
        <w:t>їх</w:t>
      </w:r>
      <w:proofErr w:type="spellEnd"/>
      <w:r w:rsidRPr="009D4C6F">
        <w:rPr>
          <w:color w:val="161514"/>
          <w:sz w:val="28"/>
          <w:szCs w:val="28"/>
        </w:rPr>
        <w:t xml:space="preserve"> </w:t>
      </w:r>
      <w:proofErr w:type="spellStart"/>
      <w:r w:rsidRPr="009D4C6F">
        <w:rPr>
          <w:color w:val="161514"/>
          <w:sz w:val="28"/>
          <w:szCs w:val="28"/>
        </w:rPr>
        <w:t>готовності</w:t>
      </w:r>
      <w:proofErr w:type="spellEnd"/>
      <w:r w:rsidRPr="009D4C6F">
        <w:rPr>
          <w:color w:val="161514"/>
          <w:sz w:val="28"/>
          <w:szCs w:val="28"/>
        </w:rPr>
        <w:t xml:space="preserve"> до уроку. </w:t>
      </w:r>
      <w:proofErr w:type="spellStart"/>
      <w:r w:rsidRPr="009D4C6F">
        <w:rPr>
          <w:color w:val="161514"/>
          <w:sz w:val="28"/>
          <w:szCs w:val="28"/>
        </w:rPr>
        <w:t>Налаштування</w:t>
      </w:r>
      <w:proofErr w:type="spellEnd"/>
      <w:r w:rsidRPr="009D4C6F">
        <w:rPr>
          <w:color w:val="161514"/>
          <w:sz w:val="28"/>
          <w:szCs w:val="28"/>
        </w:rPr>
        <w:t xml:space="preserve"> на </w:t>
      </w:r>
      <w:proofErr w:type="spellStart"/>
      <w:r w:rsidRPr="009D4C6F">
        <w:rPr>
          <w:color w:val="161514"/>
          <w:sz w:val="28"/>
          <w:szCs w:val="28"/>
        </w:rPr>
        <w:t>робочий</w:t>
      </w:r>
      <w:proofErr w:type="spellEnd"/>
      <w:r w:rsidRPr="009D4C6F">
        <w:rPr>
          <w:color w:val="161514"/>
          <w:sz w:val="28"/>
          <w:szCs w:val="28"/>
        </w:rPr>
        <w:t xml:space="preserve"> </w:t>
      </w:r>
      <w:proofErr w:type="spellStart"/>
      <w:r w:rsidRPr="009D4C6F">
        <w:rPr>
          <w:color w:val="161514"/>
          <w:sz w:val="28"/>
          <w:szCs w:val="28"/>
        </w:rPr>
        <w:t>настрій</w:t>
      </w:r>
      <w:proofErr w:type="spellEnd"/>
      <w:r w:rsidRPr="009D4C6F">
        <w:rPr>
          <w:color w:val="161514"/>
          <w:sz w:val="28"/>
          <w:szCs w:val="28"/>
        </w:rPr>
        <w:t>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>Прийом « Налаштування »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>Девіз творчих та винахідливих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i/>
          <w:color w:val="FF0000"/>
          <w:sz w:val="28"/>
          <w:szCs w:val="28"/>
          <w:lang w:val="uk-UA"/>
        </w:rPr>
      </w:pPr>
      <w:r w:rsidRPr="009D4C6F">
        <w:rPr>
          <w:b/>
          <w:i/>
          <w:color w:val="FF0000"/>
          <w:sz w:val="28"/>
          <w:szCs w:val="28"/>
          <w:lang w:val="uk-UA"/>
        </w:rPr>
        <w:t>Видумуй, пробуй, твори!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i/>
          <w:color w:val="FF0000"/>
          <w:sz w:val="28"/>
          <w:szCs w:val="28"/>
          <w:lang w:val="uk-UA"/>
        </w:rPr>
      </w:pPr>
      <w:r w:rsidRPr="009D4C6F">
        <w:rPr>
          <w:b/>
          <w:i/>
          <w:color w:val="FF0000"/>
          <w:sz w:val="28"/>
          <w:szCs w:val="28"/>
          <w:lang w:val="uk-UA"/>
        </w:rPr>
        <w:t>Розум, фантазію прояви!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i/>
          <w:color w:val="FF0000"/>
          <w:sz w:val="28"/>
          <w:szCs w:val="28"/>
          <w:lang w:val="uk-UA"/>
        </w:rPr>
      </w:pPr>
      <w:r w:rsidRPr="009D4C6F">
        <w:rPr>
          <w:b/>
          <w:i/>
          <w:color w:val="FF0000"/>
          <w:sz w:val="28"/>
          <w:szCs w:val="28"/>
          <w:lang w:val="uk-UA"/>
        </w:rPr>
        <w:lastRenderedPageBreak/>
        <w:t>Активним і уважним будь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i/>
          <w:color w:val="FF0000"/>
          <w:sz w:val="28"/>
          <w:szCs w:val="28"/>
          <w:lang w:val="uk-UA"/>
        </w:rPr>
      </w:pPr>
      <w:r w:rsidRPr="009D4C6F">
        <w:rPr>
          <w:b/>
          <w:i/>
          <w:color w:val="FF0000"/>
          <w:sz w:val="28"/>
          <w:szCs w:val="28"/>
          <w:lang w:val="uk-UA"/>
        </w:rPr>
        <w:t>І про кмітливість не забудь!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Усне повторення знань про правила роботи з мікроскопом та мікропрепаратами: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                1.Постійні мікропрепарати виготовляють для: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а) негайного використання;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б) тривалого зберігання.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2.  Метод виготовлення тимчасових мікропрепаратів дає змогу детально вивчати :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а) окремі процеси життєдіяльності клітини;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i/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б) усі структури клітини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en-US"/>
        </w:rPr>
        <w:t>II</w:t>
      </w:r>
      <w:r w:rsidRPr="009D4C6F">
        <w:rPr>
          <w:b/>
          <w:color w:val="161514"/>
          <w:sz w:val="28"/>
          <w:szCs w:val="28"/>
          <w:lang w:val="uk-UA"/>
        </w:rPr>
        <w:t>.</w:t>
      </w:r>
      <w:r w:rsidRPr="009D4C6F">
        <w:rPr>
          <w:b/>
          <w:color w:val="161514"/>
          <w:sz w:val="28"/>
          <w:szCs w:val="28"/>
          <w:lang w:val="en-US"/>
        </w:rPr>
        <w:t> </w:t>
      </w:r>
      <w:r w:rsidRPr="009D4C6F">
        <w:rPr>
          <w:b/>
          <w:color w:val="161514"/>
          <w:sz w:val="28"/>
          <w:szCs w:val="28"/>
          <w:lang w:val="uk-UA"/>
        </w:rPr>
        <w:t>Актуалізація опорних знань та мотивація навчальної діяльності.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Так як метою сьогоднішнього уроку буде завдання – розібратися у будові живої  клітини, я хочу представити вашій увазі казку про клітину.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i/>
          <w:color w:val="0070C0"/>
          <w:sz w:val="28"/>
          <w:szCs w:val="28"/>
          <w:lang w:val="uk-UA"/>
        </w:rPr>
      </w:pPr>
      <w:r w:rsidRPr="009D4C6F">
        <w:rPr>
          <w:b/>
          <w:i/>
          <w:color w:val="0070C0"/>
          <w:sz w:val="28"/>
          <w:szCs w:val="28"/>
          <w:lang w:val="uk-UA"/>
        </w:rPr>
        <w:t>Казка про клітину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 xml:space="preserve">Недалеко і неблизько –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 xml:space="preserve">В кожної людини –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Є маленькі королівства,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 xml:space="preserve">Що звуться </w:t>
      </w:r>
      <w:r w:rsidRPr="009D4C6F">
        <w:rPr>
          <w:b/>
          <w:color w:val="FF0000"/>
          <w:sz w:val="28"/>
          <w:szCs w:val="28"/>
          <w:lang w:val="uk-UA"/>
        </w:rPr>
        <w:t>клітини.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 xml:space="preserve">Королівством цим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Прекрасним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Править заодно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FF0000"/>
          <w:sz w:val="28"/>
          <w:szCs w:val="28"/>
          <w:lang w:val="uk-UA"/>
        </w:rPr>
      </w:pPr>
      <w:r w:rsidRPr="009D4C6F">
        <w:rPr>
          <w:b/>
          <w:color w:val="FF0000"/>
          <w:sz w:val="28"/>
          <w:szCs w:val="28"/>
          <w:lang w:val="uk-UA"/>
        </w:rPr>
        <w:t>Оболонка, цитоплазма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 xml:space="preserve">Й головне – </w:t>
      </w:r>
      <w:r w:rsidRPr="009D4C6F">
        <w:rPr>
          <w:b/>
          <w:color w:val="FF0000"/>
          <w:sz w:val="28"/>
          <w:szCs w:val="28"/>
          <w:lang w:val="uk-UA"/>
        </w:rPr>
        <w:t>ядро</w:t>
      </w:r>
      <w:r w:rsidRPr="009D4C6F">
        <w:rPr>
          <w:b/>
          <w:color w:val="4F6228" w:themeColor="accent3" w:themeShade="80"/>
          <w:sz w:val="28"/>
          <w:szCs w:val="28"/>
          <w:lang w:val="uk-UA"/>
        </w:rPr>
        <w:t>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lastRenderedPageBreak/>
        <w:t>Правлять мудро, не воюють –</w:t>
      </w:r>
      <w:r w:rsidRPr="009D4C6F">
        <w:rPr>
          <w:b/>
          <w:color w:val="4F6228" w:themeColor="accent3" w:themeShade="80"/>
          <w:sz w:val="28"/>
          <w:szCs w:val="28"/>
          <w:lang w:val="uk-UA"/>
        </w:rPr>
        <w:t xml:space="preserve">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Скрізь у них є толк.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Царство це функціонує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Геть без помилок.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b/>
          <w:color w:val="FF0000"/>
          <w:sz w:val="28"/>
          <w:szCs w:val="28"/>
          <w:lang w:val="uk-UA"/>
        </w:rPr>
        <w:t>Оболонка</w:t>
      </w:r>
      <w:r w:rsidRPr="009D4C6F">
        <w:rPr>
          <w:color w:val="4F6228" w:themeColor="accent3" w:themeShade="80"/>
          <w:sz w:val="28"/>
          <w:szCs w:val="28"/>
          <w:lang w:val="uk-UA"/>
        </w:rPr>
        <w:t xml:space="preserve"> на кордоні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 xml:space="preserve"> здійснює контроль :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пропускає воду, солі,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як назвуть пароль.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 xml:space="preserve">З іншими клітинами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Теж взаємодіє,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 xml:space="preserve">Бо послом працює –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Дружити уміє.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b/>
          <w:color w:val="FF0000"/>
          <w:sz w:val="28"/>
          <w:szCs w:val="28"/>
          <w:lang w:val="uk-UA"/>
        </w:rPr>
        <w:t>Цитоплазма</w:t>
      </w:r>
      <w:r w:rsidRPr="009D4C6F">
        <w:rPr>
          <w:color w:val="4F6228" w:themeColor="accent3" w:themeShade="80"/>
          <w:sz w:val="28"/>
          <w:szCs w:val="28"/>
          <w:lang w:val="uk-UA"/>
        </w:rPr>
        <w:t xml:space="preserve"> – дуже ніжна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І модо покроєна,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Вся така собі поважна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 xml:space="preserve">Містить </w:t>
      </w:r>
      <w:r w:rsidRPr="009D4C6F">
        <w:rPr>
          <w:b/>
          <w:color w:val="FF0000"/>
          <w:sz w:val="28"/>
          <w:szCs w:val="28"/>
          <w:lang w:val="uk-UA"/>
        </w:rPr>
        <w:t>органоїди</w:t>
      </w:r>
      <w:r w:rsidRPr="009D4C6F">
        <w:rPr>
          <w:color w:val="4F6228" w:themeColor="accent3" w:themeShade="80"/>
          <w:sz w:val="28"/>
          <w:szCs w:val="28"/>
          <w:lang w:val="uk-UA"/>
        </w:rPr>
        <w:t>: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b/>
          <w:color w:val="FF0000"/>
          <w:sz w:val="28"/>
          <w:szCs w:val="28"/>
          <w:lang w:val="uk-UA"/>
        </w:rPr>
        <w:t>Ендоплазматичну сітку</w:t>
      </w:r>
      <w:r w:rsidRPr="009D4C6F">
        <w:rPr>
          <w:color w:val="4F6228" w:themeColor="accent3" w:themeShade="80"/>
          <w:sz w:val="28"/>
          <w:szCs w:val="28"/>
          <w:lang w:val="uk-UA"/>
        </w:rPr>
        <w:t>,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b/>
          <w:color w:val="FF0000"/>
          <w:sz w:val="28"/>
          <w:szCs w:val="28"/>
          <w:lang w:val="uk-UA"/>
        </w:rPr>
        <w:t>Рибосоми</w:t>
      </w:r>
      <w:r w:rsidRPr="009D4C6F">
        <w:rPr>
          <w:color w:val="4F6228" w:themeColor="accent3" w:themeShade="80"/>
          <w:sz w:val="28"/>
          <w:szCs w:val="28"/>
          <w:lang w:val="uk-UA"/>
        </w:rPr>
        <w:t xml:space="preserve"> спритні,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b/>
          <w:color w:val="FF0000"/>
          <w:sz w:val="28"/>
          <w:szCs w:val="28"/>
          <w:lang w:val="uk-UA"/>
        </w:rPr>
        <w:t>Мітохондрії</w:t>
      </w:r>
      <w:r w:rsidRPr="009D4C6F">
        <w:rPr>
          <w:color w:val="4F6228" w:themeColor="accent3" w:themeShade="80"/>
          <w:sz w:val="28"/>
          <w:szCs w:val="28"/>
          <w:lang w:val="uk-UA"/>
        </w:rPr>
        <w:t xml:space="preserve"> довгасті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proofErr w:type="spellStart"/>
      <w:r w:rsidRPr="009D4C6F">
        <w:rPr>
          <w:b/>
          <w:color w:val="FF0000"/>
          <w:sz w:val="28"/>
          <w:szCs w:val="28"/>
          <w:lang w:val="uk-UA"/>
        </w:rPr>
        <w:t>Лізосоми</w:t>
      </w:r>
      <w:proofErr w:type="spellEnd"/>
      <w:r w:rsidRPr="009D4C6F">
        <w:rPr>
          <w:color w:val="4F6228" w:themeColor="accent3" w:themeShade="80"/>
          <w:sz w:val="28"/>
          <w:szCs w:val="28"/>
          <w:lang w:val="uk-UA"/>
        </w:rPr>
        <w:t xml:space="preserve"> різні.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 xml:space="preserve">Все у </w:t>
      </w:r>
      <w:proofErr w:type="spellStart"/>
      <w:r w:rsidRPr="009D4C6F">
        <w:rPr>
          <w:color w:val="4F6228" w:themeColor="accent3" w:themeShade="80"/>
          <w:sz w:val="28"/>
          <w:szCs w:val="28"/>
          <w:lang w:val="uk-UA"/>
        </w:rPr>
        <w:t>Цитоплазмочці</w:t>
      </w:r>
      <w:proofErr w:type="spellEnd"/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Злилося – з</w:t>
      </w:r>
      <w:r w:rsidRPr="009D4C6F">
        <w:rPr>
          <w:color w:val="4F6228" w:themeColor="accent3" w:themeShade="80"/>
          <w:sz w:val="28"/>
          <w:szCs w:val="28"/>
        </w:rPr>
        <w:t>’</w:t>
      </w:r>
      <w:r w:rsidRPr="009D4C6F">
        <w:rPr>
          <w:color w:val="4F6228" w:themeColor="accent3" w:themeShade="80"/>
          <w:sz w:val="28"/>
          <w:szCs w:val="28"/>
          <w:lang w:val="uk-UA"/>
        </w:rPr>
        <w:t>єдналось.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Тому у клітині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Добробут і радість.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b/>
          <w:color w:val="FF0000"/>
          <w:sz w:val="28"/>
          <w:szCs w:val="28"/>
          <w:lang w:val="uk-UA"/>
        </w:rPr>
        <w:t>РНК, білки</w:t>
      </w:r>
      <w:r w:rsidRPr="009D4C6F">
        <w:rPr>
          <w:color w:val="4F6228" w:themeColor="accent3" w:themeShade="80"/>
          <w:sz w:val="28"/>
          <w:szCs w:val="28"/>
          <w:lang w:val="uk-UA"/>
        </w:rPr>
        <w:t xml:space="preserve"> розумні –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lastRenderedPageBreak/>
        <w:t>Все тут необхідне,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 xml:space="preserve">Королівство співпрацює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З ними досить плідно.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Тож живемо ми із вами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Й не знаємо горя,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Бо численні королівства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4F6228" w:themeColor="accent3" w:themeShade="80"/>
          <w:sz w:val="28"/>
          <w:szCs w:val="28"/>
          <w:lang w:val="uk-UA"/>
        </w:rPr>
      </w:pPr>
      <w:r w:rsidRPr="009D4C6F">
        <w:rPr>
          <w:color w:val="4F6228" w:themeColor="accent3" w:themeShade="80"/>
          <w:sz w:val="28"/>
          <w:szCs w:val="28"/>
          <w:lang w:val="uk-UA"/>
        </w:rPr>
        <w:t>Нас прекрасних творять.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 xml:space="preserve">   </w:t>
      </w:r>
      <w:r w:rsidRPr="009D4C6F">
        <w:rPr>
          <w:b/>
          <w:color w:val="161514"/>
          <w:sz w:val="28"/>
          <w:szCs w:val="28"/>
          <w:lang w:val="en-US"/>
        </w:rPr>
        <w:t>III</w:t>
      </w:r>
      <w:r w:rsidRPr="009D4C6F">
        <w:rPr>
          <w:b/>
          <w:color w:val="161514"/>
          <w:sz w:val="28"/>
          <w:szCs w:val="28"/>
        </w:rPr>
        <w:t>.</w:t>
      </w:r>
      <w:r w:rsidRPr="009D4C6F">
        <w:rPr>
          <w:b/>
          <w:color w:val="161514"/>
          <w:sz w:val="28"/>
          <w:szCs w:val="28"/>
          <w:lang w:val="en-US"/>
        </w:rPr>
        <w:t> </w:t>
      </w:r>
      <w:r w:rsidRPr="009D4C6F">
        <w:rPr>
          <w:b/>
          <w:color w:val="161514"/>
          <w:sz w:val="28"/>
          <w:szCs w:val="28"/>
          <w:lang w:val="uk-UA"/>
        </w:rPr>
        <w:t>Вивчення нового матеріалу. 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>Розповідь з елементами бесіди.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Учні коротко конспектують головне.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П’ять царств живої природи утворені двома типами клітин : прокаріотами, які не мають типових ядер</w:t>
      </w:r>
      <w:r>
        <w:rPr>
          <w:color w:val="161514"/>
          <w:sz w:val="28"/>
          <w:szCs w:val="28"/>
          <w:lang w:val="uk-UA"/>
        </w:rPr>
        <w:t xml:space="preserve"> </w:t>
      </w:r>
      <w:r w:rsidRPr="009D4C6F">
        <w:rPr>
          <w:color w:val="161514"/>
          <w:sz w:val="28"/>
          <w:szCs w:val="28"/>
          <w:lang w:val="uk-UA"/>
        </w:rPr>
        <w:t>(бакт</w:t>
      </w:r>
      <w:r>
        <w:rPr>
          <w:color w:val="161514"/>
          <w:sz w:val="28"/>
          <w:szCs w:val="28"/>
          <w:lang w:val="uk-UA"/>
        </w:rPr>
        <w:t xml:space="preserve">ерії та ціанобактерії </w:t>
      </w:r>
      <w:r w:rsidRPr="009D4C6F">
        <w:rPr>
          <w:color w:val="161514"/>
          <w:sz w:val="28"/>
          <w:szCs w:val="28"/>
          <w:lang w:val="uk-UA"/>
        </w:rPr>
        <w:t>), та еукаріотами, яким властиві ядра (більшість одноклітинних організмів, рослини, гриби і тварини)</w:t>
      </w:r>
    </w:p>
    <w:p w:rsidR="009D4C6F" w:rsidRPr="009D4C6F" w:rsidRDefault="009D4C6F" w:rsidP="009D4C6F">
      <w:pPr>
        <w:pStyle w:val="a3"/>
        <w:numPr>
          <w:ilvl w:val="0"/>
          <w:numId w:val="2"/>
        </w:numPr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Форма та розміри клітин 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>Робота з підручником.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За матеріалами параграфу учні виписують тези, що стосуються форми та розміру клітин, особливостей будови клітин рослин та тварин, будови та функції клітинної мембрани.</w:t>
      </w:r>
    </w:p>
    <w:p w:rsidR="009D4C6F" w:rsidRPr="009D4C6F" w:rsidRDefault="009D4C6F" w:rsidP="009D4C6F">
      <w:pPr>
        <w:pStyle w:val="a3"/>
        <w:numPr>
          <w:ilvl w:val="0"/>
          <w:numId w:val="2"/>
        </w:numPr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Хімічний склад клітин.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Клітини всіх живих організмів складаються з однакових хімічних елементів. Також, такі самі елементи входять і до складу неживої природи. Схожість складу вказує на спільність живої і неживої природи. У клітина найбільше міститься таких хімічних елементів, як карбон, водень, кисень і азот. Разом всі вони складають 98% маси клітини.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lastRenderedPageBreak/>
        <w:t>Хімічні елементи,поєднуючись утворюють неорганічні та органічні речовини. Запишемо схему: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 xml:space="preserve">                                Речовини клітини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noProof/>
          <w:color w:val="161514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6.45pt;margin-top:2.4pt;width:14.9pt;height:18.25pt;z-index:251661312" o:connectortype="straight">
            <v:stroke endarrow="block"/>
          </v:shape>
        </w:pict>
      </w:r>
      <w:r w:rsidRPr="009D4C6F">
        <w:rPr>
          <w:noProof/>
          <w:color w:val="161514"/>
          <w:sz w:val="28"/>
          <w:szCs w:val="28"/>
        </w:rPr>
        <w:pict>
          <v:shape id="_x0000_s1026" type="#_x0000_t32" style="position:absolute;left:0;text-align:left;margin-left:193pt;margin-top:2.4pt;width:19.9pt;height:18.25pt;flip:x;z-index:251660288" o:connectortype="straight">
            <v:stroke endarrow="block"/>
          </v:shape>
        </w:pic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b/>
          <w:color w:val="00B050"/>
          <w:sz w:val="28"/>
          <w:szCs w:val="28"/>
          <w:lang w:val="uk-UA"/>
        </w:rPr>
        <w:t xml:space="preserve">            Органічні</w:t>
      </w:r>
      <w:r w:rsidRPr="009D4C6F">
        <w:rPr>
          <w:color w:val="00B050"/>
          <w:sz w:val="28"/>
          <w:szCs w:val="28"/>
          <w:lang w:val="uk-UA"/>
        </w:rPr>
        <w:t xml:space="preserve"> </w:t>
      </w:r>
      <w:r w:rsidRPr="009D4C6F">
        <w:rPr>
          <w:b/>
          <w:color w:val="161514"/>
          <w:sz w:val="28"/>
          <w:szCs w:val="28"/>
          <w:lang w:val="uk-UA"/>
        </w:rPr>
        <w:t xml:space="preserve">:                                  </w:t>
      </w:r>
      <w:r w:rsidRPr="009D4C6F">
        <w:rPr>
          <w:b/>
          <w:color w:val="0070C0"/>
          <w:sz w:val="28"/>
          <w:szCs w:val="28"/>
          <w:lang w:val="uk-UA"/>
        </w:rPr>
        <w:t>Неорганічні</w:t>
      </w:r>
      <w:r w:rsidRPr="009D4C6F">
        <w:rPr>
          <w:color w:val="0070C0"/>
          <w:sz w:val="28"/>
          <w:szCs w:val="28"/>
          <w:lang w:val="uk-UA"/>
        </w:rPr>
        <w:t>: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Білки, жири,вуглеводи,                              Вода, мінеральні  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нуклеїнові кислоти;                                    солі  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 xml:space="preserve">Цікаве про воду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proofErr w:type="spellStart"/>
      <w:r w:rsidRPr="009D4C6F">
        <w:rPr>
          <w:sz w:val="28"/>
          <w:szCs w:val="28"/>
        </w:rPr>
        <w:t>Протягом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життя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людина</w:t>
      </w:r>
      <w:proofErr w:type="spellEnd"/>
      <w:r w:rsidRPr="009D4C6F">
        <w:rPr>
          <w:sz w:val="28"/>
          <w:szCs w:val="28"/>
        </w:rPr>
        <w:t xml:space="preserve"> в </w:t>
      </w:r>
      <w:proofErr w:type="spellStart"/>
      <w:r w:rsidRPr="009D4C6F">
        <w:rPr>
          <w:sz w:val="28"/>
          <w:szCs w:val="28"/>
        </w:rPr>
        <w:t>середньому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випиває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і</w:t>
      </w:r>
      <w:proofErr w:type="spellEnd"/>
      <w:r w:rsidRPr="009D4C6F">
        <w:rPr>
          <w:sz w:val="28"/>
          <w:szCs w:val="28"/>
        </w:rPr>
        <w:t xml:space="preserve">, </w:t>
      </w:r>
      <w:proofErr w:type="spellStart"/>
      <w:r w:rsidRPr="009D4C6F">
        <w:rPr>
          <w:sz w:val="28"/>
          <w:szCs w:val="28"/>
        </w:rPr>
        <w:t>відповідно</w:t>
      </w:r>
      <w:proofErr w:type="spellEnd"/>
      <w:r w:rsidRPr="009D4C6F">
        <w:rPr>
          <w:sz w:val="28"/>
          <w:szCs w:val="28"/>
        </w:rPr>
        <w:t xml:space="preserve">, </w:t>
      </w:r>
      <w:proofErr w:type="spellStart"/>
      <w:r w:rsidRPr="009D4C6F">
        <w:rPr>
          <w:sz w:val="28"/>
          <w:szCs w:val="28"/>
        </w:rPr>
        <w:t>виділяє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приблизно</w:t>
      </w:r>
      <w:proofErr w:type="spellEnd"/>
      <w:r w:rsidRPr="009D4C6F">
        <w:rPr>
          <w:sz w:val="28"/>
          <w:szCs w:val="28"/>
        </w:rPr>
        <w:t xml:space="preserve"> 75 т води. У </w:t>
      </w:r>
      <w:proofErr w:type="spellStart"/>
      <w:proofErr w:type="gramStart"/>
      <w:r w:rsidRPr="009D4C6F">
        <w:rPr>
          <w:sz w:val="28"/>
          <w:szCs w:val="28"/>
        </w:rPr>
        <w:t>р</w:t>
      </w:r>
      <w:proofErr w:type="gramEnd"/>
      <w:r w:rsidRPr="009D4C6F">
        <w:rPr>
          <w:sz w:val="28"/>
          <w:szCs w:val="28"/>
        </w:rPr>
        <w:t>ідкому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середовищі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відбуваються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процеси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травлення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і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засвоєння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організмом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поживних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речовин</w:t>
      </w:r>
      <w:proofErr w:type="spellEnd"/>
      <w:r w:rsidRPr="009D4C6F">
        <w:rPr>
          <w:sz w:val="28"/>
          <w:szCs w:val="28"/>
        </w:rPr>
        <w:t xml:space="preserve">. </w:t>
      </w:r>
      <w:proofErr w:type="spellStart"/>
      <w:r w:rsidRPr="009D4C6F">
        <w:rPr>
          <w:sz w:val="28"/>
          <w:szCs w:val="28"/>
        </w:rPr>
        <w:t>Завдяки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воді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з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організму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виводяться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шкідливі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продукти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обміну</w:t>
      </w:r>
      <w:proofErr w:type="spellEnd"/>
      <w:r w:rsidRPr="009D4C6F">
        <w:rPr>
          <w:sz w:val="28"/>
          <w:szCs w:val="28"/>
        </w:rPr>
        <w:t xml:space="preserve"> – сеча, </w:t>
      </w:r>
      <w:proofErr w:type="spellStart"/>
      <w:proofErr w:type="gramStart"/>
      <w:r w:rsidRPr="009D4C6F">
        <w:rPr>
          <w:sz w:val="28"/>
          <w:szCs w:val="28"/>
        </w:rPr>
        <w:t>п</w:t>
      </w:r>
      <w:proofErr w:type="gramEnd"/>
      <w:r w:rsidRPr="009D4C6F">
        <w:rPr>
          <w:sz w:val="28"/>
          <w:szCs w:val="28"/>
        </w:rPr>
        <w:t>іт</w:t>
      </w:r>
      <w:proofErr w:type="spellEnd"/>
      <w:r w:rsidRPr="009D4C6F">
        <w:rPr>
          <w:sz w:val="28"/>
          <w:szCs w:val="28"/>
        </w:rPr>
        <w:t xml:space="preserve">. Як </w:t>
      </w:r>
      <w:proofErr w:type="spellStart"/>
      <w:r w:rsidRPr="009D4C6F">
        <w:rPr>
          <w:sz w:val="28"/>
          <w:szCs w:val="28"/>
        </w:rPr>
        <w:t>стверджують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спеціалісти</w:t>
      </w:r>
      <w:proofErr w:type="spellEnd"/>
      <w:r w:rsidRPr="009D4C6F">
        <w:rPr>
          <w:sz w:val="28"/>
          <w:szCs w:val="28"/>
        </w:rPr>
        <w:t xml:space="preserve">, без </w:t>
      </w:r>
      <w:proofErr w:type="spellStart"/>
      <w:r w:rsidRPr="009D4C6F">
        <w:rPr>
          <w:sz w:val="28"/>
          <w:szCs w:val="28"/>
        </w:rPr>
        <w:t>їжі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людина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може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прожити</w:t>
      </w:r>
      <w:proofErr w:type="spellEnd"/>
      <w:r w:rsidRPr="009D4C6F">
        <w:rPr>
          <w:sz w:val="28"/>
          <w:szCs w:val="28"/>
        </w:rPr>
        <w:t xml:space="preserve"> два </w:t>
      </w:r>
      <w:proofErr w:type="spellStart"/>
      <w:r w:rsidRPr="009D4C6F">
        <w:rPr>
          <w:sz w:val="28"/>
          <w:szCs w:val="28"/>
        </w:rPr>
        <w:t>місяці</w:t>
      </w:r>
      <w:proofErr w:type="spellEnd"/>
      <w:r w:rsidRPr="009D4C6F">
        <w:rPr>
          <w:sz w:val="28"/>
          <w:szCs w:val="28"/>
        </w:rPr>
        <w:t xml:space="preserve">, а без води не </w:t>
      </w:r>
      <w:proofErr w:type="spellStart"/>
      <w:r w:rsidRPr="009D4C6F">
        <w:rPr>
          <w:sz w:val="28"/>
          <w:szCs w:val="28"/>
        </w:rPr>
        <w:t>проживе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і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п’яти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днів</w:t>
      </w:r>
      <w:proofErr w:type="spellEnd"/>
      <w:r w:rsidRPr="009D4C6F">
        <w:rPr>
          <w:sz w:val="28"/>
          <w:szCs w:val="28"/>
        </w:rPr>
        <w:t xml:space="preserve">. При </w:t>
      </w:r>
      <w:proofErr w:type="spellStart"/>
      <w:r w:rsidRPr="009D4C6F">
        <w:rPr>
          <w:sz w:val="28"/>
          <w:szCs w:val="28"/>
        </w:rPr>
        <w:t>втраті</w:t>
      </w:r>
      <w:proofErr w:type="spellEnd"/>
      <w:r w:rsidRPr="009D4C6F">
        <w:rPr>
          <w:sz w:val="28"/>
          <w:szCs w:val="28"/>
        </w:rPr>
        <w:t xml:space="preserve"> 2 % води </w:t>
      </w:r>
      <w:proofErr w:type="spellStart"/>
      <w:r w:rsidRPr="009D4C6F">
        <w:rPr>
          <w:sz w:val="28"/>
          <w:szCs w:val="28"/>
        </w:rPr>
        <w:t>людина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відчуває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спрагу</w:t>
      </w:r>
      <w:proofErr w:type="spellEnd"/>
      <w:r w:rsidRPr="009D4C6F">
        <w:rPr>
          <w:sz w:val="28"/>
          <w:szCs w:val="28"/>
        </w:rPr>
        <w:t xml:space="preserve">, при </w:t>
      </w:r>
      <w:proofErr w:type="spellStart"/>
      <w:r w:rsidRPr="009D4C6F">
        <w:rPr>
          <w:sz w:val="28"/>
          <w:szCs w:val="28"/>
        </w:rPr>
        <w:t>втраті</w:t>
      </w:r>
      <w:proofErr w:type="spellEnd"/>
      <w:r w:rsidRPr="009D4C6F">
        <w:rPr>
          <w:sz w:val="28"/>
          <w:szCs w:val="28"/>
        </w:rPr>
        <w:t xml:space="preserve"> 6-8 % </w:t>
      </w:r>
      <w:proofErr w:type="spellStart"/>
      <w:r w:rsidRPr="009D4C6F">
        <w:rPr>
          <w:sz w:val="28"/>
          <w:szCs w:val="28"/>
        </w:rPr>
        <w:t>може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втратитись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свідомість</w:t>
      </w:r>
      <w:proofErr w:type="spellEnd"/>
      <w:r w:rsidRPr="009D4C6F">
        <w:rPr>
          <w:sz w:val="28"/>
          <w:szCs w:val="28"/>
        </w:rPr>
        <w:t xml:space="preserve">, а при 10 % - </w:t>
      </w:r>
      <w:proofErr w:type="spellStart"/>
      <w:r w:rsidRPr="009D4C6F">
        <w:rPr>
          <w:sz w:val="28"/>
          <w:szCs w:val="28"/>
        </w:rPr>
        <w:t>з’являються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галюцінації</w:t>
      </w:r>
      <w:proofErr w:type="spellEnd"/>
      <w:r w:rsidRPr="009D4C6F">
        <w:rPr>
          <w:sz w:val="28"/>
          <w:szCs w:val="28"/>
        </w:rPr>
        <w:t xml:space="preserve">, </w:t>
      </w:r>
      <w:proofErr w:type="spellStart"/>
      <w:r w:rsidRPr="009D4C6F">
        <w:rPr>
          <w:sz w:val="28"/>
          <w:szCs w:val="28"/>
        </w:rPr>
        <w:t>людина</w:t>
      </w:r>
      <w:proofErr w:type="spellEnd"/>
      <w:r w:rsidRPr="009D4C6F">
        <w:rPr>
          <w:sz w:val="28"/>
          <w:szCs w:val="28"/>
        </w:rPr>
        <w:t xml:space="preserve"> не </w:t>
      </w:r>
      <w:proofErr w:type="spellStart"/>
      <w:r w:rsidRPr="009D4C6F">
        <w:rPr>
          <w:sz w:val="28"/>
          <w:szCs w:val="28"/>
        </w:rPr>
        <w:t>може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нічого</w:t>
      </w:r>
      <w:proofErr w:type="spellEnd"/>
      <w:r w:rsidRPr="009D4C6F">
        <w:rPr>
          <w:sz w:val="28"/>
          <w:szCs w:val="28"/>
        </w:rPr>
        <w:t xml:space="preserve"> </w:t>
      </w:r>
      <w:proofErr w:type="spellStart"/>
      <w:r w:rsidRPr="009D4C6F">
        <w:rPr>
          <w:sz w:val="28"/>
          <w:szCs w:val="28"/>
        </w:rPr>
        <w:t>ковтати</w:t>
      </w:r>
      <w:proofErr w:type="spellEnd"/>
      <w:r w:rsidRPr="009D4C6F">
        <w:rPr>
          <w:sz w:val="28"/>
          <w:szCs w:val="28"/>
        </w:rPr>
        <w:t xml:space="preserve">. </w:t>
      </w:r>
      <w:proofErr w:type="spellStart"/>
      <w:r w:rsidRPr="009D4C6F">
        <w:rPr>
          <w:sz w:val="28"/>
          <w:szCs w:val="28"/>
        </w:rPr>
        <w:t>Втрата</w:t>
      </w:r>
      <w:proofErr w:type="spellEnd"/>
      <w:r w:rsidRPr="009D4C6F">
        <w:rPr>
          <w:sz w:val="28"/>
          <w:szCs w:val="28"/>
        </w:rPr>
        <w:t xml:space="preserve"> 10-20 % води для </w:t>
      </w:r>
      <w:proofErr w:type="spellStart"/>
      <w:r w:rsidRPr="009D4C6F">
        <w:rPr>
          <w:sz w:val="28"/>
          <w:szCs w:val="28"/>
        </w:rPr>
        <w:t>людини</w:t>
      </w:r>
      <w:proofErr w:type="spellEnd"/>
      <w:r w:rsidRPr="009D4C6F">
        <w:rPr>
          <w:sz w:val="28"/>
          <w:szCs w:val="28"/>
        </w:rPr>
        <w:t xml:space="preserve"> - </w:t>
      </w:r>
      <w:proofErr w:type="spellStart"/>
      <w:r w:rsidRPr="009D4C6F">
        <w:rPr>
          <w:sz w:val="28"/>
          <w:szCs w:val="28"/>
        </w:rPr>
        <w:t>небезпечна</w:t>
      </w:r>
      <w:proofErr w:type="spellEnd"/>
      <w:r w:rsidRPr="009D4C6F">
        <w:rPr>
          <w:sz w:val="28"/>
          <w:szCs w:val="28"/>
        </w:rPr>
        <w:t xml:space="preserve"> для </w:t>
      </w:r>
      <w:proofErr w:type="spellStart"/>
      <w:r w:rsidRPr="009D4C6F">
        <w:rPr>
          <w:sz w:val="28"/>
          <w:szCs w:val="28"/>
        </w:rPr>
        <w:t>життя</w:t>
      </w:r>
      <w:proofErr w:type="spellEnd"/>
    </w:p>
    <w:p w:rsidR="009D4C6F" w:rsidRPr="009D4C6F" w:rsidRDefault="009D4C6F" w:rsidP="009D4C6F">
      <w:pPr>
        <w:ind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wave"/>
          <w:lang w:val="uk-UA"/>
        </w:rPr>
      </w:pPr>
      <w:r w:rsidRPr="009D4C6F">
        <w:rPr>
          <w:rFonts w:ascii="Times New Roman" w:hAnsi="Times New Roman" w:cs="Times New Roman"/>
          <w:b/>
          <w:i/>
          <w:sz w:val="28"/>
          <w:szCs w:val="28"/>
          <w:u w:val="wave"/>
        </w:rPr>
        <w:t xml:space="preserve">Поет Алекса </w:t>
      </w:r>
      <w:proofErr w:type="spellStart"/>
      <w:r w:rsidRPr="009D4C6F">
        <w:rPr>
          <w:rFonts w:ascii="Times New Roman" w:hAnsi="Times New Roman" w:cs="Times New Roman"/>
          <w:b/>
          <w:i/>
          <w:sz w:val="28"/>
          <w:szCs w:val="28"/>
          <w:u w:val="wave"/>
        </w:rPr>
        <w:t>Павак</w:t>
      </w:r>
      <w:proofErr w:type="spellEnd"/>
      <w:r w:rsidRPr="009D4C6F">
        <w:rPr>
          <w:rFonts w:ascii="Times New Roman" w:hAnsi="Times New Roman" w:cs="Times New Roman"/>
          <w:b/>
          <w:i/>
          <w:sz w:val="28"/>
          <w:szCs w:val="28"/>
          <w:u w:val="wave"/>
        </w:rPr>
        <w:t xml:space="preserve"> про воду</w:t>
      </w: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D4C6F" w:rsidRPr="009D4C6F" w:rsidSect="00F57498">
          <w:head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 xml:space="preserve">В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її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краплині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криється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життя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Вона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багата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і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водночас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бідна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Ну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що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там</w:t>
      </w:r>
      <w:proofErr w:type="gram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є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?</w:t>
      </w:r>
      <w:proofErr w:type="gram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Є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тільки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лиш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вода</w:t>
      </w: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Ну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що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там</w:t>
      </w:r>
      <w:proofErr w:type="gram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є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?</w:t>
      </w:r>
      <w:proofErr w:type="gram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Вода,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вода-царівна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В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її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краплинах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proofErr w:type="gram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св</w:t>
      </w:r>
      <w:proofErr w:type="gram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ітиться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ввесь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світ</w:t>
      </w:r>
      <w:proofErr w:type="spellEnd"/>
    </w:p>
    <w:p w:rsid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Усе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життя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проблискує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у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ньому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lastRenderedPageBreak/>
        <w:t>Твоє життя – її життя відсвіт.</w:t>
      </w: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І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ти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повинен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лиш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радіти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цьому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На неї моляться, присвячують їй оди,</w:t>
      </w: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У ній вбачать щось незвичне і недремне,</w:t>
      </w: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З неї знущаються і топлять у відходах,</w:t>
      </w: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Вбивають душу всіх істот наземних.</w:t>
      </w: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Ти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ж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збережи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життя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її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краплини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,</w:t>
      </w: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Й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воно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тобі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сторицею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вернеться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,</w:t>
      </w: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Ти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захисти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її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від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рук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своїх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,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людино</w:t>
      </w:r>
      <w:proofErr w:type="spellEnd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,</w:t>
      </w:r>
    </w:p>
    <w:p w:rsidR="009D4C6F" w:rsidRPr="009D4C6F" w:rsidRDefault="009D4C6F" w:rsidP="009D4C6F">
      <w:pPr>
        <w:ind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sectPr w:rsidR="009D4C6F" w:rsidRPr="009D4C6F" w:rsidSect="00785B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І </w:t>
      </w:r>
      <w:proofErr w:type="spellStart"/>
      <w:r w:rsidRPr="009D4C6F">
        <w:rPr>
          <w:rFonts w:ascii="Times New Roman" w:hAnsi="Times New Roman" w:cs="Times New Roman"/>
          <w:b/>
          <w:i/>
          <w:color w:val="0070C0"/>
          <w:sz w:val="28"/>
          <w:szCs w:val="28"/>
        </w:rPr>
        <w:t>ці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лий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іт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до тебе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знов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вернеться</w:t>
      </w:r>
      <w:proofErr w:type="spellEnd"/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jc w:val="both"/>
        <w:rPr>
          <w:b/>
          <w:color w:val="161514"/>
          <w:sz w:val="28"/>
          <w:szCs w:val="28"/>
          <w:lang w:val="uk-UA"/>
        </w:rPr>
      </w:pP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>«Уявна лабораторія»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У 1802 р. науковці відкрили нову органічну речовину і назвали її виноградним цукром, або глюкозою(з грецької - солодкий). Глюкоза міститься у стиглих фруктах і ягодах, входить до складу крові людини. Вона необхідна живим клітинам для утворення складних вуглеводів: крохмалю, глікогену, целюлози.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 xml:space="preserve">Цікаві факти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i/>
          <w:color w:val="244061" w:themeColor="accent1" w:themeShade="80"/>
          <w:sz w:val="28"/>
          <w:szCs w:val="28"/>
          <w:lang w:val="uk-UA"/>
        </w:rPr>
      </w:pPr>
      <w:r w:rsidRPr="009D4C6F">
        <w:rPr>
          <w:b/>
          <w:i/>
          <w:color w:val="244061" w:themeColor="accent1" w:themeShade="80"/>
          <w:sz w:val="28"/>
          <w:szCs w:val="28"/>
          <w:lang w:val="uk-UA"/>
        </w:rPr>
        <w:t xml:space="preserve">Чисту целюлозу являють собою бавовняна вата та тополиний пух. На основі очищеної целюлози виготовляють прозору плівку, целофан, а також штучне волокно – віскозу. Отримана з деревини целюлоза використовується людиною у виготовленні паперу. Папір був винайдений у древньому Китаї, але тоді його отримували з волокон бавовни і бамбука. Лише у </w:t>
      </w:r>
      <w:r w:rsidRPr="009D4C6F">
        <w:rPr>
          <w:b/>
          <w:i/>
          <w:color w:val="244061" w:themeColor="accent1" w:themeShade="80"/>
          <w:sz w:val="28"/>
          <w:szCs w:val="28"/>
          <w:lang w:val="en-US"/>
        </w:rPr>
        <w:t>XVIII</w:t>
      </w:r>
      <w:r w:rsidRPr="009D4C6F">
        <w:rPr>
          <w:b/>
          <w:i/>
          <w:color w:val="244061" w:themeColor="accent1" w:themeShade="80"/>
          <w:sz w:val="28"/>
          <w:szCs w:val="28"/>
        </w:rPr>
        <w:t xml:space="preserve"> </w:t>
      </w:r>
      <w:r w:rsidRPr="009D4C6F">
        <w:rPr>
          <w:b/>
          <w:i/>
          <w:color w:val="244061" w:themeColor="accent1" w:themeShade="80"/>
          <w:sz w:val="28"/>
          <w:szCs w:val="28"/>
          <w:lang w:val="uk-UA"/>
        </w:rPr>
        <w:t xml:space="preserve">ст.. було виявлено, що зручною вихідною речовиною для виробництва паперу може слугувати деревина. Перші заводи по переробці деревини в целюлозу були побудовані тільки в </w:t>
      </w:r>
      <w:r w:rsidRPr="009D4C6F">
        <w:rPr>
          <w:b/>
          <w:i/>
          <w:color w:val="244061" w:themeColor="accent1" w:themeShade="80"/>
          <w:sz w:val="28"/>
          <w:szCs w:val="28"/>
          <w:lang w:val="en-US"/>
        </w:rPr>
        <w:t>XIX</w:t>
      </w:r>
      <w:r w:rsidRPr="009D4C6F">
        <w:rPr>
          <w:b/>
          <w:i/>
          <w:color w:val="244061" w:themeColor="accent1" w:themeShade="80"/>
          <w:sz w:val="28"/>
          <w:szCs w:val="28"/>
        </w:rPr>
        <w:t xml:space="preserve"> </w:t>
      </w:r>
      <w:r w:rsidRPr="009D4C6F">
        <w:rPr>
          <w:b/>
          <w:i/>
          <w:color w:val="244061" w:themeColor="accent1" w:themeShade="80"/>
          <w:sz w:val="28"/>
          <w:szCs w:val="28"/>
          <w:lang w:val="uk-UA"/>
        </w:rPr>
        <w:t>ст..</w:t>
      </w:r>
    </w:p>
    <w:p w:rsidR="009D4C6F" w:rsidRPr="009D4C6F" w:rsidRDefault="009D4C6F" w:rsidP="009D4C6F">
      <w:pPr>
        <w:pStyle w:val="a3"/>
        <w:numPr>
          <w:ilvl w:val="0"/>
          <w:numId w:val="2"/>
        </w:numPr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Особливості будови клітин рослин.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1531"/>
        <w:jc w:val="both"/>
        <w:rPr>
          <w:color w:val="161514"/>
          <w:sz w:val="28"/>
          <w:szCs w:val="28"/>
          <w:lang w:val="uk-UA"/>
        </w:rPr>
      </w:pPr>
      <w:r w:rsidRPr="009D4C6F">
        <w:rPr>
          <w:noProof/>
          <w:color w:val="161514"/>
          <w:sz w:val="28"/>
          <w:szCs w:val="28"/>
        </w:rPr>
        <w:drawing>
          <wp:inline distT="0" distB="0" distL="0" distR="0">
            <wp:extent cx="3426774" cy="2051710"/>
            <wp:effectExtent l="171450" t="133350" r="364176" b="310490"/>
            <wp:docPr id="7" name="Рисунок 1" descr="Anacharis (sucrose)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nacharis (sucrose) 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815" cy="205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1531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 xml:space="preserve">Рослинна клітина </w:t>
      </w:r>
    </w:p>
    <w:p w:rsidR="009D4C6F" w:rsidRPr="009D4C6F" w:rsidRDefault="009D4C6F" w:rsidP="009D4C6F">
      <w:pPr>
        <w:pStyle w:val="a3"/>
        <w:numPr>
          <w:ilvl w:val="0"/>
          <w:numId w:val="2"/>
        </w:numPr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Особливості будови клітин тварин.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1531"/>
        <w:jc w:val="both"/>
        <w:rPr>
          <w:color w:val="161514"/>
          <w:sz w:val="28"/>
          <w:szCs w:val="28"/>
          <w:lang w:val="uk-UA"/>
        </w:rPr>
      </w:pPr>
      <w:r w:rsidRPr="009D4C6F">
        <w:rPr>
          <w:noProof/>
          <w:color w:val="161514"/>
          <w:sz w:val="28"/>
          <w:szCs w:val="28"/>
        </w:rPr>
        <w:lastRenderedPageBreak/>
        <w:drawing>
          <wp:inline distT="0" distB="0" distL="0" distR="0">
            <wp:extent cx="4976000" cy="3099459"/>
            <wp:effectExtent l="19050" t="0" r="0" b="0"/>
            <wp:docPr id="8" name="Рисунок 7" descr="bio-7-new-zap-vor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-7-new-zap-voron-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06" cy="312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1531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 xml:space="preserve">Тваринна клітина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Робота з таблицями </w:t>
      </w:r>
      <w:r w:rsidRPr="009D4C6F">
        <w:rPr>
          <w:sz w:val="28"/>
          <w:szCs w:val="28"/>
          <w:lang w:val="uk-UA"/>
        </w:rPr>
        <w:t>«Будова рослинної клітини», «Будова тваринної клітини». Учні роздивляються, аналізують та замальовують в зошитах будову рослинної та тваринної клітини. Після чого записують висновок, у якому вказують основні подібності та відмінності між будовою клітин рослинного організму та тваринного.</w:t>
      </w:r>
    </w:p>
    <w:p w:rsidR="009D4C6F" w:rsidRPr="009D4C6F" w:rsidRDefault="009D4C6F" w:rsidP="009D4C6F">
      <w:pPr>
        <w:pStyle w:val="a3"/>
        <w:numPr>
          <w:ilvl w:val="0"/>
          <w:numId w:val="2"/>
        </w:numPr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Клітинна мембрана : її будова та функції.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1531"/>
        <w:jc w:val="both"/>
        <w:rPr>
          <w:color w:val="161514"/>
          <w:sz w:val="28"/>
          <w:szCs w:val="28"/>
          <w:lang w:val="uk-UA"/>
        </w:rPr>
      </w:pPr>
      <w:r w:rsidRPr="009D4C6F">
        <w:rPr>
          <w:noProof/>
          <w:color w:val="161514"/>
          <w:sz w:val="28"/>
          <w:szCs w:val="28"/>
        </w:rPr>
        <w:drawing>
          <wp:inline distT="0" distB="0" distL="0" distR="0">
            <wp:extent cx="4267942" cy="2415965"/>
            <wp:effectExtent l="19050" t="0" r="0" b="0"/>
            <wp:docPr id="6" name="Рисунок 5" descr="20613_html_233d90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613_html_233d907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746" cy="241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Формування понять про функції клітинної мембрани.</w:t>
      </w:r>
    </w:p>
    <w:p w:rsidR="009D4C6F" w:rsidRPr="009D4C6F" w:rsidRDefault="009D4C6F" w:rsidP="009D4C6F">
      <w:pPr>
        <w:pStyle w:val="a3"/>
        <w:numPr>
          <w:ilvl w:val="0"/>
          <w:numId w:val="6"/>
        </w:numPr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Забезпечення транспорту різних речовин;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121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lastRenderedPageBreak/>
        <w:t>механізм транспорту,значення явища вибіркового проникнення речовин</w:t>
      </w:r>
    </w:p>
    <w:p w:rsidR="009D4C6F" w:rsidRPr="009D4C6F" w:rsidRDefault="009D4C6F" w:rsidP="009D4C6F">
      <w:pPr>
        <w:pStyle w:val="a3"/>
        <w:numPr>
          <w:ilvl w:val="0"/>
          <w:numId w:val="6"/>
        </w:numPr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Захисна функція; її значення</w:t>
      </w:r>
    </w:p>
    <w:p w:rsidR="009D4C6F" w:rsidRPr="009D4C6F" w:rsidRDefault="009D4C6F" w:rsidP="009D4C6F">
      <w:pPr>
        <w:pStyle w:val="a3"/>
        <w:numPr>
          <w:ilvl w:val="0"/>
          <w:numId w:val="6"/>
        </w:numPr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Роль мембрани у забезпеченні клітинних зв’язків.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Пригадайте що таке дифузія. Який її принцип роботи? Поміркуйте, як на основі цього принципу клітинна мембрана здатна пропускати різні речовини.</w:t>
      </w:r>
    </w:p>
    <w:p w:rsidR="009D4C6F" w:rsidRPr="009D4C6F" w:rsidRDefault="009D4C6F" w:rsidP="009D4C6F">
      <w:pPr>
        <w:pStyle w:val="a3"/>
        <w:numPr>
          <w:ilvl w:val="0"/>
          <w:numId w:val="1"/>
        </w:numPr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>Лабораторне дослідження № 1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>Тема : Будова клітини листка елодеї.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(учні виконують завдання дослідження за інструкцією на ст..34 у підручнику)</w:t>
      </w:r>
    </w:p>
    <w:p w:rsidR="009D4C6F" w:rsidRPr="009D4C6F" w:rsidRDefault="009D4C6F" w:rsidP="009D4C6F">
      <w:pPr>
        <w:pStyle w:val="a3"/>
        <w:numPr>
          <w:ilvl w:val="0"/>
          <w:numId w:val="1"/>
        </w:numPr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en-US"/>
        </w:rPr>
      </w:pPr>
      <w:r w:rsidRPr="009D4C6F">
        <w:rPr>
          <w:b/>
          <w:color w:val="161514"/>
          <w:sz w:val="28"/>
          <w:szCs w:val="28"/>
          <w:lang w:val="uk-UA"/>
        </w:rPr>
        <w:t>Узагальнення та систематизація знань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>Виконання тестових завдань</w:t>
      </w:r>
    </w:p>
    <w:p w:rsidR="009D4C6F" w:rsidRPr="009D4C6F" w:rsidRDefault="009D4C6F" w:rsidP="009D4C6F">
      <w:pPr>
        <w:pStyle w:val="a3"/>
        <w:numPr>
          <w:ilvl w:val="0"/>
          <w:numId w:val="5"/>
        </w:numPr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</w:rPr>
      </w:pPr>
      <w:r w:rsidRPr="009D4C6F">
        <w:rPr>
          <w:color w:val="161514"/>
          <w:sz w:val="28"/>
          <w:szCs w:val="28"/>
          <w:lang w:val="uk-UA"/>
        </w:rPr>
        <w:t>Укажіть основну структурну й функціональну одиницю живого: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а) білок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б) орган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в) клітина</w:t>
      </w:r>
    </w:p>
    <w:p w:rsidR="009D4C6F" w:rsidRPr="009D4C6F" w:rsidRDefault="009D4C6F" w:rsidP="009D4C6F">
      <w:pPr>
        <w:pStyle w:val="a3"/>
        <w:tabs>
          <w:tab w:val="left" w:pos="1843"/>
        </w:tabs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     </w:t>
      </w:r>
      <w:r w:rsidRPr="009D4C6F">
        <w:rPr>
          <w:b/>
          <w:color w:val="161514"/>
          <w:sz w:val="28"/>
          <w:szCs w:val="28"/>
          <w:lang w:val="uk-UA"/>
        </w:rPr>
        <w:t xml:space="preserve">2. </w:t>
      </w:r>
      <w:r w:rsidRPr="009D4C6F">
        <w:rPr>
          <w:color w:val="161514"/>
          <w:sz w:val="28"/>
          <w:szCs w:val="28"/>
          <w:lang w:val="uk-UA"/>
        </w:rPr>
        <w:t>Яку функцію в</w:t>
      </w:r>
      <w:r w:rsidRPr="009D4C6F">
        <w:rPr>
          <w:b/>
          <w:color w:val="161514"/>
          <w:sz w:val="28"/>
          <w:szCs w:val="28"/>
          <w:lang w:val="uk-UA"/>
        </w:rPr>
        <w:t xml:space="preserve"> </w:t>
      </w:r>
      <w:r w:rsidRPr="009D4C6F">
        <w:rPr>
          <w:color w:val="161514"/>
          <w:sz w:val="28"/>
          <w:szCs w:val="28"/>
          <w:lang w:val="uk-UA"/>
        </w:rPr>
        <w:t>клітинах виконують</w:t>
      </w:r>
      <w:r w:rsidRPr="009D4C6F">
        <w:rPr>
          <w:b/>
          <w:color w:val="161514"/>
          <w:sz w:val="28"/>
          <w:szCs w:val="28"/>
          <w:lang w:val="uk-UA"/>
        </w:rPr>
        <w:t xml:space="preserve"> </w:t>
      </w:r>
      <w:r w:rsidRPr="009D4C6F">
        <w:rPr>
          <w:color w:val="161514"/>
          <w:sz w:val="28"/>
          <w:szCs w:val="28"/>
          <w:lang w:val="uk-UA"/>
        </w:rPr>
        <w:t>рибосоми?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а) збереження енергії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б) фотосинтез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в) синтез білків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 xml:space="preserve">      3</w:t>
      </w:r>
      <w:r w:rsidRPr="009D4C6F">
        <w:rPr>
          <w:color w:val="161514"/>
          <w:sz w:val="28"/>
          <w:szCs w:val="28"/>
          <w:lang w:val="uk-UA"/>
        </w:rPr>
        <w:t xml:space="preserve">. Органела клітини,що забезпечує збереження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спадкової інформації: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а) ядро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б) мітохондрії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lastRenderedPageBreak/>
        <w:t xml:space="preserve">    в) комплекс Гольджі</w:t>
      </w:r>
    </w:p>
    <w:p w:rsidR="009D4C6F" w:rsidRDefault="009D4C6F" w:rsidP="009D4C6F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  </w:t>
      </w:r>
      <w:r w:rsidRPr="009D4C6F">
        <w:rPr>
          <w:b/>
          <w:color w:val="161514"/>
          <w:sz w:val="28"/>
          <w:szCs w:val="28"/>
          <w:lang w:val="uk-UA"/>
        </w:rPr>
        <w:t>4</w:t>
      </w:r>
      <w:r w:rsidRPr="009D4C6F">
        <w:rPr>
          <w:color w:val="161514"/>
          <w:sz w:val="28"/>
          <w:szCs w:val="28"/>
          <w:lang w:val="uk-UA"/>
        </w:rPr>
        <w:t xml:space="preserve">. Основним джерело енергії для всіх живих організмів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 xml:space="preserve">                 </w:t>
      </w:r>
      <w:r w:rsidRPr="009D4C6F">
        <w:rPr>
          <w:color w:val="161514"/>
          <w:sz w:val="28"/>
          <w:szCs w:val="28"/>
          <w:lang w:val="uk-UA"/>
        </w:rPr>
        <w:t>нашої планети є :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а) газ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б) сонячне випромінювання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в) місячне світло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 </w:t>
      </w:r>
      <w:r w:rsidRPr="009D4C6F">
        <w:rPr>
          <w:b/>
          <w:color w:val="161514"/>
          <w:sz w:val="28"/>
          <w:szCs w:val="28"/>
          <w:lang w:val="uk-UA"/>
        </w:rPr>
        <w:t xml:space="preserve"> 5</w:t>
      </w:r>
      <w:r w:rsidRPr="009D4C6F">
        <w:rPr>
          <w:color w:val="161514"/>
          <w:sz w:val="28"/>
          <w:szCs w:val="28"/>
          <w:lang w:val="uk-UA"/>
        </w:rPr>
        <w:t>. Структура, що відокремлює клітину від зовнішнього середовища :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а) ендоплазматична сітка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б) плазматична мембрана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в) ядерна мембрана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 xml:space="preserve">      6</w:t>
      </w:r>
      <w:r w:rsidRPr="009D4C6F">
        <w:rPr>
          <w:color w:val="161514"/>
          <w:sz w:val="28"/>
          <w:szCs w:val="28"/>
          <w:lang w:val="uk-UA"/>
        </w:rPr>
        <w:t>. Клітинна оболонка є у :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а) рослинних клітин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б) тваринних клітин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в) вірусів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 </w:t>
      </w:r>
      <w:r w:rsidRPr="009D4C6F">
        <w:rPr>
          <w:b/>
          <w:color w:val="161514"/>
          <w:sz w:val="28"/>
          <w:szCs w:val="28"/>
          <w:lang w:val="uk-UA"/>
        </w:rPr>
        <w:t>7</w:t>
      </w:r>
      <w:r w:rsidRPr="009D4C6F">
        <w:rPr>
          <w:color w:val="161514"/>
          <w:sz w:val="28"/>
          <w:szCs w:val="28"/>
          <w:lang w:val="uk-UA"/>
        </w:rPr>
        <w:t>. Які пластиди мають зелений колір?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а) хлоропласти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б) хромопласти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в) лейкопласти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 </w:t>
      </w:r>
      <w:r w:rsidRPr="009D4C6F">
        <w:rPr>
          <w:b/>
          <w:color w:val="161514"/>
          <w:sz w:val="28"/>
          <w:szCs w:val="28"/>
          <w:lang w:val="uk-UA"/>
        </w:rPr>
        <w:t>8</w:t>
      </w:r>
      <w:r w:rsidRPr="009D4C6F">
        <w:rPr>
          <w:color w:val="161514"/>
          <w:sz w:val="28"/>
          <w:szCs w:val="28"/>
          <w:lang w:val="uk-UA"/>
        </w:rPr>
        <w:t xml:space="preserve">. Процес отримання живими організмами поживних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 речовин із довкілля :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а) подразливість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б) живлення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в) виділення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  </w:t>
      </w:r>
      <w:r w:rsidRPr="009D4C6F">
        <w:rPr>
          <w:b/>
          <w:color w:val="161514"/>
          <w:sz w:val="28"/>
          <w:szCs w:val="28"/>
          <w:lang w:val="uk-UA"/>
        </w:rPr>
        <w:t>9</w:t>
      </w:r>
      <w:r w:rsidRPr="009D4C6F">
        <w:rPr>
          <w:color w:val="161514"/>
          <w:sz w:val="28"/>
          <w:szCs w:val="28"/>
          <w:lang w:val="uk-UA"/>
        </w:rPr>
        <w:t xml:space="preserve">. Прилад, що збільшує зображення об’єкта дослідження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  в десятки й сотні тисяч разів: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lastRenderedPageBreak/>
        <w:t xml:space="preserve">   а) електронний мікроскоп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б) світловий мікроскоп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в) лупа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 xml:space="preserve">    10</w:t>
      </w:r>
      <w:r w:rsidRPr="009D4C6F">
        <w:rPr>
          <w:color w:val="161514"/>
          <w:sz w:val="28"/>
          <w:szCs w:val="28"/>
          <w:lang w:val="uk-UA"/>
        </w:rPr>
        <w:t xml:space="preserve">. Рідкий вміст клітини, у якому містяться 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   всі органели, називається: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а) клітинний сік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б) цитоплазма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 xml:space="preserve">   в) клітинний розчин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uk-UA"/>
        </w:rPr>
        <w:t xml:space="preserve">Складання учнями </w:t>
      </w:r>
      <w:proofErr w:type="spellStart"/>
      <w:r w:rsidRPr="009D4C6F">
        <w:rPr>
          <w:b/>
          <w:color w:val="161514"/>
          <w:sz w:val="28"/>
          <w:szCs w:val="28"/>
          <w:lang w:val="uk-UA"/>
        </w:rPr>
        <w:t>сенкану</w:t>
      </w:r>
      <w:proofErr w:type="spellEnd"/>
      <w:r w:rsidRPr="009D4C6F">
        <w:rPr>
          <w:b/>
          <w:color w:val="161514"/>
          <w:sz w:val="28"/>
          <w:szCs w:val="28"/>
          <w:lang w:val="uk-UA"/>
        </w:rPr>
        <w:t xml:space="preserve"> на тему «Клітина»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i/>
          <w:color w:val="0F243E" w:themeColor="text2" w:themeShade="80"/>
          <w:sz w:val="28"/>
          <w:szCs w:val="28"/>
          <w:lang w:val="uk-UA"/>
        </w:rPr>
      </w:pPr>
      <w:r w:rsidRPr="009D4C6F">
        <w:rPr>
          <w:b/>
          <w:i/>
          <w:color w:val="0F243E" w:themeColor="text2" w:themeShade="80"/>
          <w:sz w:val="28"/>
          <w:szCs w:val="28"/>
          <w:lang w:val="uk-UA"/>
        </w:rPr>
        <w:t xml:space="preserve">Схема складання </w:t>
      </w:r>
      <w:proofErr w:type="spellStart"/>
      <w:r w:rsidRPr="009D4C6F">
        <w:rPr>
          <w:b/>
          <w:i/>
          <w:color w:val="0F243E" w:themeColor="text2" w:themeShade="80"/>
          <w:sz w:val="28"/>
          <w:szCs w:val="28"/>
          <w:lang w:val="uk-UA"/>
        </w:rPr>
        <w:t>сенкану</w:t>
      </w:r>
      <w:proofErr w:type="spellEnd"/>
      <w:r w:rsidRPr="009D4C6F">
        <w:rPr>
          <w:b/>
          <w:i/>
          <w:color w:val="0F243E" w:themeColor="text2" w:themeShade="80"/>
          <w:sz w:val="28"/>
          <w:szCs w:val="28"/>
          <w:lang w:val="uk-UA"/>
        </w:rPr>
        <w:t>:</w:t>
      </w:r>
    </w:p>
    <w:p w:rsidR="009D4C6F" w:rsidRPr="009D4C6F" w:rsidRDefault="009D4C6F" w:rsidP="009D4C6F">
      <w:pPr>
        <w:pStyle w:val="a3"/>
        <w:numPr>
          <w:ilvl w:val="0"/>
          <w:numId w:val="3"/>
        </w:numPr>
        <w:spacing w:before="0" w:beforeAutospacing="0" w:after="89" w:afterAutospacing="0" w:line="360" w:lineRule="auto"/>
        <w:ind w:left="851" w:firstLine="680"/>
        <w:jc w:val="both"/>
        <w:rPr>
          <w:b/>
          <w:i/>
          <w:color w:val="0F243E" w:themeColor="text2" w:themeShade="80"/>
          <w:sz w:val="28"/>
          <w:szCs w:val="28"/>
        </w:rPr>
      </w:pPr>
      <w:r w:rsidRPr="009D4C6F">
        <w:rPr>
          <w:b/>
          <w:i/>
          <w:color w:val="0F243E" w:themeColor="text2" w:themeShade="80"/>
          <w:sz w:val="28"/>
          <w:szCs w:val="28"/>
          <w:lang w:val="uk-UA"/>
        </w:rPr>
        <w:t>Іменник(назва, тема)</w:t>
      </w:r>
    </w:p>
    <w:p w:rsidR="009D4C6F" w:rsidRPr="009D4C6F" w:rsidRDefault="009D4C6F" w:rsidP="009D4C6F">
      <w:pPr>
        <w:pStyle w:val="a3"/>
        <w:numPr>
          <w:ilvl w:val="0"/>
          <w:numId w:val="3"/>
        </w:numPr>
        <w:spacing w:before="0" w:beforeAutospacing="0" w:after="89" w:afterAutospacing="0" w:line="360" w:lineRule="auto"/>
        <w:ind w:left="851" w:firstLine="680"/>
        <w:jc w:val="both"/>
        <w:rPr>
          <w:b/>
          <w:i/>
          <w:color w:val="0F243E" w:themeColor="text2" w:themeShade="80"/>
          <w:sz w:val="28"/>
          <w:szCs w:val="28"/>
        </w:rPr>
      </w:pPr>
      <w:r w:rsidRPr="009D4C6F">
        <w:rPr>
          <w:b/>
          <w:i/>
          <w:color w:val="0F243E" w:themeColor="text2" w:themeShade="80"/>
          <w:sz w:val="28"/>
          <w:szCs w:val="28"/>
          <w:lang w:val="uk-UA"/>
        </w:rPr>
        <w:t>Два прикметники(яка? який? яке?)</w:t>
      </w:r>
    </w:p>
    <w:p w:rsidR="009D4C6F" w:rsidRPr="009D4C6F" w:rsidRDefault="009D4C6F" w:rsidP="009D4C6F">
      <w:pPr>
        <w:pStyle w:val="a3"/>
        <w:numPr>
          <w:ilvl w:val="0"/>
          <w:numId w:val="3"/>
        </w:numPr>
        <w:spacing w:before="0" w:beforeAutospacing="0" w:after="89" w:afterAutospacing="0" w:line="360" w:lineRule="auto"/>
        <w:ind w:left="851" w:firstLine="680"/>
        <w:jc w:val="both"/>
        <w:rPr>
          <w:b/>
          <w:i/>
          <w:color w:val="0F243E" w:themeColor="text2" w:themeShade="80"/>
          <w:sz w:val="28"/>
          <w:szCs w:val="28"/>
        </w:rPr>
      </w:pPr>
      <w:r w:rsidRPr="009D4C6F">
        <w:rPr>
          <w:b/>
          <w:i/>
          <w:color w:val="0F243E" w:themeColor="text2" w:themeShade="80"/>
          <w:sz w:val="28"/>
          <w:szCs w:val="28"/>
          <w:lang w:val="uk-UA"/>
        </w:rPr>
        <w:t>Три дієслова(що робить?)</w:t>
      </w:r>
    </w:p>
    <w:p w:rsidR="009D4C6F" w:rsidRPr="009D4C6F" w:rsidRDefault="009D4C6F" w:rsidP="009D4C6F">
      <w:pPr>
        <w:pStyle w:val="a3"/>
        <w:numPr>
          <w:ilvl w:val="0"/>
          <w:numId w:val="3"/>
        </w:numPr>
        <w:spacing w:before="0" w:beforeAutospacing="0" w:after="89" w:afterAutospacing="0" w:line="360" w:lineRule="auto"/>
        <w:ind w:left="851" w:firstLine="680"/>
        <w:jc w:val="both"/>
        <w:rPr>
          <w:b/>
          <w:i/>
          <w:color w:val="0F243E" w:themeColor="text2" w:themeShade="80"/>
          <w:sz w:val="28"/>
          <w:szCs w:val="28"/>
        </w:rPr>
      </w:pPr>
      <w:r w:rsidRPr="009D4C6F">
        <w:rPr>
          <w:b/>
          <w:i/>
          <w:color w:val="0F243E" w:themeColor="text2" w:themeShade="80"/>
          <w:sz w:val="28"/>
          <w:szCs w:val="28"/>
          <w:lang w:val="uk-UA"/>
        </w:rPr>
        <w:t>Фраза – висновок з чотирьох слів</w:t>
      </w:r>
    </w:p>
    <w:p w:rsidR="009D4C6F" w:rsidRPr="009D4C6F" w:rsidRDefault="009D4C6F" w:rsidP="009D4C6F">
      <w:pPr>
        <w:pStyle w:val="a3"/>
        <w:numPr>
          <w:ilvl w:val="0"/>
          <w:numId w:val="3"/>
        </w:numPr>
        <w:spacing w:before="0" w:beforeAutospacing="0" w:after="89" w:afterAutospacing="0" w:line="360" w:lineRule="auto"/>
        <w:ind w:left="851" w:firstLine="680"/>
        <w:jc w:val="both"/>
        <w:rPr>
          <w:b/>
          <w:i/>
          <w:color w:val="0F243E" w:themeColor="text2" w:themeShade="80"/>
          <w:sz w:val="28"/>
          <w:szCs w:val="28"/>
        </w:rPr>
      </w:pPr>
      <w:r w:rsidRPr="009D4C6F">
        <w:rPr>
          <w:b/>
          <w:i/>
          <w:color w:val="0F243E" w:themeColor="text2" w:themeShade="80"/>
          <w:sz w:val="28"/>
          <w:szCs w:val="28"/>
          <w:lang w:val="uk-UA"/>
        </w:rPr>
        <w:t xml:space="preserve">Слово – синонім до теми </w:t>
      </w:r>
      <w:proofErr w:type="spellStart"/>
      <w:r w:rsidRPr="009D4C6F">
        <w:rPr>
          <w:b/>
          <w:i/>
          <w:color w:val="0F243E" w:themeColor="text2" w:themeShade="80"/>
          <w:sz w:val="28"/>
          <w:szCs w:val="28"/>
          <w:lang w:val="uk-UA"/>
        </w:rPr>
        <w:t>обо</w:t>
      </w:r>
      <w:proofErr w:type="spellEnd"/>
      <w:r w:rsidRPr="009D4C6F">
        <w:rPr>
          <w:b/>
          <w:i/>
          <w:color w:val="0F243E" w:themeColor="text2" w:themeShade="80"/>
          <w:sz w:val="28"/>
          <w:szCs w:val="28"/>
          <w:lang w:val="uk-UA"/>
        </w:rPr>
        <w:t xml:space="preserve"> слово асоціація до теми.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i/>
          <w:color w:val="0F243E" w:themeColor="text2" w:themeShade="80"/>
          <w:sz w:val="28"/>
          <w:szCs w:val="28"/>
          <w:lang w:val="uk-UA"/>
        </w:rPr>
      </w:pPr>
      <w:r w:rsidRPr="009D4C6F">
        <w:rPr>
          <w:i/>
          <w:color w:val="0F243E" w:themeColor="text2" w:themeShade="80"/>
          <w:sz w:val="28"/>
          <w:szCs w:val="28"/>
          <w:lang w:val="uk-UA"/>
        </w:rPr>
        <w:t>Наприклад :</w:t>
      </w:r>
    </w:p>
    <w:p w:rsidR="009D4C6F" w:rsidRPr="009D4C6F" w:rsidRDefault="009D4C6F" w:rsidP="009D4C6F">
      <w:pPr>
        <w:pStyle w:val="a3"/>
        <w:numPr>
          <w:ilvl w:val="0"/>
          <w:numId w:val="4"/>
        </w:numPr>
        <w:spacing w:before="0" w:beforeAutospacing="0" w:after="89" w:afterAutospacing="0" w:line="360" w:lineRule="auto"/>
        <w:ind w:left="851" w:firstLine="680"/>
        <w:jc w:val="both"/>
        <w:rPr>
          <w:i/>
          <w:color w:val="0F243E" w:themeColor="text2" w:themeShade="80"/>
          <w:sz w:val="28"/>
          <w:szCs w:val="28"/>
        </w:rPr>
      </w:pPr>
      <w:r w:rsidRPr="009D4C6F">
        <w:rPr>
          <w:i/>
          <w:color w:val="0F243E" w:themeColor="text2" w:themeShade="80"/>
          <w:sz w:val="28"/>
          <w:szCs w:val="28"/>
          <w:lang w:val="uk-UA"/>
        </w:rPr>
        <w:t xml:space="preserve">Клітина </w:t>
      </w:r>
    </w:p>
    <w:p w:rsidR="009D4C6F" w:rsidRPr="009D4C6F" w:rsidRDefault="009D4C6F" w:rsidP="009D4C6F">
      <w:pPr>
        <w:pStyle w:val="a3"/>
        <w:numPr>
          <w:ilvl w:val="0"/>
          <w:numId w:val="4"/>
        </w:numPr>
        <w:spacing w:before="0" w:beforeAutospacing="0" w:after="89" w:afterAutospacing="0" w:line="360" w:lineRule="auto"/>
        <w:ind w:left="851" w:firstLine="680"/>
        <w:jc w:val="both"/>
        <w:rPr>
          <w:i/>
          <w:color w:val="0F243E" w:themeColor="text2" w:themeShade="80"/>
          <w:sz w:val="28"/>
          <w:szCs w:val="28"/>
        </w:rPr>
      </w:pPr>
      <w:r w:rsidRPr="009D4C6F">
        <w:rPr>
          <w:i/>
          <w:color w:val="0F243E" w:themeColor="text2" w:themeShade="80"/>
          <w:sz w:val="28"/>
          <w:szCs w:val="28"/>
          <w:lang w:val="uk-UA"/>
        </w:rPr>
        <w:t>Маленька, самостійна</w:t>
      </w:r>
    </w:p>
    <w:p w:rsidR="009D4C6F" w:rsidRPr="009D4C6F" w:rsidRDefault="009D4C6F" w:rsidP="009D4C6F">
      <w:pPr>
        <w:pStyle w:val="a3"/>
        <w:numPr>
          <w:ilvl w:val="0"/>
          <w:numId w:val="4"/>
        </w:numPr>
        <w:spacing w:before="0" w:beforeAutospacing="0" w:after="89" w:afterAutospacing="0" w:line="360" w:lineRule="auto"/>
        <w:ind w:left="851" w:firstLine="680"/>
        <w:jc w:val="both"/>
        <w:rPr>
          <w:i/>
          <w:color w:val="0F243E" w:themeColor="text2" w:themeShade="80"/>
          <w:sz w:val="28"/>
          <w:szCs w:val="28"/>
        </w:rPr>
      </w:pPr>
      <w:r w:rsidRPr="009D4C6F">
        <w:rPr>
          <w:i/>
          <w:color w:val="0F243E" w:themeColor="text2" w:themeShade="80"/>
          <w:sz w:val="28"/>
          <w:szCs w:val="28"/>
          <w:lang w:val="uk-UA"/>
        </w:rPr>
        <w:t>Розвивається, росте, ділиться</w:t>
      </w:r>
    </w:p>
    <w:p w:rsidR="009D4C6F" w:rsidRPr="009D4C6F" w:rsidRDefault="009D4C6F" w:rsidP="009D4C6F">
      <w:pPr>
        <w:pStyle w:val="a3"/>
        <w:numPr>
          <w:ilvl w:val="0"/>
          <w:numId w:val="4"/>
        </w:numPr>
        <w:spacing w:before="0" w:beforeAutospacing="0" w:after="89" w:afterAutospacing="0" w:line="360" w:lineRule="auto"/>
        <w:ind w:left="851" w:firstLine="680"/>
        <w:jc w:val="both"/>
        <w:rPr>
          <w:i/>
          <w:color w:val="0F243E" w:themeColor="text2" w:themeShade="80"/>
          <w:sz w:val="28"/>
          <w:szCs w:val="28"/>
        </w:rPr>
      </w:pPr>
      <w:r w:rsidRPr="009D4C6F">
        <w:rPr>
          <w:i/>
          <w:color w:val="0F243E" w:themeColor="text2" w:themeShade="80"/>
          <w:sz w:val="28"/>
          <w:szCs w:val="28"/>
          <w:lang w:val="uk-UA"/>
        </w:rPr>
        <w:t>Вона – одиниця всього живого</w:t>
      </w:r>
    </w:p>
    <w:p w:rsidR="009D4C6F" w:rsidRPr="009D4C6F" w:rsidRDefault="009D4C6F" w:rsidP="009D4C6F">
      <w:pPr>
        <w:pStyle w:val="a3"/>
        <w:numPr>
          <w:ilvl w:val="0"/>
          <w:numId w:val="4"/>
        </w:numPr>
        <w:spacing w:before="0" w:beforeAutospacing="0" w:after="89" w:afterAutospacing="0" w:line="360" w:lineRule="auto"/>
        <w:ind w:left="851" w:firstLine="680"/>
        <w:jc w:val="both"/>
        <w:rPr>
          <w:i/>
          <w:color w:val="0F243E" w:themeColor="text2" w:themeShade="80"/>
          <w:sz w:val="28"/>
          <w:szCs w:val="28"/>
        </w:rPr>
      </w:pPr>
      <w:r w:rsidRPr="009D4C6F">
        <w:rPr>
          <w:i/>
          <w:color w:val="0F243E" w:themeColor="text2" w:themeShade="80"/>
          <w:sz w:val="28"/>
          <w:szCs w:val="28"/>
          <w:lang w:val="uk-UA"/>
        </w:rPr>
        <w:t>Життя 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Після проведеної роботи, учні зачитують свої вірші.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9D4C6F">
        <w:rPr>
          <w:b/>
          <w:color w:val="161514"/>
          <w:sz w:val="28"/>
          <w:szCs w:val="28"/>
          <w:lang w:val="en-US"/>
        </w:rPr>
        <w:t>VI</w:t>
      </w:r>
      <w:r w:rsidRPr="009D4C6F">
        <w:rPr>
          <w:b/>
          <w:color w:val="161514"/>
          <w:sz w:val="28"/>
          <w:szCs w:val="28"/>
        </w:rPr>
        <w:t xml:space="preserve">. </w:t>
      </w:r>
      <w:r w:rsidRPr="009D4C6F">
        <w:rPr>
          <w:b/>
          <w:color w:val="161514"/>
          <w:sz w:val="28"/>
          <w:szCs w:val="28"/>
          <w:lang w:val="en-US"/>
        </w:rPr>
        <w:t>  </w:t>
      </w:r>
      <w:r w:rsidRPr="009D4C6F">
        <w:rPr>
          <w:b/>
          <w:color w:val="161514"/>
          <w:sz w:val="28"/>
          <w:szCs w:val="28"/>
          <w:lang w:val="uk-UA"/>
        </w:rPr>
        <w:t>Підсумки уроку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9D4C6F">
        <w:rPr>
          <w:color w:val="161514"/>
          <w:sz w:val="28"/>
          <w:szCs w:val="28"/>
          <w:lang w:val="uk-UA"/>
        </w:rPr>
        <w:t>Учні доповнюють речення :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</w:rPr>
      </w:pPr>
      <w:r w:rsidRPr="009D4C6F">
        <w:rPr>
          <w:color w:val="161514"/>
          <w:sz w:val="28"/>
          <w:szCs w:val="28"/>
        </w:rPr>
        <w:t xml:space="preserve"> На </w:t>
      </w:r>
      <w:proofErr w:type="spellStart"/>
      <w:r w:rsidRPr="009D4C6F">
        <w:rPr>
          <w:color w:val="161514"/>
          <w:sz w:val="28"/>
          <w:szCs w:val="28"/>
        </w:rPr>
        <w:t>сьогоднішньому</w:t>
      </w:r>
      <w:proofErr w:type="spellEnd"/>
      <w:r w:rsidRPr="009D4C6F">
        <w:rPr>
          <w:color w:val="161514"/>
          <w:sz w:val="28"/>
          <w:szCs w:val="28"/>
        </w:rPr>
        <w:t xml:space="preserve"> </w:t>
      </w:r>
      <w:proofErr w:type="spellStart"/>
      <w:r w:rsidRPr="009D4C6F">
        <w:rPr>
          <w:color w:val="161514"/>
          <w:sz w:val="28"/>
          <w:szCs w:val="28"/>
        </w:rPr>
        <w:t>уроці</w:t>
      </w:r>
      <w:proofErr w:type="spellEnd"/>
      <w:r w:rsidRPr="009D4C6F">
        <w:rPr>
          <w:color w:val="161514"/>
          <w:sz w:val="28"/>
          <w:szCs w:val="28"/>
        </w:rPr>
        <w:t xml:space="preserve"> </w:t>
      </w:r>
      <w:proofErr w:type="gramStart"/>
      <w:r w:rsidRPr="009D4C6F">
        <w:rPr>
          <w:color w:val="161514"/>
          <w:sz w:val="28"/>
          <w:szCs w:val="28"/>
        </w:rPr>
        <w:t>для</w:t>
      </w:r>
      <w:proofErr w:type="gramEnd"/>
      <w:r w:rsidRPr="009D4C6F">
        <w:rPr>
          <w:color w:val="161514"/>
          <w:sz w:val="28"/>
          <w:szCs w:val="28"/>
        </w:rPr>
        <w:t xml:space="preserve"> мене </w:t>
      </w:r>
      <w:proofErr w:type="spellStart"/>
      <w:r w:rsidRPr="009D4C6F">
        <w:rPr>
          <w:color w:val="161514"/>
          <w:sz w:val="28"/>
          <w:szCs w:val="28"/>
        </w:rPr>
        <w:t>найважливішим</w:t>
      </w:r>
      <w:proofErr w:type="spellEnd"/>
      <w:r w:rsidRPr="009D4C6F">
        <w:rPr>
          <w:color w:val="161514"/>
          <w:sz w:val="28"/>
          <w:szCs w:val="28"/>
        </w:rPr>
        <w:t xml:space="preserve"> </w:t>
      </w:r>
      <w:proofErr w:type="spellStart"/>
      <w:r w:rsidRPr="009D4C6F">
        <w:rPr>
          <w:color w:val="161514"/>
          <w:sz w:val="28"/>
          <w:szCs w:val="28"/>
        </w:rPr>
        <w:t>відкриттям</w:t>
      </w:r>
      <w:proofErr w:type="spellEnd"/>
      <w:r w:rsidRPr="009D4C6F">
        <w:rPr>
          <w:color w:val="161514"/>
          <w:sz w:val="28"/>
          <w:szCs w:val="28"/>
        </w:rPr>
        <w:t xml:space="preserve"> </w:t>
      </w:r>
      <w:proofErr w:type="spellStart"/>
      <w:r w:rsidRPr="009D4C6F">
        <w:rPr>
          <w:color w:val="161514"/>
          <w:sz w:val="28"/>
          <w:szCs w:val="28"/>
        </w:rPr>
        <w:t>було</w:t>
      </w:r>
      <w:proofErr w:type="spellEnd"/>
      <w:r w:rsidRPr="009D4C6F">
        <w:rPr>
          <w:color w:val="161514"/>
          <w:sz w:val="28"/>
          <w:szCs w:val="28"/>
        </w:rPr>
        <w:t>…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</w:rPr>
      </w:pPr>
      <w:r w:rsidRPr="009D4C6F">
        <w:rPr>
          <w:color w:val="161514"/>
          <w:sz w:val="28"/>
          <w:szCs w:val="28"/>
        </w:rPr>
        <w:lastRenderedPageBreak/>
        <w:t xml:space="preserve"> Урок </w:t>
      </w:r>
      <w:proofErr w:type="spellStart"/>
      <w:r w:rsidRPr="009D4C6F">
        <w:rPr>
          <w:color w:val="161514"/>
          <w:sz w:val="28"/>
          <w:szCs w:val="28"/>
        </w:rPr>
        <w:t>важливий</w:t>
      </w:r>
      <w:proofErr w:type="spellEnd"/>
      <w:r w:rsidRPr="009D4C6F">
        <w:rPr>
          <w:color w:val="161514"/>
          <w:sz w:val="28"/>
          <w:szCs w:val="28"/>
        </w:rPr>
        <w:t xml:space="preserve">, тому </w:t>
      </w:r>
      <w:proofErr w:type="spellStart"/>
      <w:r w:rsidRPr="009D4C6F">
        <w:rPr>
          <w:color w:val="161514"/>
          <w:sz w:val="28"/>
          <w:szCs w:val="28"/>
        </w:rPr>
        <w:t>що</w:t>
      </w:r>
      <w:proofErr w:type="spellEnd"/>
      <w:r w:rsidRPr="009D4C6F">
        <w:rPr>
          <w:color w:val="161514"/>
          <w:sz w:val="28"/>
          <w:szCs w:val="28"/>
        </w:rPr>
        <w:t>…</w:t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</w:rPr>
      </w:pPr>
      <w:r w:rsidRPr="009D4C6F">
        <w:rPr>
          <w:color w:val="161514"/>
          <w:sz w:val="28"/>
          <w:szCs w:val="28"/>
        </w:rPr>
        <w:t xml:space="preserve"> </w:t>
      </w:r>
      <w:proofErr w:type="spellStart"/>
      <w:r w:rsidRPr="009D4C6F">
        <w:rPr>
          <w:color w:val="161514"/>
          <w:sz w:val="28"/>
          <w:szCs w:val="28"/>
        </w:rPr>
        <w:t>Мені</w:t>
      </w:r>
      <w:proofErr w:type="spellEnd"/>
      <w:r w:rsidRPr="009D4C6F">
        <w:rPr>
          <w:color w:val="161514"/>
          <w:sz w:val="28"/>
          <w:szCs w:val="28"/>
        </w:rPr>
        <w:t xml:space="preserve"> </w:t>
      </w:r>
      <w:proofErr w:type="spellStart"/>
      <w:r w:rsidRPr="009D4C6F">
        <w:rPr>
          <w:color w:val="161514"/>
          <w:sz w:val="28"/>
          <w:szCs w:val="28"/>
        </w:rPr>
        <w:t>сподобалося</w:t>
      </w:r>
      <w:proofErr w:type="spellEnd"/>
      <w:r w:rsidRPr="009D4C6F">
        <w:rPr>
          <w:color w:val="161514"/>
          <w:sz w:val="28"/>
          <w:szCs w:val="28"/>
        </w:rPr>
        <w:t>…</w:t>
      </w:r>
    </w:p>
    <w:p w:rsidR="009D4C6F" w:rsidRPr="009D4C6F" w:rsidRDefault="009D4C6F" w:rsidP="009D4C6F">
      <w:pPr>
        <w:pStyle w:val="a3"/>
        <w:tabs>
          <w:tab w:val="left" w:pos="4133"/>
        </w:tabs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</w:rPr>
      </w:pPr>
      <w:proofErr w:type="spellStart"/>
      <w:r w:rsidRPr="009D4C6F">
        <w:rPr>
          <w:color w:val="161514"/>
          <w:sz w:val="28"/>
          <w:szCs w:val="28"/>
        </w:rPr>
        <w:t>Мені</w:t>
      </w:r>
      <w:proofErr w:type="spellEnd"/>
      <w:r w:rsidRPr="009D4C6F">
        <w:rPr>
          <w:color w:val="161514"/>
          <w:sz w:val="28"/>
          <w:szCs w:val="28"/>
        </w:rPr>
        <w:t xml:space="preserve"> не </w:t>
      </w:r>
      <w:proofErr w:type="spellStart"/>
      <w:r w:rsidRPr="009D4C6F">
        <w:rPr>
          <w:color w:val="161514"/>
          <w:sz w:val="28"/>
          <w:szCs w:val="28"/>
        </w:rPr>
        <w:t>сподобалося</w:t>
      </w:r>
      <w:proofErr w:type="spellEnd"/>
      <w:r w:rsidRPr="009D4C6F">
        <w:rPr>
          <w:color w:val="161514"/>
          <w:sz w:val="28"/>
          <w:szCs w:val="28"/>
        </w:rPr>
        <w:t>…</w:t>
      </w:r>
      <w:r w:rsidRPr="009D4C6F">
        <w:rPr>
          <w:color w:val="161514"/>
          <w:sz w:val="28"/>
          <w:szCs w:val="28"/>
        </w:rPr>
        <w:tab/>
      </w:r>
    </w:p>
    <w:p w:rsidR="009D4C6F" w:rsidRPr="009D4C6F" w:rsidRDefault="009D4C6F" w:rsidP="009D4C6F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</w:rPr>
      </w:pPr>
      <w:r w:rsidRPr="009D4C6F">
        <w:rPr>
          <w:b/>
          <w:color w:val="161514"/>
          <w:sz w:val="28"/>
          <w:szCs w:val="28"/>
          <w:lang w:val="en-US"/>
        </w:rPr>
        <w:t>VII</w:t>
      </w:r>
      <w:r w:rsidRPr="009D4C6F">
        <w:rPr>
          <w:b/>
          <w:color w:val="161514"/>
          <w:sz w:val="28"/>
          <w:szCs w:val="28"/>
        </w:rPr>
        <w:t xml:space="preserve">. </w:t>
      </w:r>
      <w:r w:rsidRPr="009D4C6F">
        <w:rPr>
          <w:b/>
          <w:color w:val="161514"/>
          <w:sz w:val="28"/>
          <w:szCs w:val="28"/>
          <w:lang w:val="en-US"/>
        </w:rPr>
        <w:t> </w:t>
      </w:r>
      <w:r w:rsidRPr="009D4C6F">
        <w:rPr>
          <w:b/>
          <w:color w:val="161514"/>
          <w:sz w:val="28"/>
          <w:szCs w:val="28"/>
          <w:lang w:val="uk-UA"/>
        </w:rPr>
        <w:t xml:space="preserve"> </w:t>
      </w:r>
      <w:r w:rsidRPr="009D4C6F">
        <w:rPr>
          <w:b/>
          <w:color w:val="161514"/>
          <w:sz w:val="28"/>
          <w:szCs w:val="28"/>
        </w:rPr>
        <w:t xml:space="preserve"> </w:t>
      </w:r>
      <w:proofErr w:type="spellStart"/>
      <w:r w:rsidRPr="009D4C6F">
        <w:rPr>
          <w:b/>
          <w:color w:val="161514"/>
          <w:sz w:val="28"/>
          <w:szCs w:val="28"/>
        </w:rPr>
        <w:t>Домашнє</w:t>
      </w:r>
      <w:proofErr w:type="spellEnd"/>
      <w:r w:rsidRPr="009D4C6F">
        <w:rPr>
          <w:b/>
          <w:color w:val="161514"/>
          <w:sz w:val="28"/>
          <w:szCs w:val="28"/>
        </w:rPr>
        <w:t xml:space="preserve"> </w:t>
      </w:r>
      <w:proofErr w:type="spellStart"/>
      <w:r w:rsidRPr="009D4C6F">
        <w:rPr>
          <w:b/>
          <w:color w:val="161514"/>
          <w:sz w:val="28"/>
          <w:szCs w:val="28"/>
        </w:rPr>
        <w:t>завдання</w:t>
      </w:r>
      <w:proofErr w:type="spellEnd"/>
    </w:p>
    <w:p w:rsidR="009D4C6F" w:rsidRPr="009D4C6F" w:rsidRDefault="009D4C6F" w:rsidP="009D4C6F">
      <w:pPr>
        <w:pStyle w:val="a6"/>
        <w:ind w:left="851" w:firstLine="680"/>
        <w:jc w:val="both"/>
        <w:rPr>
          <w:rFonts w:ascii="Times New Roman" w:hAnsi="Times New Roman" w:cs="Times New Roman"/>
          <w:color w:val="161514"/>
          <w:sz w:val="28"/>
          <w:szCs w:val="28"/>
          <w:lang w:val="uk-UA"/>
        </w:rPr>
      </w:pPr>
      <w:proofErr w:type="spellStart"/>
      <w:r w:rsidRPr="009D4C6F">
        <w:rPr>
          <w:rFonts w:ascii="Times New Roman" w:hAnsi="Times New Roman" w:cs="Times New Roman"/>
          <w:color w:val="161514"/>
          <w:sz w:val="28"/>
          <w:szCs w:val="28"/>
        </w:rPr>
        <w:t>Опрацювати</w:t>
      </w:r>
      <w:proofErr w:type="spellEnd"/>
      <w:r w:rsidRPr="009D4C6F">
        <w:rPr>
          <w:rFonts w:ascii="Times New Roman" w:hAnsi="Times New Roman" w:cs="Times New Roman"/>
          <w:color w:val="161514"/>
          <w:sz w:val="28"/>
          <w:szCs w:val="28"/>
        </w:rPr>
        <w:t xml:space="preserve"> </w:t>
      </w:r>
      <w:proofErr w:type="spellStart"/>
      <w:r w:rsidRPr="009D4C6F">
        <w:rPr>
          <w:rFonts w:ascii="Times New Roman" w:hAnsi="Times New Roman" w:cs="Times New Roman"/>
          <w:color w:val="161514"/>
          <w:sz w:val="28"/>
          <w:szCs w:val="28"/>
        </w:rPr>
        <w:t>відповідний</w:t>
      </w:r>
      <w:proofErr w:type="spellEnd"/>
      <w:r w:rsidRPr="009D4C6F">
        <w:rPr>
          <w:rFonts w:ascii="Times New Roman" w:hAnsi="Times New Roman" w:cs="Times New Roman"/>
          <w:color w:val="161514"/>
          <w:sz w:val="28"/>
          <w:szCs w:val="28"/>
          <w:lang w:val="uk-UA"/>
        </w:rPr>
        <w:t xml:space="preserve"> параграф </w:t>
      </w:r>
      <w:proofErr w:type="gramStart"/>
      <w:r w:rsidRPr="009D4C6F">
        <w:rPr>
          <w:rFonts w:ascii="Times New Roman" w:hAnsi="Times New Roman" w:cs="Times New Roman"/>
          <w:color w:val="161514"/>
          <w:sz w:val="28"/>
          <w:szCs w:val="28"/>
          <w:lang w:val="uk-UA"/>
        </w:rPr>
        <w:t>п</w:t>
      </w:r>
      <w:proofErr w:type="gramEnd"/>
      <w:r w:rsidRPr="009D4C6F">
        <w:rPr>
          <w:rFonts w:ascii="Times New Roman" w:hAnsi="Times New Roman" w:cs="Times New Roman"/>
          <w:color w:val="161514"/>
          <w:sz w:val="28"/>
          <w:szCs w:val="28"/>
          <w:lang w:val="uk-UA"/>
        </w:rPr>
        <w:t xml:space="preserve">ідручника, дати відповідь на запитання після тексту. Скласти вікторину. Скласти </w:t>
      </w:r>
      <w:proofErr w:type="spellStart"/>
      <w:r w:rsidRPr="009D4C6F">
        <w:rPr>
          <w:rFonts w:ascii="Times New Roman" w:hAnsi="Times New Roman" w:cs="Times New Roman"/>
          <w:color w:val="161514"/>
          <w:sz w:val="28"/>
          <w:szCs w:val="28"/>
          <w:lang w:val="uk-UA"/>
        </w:rPr>
        <w:t>сенкан</w:t>
      </w:r>
      <w:proofErr w:type="spellEnd"/>
      <w:r w:rsidRPr="009D4C6F">
        <w:rPr>
          <w:rFonts w:ascii="Times New Roman" w:hAnsi="Times New Roman" w:cs="Times New Roman"/>
          <w:color w:val="161514"/>
          <w:sz w:val="28"/>
          <w:szCs w:val="28"/>
          <w:lang w:val="uk-UA"/>
        </w:rPr>
        <w:t xml:space="preserve"> та тему «Ядро».</w:t>
      </w:r>
    </w:p>
    <w:p w:rsidR="0097290A" w:rsidRPr="009D4C6F" w:rsidRDefault="0097290A" w:rsidP="009D4C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90A" w:rsidRPr="009D4C6F" w:rsidSect="0097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B7" w:rsidRPr="00353404" w:rsidRDefault="009D4C6F">
    <w:pPr>
      <w:pStyle w:val="a4"/>
      <w:rPr>
        <w:u w:val="single"/>
        <w:lang w:val="uk-UA"/>
      </w:rPr>
    </w:pPr>
    <w:r>
      <w:rPr>
        <w:lang w:val="uk-UA"/>
      </w:rPr>
      <w:t xml:space="preserve">Федоренко Юлія Павлівна, вчитель біології та географії </w:t>
    </w:r>
    <w:proofErr w:type="spellStart"/>
    <w:r>
      <w:rPr>
        <w:lang w:val="uk-UA"/>
      </w:rPr>
      <w:t>Вотилівського</w:t>
    </w:r>
    <w:proofErr w:type="spellEnd"/>
    <w:r>
      <w:rPr>
        <w:lang w:val="uk-UA"/>
      </w:rPr>
      <w:t xml:space="preserve"> НВК ім. М.В.</w:t>
    </w:r>
    <w:r w:rsidRPr="00353404">
      <w:rPr>
        <w:lang w:val="uk-UA"/>
      </w:rPr>
      <w:t xml:space="preserve"> Галкіна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1FDE"/>
    <w:multiLevelType w:val="hybridMultilevel"/>
    <w:tmpl w:val="8B84C99A"/>
    <w:lvl w:ilvl="0" w:tplc="DA8484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050368"/>
    <w:multiLevelType w:val="hybridMultilevel"/>
    <w:tmpl w:val="1DD242C6"/>
    <w:lvl w:ilvl="0" w:tplc="4710A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9779B"/>
    <w:multiLevelType w:val="hybridMultilevel"/>
    <w:tmpl w:val="A788B6DC"/>
    <w:lvl w:ilvl="0" w:tplc="AA32AF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61841"/>
    <w:multiLevelType w:val="hybridMultilevel"/>
    <w:tmpl w:val="FBEC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361F"/>
    <w:multiLevelType w:val="hybridMultilevel"/>
    <w:tmpl w:val="EA00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B443D"/>
    <w:multiLevelType w:val="hybridMultilevel"/>
    <w:tmpl w:val="8B1C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4C6F"/>
    <w:rsid w:val="0097290A"/>
    <w:rsid w:val="009D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6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D4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4C6F"/>
  </w:style>
  <w:style w:type="paragraph" w:styleId="a6">
    <w:name w:val="List Paragraph"/>
    <w:basedOn w:val="a"/>
    <w:uiPriority w:val="34"/>
    <w:qFormat/>
    <w:rsid w:val="009D4C6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2017-01-22T07:57:00Z</dcterms:created>
  <dcterms:modified xsi:type="dcterms:W3CDTF">2017-01-22T08:02:00Z</dcterms:modified>
</cp:coreProperties>
</file>