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76" w:rsidRDefault="002B2876" w:rsidP="00995E9F">
      <w:pPr>
        <w:spacing w:line="360" w:lineRule="auto"/>
        <w:rPr>
          <w:sz w:val="28"/>
          <w:szCs w:val="28"/>
          <w:lang w:val="uk-UA"/>
        </w:rPr>
      </w:pPr>
    </w:p>
    <w:p w:rsidR="004C5F38" w:rsidRDefault="004C5F38" w:rsidP="004C5F38">
      <w:pPr>
        <w:ind w:firstLine="708"/>
        <w:rPr>
          <w:b/>
          <w:sz w:val="28"/>
          <w:szCs w:val="28"/>
          <w:lang w:val="uk-UA"/>
        </w:rPr>
      </w:pPr>
    </w:p>
    <w:p w:rsidR="008E791D" w:rsidRPr="008E791D" w:rsidRDefault="00801DED" w:rsidP="00801D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8E791D" w:rsidRPr="008E791D">
        <w:rPr>
          <w:b/>
          <w:sz w:val="28"/>
          <w:szCs w:val="28"/>
        </w:rPr>
        <w:t xml:space="preserve">рок  </w:t>
      </w:r>
      <w:r w:rsidR="00CF5F30">
        <w:rPr>
          <w:b/>
          <w:sz w:val="28"/>
          <w:szCs w:val="28"/>
          <w:lang w:val="uk-UA"/>
        </w:rPr>
        <w:t>алгебри</w:t>
      </w:r>
      <w:r w:rsidR="00CF5F30">
        <w:rPr>
          <w:b/>
          <w:sz w:val="28"/>
          <w:szCs w:val="28"/>
        </w:rPr>
        <w:t xml:space="preserve">  в  7</w:t>
      </w:r>
      <w:r w:rsidR="008E791D" w:rsidRPr="008E791D">
        <w:rPr>
          <w:b/>
          <w:sz w:val="28"/>
          <w:szCs w:val="28"/>
        </w:rPr>
        <w:t xml:space="preserve">  класі</w:t>
      </w:r>
    </w:p>
    <w:p w:rsidR="008E791D" w:rsidRDefault="008E791D" w:rsidP="004C5F38">
      <w:pPr>
        <w:ind w:firstLine="708"/>
        <w:rPr>
          <w:b/>
          <w:sz w:val="28"/>
          <w:szCs w:val="28"/>
          <w:lang w:val="uk-UA"/>
        </w:rPr>
      </w:pPr>
    </w:p>
    <w:p w:rsidR="00A134CD" w:rsidRPr="002F44C9" w:rsidRDefault="00A134CD" w:rsidP="002F44C9">
      <w:pPr>
        <w:shd w:val="clear" w:color="auto" w:fill="FFFFFF"/>
        <w:spacing w:after="90" w:line="360" w:lineRule="auto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2F44C9">
        <w:rPr>
          <w:b/>
          <w:bCs/>
          <w:color w:val="000000"/>
          <w:kern w:val="36"/>
          <w:sz w:val="28"/>
          <w:szCs w:val="28"/>
          <w:lang w:val="uk-UA"/>
        </w:rPr>
        <w:t xml:space="preserve">Тема  уроку: </w:t>
      </w:r>
      <w:r w:rsidRPr="002F44C9">
        <w:rPr>
          <w:b/>
          <w:bCs/>
          <w:color w:val="000000"/>
          <w:kern w:val="36"/>
          <w:sz w:val="28"/>
          <w:szCs w:val="28"/>
        </w:rPr>
        <w:t>"Розв’язування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 xml:space="preserve">текстових задач </w:t>
      </w:r>
      <w:r w:rsidRPr="002F44C9">
        <w:rPr>
          <w:b/>
          <w:bCs/>
          <w:color w:val="000000"/>
          <w:kern w:val="36"/>
          <w:sz w:val="28"/>
          <w:szCs w:val="28"/>
          <w:lang w:val="uk-UA"/>
        </w:rPr>
        <w:t xml:space="preserve">на  рух </w:t>
      </w:r>
      <w:r w:rsidRPr="002F44C9">
        <w:rPr>
          <w:b/>
          <w:bCs/>
          <w:color w:val="000000"/>
          <w:kern w:val="36"/>
          <w:sz w:val="28"/>
          <w:szCs w:val="28"/>
        </w:rPr>
        <w:t>за допомогою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складання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лінійних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рівнянь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із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однією</w:t>
      </w:r>
      <w:r w:rsidR="00CF5F30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000000"/>
          <w:kern w:val="36"/>
          <w:sz w:val="28"/>
          <w:szCs w:val="28"/>
        </w:rPr>
        <w:t>змінною"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b/>
          <w:bCs/>
          <w:color w:val="333333"/>
          <w:sz w:val="28"/>
          <w:szCs w:val="28"/>
        </w:rPr>
        <w:t>Мета: </w:t>
      </w:r>
      <w:r w:rsidRPr="002F44C9">
        <w:rPr>
          <w:color w:val="333333"/>
          <w:sz w:val="28"/>
          <w:szCs w:val="28"/>
        </w:rPr>
        <w:t>  формування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знань, умінь та навичок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учнів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розв’язувати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тестові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задачі за допомогою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складання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рівнянь; розвивати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вміння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працювати в групі; виховувати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інтерес до знань, старанність, відповідальність перед товаришами.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b/>
          <w:bCs/>
          <w:color w:val="333333"/>
          <w:sz w:val="28"/>
          <w:szCs w:val="28"/>
        </w:rPr>
        <w:t> Тип уроку:</w:t>
      </w:r>
      <w:r w:rsidRPr="002F44C9">
        <w:rPr>
          <w:color w:val="333333"/>
          <w:sz w:val="28"/>
          <w:szCs w:val="28"/>
        </w:rPr>
        <w:t> засвоєння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навичок і вмінь.</w:t>
      </w:r>
    </w:p>
    <w:p w:rsidR="007F1A6C" w:rsidRPr="00995E9F" w:rsidRDefault="00A134CD" w:rsidP="00995E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2F44C9">
        <w:rPr>
          <w:b/>
          <w:bCs/>
          <w:color w:val="333333"/>
          <w:sz w:val="28"/>
          <w:szCs w:val="28"/>
        </w:rPr>
        <w:t> Обладнання:</w:t>
      </w:r>
      <w:r w:rsidRPr="002F44C9">
        <w:rPr>
          <w:color w:val="333333"/>
          <w:sz w:val="28"/>
          <w:szCs w:val="28"/>
        </w:rPr>
        <w:t> роздавальний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матеріал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-</w:t>
      </w:r>
      <w:r w:rsidR="00CF5F30">
        <w:rPr>
          <w:b/>
          <w:bCs/>
          <w:color w:val="333333"/>
          <w:sz w:val="28"/>
          <w:szCs w:val="28"/>
          <w:lang w:val="uk-UA"/>
        </w:rPr>
        <w:t xml:space="preserve"> </w:t>
      </w:r>
      <w:r w:rsidR="00CF5F30">
        <w:rPr>
          <w:color w:val="333333"/>
          <w:sz w:val="28"/>
          <w:szCs w:val="28"/>
        </w:rPr>
        <w:t xml:space="preserve">завдання для груп, </w:t>
      </w:r>
      <w:r w:rsidRPr="002F44C9">
        <w:rPr>
          <w:color w:val="333333"/>
          <w:sz w:val="28"/>
          <w:szCs w:val="28"/>
          <w:lang w:val="uk-UA"/>
        </w:rPr>
        <w:t>проектор, презентація до уроку</w:t>
      </w:r>
      <w:r w:rsidR="007F1A6C">
        <w:rPr>
          <w:color w:val="333333"/>
          <w:sz w:val="28"/>
          <w:szCs w:val="28"/>
          <w:lang w:val="uk-UA"/>
        </w:rPr>
        <w:t>,сигнальні картки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="007F1A6C">
        <w:rPr>
          <w:color w:val="333333"/>
          <w:sz w:val="28"/>
          <w:szCs w:val="28"/>
          <w:lang w:val="uk-UA"/>
        </w:rPr>
        <w:t>,</w:t>
      </w:r>
      <w:r w:rsidR="00286175">
        <w:rPr>
          <w:sz w:val="28"/>
          <w:szCs w:val="28"/>
          <w:lang w:val="uk-UA"/>
        </w:rPr>
        <w:t>індивідуальні картки «Особистісно-освітня траєкторія».</w:t>
      </w:r>
    </w:p>
    <w:p w:rsidR="00A134CD" w:rsidRPr="002F44C9" w:rsidRDefault="00A134CD" w:rsidP="00286175">
      <w:pPr>
        <w:shd w:val="clear" w:color="auto" w:fill="FFFFFF"/>
        <w:spacing w:line="360" w:lineRule="auto"/>
        <w:textAlignment w:val="baseline"/>
        <w:rPr>
          <w:b/>
          <w:bCs/>
          <w:color w:val="333333"/>
          <w:sz w:val="28"/>
          <w:szCs w:val="28"/>
          <w:lang w:val="uk-UA"/>
        </w:rPr>
      </w:pPr>
    </w:p>
    <w:p w:rsidR="00A134CD" w:rsidRPr="002F44C9" w:rsidRDefault="00A134CD" w:rsidP="002F44C9">
      <w:pPr>
        <w:shd w:val="clear" w:color="auto" w:fill="FFFFFF"/>
        <w:spacing w:line="360" w:lineRule="auto"/>
        <w:jc w:val="center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t>ХІД УРОКУ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t>І. Організаційний момент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t>ІІ. Перевірка</w:t>
      </w:r>
      <w:r w:rsidR="00CF5F30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домашнього</w:t>
      </w:r>
      <w:r w:rsidR="00CF5F30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завдання</w:t>
      </w:r>
    </w:p>
    <w:p w:rsidR="002F44C9" w:rsidRPr="007F1A6C" w:rsidRDefault="00A134CD" w:rsidP="007F1A6C">
      <w:pPr>
        <w:shd w:val="clear" w:color="auto" w:fill="FFFFFF"/>
        <w:spacing w:after="270"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    На попередньому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уроці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учні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отримали на домашнє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завдання три задачі, з яких вони вибирали і розв’язували одну, що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відповідала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рівню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їх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підготовки. Відповідно до рівня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складності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підготовленої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вдома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задачі, учн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іоб’єднуються в групи. Один учень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із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групи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робить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аналіз і повідомляє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класу, як інші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впоралися з поставленим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завданням, яких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помилок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припустилися та який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спосіб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розв’язування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обрали. Сильніші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учні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відповідають на запитання, що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виникали в найслабших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учнів у процесі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підготовки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домашнього</w:t>
      </w:r>
      <w:r w:rsidR="00CF5F30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завдання.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t>ІІІ. Актуалізаціяопорнихзнань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i/>
          <w:iCs/>
          <w:color w:val="333333"/>
          <w:sz w:val="28"/>
          <w:szCs w:val="28"/>
        </w:rPr>
        <w:t>     1. Написання «Теоретичного тексту»</w:t>
      </w:r>
    </w:p>
    <w:p w:rsidR="00A134CD" w:rsidRPr="002F44C9" w:rsidRDefault="008555B8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  <w:r w:rsidR="00A134CD" w:rsidRPr="002F44C9">
        <w:rPr>
          <w:color w:val="333333"/>
          <w:sz w:val="28"/>
          <w:szCs w:val="28"/>
        </w:rPr>
        <w:t> Учитель роздає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кожному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учневі текст для перевірки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ступеня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засвоєння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обов’язкового теоретичного матеріалу. У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тексті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пропущені слова, які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учні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повинні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вставити. Перевірка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організовується у формі «взаємоперевірки» із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зачитуванням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правильних</w:t>
      </w:r>
      <w:r>
        <w:rPr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color w:val="333333"/>
          <w:sz w:val="28"/>
          <w:szCs w:val="28"/>
        </w:rPr>
        <w:t>відповідей.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lastRenderedPageBreak/>
        <w:t>     На попередньому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="008555B8">
        <w:rPr>
          <w:color w:val="333333"/>
          <w:sz w:val="28"/>
          <w:szCs w:val="28"/>
        </w:rPr>
        <w:t xml:space="preserve">уроці ми вивчали... </w:t>
      </w:r>
      <w:r w:rsidR="008555B8">
        <w:rPr>
          <w:color w:val="333333"/>
          <w:sz w:val="28"/>
          <w:szCs w:val="28"/>
          <w:lang w:val="uk-UA"/>
        </w:rPr>
        <w:t>Б</w:t>
      </w:r>
      <w:r w:rsidRPr="002F44C9">
        <w:rPr>
          <w:color w:val="333333"/>
          <w:sz w:val="28"/>
          <w:szCs w:val="28"/>
        </w:rPr>
        <w:t>агато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текстових задач відображають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деяку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життєву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ситуацію і використовують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нематематичні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поняття, такі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задачі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називаються... Щоб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скласти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математичну модель задачі, треба спочатку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="008555B8">
        <w:rPr>
          <w:color w:val="333333"/>
          <w:sz w:val="28"/>
          <w:szCs w:val="28"/>
        </w:rPr>
        <w:t>вибра</w:t>
      </w:r>
      <w:r w:rsidR="008555B8">
        <w:rPr>
          <w:color w:val="333333"/>
          <w:sz w:val="28"/>
          <w:szCs w:val="28"/>
          <w:lang w:val="uk-UA"/>
        </w:rPr>
        <w:t xml:space="preserve">ти </w:t>
      </w:r>
      <w:r w:rsidRPr="002F44C9">
        <w:rPr>
          <w:color w:val="333333"/>
          <w:sz w:val="28"/>
          <w:szCs w:val="28"/>
        </w:rPr>
        <w:t>основне..., а потім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скласти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відповідне... Відповідь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необхідно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перевірити за змістом..., а не... Після того як ми склали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рівняння до задачі і щоб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розв’язати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його, рівняння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необхідно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звести до... Для цього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потрібно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пам’ятати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такий алгоритм дій:</w:t>
      </w:r>
    </w:p>
    <w:p w:rsidR="00A134CD" w:rsidRPr="002F44C9" w:rsidRDefault="00A134CD" w:rsidP="002F44C9">
      <w:pPr>
        <w:shd w:val="clear" w:color="auto" w:fill="FFFFFF"/>
        <w:spacing w:line="360" w:lineRule="auto"/>
        <w:ind w:left="720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1)                    позбуваємося...;</w:t>
      </w:r>
    </w:p>
    <w:p w:rsidR="00A134CD" w:rsidRPr="002F44C9" w:rsidRDefault="00A134CD" w:rsidP="002F44C9">
      <w:pPr>
        <w:shd w:val="clear" w:color="auto" w:fill="FFFFFF"/>
        <w:spacing w:line="360" w:lineRule="auto"/>
        <w:ind w:left="720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2)                    розкриваємо...;</w:t>
      </w:r>
    </w:p>
    <w:p w:rsidR="00A134CD" w:rsidRPr="002F44C9" w:rsidRDefault="00A134CD" w:rsidP="002F44C9">
      <w:pPr>
        <w:shd w:val="clear" w:color="auto" w:fill="FFFFFF"/>
        <w:spacing w:line="360" w:lineRule="auto"/>
        <w:ind w:left="720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3)                    переносимо члени зі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змінними в ... частину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рівняння, а ... – у праву, змінюючи знаки на ...;</w:t>
      </w:r>
    </w:p>
    <w:p w:rsidR="00A134CD" w:rsidRPr="002F44C9" w:rsidRDefault="00A134CD" w:rsidP="002F44C9">
      <w:pPr>
        <w:shd w:val="clear" w:color="auto" w:fill="FFFFFF"/>
        <w:spacing w:line="360" w:lineRule="auto"/>
        <w:ind w:left="720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4)                    зводимо... доданки.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    Я вважаю, що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вміння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розв’язувати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текстові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задачі, потрібно для того, щоб…</w:t>
      </w:r>
    </w:p>
    <w:p w:rsidR="002F44C9" w:rsidRDefault="002F44C9" w:rsidP="002F44C9">
      <w:pPr>
        <w:shd w:val="clear" w:color="auto" w:fill="FFFFFF"/>
        <w:spacing w:line="360" w:lineRule="auto"/>
        <w:textAlignment w:val="baseline"/>
        <w:rPr>
          <w:b/>
          <w:bCs/>
          <w:color w:val="333333"/>
          <w:sz w:val="28"/>
          <w:szCs w:val="28"/>
          <w:lang w:val="uk-UA"/>
        </w:rPr>
      </w:pPr>
    </w:p>
    <w:p w:rsidR="00A134CD" w:rsidRPr="00801DED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801DED">
        <w:rPr>
          <w:b/>
          <w:bCs/>
          <w:color w:val="333333"/>
          <w:sz w:val="28"/>
          <w:szCs w:val="28"/>
          <w:lang w:val="uk-UA"/>
        </w:rPr>
        <w:t>І</w:t>
      </w:r>
      <w:r w:rsidRPr="002F44C9">
        <w:rPr>
          <w:b/>
          <w:bCs/>
          <w:color w:val="333333"/>
          <w:sz w:val="28"/>
          <w:szCs w:val="28"/>
        </w:rPr>
        <w:t>V</w:t>
      </w:r>
      <w:r w:rsidRPr="00801DED">
        <w:rPr>
          <w:b/>
          <w:bCs/>
          <w:color w:val="333333"/>
          <w:sz w:val="28"/>
          <w:szCs w:val="28"/>
          <w:lang w:val="uk-UA"/>
        </w:rPr>
        <w:t>. Мотивація навчальної діяльності</w:t>
      </w:r>
    </w:p>
    <w:p w:rsidR="00A134CD" w:rsidRPr="007970D8" w:rsidRDefault="00A134CD" w:rsidP="002F44C9">
      <w:pPr>
        <w:shd w:val="clear" w:color="auto" w:fill="FFFFFF"/>
        <w:spacing w:line="360" w:lineRule="auto"/>
        <w:textAlignment w:val="baseline"/>
        <w:rPr>
          <w:b/>
          <w:bCs/>
          <w:i/>
          <w:iCs/>
          <w:color w:val="333333"/>
          <w:sz w:val="28"/>
          <w:szCs w:val="28"/>
          <w:lang w:val="uk-UA"/>
        </w:rPr>
      </w:pPr>
      <w:r w:rsidRPr="002F44C9">
        <w:rPr>
          <w:b/>
          <w:bCs/>
          <w:i/>
          <w:iCs/>
          <w:color w:val="333333"/>
          <w:sz w:val="28"/>
          <w:szCs w:val="28"/>
        </w:rPr>
        <w:t>  </w:t>
      </w:r>
    </w:p>
    <w:p w:rsidR="00A134CD" w:rsidRPr="00801DED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b/>
          <w:bCs/>
          <w:i/>
          <w:iCs/>
          <w:color w:val="333333"/>
          <w:sz w:val="28"/>
          <w:szCs w:val="28"/>
        </w:rPr>
        <w:t> </w:t>
      </w:r>
      <w:r w:rsidRPr="00801DED">
        <w:rPr>
          <w:b/>
          <w:bCs/>
          <w:i/>
          <w:iCs/>
          <w:color w:val="333333"/>
          <w:sz w:val="28"/>
          <w:szCs w:val="28"/>
          <w:lang w:val="uk-UA"/>
        </w:rPr>
        <w:t>Інтерв’ю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   </w:t>
      </w:r>
      <w:r w:rsidRPr="00801DED">
        <w:rPr>
          <w:color w:val="333333"/>
          <w:sz w:val="28"/>
          <w:szCs w:val="28"/>
          <w:lang w:val="uk-UA"/>
        </w:rPr>
        <w:t>Я хочу, щоб кожний з вас пояснив, чому вважає за потрібне вміти розв’язувати текстові задачі.</w:t>
      </w:r>
    </w:p>
    <w:p w:rsidR="002F44C9" w:rsidRPr="00995E9F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Повідомлення теми і мети уроку.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t>V. Розв’язування</w:t>
      </w:r>
      <w:r w:rsidR="008555B8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текстових задач за допомогою</w:t>
      </w:r>
      <w:r w:rsidR="008555B8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опорних схем</w:t>
      </w:r>
    </w:p>
    <w:p w:rsidR="007970D8" w:rsidRPr="00E54527" w:rsidRDefault="00A134CD" w:rsidP="002F44C9">
      <w:pPr>
        <w:shd w:val="clear" w:color="auto" w:fill="FFFFFF"/>
        <w:spacing w:after="270" w:line="360" w:lineRule="auto"/>
        <w:textAlignment w:val="baseline"/>
        <w:rPr>
          <w:i/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  <w:lang w:val="uk-UA"/>
        </w:rPr>
        <w:t>Р</w:t>
      </w:r>
      <w:r w:rsidRPr="002F44C9">
        <w:rPr>
          <w:color w:val="333333"/>
          <w:sz w:val="28"/>
          <w:szCs w:val="28"/>
        </w:rPr>
        <w:t xml:space="preserve">озв’язування задач на </w:t>
      </w:r>
      <w:r w:rsidR="002F44C9">
        <w:rPr>
          <w:color w:val="333333"/>
          <w:sz w:val="28"/>
          <w:szCs w:val="28"/>
          <w:lang w:val="uk-UA"/>
        </w:rPr>
        <w:t xml:space="preserve">краєзнавчу </w:t>
      </w:r>
      <w:r w:rsidRPr="002F44C9">
        <w:rPr>
          <w:color w:val="333333"/>
          <w:sz w:val="28"/>
          <w:szCs w:val="28"/>
        </w:rPr>
        <w:t xml:space="preserve"> тематику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  <w:lang w:val="uk-UA"/>
        </w:rPr>
        <w:t xml:space="preserve">Миколаївщини </w:t>
      </w:r>
      <w:r w:rsidRPr="002F44C9">
        <w:rPr>
          <w:color w:val="333333"/>
          <w:sz w:val="28"/>
          <w:szCs w:val="28"/>
        </w:rPr>
        <w:t xml:space="preserve">. </w:t>
      </w:r>
      <w:r w:rsidR="008555B8">
        <w:rPr>
          <w:color w:val="333333"/>
          <w:sz w:val="28"/>
          <w:szCs w:val="28"/>
          <w:lang w:val="uk-UA"/>
        </w:rPr>
        <w:t xml:space="preserve">                          </w:t>
      </w:r>
      <w:r w:rsidRPr="002F44C9">
        <w:rPr>
          <w:i/>
          <w:color w:val="333333"/>
          <w:sz w:val="28"/>
          <w:szCs w:val="28"/>
          <w:lang w:val="uk-UA"/>
        </w:rPr>
        <w:t>Таблиця відображається  на  екрані   проектора.</w:t>
      </w:r>
    </w:p>
    <w:tbl>
      <w:tblPr>
        <w:tblW w:w="1012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687"/>
        <w:gridCol w:w="2311"/>
        <w:gridCol w:w="2127"/>
      </w:tblGrid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2F44C9">
              <w:rPr>
                <w:b/>
                <w:bCs/>
                <w:sz w:val="28"/>
                <w:szCs w:val="28"/>
              </w:rPr>
              <w:t>Рідною</w:t>
            </w:r>
            <w:r w:rsidR="008555B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F44C9">
              <w:rPr>
                <w:b/>
                <w:bCs/>
                <w:sz w:val="28"/>
                <w:szCs w:val="28"/>
              </w:rPr>
              <w:t>мовою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2F44C9">
              <w:rPr>
                <w:b/>
                <w:bCs/>
                <w:sz w:val="28"/>
                <w:szCs w:val="28"/>
              </w:rPr>
              <w:t>Мовою</w:t>
            </w:r>
            <w:r w:rsidR="008555B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F44C9">
              <w:rPr>
                <w:b/>
                <w:bCs/>
                <w:sz w:val="28"/>
                <w:szCs w:val="28"/>
              </w:rPr>
              <w:t>алгебри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2F44C9">
              <w:rPr>
                <w:b/>
                <w:sz w:val="28"/>
                <w:szCs w:val="28"/>
                <w:lang w:val="uk-UA"/>
              </w:rPr>
              <w:t>Правильні</w:t>
            </w:r>
          </w:p>
          <w:p w:rsidR="00A134CD" w:rsidRPr="002F44C9" w:rsidRDefault="00A134CD" w:rsidP="002F44C9">
            <w:pPr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2F44C9">
              <w:rPr>
                <w:b/>
                <w:sz w:val="28"/>
                <w:szCs w:val="28"/>
                <w:lang w:val="uk-UA"/>
              </w:rPr>
              <w:t>відповіді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Рік  народження  міста  Миколаєва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</w:t>
            </w:r>
            <w:r w:rsidRPr="002F44C9">
              <w:rPr>
                <w:sz w:val="28"/>
                <w:szCs w:val="28"/>
              </w:rPr>
              <w:t>х</w:t>
            </w:r>
            <w:r w:rsidRPr="002F44C9">
              <w:rPr>
                <w:sz w:val="28"/>
                <w:szCs w:val="28"/>
                <w:lang w:val="uk-UA"/>
              </w:rPr>
              <w:t xml:space="preserve"> +81)/17+11=121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          1789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В  Миколаєві  створено  суднобудівний  та механічний  заводи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х+106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ind w:left="54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 1895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lastRenderedPageBreak/>
              <w:t>В  Миколаївській  області налічується річок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(х+81)/17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ind w:left="705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110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Площа  лісових  насаджень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(х-95)/14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ind w:left="66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121                    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Територія  суші у  % становить  майже 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(х-174)/17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             95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Річна  кількість  опадів в Миколаївській області  становить  приблизно (мм)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(4519-х)/7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            390</w:t>
            </w:r>
          </w:p>
        </w:tc>
      </w:tr>
      <w:tr w:rsidR="00A134CD" w:rsidRPr="002F44C9" w:rsidTr="002F44C9">
        <w:tc>
          <w:tcPr>
            <w:tcW w:w="568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Миколаївська  область  межує  з       областями</w:t>
            </w:r>
          </w:p>
        </w:tc>
        <w:tc>
          <w:tcPr>
            <w:tcW w:w="231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>(х-189)/400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:rsidR="00A134CD" w:rsidRPr="002F44C9" w:rsidRDefault="00A134CD" w:rsidP="002F44C9">
            <w:pPr>
              <w:spacing w:after="27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2F44C9">
              <w:rPr>
                <w:sz w:val="28"/>
                <w:szCs w:val="28"/>
                <w:lang w:val="uk-UA"/>
              </w:rPr>
              <w:t xml:space="preserve">                4</w:t>
            </w:r>
          </w:p>
        </w:tc>
      </w:tr>
    </w:tbl>
    <w:p w:rsidR="00286175" w:rsidRDefault="00A134CD" w:rsidP="002F44C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 </w:t>
      </w:r>
      <w:r w:rsidRPr="002F44C9">
        <w:rPr>
          <w:i/>
          <w:color w:val="333333"/>
          <w:sz w:val="28"/>
          <w:szCs w:val="28"/>
        </w:rPr>
        <w:t>   </w:t>
      </w:r>
    </w:p>
    <w:p w:rsidR="00A134CD" w:rsidRPr="00E54527" w:rsidRDefault="00F3593C" w:rsidP="002F44C9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color w:val="333333"/>
          <w:sz w:val="28"/>
          <w:szCs w:val="28"/>
          <w:lang w:val="uk-UA"/>
        </w:rPr>
      </w:pPr>
      <w:r w:rsidRPr="00F3593C">
        <w:rPr>
          <w:i/>
          <w:noProof/>
          <w:sz w:val="28"/>
          <w:szCs w:val="28"/>
          <w:lang w:eastAsia="en-US"/>
        </w:rPr>
        <w:pict>
          <v:oval id="_x0000_s1030" style="position:absolute;left:0;text-align:left;margin-left:129.3pt;margin-top:20.6pt;width:25.5pt;height:24.75pt;z-index:251658240" fillcolor="#00b050">
            <v:textbox>
              <w:txbxContent>
                <w:p w:rsidR="00A134CD" w:rsidRPr="002F2C01" w:rsidRDefault="00A134CD" w:rsidP="00A134CD">
                  <w:pPr>
                    <w:rPr>
                      <w:b/>
                      <w:lang w:val="uk-UA"/>
                    </w:rPr>
                  </w:pPr>
                  <w:r w:rsidRPr="002F2C01">
                    <w:rPr>
                      <w:b/>
                      <w:lang w:val="uk-UA"/>
                    </w:rPr>
                    <w:t>+</w:t>
                  </w:r>
                </w:p>
              </w:txbxContent>
            </v:textbox>
          </v:oval>
        </w:pict>
      </w:r>
      <w:r w:rsidRPr="00F3593C">
        <w:rPr>
          <w:i/>
          <w:noProof/>
          <w:sz w:val="28"/>
          <w:szCs w:val="28"/>
          <w:lang w:eastAsia="en-US"/>
        </w:rPr>
        <w:pict>
          <v:oval id="_x0000_s1029" style="position:absolute;left:0;text-align:left;margin-left:362.55pt;margin-top:20.6pt;width:27pt;height:24.75pt;z-index:251657216" fillcolor="red">
            <v:textbox>
              <w:txbxContent>
                <w:p w:rsidR="00A134CD" w:rsidRPr="002F2C01" w:rsidRDefault="00A134CD" w:rsidP="00A134CD">
                  <w:pPr>
                    <w:rPr>
                      <w:b/>
                      <w:lang w:val="uk-UA"/>
                    </w:rPr>
                  </w:pPr>
                  <w:r w:rsidRPr="002F2C01">
                    <w:rPr>
                      <w:b/>
                      <w:lang w:val="uk-UA"/>
                    </w:rPr>
                    <w:t xml:space="preserve"> -</w:t>
                  </w:r>
                </w:p>
              </w:txbxContent>
            </v:textbox>
          </v:oval>
        </w:pict>
      </w:r>
      <w:r w:rsidR="00A134CD" w:rsidRPr="002F44C9">
        <w:rPr>
          <w:i/>
          <w:color w:val="333333"/>
          <w:sz w:val="28"/>
          <w:szCs w:val="28"/>
        </w:rPr>
        <w:t>Учні</w:t>
      </w:r>
      <w:r w:rsidR="008555B8">
        <w:rPr>
          <w:i/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i/>
          <w:color w:val="333333"/>
          <w:sz w:val="28"/>
          <w:szCs w:val="28"/>
        </w:rPr>
        <w:t>заповнюють</w:t>
      </w:r>
      <w:r w:rsidR="008555B8">
        <w:rPr>
          <w:i/>
          <w:color w:val="333333"/>
          <w:sz w:val="28"/>
          <w:szCs w:val="28"/>
          <w:lang w:val="uk-UA"/>
        </w:rPr>
        <w:t xml:space="preserve"> </w:t>
      </w:r>
      <w:r w:rsidR="00A134CD" w:rsidRPr="002F44C9">
        <w:rPr>
          <w:i/>
          <w:color w:val="333333"/>
          <w:sz w:val="28"/>
          <w:szCs w:val="28"/>
        </w:rPr>
        <w:t>опорну таблиц</w:t>
      </w:r>
      <w:r w:rsidR="00A134CD" w:rsidRPr="002F44C9">
        <w:rPr>
          <w:i/>
          <w:color w:val="333333"/>
          <w:sz w:val="28"/>
          <w:szCs w:val="28"/>
          <w:lang w:val="uk-UA"/>
        </w:rPr>
        <w:t>ю</w:t>
      </w:r>
      <w:r w:rsidR="00A134CD" w:rsidRPr="002F44C9">
        <w:rPr>
          <w:i/>
          <w:sz w:val="28"/>
          <w:szCs w:val="28"/>
          <w:lang w:val="uk-UA"/>
        </w:rPr>
        <w:t xml:space="preserve"> і повідомляють вчителя за допомогою кольорових сигналок(         зелений – впорався із завданням,         червоний – виникли труднощі)</w:t>
      </w:r>
    </w:p>
    <w:p w:rsidR="00A134CD" w:rsidRPr="002F44C9" w:rsidRDefault="00A134CD" w:rsidP="002F44C9">
      <w:pPr>
        <w:shd w:val="clear" w:color="auto" w:fill="FFFFFF"/>
        <w:spacing w:line="360" w:lineRule="auto"/>
        <w:textAlignment w:val="baseline"/>
        <w:rPr>
          <w:color w:val="333333"/>
          <w:sz w:val="28"/>
          <w:szCs w:val="28"/>
        </w:rPr>
      </w:pPr>
      <w:r w:rsidRPr="002F44C9">
        <w:rPr>
          <w:sz w:val="28"/>
          <w:szCs w:val="28"/>
          <w:lang w:val="uk-UA"/>
        </w:rPr>
        <w:t>Проводиться самоперевірка, учні фіксують правильність виконання на полях (+, ̶ )</w:t>
      </w:r>
    </w:p>
    <w:p w:rsidR="00A134CD" w:rsidRPr="002F44C9" w:rsidRDefault="00A134CD" w:rsidP="002F44C9">
      <w:pPr>
        <w:shd w:val="clear" w:color="auto" w:fill="FFFFFF"/>
        <w:spacing w:after="270"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 </w:t>
      </w:r>
      <w:r w:rsidRPr="002F44C9">
        <w:rPr>
          <w:color w:val="333333"/>
          <w:sz w:val="28"/>
          <w:szCs w:val="28"/>
          <w:lang w:val="uk-UA"/>
        </w:rPr>
        <w:t xml:space="preserve">Розв’язавши рівняння і знайшовши, що х=1789, дізнаємося рік  народження  міста Миколаєва та цікаві краєзнавчі  </w:t>
      </w:r>
      <w:r w:rsidR="008555B8">
        <w:rPr>
          <w:color w:val="333333"/>
          <w:sz w:val="28"/>
          <w:szCs w:val="28"/>
          <w:lang w:val="uk-UA"/>
        </w:rPr>
        <w:t>відомості  про  Миколаївську  обл</w:t>
      </w:r>
      <w:r w:rsidRPr="002F44C9">
        <w:rPr>
          <w:color w:val="333333"/>
          <w:sz w:val="28"/>
          <w:szCs w:val="28"/>
          <w:lang w:val="uk-UA"/>
        </w:rPr>
        <w:t>асть.</w:t>
      </w:r>
    </w:p>
    <w:p w:rsidR="00A134CD" w:rsidRPr="00995E9F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995E9F">
        <w:rPr>
          <w:b/>
          <w:bCs/>
          <w:color w:val="333333"/>
          <w:sz w:val="28"/>
          <w:szCs w:val="28"/>
          <w:lang w:val="uk-UA"/>
        </w:rPr>
        <w:t>І</w:t>
      </w:r>
      <w:r w:rsidRPr="002F44C9">
        <w:rPr>
          <w:b/>
          <w:bCs/>
          <w:color w:val="333333"/>
          <w:sz w:val="28"/>
          <w:szCs w:val="28"/>
        </w:rPr>
        <w:t>V</w:t>
      </w:r>
      <w:r w:rsidRPr="00995E9F">
        <w:rPr>
          <w:b/>
          <w:bCs/>
          <w:color w:val="333333"/>
          <w:sz w:val="28"/>
          <w:szCs w:val="28"/>
          <w:lang w:val="uk-UA"/>
        </w:rPr>
        <w:t>. Формування вмінь розв’язування задачі на рух за допомо</w:t>
      </w:r>
      <w:r w:rsidR="00995E9F" w:rsidRPr="00995E9F">
        <w:rPr>
          <w:b/>
          <w:bCs/>
          <w:color w:val="333333"/>
          <w:sz w:val="28"/>
          <w:szCs w:val="28"/>
          <w:lang w:val="uk-UA"/>
        </w:rPr>
        <w:t xml:space="preserve">гою складання лінійних рівнянь </w:t>
      </w:r>
      <w:r w:rsidR="00995E9F">
        <w:rPr>
          <w:b/>
          <w:bCs/>
          <w:color w:val="333333"/>
          <w:sz w:val="28"/>
          <w:szCs w:val="28"/>
          <w:lang w:val="uk-UA"/>
        </w:rPr>
        <w:t>з</w:t>
      </w:r>
      <w:r w:rsidRPr="00995E9F">
        <w:rPr>
          <w:b/>
          <w:bCs/>
          <w:color w:val="333333"/>
          <w:sz w:val="28"/>
          <w:szCs w:val="28"/>
          <w:lang w:val="uk-UA"/>
        </w:rPr>
        <w:t xml:space="preserve"> однією змінною</w:t>
      </w:r>
    </w:p>
    <w:p w:rsidR="00A134CD" w:rsidRPr="002F44C9" w:rsidRDefault="00A134CD" w:rsidP="002F44C9">
      <w:pPr>
        <w:shd w:val="clear" w:color="auto" w:fill="FFFFFF"/>
        <w:spacing w:after="270"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  Повторення формул </w:t>
      </w:r>
      <w:r w:rsidRPr="002F44C9">
        <w:rPr>
          <w:noProof/>
          <w:color w:val="333333"/>
          <w:sz w:val="28"/>
          <w:szCs w:val="28"/>
        </w:rPr>
        <w:drawing>
          <wp:inline distT="0" distB="0" distL="0" distR="0">
            <wp:extent cx="1533525" cy="447675"/>
            <wp:effectExtent l="19050" t="0" r="9525" b="0"/>
            <wp:docPr id="12" name="Рисунок 1" descr="http://academia.in.ua/sites/default/files/field/image/matematyka/rus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ia.in.ua/sites/default/files/field/image/matematyka/rus_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4C9">
        <w:rPr>
          <w:color w:val="333333"/>
          <w:sz w:val="28"/>
          <w:szCs w:val="28"/>
        </w:rPr>
        <w:t>. Аналіз  фізичних понять, позначених буквами S, v, t.</w:t>
      </w:r>
    </w:p>
    <w:p w:rsidR="00A134CD" w:rsidRPr="001C4193" w:rsidRDefault="00A134CD" w:rsidP="002F44C9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color w:val="333333"/>
          <w:sz w:val="28"/>
          <w:szCs w:val="28"/>
          <w:lang w:val="uk-UA"/>
        </w:rPr>
      </w:pPr>
      <w:r w:rsidRPr="002F44C9">
        <w:rPr>
          <w:b/>
          <w:bCs/>
          <w:i/>
          <w:iCs/>
          <w:color w:val="333333"/>
          <w:sz w:val="28"/>
          <w:szCs w:val="28"/>
        </w:rPr>
        <w:t>     Інтерактивна</w:t>
      </w:r>
      <w:r w:rsidR="008555B8">
        <w:rPr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i/>
          <w:iCs/>
          <w:color w:val="333333"/>
          <w:sz w:val="28"/>
          <w:szCs w:val="28"/>
        </w:rPr>
        <w:t>вправа «Акваріум»</w:t>
      </w:r>
      <w:r w:rsidR="008555B8">
        <w:rPr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i/>
          <w:iCs/>
          <w:color w:val="333333"/>
          <w:sz w:val="28"/>
          <w:szCs w:val="28"/>
          <w:lang w:val="uk-UA"/>
        </w:rPr>
        <w:t>(</w:t>
      </w:r>
      <w:r w:rsidRPr="002F44C9">
        <w:rPr>
          <w:bCs/>
          <w:i/>
          <w:iCs/>
          <w:color w:val="333333"/>
          <w:sz w:val="28"/>
          <w:szCs w:val="28"/>
          <w:lang w:val="uk-UA"/>
        </w:rPr>
        <w:t>пам</w:t>
      </w:r>
      <w:r w:rsidRPr="002F44C9">
        <w:rPr>
          <w:bCs/>
          <w:i/>
          <w:iCs/>
          <w:color w:val="333333"/>
          <w:sz w:val="28"/>
          <w:szCs w:val="28"/>
        </w:rPr>
        <w:t>’</w:t>
      </w:r>
      <w:r w:rsidRPr="002F44C9">
        <w:rPr>
          <w:bCs/>
          <w:i/>
          <w:iCs/>
          <w:color w:val="333333"/>
          <w:sz w:val="28"/>
          <w:szCs w:val="28"/>
          <w:lang w:val="uk-UA"/>
        </w:rPr>
        <w:t>ятка для  учнів  на  екрані проектора</w:t>
      </w:r>
      <w:r w:rsidRPr="002F44C9">
        <w:rPr>
          <w:b/>
          <w:bCs/>
          <w:i/>
          <w:iCs/>
          <w:color w:val="333333"/>
          <w:sz w:val="28"/>
          <w:szCs w:val="28"/>
          <w:lang w:val="uk-UA"/>
        </w:rPr>
        <w:t>)</w:t>
      </w:r>
    </w:p>
    <w:p w:rsidR="00A134CD" w:rsidRPr="002F44C9" w:rsidRDefault="00A134CD" w:rsidP="002F44C9">
      <w:pPr>
        <w:shd w:val="clear" w:color="auto" w:fill="FFFFFF"/>
        <w:spacing w:after="270"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</w:t>
      </w:r>
      <w:r w:rsidRP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 </w:t>
      </w:r>
      <w:r w:rsidRP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 </w:t>
      </w:r>
      <w:r w:rsidRPr="008555B8">
        <w:rPr>
          <w:color w:val="333333"/>
          <w:sz w:val="28"/>
          <w:szCs w:val="28"/>
          <w:lang w:val="uk-UA"/>
        </w:rPr>
        <w:t>Учитель об’єднує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учнів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в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групи по 5 – 6 осіб і пропонує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їм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ознайомитись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із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 xml:space="preserve">завданням. Одна з </w:t>
      </w:r>
      <w:r w:rsidR="008555B8" w:rsidRPr="008555B8">
        <w:rPr>
          <w:color w:val="333333"/>
          <w:sz w:val="28"/>
          <w:szCs w:val="28"/>
          <w:lang w:val="uk-UA"/>
        </w:rPr>
        <w:t>груп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сідає в центр класу. Ця</w:t>
      </w:r>
      <w:r w:rsidR="008555B8">
        <w:rPr>
          <w:color w:val="333333"/>
          <w:sz w:val="28"/>
          <w:szCs w:val="28"/>
          <w:lang w:val="uk-UA"/>
        </w:rPr>
        <w:t xml:space="preserve"> груп</w:t>
      </w:r>
      <w:r w:rsidR="008555B8" w:rsidRPr="008555B8">
        <w:rPr>
          <w:color w:val="333333"/>
          <w:sz w:val="28"/>
          <w:szCs w:val="28"/>
          <w:lang w:val="uk-UA"/>
        </w:rPr>
        <w:t>а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спочатку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читає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вголос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завдання, а потім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обговорює</w:t>
      </w:r>
      <w:r w:rsidR="008555B8">
        <w:rPr>
          <w:color w:val="333333"/>
          <w:sz w:val="28"/>
          <w:szCs w:val="28"/>
          <w:lang w:val="uk-UA"/>
        </w:rPr>
        <w:t xml:space="preserve"> його і за 3 –</w:t>
      </w:r>
      <w:r w:rsidRPr="008555B8">
        <w:rPr>
          <w:color w:val="333333"/>
          <w:sz w:val="28"/>
          <w:szCs w:val="28"/>
          <w:lang w:val="uk-UA"/>
        </w:rPr>
        <w:t xml:space="preserve">5 хв. </w:t>
      </w:r>
      <w:r w:rsidR="008555B8">
        <w:rPr>
          <w:color w:val="333333"/>
          <w:sz w:val="28"/>
          <w:szCs w:val="28"/>
          <w:lang w:val="uk-UA"/>
        </w:rPr>
        <w:t>м</w:t>
      </w:r>
      <w:r w:rsidRPr="008555B8">
        <w:rPr>
          <w:color w:val="333333"/>
          <w:sz w:val="28"/>
          <w:szCs w:val="28"/>
          <w:lang w:val="uk-UA"/>
        </w:rPr>
        <w:t>ає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дійти</w:t>
      </w:r>
      <w:r w:rsidR="008555B8">
        <w:rPr>
          <w:color w:val="333333"/>
          <w:sz w:val="28"/>
          <w:szCs w:val="28"/>
          <w:lang w:val="uk-UA"/>
        </w:rPr>
        <w:t xml:space="preserve"> спільного розв'язку</w:t>
      </w:r>
      <w:r w:rsidRPr="008555B8">
        <w:rPr>
          <w:color w:val="333333"/>
          <w:sz w:val="28"/>
          <w:szCs w:val="28"/>
          <w:lang w:val="uk-UA"/>
        </w:rPr>
        <w:t>.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Учні, які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знаходяться в зовнішньому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>колі, слухають, не втручаючись у хід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8555B8">
        <w:rPr>
          <w:color w:val="333333"/>
          <w:sz w:val="28"/>
          <w:szCs w:val="28"/>
          <w:lang w:val="uk-UA"/>
        </w:rPr>
        <w:t xml:space="preserve">обговорення. </w:t>
      </w:r>
      <w:r w:rsidRPr="002F44C9">
        <w:rPr>
          <w:color w:val="333333"/>
          <w:sz w:val="28"/>
          <w:szCs w:val="28"/>
        </w:rPr>
        <w:t>Але після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дискусії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="008555B8">
        <w:rPr>
          <w:color w:val="333333"/>
          <w:sz w:val="28"/>
          <w:szCs w:val="28"/>
        </w:rPr>
        <w:t>класс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має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підтримати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чи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відкинути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="008555B8">
        <w:rPr>
          <w:color w:val="333333"/>
          <w:sz w:val="28"/>
          <w:szCs w:val="28"/>
        </w:rPr>
        <w:t>ідею, запропонован</w:t>
      </w:r>
      <w:r w:rsidR="008555B8">
        <w:rPr>
          <w:color w:val="333333"/>
          <w:sz w:val="28"/>
          <w:szCs w:val="28"/>
          <w:lang w:val="uk-UA"/>
        </w:rPr>
        <w:t xml:space="preserve">у </w:t>
      </w:r>
      <w:r w:rsidRPr="002F44C9">
        <w:rPr>
          <w:color w:val="333333"/>
          <w:sz w:val="28"/>
          <w:szCs w:val="28"/>
        </w:rPr>
        <w:t>центральною групою. Післярозв’язуваннязадачі 1 місце в «акваріумі» займаєіншагрупа і обговорюєнаступну задачу.</w:t>
      </w:r>
    </w:p>
    <w:p w:rsid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b/>
          <w:color w:val="333333"/>
          <w:sz w:val="28"/>
          <w:szCs w:val="28"/>
        </w:rPr>
        <w:lastRenderedPageBreak/>
        <w:t>   </w:t>
      </w:r>
      <w:r w:rsidRPr="002F44C9">
        <w:rPr>
          <w:b/>
          <w:color w:val="333333"/>
          <w:sz w:val="28"/>
          <w:szCs w:val="28"/>
          <w:lang w:val="uk-UA"/>
        </w:rPr>
        <w:t>Задача1.</w:t>
      </w:r>
      <w:r w:rsidRPr="002F44C9">
        <w:rPr>
          <w:color w:val="333333"/>
          <w:sz w:val="28"/>
          <w:szCs w:val="28"/>
        </w:rPr>
        <w:t xml:space="preserve">  Катер пройшов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відстаньміж пристанями за течією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 xml:space="preserve">річки за 4 год, а </w:t>
      </w:r>
      <w:r w:rsidR="008555B8">
        <w:rPr>
          <w:color w:val="333333"/>
          <w:sz w:val="28"/>
          <w:szCs w:val="28"/>
        </w:rPr>
        <w:t>протии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течії – за 6 год. Знайдіть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власну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 катера, якщо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швидкістьтечії 1,5 км/год.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i/>
          <w:iCs/>
          <w:color w:val="333333"/>
          <w:sz w:val="28"/>
          <w:szCs w:val="28"/>
        </w:rPr>
        <w:t> Зразок</w:t>
      </w:r>
      <w:r w:rsidR="008555B8">
        <w:rPr>
          <w:i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i/>
          <w:iCs/>
          <w:color w:val="333333"/>
          <w:sz w:val="28"/>
          <w:szCs w:val="28"/>
        </w:rPr>
        <w:t>запису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    Нехай власна</w:t>
      </w:r>
      <w:r w:rsidR="008555B8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 катера х км/год. Коли катер рухався за течією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річки, то його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була (х+1,5) км/год і за 4 год він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пройшов шлях 4(х-1,5) км. Якщо ж катер рухався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="00E373A1">
        <w:rPr>
          <w:color w:val="333333"/>
          <w:sz w:val="28"/>
          <w:szCs w:val="28"/>
        </w:rPr>
        <w:t>проти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течіїрічки, то тоді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йогошвидкістьбула (х–1,5) км/год, і за 6 год він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проплив 6(х–1,5) км. За умовою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 xml:space="preserve">задачі катер пройшов за течією і </w:t>
      </w:r>
      <w:r w:rsidR="00E373A1">
        <w:rPr>
          <w:color w:val="333333"/>
          <w:sz w:val="28"/>
          <w:szCs w:val="28"/>
        </w:rPr>
        <w:t>протии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течії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однаковий шлях, тому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4(х+1,5)=6(х–1,5).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i/>
          <w:iCs/>
          <w:color w:val="333333"/>
          <w:sz w:val="28"/>
          <w:szCs w:val="28"/>
        </w:rPr>
        <w:t>     Розв'яжемо</w:t>
      </w:r>
      <w:r w:rsidR="00E373A1">
        <w:rPr>
          <w:i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i/>
          <w:iCs/>
          <w:color w:val="333333"/>
          <w:sz w:val="28"/>
          <w:szCs w:val="28"/>
        </w:rPr>
        <w:t>це</w:t>
      </w:r>
      <w:r w:rsidR="00E373A1">
        <w:rPr>
          <w:i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i/>
          <w:iCs/>
          <w:color w:val="333333"/>
          <w:sz w:val="28"/>
          <w:szCs w:val="28"/>
        </w:rPr>
        <w:t>рівняння: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4(х+1,5)=6(х–1,5), 4х+6=6х–9,4х=-9–6, -2х=15, х =7,5.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Отже, власна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 катера 7,5 км/год.</w:t>
      </w:r>
    </w:p>
    <w:p w:rsid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i/>
          <w:iCs/>
          <w:color w:val="333333"/>
          <w:sz w:val="28"/>
          <w:szCs w:val="28"/>
        </w:rPr>
        <w:t>     Відповідь</w:t>
      </w:r>
      <w:r w:rsidRPr="002F44C9">
        <w:rPr>
          <w:color w:val="333333"/>
          <w:sz w:val="28"/>
          <w:szCs w:val="28"/>
        </w:rPr>
        <w:t>. 7,5 км/год.</w:t>
      </w:r>
    </w:p>
    <w:p w:rsidR="005E0753" w:rsidRPr="005E0753" w:rsidRDefault="005E0753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995E9F" w:rsidRPr="005E0753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     </w:t>
      </w:r>
      <w:r w:rsidRPr="002F44C9">
        <w:rPr>
          <w:b/>
          <w:color w:val="333333"/>
          <w:sz w:val="28"/>
          <w:szCs w:val="28"/>
          <w:lang w:val="uk-UA"/>
        </w:rPr>
        <w:t>Задача2.</w:t>
      </w:r>
      <w:r w:rsidR="009F287C">
        <w:rPr>
          <w:b/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Бомбардувальник за 4 год пролетів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таку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відстань, як винищувач за 3 год. Знайдіть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винищувача, якщо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відомо, що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бомбардувальника на 400 км/год менша, ніж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винищувача.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b/>
          <w:i/>
          <w:color w:val="333333"/>
          <w:sz w:val="28"/>
          <w:szCs w:val="28"/>
          <w:lang w:val="uk-UA"/>
        </w:rPr>
      </w:pPr>
      <w:r w:rsidRPr="00801DED">
        <w:rPr>
          <w:b/>
          <w:iCs/>
          <w:color w:val="333333"/>
          <w:sz w:val="28"/>
          <w:szCs w:val="28"/>
          <w:lang w:val="uk-UA"/>
        </w:rPr>
        <w:t>Задача</w:t>
      </w:r>
      <w:r w:rsidRPr="002F44C9">
        <w:rPr>
          <w:b/>
          <w:iCs/>
          <w:color w:val="333333"/>
          <w:sz w:val="28"/>
          <w:szCs w:val="28"/>
          <w:lang w:val="uk-UA"/>
        </w:rPr>
        <w:t>3</w:t>
      </w:r>
      <w:r w:rsidR="00E373A1">
        <w:rPr>
          <w:b/>
          <w:i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iCs/>
          <w:color w:val="333333"/>
          <w:sz w:val="28"/>
          <w:szCs w:val="28"/>
          <w:lang w:val="uk-UA"/>
        </w:rPr>
        <w:t>(</w:t>
      </w:r>
      <w:r w:rsidRPr="00801DED">
        <w:rPr>
          <w:i/>
          <w:iCs/>
          <w:color w:val="333333"/>
          <w:sz w:val="28"/>
          <w:szCs w:val="28"/>
          <w:lang w:val="uk-UA"/>
        </w:rPr>
        <w:t>підвищеного рівня складності</w:t>
      </w:r>
      <w:r w:rsidRPr="002F44C9">
        <w:rPr>
          <w:b/>
          <w:i/>
          <w:iCs/>
          <w:color w:val="333333"/>
          <w:sz w:val="28"/>
          <w:szCs w:val="28"/>
          <w:lang w:val="uk-UA"/>
        </w:rPr>
        <w:t>)</w:t>
      </w:r>
    </w:p>
    <w:p w:rsidR="00A134CD" w:rsidRPr="005E0753" w:rsidRDefault="00A134CD" w:rsidP="002F44C9">
      <w:pPr>
        <w:shd w:val="clear" w:color="auto" w:fill="FFFFFF"/>
        <w:spacing w:after="270" w:line="360" w:lineRule="auto"/>
        <w:jc w:val="both"/>
        <w:textAlignment w:val="baseline"/>
        <w:rPr>
          <w:sz w:val="28"/>
          <w:szCs w:val="28"/>
          <w:lang w:val="uk-UA"/>
        </w:rPr>
      </w:pPr>
      <w:r w:rsidRPr="005E0753">
        <w:rPr>
          <w:sz w:val="28"/>
          <w:szCs w:val="28"/>
        </w:rPr>
        <w:t>   </w:t>
      </w:r>
      <w:r w:rsidRPr="00801DED">
        <w:rPr>
          <w:sz w:val="28"/>
          <w:szCs w:val="28"/>
          <w:lang w:val="uk-UA"/>
        </w:rPr>
        <w:t>Михайлик і Віталик вийшли назустріч один одному із двох сіл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  <w:lang w:val="uk-UA"/>
        </w:rPr>
        <w:t>Галицинове та  Лупареве</w:t>
      </w:r>
      <w:r w:rsidRPr="00801DED">
        <w:rPr>
          <w:sz w:val="28"/>
          <w:szCs w:val="28"/>
          <w:lang w:val="uk-UA"/>
        </w:rPr>
        <w:t xml:space="preserve">, відстань між якими 20 км. </w:t>
      </w:r>
      <w:r w:rsidRPr="005E0753">
        <w:rPr>
          <w:sz w:val="28"/>
          <w:szCs w:val="28"/>
        </w:rPr>
        <w:t>Швидкість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Михайлика 6 км/год, а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Віталика – 4 км/год. Одночасно з Михайликом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назустріч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Віталику</w:t>
      </w:r>
      <w:r w:rsidR="00E373A1">
        <w:rPr>
          <w:sz w:val="28"/>
          <w:szCs w:val="28"/>
          <w:lang w:val="uk-UA"/>
        </w:rPr>
        <w:t xml:space="preserve"> в</w:t>
      </w:r>
      <w:r w:rsidRPr="005E0753">
        <w:rPr>
          <w:sz w:val="28"/>
          <w:szCs w:val="28"/>
        </w:rPr>
        <w:t>илетіла муха. Долетівши до хлопчика, вона розвернулась і полетіла до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Михайлика, і так літала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між ними, доки вони не зустрілися. Скільки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кілометрів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налітала муха, якщо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її</w:t>
      </w:r>
      <w:r w:rsidR="00E373A1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швидкість 11 км/год</w:t>
      </w:r>
      <w:r w:rsidRPr="005E0753">
        <w:rPr>
          <w:sz w:val="28"/>
          <w:szCs w:val="28"/>
          <w:lang w:val="uk-UA"/>
        </w:rPr>
        <w:t>?</w:t>
      </w:r>
    </w:p>
    <w:p w:rsidR="00A134CD" w:rsidRPr="002F44C9" w:rsidRDefault="00A134CD" w:rsidP="002F44C9">
      <w:pPr>
        <w:shd w:val="clear" w:color="auto" w:fill="FFFFFF"/>
        <w:spacing w:after="270"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color w:val="333333"/>
          <w:sz w:val="28"/>
          <w:szCs w:val="28"/>
        </w:rPr>
        <w:t>     Звичайно, розв’язуючи  цю задачу, можна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вдатися до підрахунку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відстаней, які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щоразу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пролітала муха. Проте є більш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зручний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спосіб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розв’язування, адже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насправді муха літала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стільки часу, скільки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витратили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наші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персонажі, щоб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зустрітися, тобто 20:(6+4)=2 години. Знаючи, що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швидкість мухи становила 11 км/год, легко підрахувати, що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відстань, яку вона пролетіла, дорівнює 2∙11=22 км.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color w:val="333333"/>
          <w:sz w:val="28"/>
          <w:szCs w:val="28"/>
        </w:rPr>
        <w:lastRenderedPageBreak/>
        <w:t>VІІ. Підсумок уроку</w:t>
      </w:r>
    </w:p>
    <w:p w:rsidR="00A134CD" w:rsidRPr="002F44C9" w:rsidRDefault="00A134CD" w:rsidP="002F44C9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b/>
          <w:bCs/>
          <w:i/>
          <w:iCs/>
          <w:color w:val="333333"/>
          <w:sz w:val="28"/>
          <w:szCs w:val="28"/>
        </w:rPr>
        <w:t>     Рефлексія</w:t>
      </w:r>
    </w:p>
    <w:p w:rsidR="00286175" w:rsidRDefault="00A134CD" w:rsidP="00995E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2F44C9">
        <w:rPr>
          <w:color w:val="333333"/>
          <w:sz w:val="28"/>
          <w:szCs w:val="28"/>
        </w:rPr>
        <w:t>     Використовуючи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прийом «Рефлексія», вчитель ставить учням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запитання, що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стосуються не лише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вивченогоматеріалу, а й такі, щопідводять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їх до рефлексії: Що на уроці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було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головним? Цікавим? Чого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ви  навчилися? Чим поповнили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свої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знання?</w:t>
      </w:r>
      <w:r w:rsidR="00E373A1">
        <w:rPr>
          <w:color w:val="333333"/>
          <w:sz w:val="28"/>
          <w:szCs w:val="28"/>
          <w:lang w:val="uk-UA"/>
        </w:rPr>
        <w:t xml:space="preserve"> </w:t>
      </w:r>
      <w:r w:rsidR="00286175">
        <w:rPr>
          <w:sz w:val="28"/>
          <w:szCs w:val="28"/>
          <w:lang w:val="uk-UA"/>
        </w:rPr>
        <w:t>Учні пригадують кожний етап уроку і заповнюють індивідуальну картку «Особистісно-освітня траєкторія»</w:t>
      </w:r>
      <w:r w:rsidR="00E54527" w:rsidRPr="00286175">
        <w:rPr>
          <w:bCs/>
          <w:color w:val="333333"/>
          <w:sz w:val="28"/>
          <w:szCs w:val="28"/>
          <w:lang w:val="uk-UA"/>
        </w:rPr>
        <w:t xml:space="preserve">( </w:t>
      </w:r>
      <w:r w:rsidR="00286175">
        <w:rPr>
          <w:bCs/>
          <w:i/>
          <w:color w:val="333333"/>
          <w:sz w:val="28"/>
          <w:szCs w:val="28"/>
          <w:lang w:val="uk-UA"/>
        </w:rPr>
        <w:t>Додаток</w:t>
      </w:r>
      <w:r w:rsidR="00E54527" w:rsidRPr="002F44C9">
        <w:rPr>
          <w:bCs/>
          <w:i/>
          <w:color w:val="333333"/>
          <w:sz w:val="28"/>
          <w:szCs w:val="28"/>
          <w:lang w:val="uk-UA"/>
        </w:rPr>
        <w:t>1)</w:t>
      </w:r>
    </w:p>
    <w:p w:rsidR="00995E9F" w:rsidRPr="00995E9F" w:rsidRDefault="00995E9F" w:rsidP="00995E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A134CD" w:rsidRPr="002F44C9" w:rsidRDefault="00A134CD" w:rsidP="00737EA7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F44C9">
        <w:rPr>
          <w:b/>
          <w:bCs/>
          <w:color w:val="333333"/>
          <w:sz w:val="28"/>
          <w:szCs w:val="28"/>
        </w:rPr>
        <w:t>VІІІ. Домашнє</w:t>
      </w:r>
      <w:r w:rsidR="000B270F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2F44C9">
        <w:rPr>
          <w:b/>
          <w:bCs/>
          <w:color w:val="333333"/>
          <w:sz w:val="28"/>
          <w:szCs w:val="28"/>
        </w:rPr>
        <w:t>завдання</w:t>
      </w:r>
      <w:r w:rsidRPr="002F44C9">
        <w:rPr>
          <w:color w:val="333333"/>
          <w:sz w:val="28"/>
          <w:szCs w:val="28"/>
          <w:lang w:val="uk-UA"/>
        </w:rPr>
        <w:t>:</w:t>
      </w:r>
      <w:r w:rsidRPr="002F44C9">
        <w:rPr>
          <w:color w:val="333333"/>
          <w:sz w:val="28"/>
          <w:szCs w:val="28"/>
        </w:rPr>
        <w:t xml:space="preserve">    Розв’яжіть</w:t>
      </w:r>
      <w:r w:rsidR="000B270F">
        <w:rPr>
          <w:color w:val="333333"/>
          <w:sz w:val="28"/>
          <w:szCs w:val="28"/>
          <w:lang w:val="uk-UA"/>
        </w:rPr>
        <w:t xml:space="preserve"> </w:t>
      </w:r>
      <w:r w:rsidRPr="002F44C9">
        <w:rPr>
          <w:color w:val="333333"/>
          <w:sz w:val="28"/>
          <w:szCs w:val="28"/>
        </w:rPr>
        <w:t>задачі</w:t>
      </w:r>
    </w:p>
    <w:p w:rsidR="00A134CD" w:rsidRPr="002F44C9" w:rsidRDefault="00A134CD" w:rsidP="00737EA7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i/>
          <w:iCs/>
          <w:color w:val="333333"/>
          <w:sz w:val="28"/>
          <w:szCs w:val="28"/>
        </w:rPr>
        <w:t>Середнійрівень</w:t>
      </w:r>
    </w:p>
    <w:p w:rsidR="005E0753" w:rsidRPr="005E0753" w:rsidRDefault="00A134CD" w:rsidP="005E0753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5E0753">
        <w:rPr>
          <w:sz w:val="28"/>
          <w:szCs w:val="28"/>
        </w:rPr>
        <w:t>За 9 годин теплохід проходить за течією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річки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такий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 xml:space="preserve">самий шлях, як за 11 годин </w:t>
      </w:r>
      <w:r w:rsidR="000B270F">
        <w:rPr>
          <w:sz w:val="28"/>
          <w:szCs w:val="28"/>
        </w:rPr>
        <w:t>проти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течії. Знайдіть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власну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швидкість теплохода, якщо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швидкість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течії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річки становить 2 км/год.</w:t>
      </w:r>
    </w:p>
    <w:p w:rsidR="00995E9F" w:rsidRPr="005E0753" w:rsidRDefault="00A134CD" w:rsidP="005E0753">
      <w:pPr>
        <w:shd w:val="clear" w:color="auto" w:fill="FFFFFF"/>
        <w:spacing w:line="360" w:lineRule="auto"/>
        <w:textAlignment w:val="baseline"/>
        <w:rPr>
          <w:sz w:val="28"/>
          <w:szCs w:val="28"/>
          <w:lang w:val="uk-UA"/>
        </w:rPr>
      </w:pPr>
      <w:r w:rsidRPr="002F44C9">
        <w:rPr>
          <w:i/>
          <w:iCs/>
          <w:color w:val="333333"/>
          <w:sz w:val="28"/>
          <w:szCs w:val="28"/>
        </w:rPr>
        <w:t>Достатнійрівень</w:t>
      </w:r>
      <w:r w:rsidR="000B270F">
        <w:rPr>
          <w:i/>
          <w:iCs/>
          <w:color w:val="333333"/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 xml:space="preserve">По </w:t>
      </w:r>
      <w:r w:rsidR="000B270F">
        <w:rPr>
          <w:sz w:val="28"/>
          <w:szCs w:val="28"/>
        </w:rPr>
        <w:t>шос</w:t>
      </w:r>
      <w:r w:rsidR="000B270F">
        <w:rPr>
          <w:sz w:val="28"/>
          <w:szCs w:val="28"/>
          <w:lang w:val="uk-UA"/>
        </w:rPr>
        <w:t xml:space="preserve">е </w:t>
      </w:r>
      <w:r w:rsidRPr="005E0753">
        <w:rPr>
          <w:sz w:val="28"/>
          <w:szCs w:val="28"/>
        </w:rPr>
        <w:t>їдуть два автомобілі з однаковою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швидкістю. Якщо перший збільшить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швидкість на 10 км/год., а другий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 xml:space="preserve">зменшить на 10 км/год., то перший за 2 год. </w:t>
      </w:r>
      <w:r w:rsidR="000B270F">
        <w:rPr>
          <w:sz w:val="28"/>
          <w:szCs w:val="28"/>
          <w:lang w:val="uk-UA"/>
        </w:rPr>
        <w:t>п</w:t>
      </w:r>
      <w:r w:rsidRPr="005E0753">
        <w:rPr>
          <w:sz w:val="28"/>
          <w:szCs w:val="28"/>
        </w:rPr>
        <w:t>ройде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стільки ж, скільки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другий за 3 год. З</w:t>
      </w:r>
      <w:r w:rsidR="000B270F">
        <w:rPr>
          <w:sz w:val="28"/>
          <w:szCs w:val="28"/>
          <w:lang w:val="uk-UA"/>
        </w:rPr>
        <w:t xml:space="preserve"> </w:t>
      </w:r>
      <w:r w:rsidR="005E0753" w:rsidRPr="005E0753">
        <w:rPr>
          <w:sz w:val="28"/>
          <w:szCs w:val="28"/>
        </w:rPr>
        <w:t>якою</w:t>
      </w:r>
      <w:r w:rsidR="000B270F">
        <w:rPr>
          <w:sz w:val="28"/>
          <w:szCs w:val="28"/>
          <w:lang w:val="uk-UA"/>
        </w:rPr>
        <w:t xml:space="preserve"> </w:t>
      </w:r>
      <w:r w:rsidR="000B270F">
        <w:rPr>
          <w:sz w:val="28"/>
          <w:szCs w:val="28"/>
        </w:rPr>
        <w:t>швидкіст</w:t>
      </w:r>
      <w:r w:rsidR="000B270F">
        <w:rPr>
          <w:sz w:val="28"/>
          <w:szCs w:val="28"/>
          <w:lang w:val="uk-UA"/>
        </w:rPr>
        <w:t xml:space="preserve">ю </w:t>
      </w:r>
      <w:r w:rsidR="005E0753" w:rsidRPr="005E0753">
        <w:rPr>
          <w:sz w:val="28"/>
          <w:szCs w:val="28"/>
        </w:rPr>
        <w:t>їдуть</w:t>
      </w:r>
      <w:r w:rsidR="000B270F">
        <w:rPr>
          <w:sz w:val="28"/>
          <w:szCs w:val="28"/>
          <w:lang w:val="uk-UA"/>
        </w:rPr>
        <w:t xml:space="preserve"> </w:t>
      </w:r>
      <w:r w:rsidR="005E0753" w:rsidRPr="005E0753">
        <w:rPr>
          <w:sz w:val="28"/>
          <w:szCs w:val="28"/>
        </w:rPr>
        <w:t>автомобілі</w:t>
      </w:r>
      <w:r w:rsidR="005E0753">
        <w:rPr>
          <w:sz w:val="28"/>
          <w:szCs w:val="28"/>
          <w:lang w:val="uk-UA"/>
        </w:rPr>
        <w:t>?</w:t>
      </w:r>
    </w:p>
    <w:p w:rsidR="005E0753" w:rsidRPr="005E0753" w:rsidRDefault="005E0753" w:rsidP="00737EA7">
      <w:pPr>
        <w:shd w:val="clear" w:color="auto" w:fill="FFFFFF"/>
        <w:spacing w:line="360" w:lineRule="auto"/>
        <w:jc w:val="both"/>
        <w:textAlignment w:val="baseline"/>
        <w:rPr>
          <w:i/>
          <w:iCs/>
          <w:sz w:val="28"/>
          <w:szCs w:val="28"/>
          <w:lang w:val="uk-UA"/>
        </w:rPr>
      </w:pPr>
    </w:p>
    <w:p w:rsidR="00A134CD" w:rsidRPr="002F44C9" w:rsidRDefault="00A134CD" w:rsidP="00737EA7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2F44C9">
        <w:rPr>
          <w:i/>
          <w:iCs/>
          <w:color w:val="333333"/>
          <w:sz w:val="28"/>
          <w:szCs w:val="28"/>
        </w:rPr>
        <w:t>Високийрівень</w:t>
      </w:r>
    </w:p>
    <w:p w:rsidR="00A134CD" w:rsidRPr="005E0753" w:rsidRDefault="00A134CD" w:rsidP="00737EA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5E0753">
        <w:rPr>
          <w:sz w:val="28"/>
          <w:szCs w:val="28"/>
        </w:rPr>
        <w:t>З </w:t>
      </w:r>
      <w:r w:rsidRPr="005E0753">
        <w:rPr>
          <w:i/>
          <w:iCs/>
          <w:sz w:val="28"/>
          <w:szCs w:val="28"/>
        </w:rPr>
        <w:t>А</w:t>
      </w:r>
      <w:r w:rsidRPr="005E0753">
        <w:rPr>
          <w:sz w:val="28"/>
          <w:szCs w:val="28"/>
        </w:rPr>
        <w:t> до </w:t>
      </w:r>
      <w:r w:rsidRPr="005E0753">
        <w:rPr>
          <w:i/>
          <w:iCs/>
          <w:sz w:val="28"/>
          <w:szCs w:val="28"/>
        </w:rPr>
        <w:t>В</w:t>
      </w:r>
      <w:r w:rsidRPr="005E0753">
        <w:rPr>
          <w:sz w:val="28"/>
          <w:szCs w:val="28"/>
        </w:rPr>
        <w:t> зі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швидкістю 60 км/год виїхав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мотоцикліст. Через півгодини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назустріч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йому з </w:t>
      </w:r>
      <w:r w:rsidRPr="005E0753">
        <w:rPr>
          <w:i/>
          <w:iCs/>
          <w:sz w:val="28"/>
          <w:szCs w:val="28"/>
        </w:rPr>
        <w:t>В</w:t>
      </w:r>
      <w:r w:rsidRPr="005E0753">
        <w:rPr>
          <w:sz w:val="28"/>
          <w:szCs w:val="28"/>
        </w:rPr>
        <w:t> виїхав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інший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мотоцикліст, швидкість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якого 50 км/год. Скільки часу їхав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другий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мотоцикліст до зустрічі з першим, якщо</w:t>
      </w:r>
      <w:r w:rsidR="000B270F">
        <w:rPr>
          <w:sz w:val="28"/>
          <w:szCs w:val="28"/>
          <w:lang w:val="uk-UA"/>
        </w:rPr>
        <w:t xml:space="preserve"> </w:t>
      </w:r>
      <w:r w:rsidRPr="005E0753">
        <w:rPr>
          <w:sz w:val="28"/>
          <w:szCs w:val="28"/>
        </w:rPr>
        <w:t>відстань </w:t>
      </w:r>
      <w:r w:rsidRPr="005E0753">
        <w:rPr>
          <w:i/>
          <w:iCs/>
          <w:sz w:val="28"/>
          <w:szCs w:val="28"/>
        </w:rPr>
        <w:t>АВ</w:t>
      </w:r>
      <w:r w:rsidRPr="005E0753">
        <w:rPr>
          <w:sz w:val="28"/>
          <w:szCs w:val="28"/>
        </w:rPr>
        <w:t> дорівнює 162 км?</w:t>
      </w:r>
    </w:p>
    <w:p w:rsidR="00A134CD" w:rsidRPr="002F44C9" w:rsidRDefault="00A134CD" w:rsidP="00737EA7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333333"/>
          <w:sz w:val="28"/>
          <w:szCs w:val="28"/>
          <w:lang w:val="uk-UA"/>
        </w:rPr>
      </w:pPr>
      <w:r w:rsidRPr="002F44C9">
        <w:rPr>
          <w:i/>
          <w:color w:val="333333"/>
          <w:sz w:val="28"/>
          <w:szCs w:val="28"/>
          <w:lang w:val="uk-UA"/>
        </w:rPr>
        <w:t>Творче  завдання</w:t>
      </w:r>
    </w:p>
    <w:p w:rsidR="001C4193" w:rsidRPr="005E0753" w:rsidRDefault="00A134CD" w:rsidP="002F44C9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8"/>
          <w:szCs w:val="28"/>
          <w:lang w:val="uk-UA"/>
        </w:rPr>
      </w:pPr>
      <w:r w:rsidRPr="005E0753">
        <w:rPr>
          <w:bCs/>
          <w:sz w:val="28"/>
          <w:szCs w:val="28"/>
          <w:lang w:val="uk-UA"/>
        </w:rPr>
        <w:t>Скласти  екологічну задачу, що  стосується  нашого  регіону на  складання  лінійного  рівняння з однією  змінною.</w:t>
      </w:r>
    </w:p>
    <w:p w:rsidR="008E791D" w:rsidRDefault="008E791D" w:rsidP="004C5F38">
      <w:pPr>
        <w:ind w:firstLine="708"/>
        <w:rPr>
          <w:sz w:val="28"/>
          <w:szCs w:val="28"/>
          <w:lang w:val="uk-UA"/>
        </w:rPr>
      </w:pPr>
    </w:p>
    <w:p w:rsidR="008E791D" w:rsidRDefault="008E791D" w:rsidP="004C5F38">
      <w:pPr>
        <w:ind w:firstLine="708"/>
        <w:rPr>
          <w:sz w:val="28"/>
          <w:szCs w:val="28"/>
          <w:lang w:val="uk-UA"/>
        </w:rPr>
      </w:pPr>
    </w:p>
    <w:p w:rsidR="008E791D" w:rsidRDefault="008E791D" w:rsidP="004C5F38">
      <w:pPr>
        <w:ind w:firstLine="708"/>
        <w:rPr>
          <w:sz w:val="28"/>
          <w:szCs w:val="28"/>
          <w:lang w:val="uk-UA"/>
        </w:rPr>
      </w:pPr>
    </w:p>
    <w:p w:rsidR="007F1A6C" w:rsidRDefault="007F1A6C" w:rsidP="004C5F38">
      <w:pPr>
        <w:ind w:firstLine="708"/>
        <w:rPr>
          <w:sz w:val="28"/>
          <w:szCs w:val="28"/>
          <w:lang w:val="uk-UA"/>
        </w:rPr>
      </w:pPr>
    </w:p>
    <w:p w:rsidR="00E54527" w:rsidRDefault="00E54527" w:rsidP="004C5F38">
      <w:pPr>
        <w:ind w:firstLine="708"/>
        <w:rPr>
          <w:sz w:val="28"/>
          <w:szCs w:val="28"/>
          <w:lang w:val="uk-UA"/>
        </w:rPr>
      </w:pPr>
    </w:p>
    <w:p w:rsidR="007F1A6C" w:rsidRPr="002A240D" w:rsidRDefault="007F1A6C" w:rsidP="007F1A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C4193" w:rsidRPr="002F44C9" w:rsidRDefault="001C4193" w:rsidP="001C4193">
      <w:pPr>
        <w:spacing w:line="360" w:lineRule="auto"/>
        <w:jc w:val="right"/>
        <w:rPr>
          <w:rFonts w:eastAsia="Calibri"/>
          <w:i/>
          <w:sz w:val="28"/>
          <w:szCs w:val="28"/>
          <w:lang w:val="uk-UA"/>
        </w:rPr>
      </w:pPr>
      <w:r w:rsidRPr="002F44C9">
        <w:rPr>
          <w:i/>
          <w:sz w:val="28"/>
          <w:szCs w:val="28"/>
          <w:lang w:val="uk-UA"/>
        </w:rPr>
        <w:lastRenderedPageBreak/>
        <w:t>Додаток 1</w:t>
      </w:r>
    </w:p>
    <w:p w:rsidR="001C4193" w:rsidRPr="002F44C9" w:rsidRDefault="001C4193" w:rsidP="001C4193">
      <w:pPr>
        <w:spacing w:line="360" w:lineRule="auto"/>
        <w:ind w:firstLine="708"/>
        <w:rPr>
          <w:sz w:val="28"/>
          <w:szCs w:val="28"/>
          <w:lang w:val="uk-UA"/>
        </w:rPr>
      </w:pPr>
    </w:p>
    <w:p w:rsidR="001C4193" w:rsidRPr="00A23DC0" w:rsidRDefault="001C4193" w:rsidP="001C4193">
      <w:pPr>
        <w:jc w:val="center"/>
        <w:rPr>
          <w:b/>
          <w:sz w:val="28"/>
          <w:szCs w:val="28"/>
          <w:u w:val="single"/>
          <w:lang w:val="uk-UA"/>
        </w:rPr>
      </w:pPr>
      <w:r w:rsidRPr="00A23DC0">
        <w:rPr>
          <w:b/>
          <w:sz w:val="28"/>
          <w:szCs w:val="28"/>
          <w:u w:val="single"/>
          <w:lang w:val="uk-UA"/>
        </w:rPr>
        <w:t>Особистісно-освітня траєкторія</w:t>
      </w:r>
    </w:p>
    <w:p w:rsidR="007F1A6C" w:rsidRPr="00A23DC0" w:rsidRDefault="00796E5B" w:rsidP="001C41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Оцінювання  знань  учня </w:t>
      </w:r>
    </w:p>
    <w:p w:rsidR="001C4193" w:rsidRPr="00A23DC0" w:rsidRDefault="00F3593C" w:rsidP="001C4193">
      <w:pPr>
        <w:jc w:val="center"/>
        <w:rPr>
          <w:sz w:val="28"/>
          <w:szCs w:val="28"/>
          <w:lang w:val="uk-UA"/>
        </w:rPr>
      </w:pPr>
      <w:r w:rsidRPr="00F359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3pt;margin-top:7.05pt;width:114.55pt;height:1in;z-index:251653120">
            <v:textbox style="mso-next-textbox:#_x0000_s1043">
              <w:txbxContent>
                <w:p w:rsidR="001C4193" w:rsidRPr="00796E5B" w:rsidRDefault="001C4193" w:rsidP="001C4193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6E5B">
                    <w:rPr>
                      <w:sz w:val="28"/>
                      <w:szCs w:val="28"/>
                      <w:lang w:val="uk-UA"/>
                    </w:rPr>
                    <w:t>Домашнє завдання</w:t>
                  </w:r>
                </w:p>
                <w:p w:rsidR="001C4193" w:rsidRPr="00A23DC0" w:rsidRDefault="001C4193" w:rsidP="001C4193">
                  <w:pPr>
                    <w:jc w:val="center"/>
                    <w:rPr>
                      <w:lang w:val="uk-UA"/>
                    </w:rPr>
                  </w:pPr>
                  <w:r w:rsidRPr="00A23DC0">
                    <w:rPr>
                      <w:lang w:val="uk-UA"/>
                    </w:rPr>
                    <w:t>0-1-2-3</w:t>
                  </w:r>
                </w:p>
              </w:txbxContent>
            </v:textbox>
          </v:shape>
        </w:pict>
      </w:r>
      <w:r w:rsidRPr="00F3593C">
        <w:rPr>
          <w:noProof/>
        </w:rPr>
        <w:pict>
          <v:shape id="_x0000_s1044" type="#_x0000_t202" style="position:absolute;left:0;text-align:left;margin-left:157.85pt;margin-top:7.05pt;width:124.6pt;height:1in;z-index:251654144">
            <v:textbox style="mso-next-textbox:#_x0000_s1044">
              <w:txbxContent>
                <w:p w:rsidR="001C4193" w:rsidRPr="00796E5B" w:rsidRDefault="001C4193" w:rsidP="001C4193">
                  <w:pPr>
                    <w:jc w:val="center"/>
                    <w:rPr>
                      <w:lang w:val="uk-UA"/>
                    </w:rPr>
                  </w:pPr>
                  <w:r w:rsidRPr="00796E5B">
                    <w:rPr>
                      <w:sz w:val="28"/>
                      <w:szCs w:val="28"/>
                    </w:rPr>
                    <w:t>«Теоретичний тест»</w:t>
                  </w:r>
                </w:p>
                <w:p w:rsidR="001C4193" w:rsidRPr="00A23DC0" w:rsidRDefault="001C4193" w:rsidP="001C4193">
                  <w:pPr>
                    <w:jc w:val="center"/>
                    <w:rPr>
                      <w:lang w:val="uk-UA"/>
                    </w:rPr>
                  </w:pPr>
                  <w:r w:rsidRPr="00A23DC0">
                    <w:rPr>
                      <w:lang w:val="uk-UA"/>
                    </w:rPr>
                    <w:t>0-1-2</w:t>
                  </w:r>
                </w:p>
              </w:txbxContent>
            </v:textbox>
          </v:shape>
        </w:pict>
      </w:r>
      <w:r w:rsidRPr="00F3593C">
        <w:rPr>
          <w:noProof/>
        </w:rPr>
        <w:pict>
          <v:shape id="_x0000_s1045" type="#_x0000_t202" style="position:absolute;left:0;text-align:left;margin-left:340.65pt;margin-top:7.05pt;width:122.1pt;height:1in;z-index:251655168">
            <v:textbox style="mso-next-textbox:#_x0000_s1045">
              <w:txbxContent>
                <w:p w:rsidR="001C4193" w:rsidRPr="00796E5B" w:rsidRDefault="001C4193" w:rsidP="001C4193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6E5B">
                    <w:rPr>
                      <w:sz w:val="28"/>
                      <w:szCs w:val="28"/>
                      <w:lang w:val="uk-UA"/>
                    </w:rPr>
                    <w:t>Я застосовую набуті знання</w:t>
                  </w:r>
                </w:p>
                <w:p w:rsidR="001C4193" w:rsidRPr="00A23DC0" w:rsidRDefault="001C4193" w:rsidP="001C4193">
                  <w:pPr>
                    <w:jc w:val="center"/>
                    <w:rPr>
                      <w:lang w:val="uk-UA"/>
                    </w:rPr>
                  </w:pPr>
                  <w:r w:rsidRPr="00A23DC0">
                    <w:rPr>
                      <w:lang w:val="uk-UA"/>
                    </w:rPr>
                    <w:t>0-1-2-3</w:t>
                  </w:r>
                </w:p>
              </w:txbxContent>
            </v:textbox>
          </v:shape>
        </w:pict>
      </w:r>
    </w:p>
    <w:p w:rsidR="001C4193" w:rsidRPr="00A23DC0" w:rsidRDefault="00F3593C" w:rsidP="001C4193">
      <w:pPr>
        <w:jc w:val="center"/>
        <w:rPr>
          <w:sz w:val="28"/>
          <w:szCs w:val="28"/>
          <w:lang w:val="uk-UA"/>
        </w:rPr>
      </w:pPr>
      <w:r w:rsidRPr="00F359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82.45pt;margin-top:13.85pt;width:58.2pt;height:0;z-index:251662336" o:connectortype="straight">
            <v:stroke endarrow="block"/>
          </v:shape>
        </w:pict>
      </w:r>
      <w:r w:rsidRPr="00F3593C">
        <w:rPr>
          <w:noProof/>
        </w:rPr>
        <w:pict>
          <v:shape id="_x0000_s1049" type="#_x0000_t32" style="position:absolute;left:0;text-align:left;margin-left:111.55pt;margin-top:13.85pt;width:46.3pt;height:0;z-index:251661312" o:connectortype="straight">
            <v:stroke endarrow="block"/>
          </v:shape>
        </w:pict>
      </w:r>
    </w:p>
    <w:p w:rsidR="001C4193" w:rsidRPr="00A23DC0" w:rsidRDefault="001C4193" w:rsidP="001C4193">
      <w:pPr>
        <w:jc w:val="center"/>
        <w:rPr>
          <w:sz w:val="28"/>
          <w:szCs w:val="28"/>
          <w:lang w:val="uk-UA"/>
        </w:rPr>
      </w:pPr>
    </w:p>
    <w:p w:rsidR="001C4193" w:rsidRPr="00A23DC0" w:rsidRDefault="001C4193" w:rsidP="001C4193">
      <w:pPr>
        <w:jc w:val="center"/>
        <w:rPr>
          <w:sz w:val="28"/>
          <w:szCs w:val="28"/>
          <w:lang w:val="uk-UA"/>
        </w:rPr>
      </w:pPr>
    </w:p>
    <w:p w:rsidR="001C4193" w:rsidRPr="00A23DC0" w:rsidRDefault="00F3593C" w:rsidP="001C4193">
      <w:pPr>
        <w:ind w:right="4819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51" type="#_x0000_t32" style="position:absolute;left:0;text-align:left;margin-left:400.2pt;margin-top:14.65pt;width:0;height:32.15pt;z-index:251663360" o:connectortype="straight">
            <v:stroke endarrow="block"/>
          </v:shape>
        </w:pict>
      </w:r>
      <w:r w:rsidR="001C4193" w:rsidRPr="00A23DC0">
        <w:rPr>
          <w:sz w:val="28"/>
          <w:szCs w:val="28"/>
          <w:lang w:val="uk-UA"/>
        </w:rPr>
        <w:t>Завдання 1:</w:t>
      </w:r>
    </w:p>
    <w:p w:rsidR="001C4193" w:rsidRPr="00A23DC0" w:rsidRDefault="00F3593C" w:rsidP="001C4193">
      <w:pPr>
        <w:ind w:right="4819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46" type="#_x0000_t202" style="position:absolute;left:0;text-align:left;margin-left:343.15pt;margin-top:30.7pt;width:119.6pt;height:84.55pt;z-index:251656192">
            <v:textbox style="mso-next-textbox:#_x0000_s1046">
              <w:txbxContent>
                <w:p w:rsidR="001C4193" w:rsidRPr="00796E5B" w:rsidRDefault="001C4193" w:rsidP="001C4193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96E5B">
                    <w:rPr>
                      <w:sz w:val="28"/>
                      <w:szCs w:val="28"/>
                      <w:lang w:val="uk-UA"/>
                    </w:rPr>
                    <w:t>Я вмію творчо мислити. Це мені подобається.</w:t>
                  </w:r>
                </w:p>
                <w:p w:rsidR="001C4193" w:rsidRPr="00A23DC0" w:rsidRDefault="001C4193" w:rsidP="001C4193">
                  <w:pPr>
                    <w:jc w:val="center"/>
                    <w:rPr>
                      <w:lang w:val="uk-UA"/>
                    </w:rPr>
                  </w:pPr>
                  <w:r w:rsidRPr="00A23DC0">
                    <w:rPr>
                      <w:lang w:val="uk-UA"/>
                    </w:rPr>
                    <w:t>0-1-2-3-4</w:t>
                  </w:r>
                </w:p>
              </w:txbxContent>
            </v:textbox>
          </v:shape>
        </w:pict>
      </w:r>
    </w:p>
    <w:p w:rsidR="001C4193" w:rsidRPr="00A23DC0" w:rsidRDefault="001C4193" w:rsidP="001C4193">
      <w:pPr>
        <w:ind w:right="3826"/>
        <w:jc w:val="both"/>
        <w:rPr>
          <w:sz w:val="28"/>
          <w:szCs w:val="28"/>
          <w:lang w:val="uk-UA"/>
        </w:rPr>
      </w:pPr>
    </w:p>
    <w:p w:rsidR="001C4193" w:rsidRPr="00A23DC0" w:rsidRDefault="00F3593C" w:rsidP="001C4193">
      <w:pPr>
        <w:ind w:left="4536" w:right="-1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47" type="#_x0000_t202" style="position:absolute;left:0;text-align:left;margin-left:-3pt;margin-top:2.6pt;width:142.1pt;height:71.4pt;z-index:251659264">
            <v:textbox style="mso-next-textbox:#_x0000_s1047">
              <w:txbxContent>
                <w:p w:rsidR="001C4193" w:rsidRPr="001C4193" w:rsidRDefault="001C4193" w:rsidP="001C4193">
                  <w:pPr>
                    <w:jc w:val="center"/>
                    <w:rPr>
                      <w:i/>
                      <w:sz w:val="40"/>
                      <w:szCs w:val="40"/>
                      <w:lang w:val="uk-UA"/>
                    </w:rPr>
                  </w:pPr>
                  <w:r w:rsidRPr="00A23DC0">
                    <w:rPr>
                      <w:sz w:val="40"/>
                      <w:szCs w:val="40"/>
                      <w:lang w:val="uk-UA"/>
                    </w:rPr>
                    <w:t xml:space="preserve">За урок я маю таку </w:t>
                  </w:r>
                  <w:r w:rsidRPr="001C4193">
                    <w:rPr>
                      <w:i/>
                      <w:sz w:val="40"/>
                      <w:szCs w:val="40"/>
                      <w:lang w:val="uk-UA"/>
                    </w:rPr>
                    <w:t>оцінку</w:t>
                  </w:r>
                </w:p>
              </w:txbxContent>
            </v:textbox>
          </v:shape>
        </w:pict>
      </w:r>
    </w:p>
    <w:p w:rsidR="001C4193" w:rsidRPr="00A23DC0" w:rsidRDefault="00F3593C" w:rsidP="001C4193">
      <w:pPr>
        <w:ind w:left="4536" w:right="-1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52" type="#_x0000_t32" style="position:absolute;left:0;text-align:left;margin-left:141.6pt;margin-top:.6pt;width:201.55pt;height:29.95pt;flip:x;z-index:251664384" o:connectortype="straight">
            <v:stroke endarrow="block"/>
          </v:shape>
        </w:pict>
      </w:r>
    </w:p>
    <w:p w:rsidR="001C4193" w:rsidRPr="00A23DC0" w:rsidRDefault="001C4193" w:rsidP="001C4193">
      <w:pPr>
        <w:ind w:left="4536" w:right="-1"/>
        <w:jc w:val="both"/>
        <w:rPr>
          <w:sz w:val="28"/>
          <w:szCs w:val="28"/>
          <w:lang w:val="uk-UA"/>
        </w:rPr>
      </w:pPr>
    </w:p>
    <w:p w:rsidR="001C4193" w:rsidRPr="00A23DC0" w:rsidRDefault="001C4193" w:rsidP="001C4193">
      <w:pPr>
        <w:ind w:left="4536" w:right="-1"/>
        <w:jc w:val="both"/>
        <w:rPr>
          <w:sz w:val="28"/>
          <w:szCs w:val="28"/>
          <w:lang w:val="uk-UA"/>
        </w:rPr>
      </w:pPr>
    </w:p>
    <w:p w:rsidR="001C4193" w:rsidRPr="00A23DC0" w:rsidRDefault="00F3593C" w:rsidP="001C4193">
      <w:pPr>
        <w:ind w:left="4536" w:right="-1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53" type="#_x0000_t32" style="position:absolute;left:0;text-align:left;margin-left:65.25pt;margin-top:9.6pt;width:0;height:21.1pt;z-index:251665408" o:connectortype="straight">
            <v:stroke endarrow="block"/>
          </v:shape>
        </w:pict>
      </w:r>
    </w:p>
    <w:p w:rsidR="001C4193" w:rsidRPr="00A23DC0" w:rsidRDefault="00F3593C" w:rsidP="001C4193">
      <w:pPr>
        <w:ind w:left="4536" w:right="-1"/>
        <w:jc w:val="both"/>
        <w:rPr>
          <w:sz w:val="28"/>
          <w:szCs w:val="28"/>
          <w:lang w:val="uk-UA"/>
        </w:rPr>
      </w:pPr>
      <w:r w:rsidRPr="00F3593C">
        <w:rPr>
          <w:noProof/>
        </w:rPr>
        <w:pict>
          <v:shape id="_x0000_s1048" type="#_x0000_t202" style="position:absolute;left:0;text-align:left;margin-left:12.65pt;margin-top:14.6pt;width:98.9pt;height:63.85pt;z-index:251660288">
            <v:textbox style="mso-next-textbox:#_x0000_s1048">
              <w:txbxContent>
                <w:p w:rsidR="001C4193" w:rsidRDefault="001C4193" w:rsidP="001C4193"/>
              </w:txbxContent>
            </v:textbox>
          </v:shape>
        </w:pict>
      </w:r>
    </w:p>
    <w:p w:rsidR="001C4193" w:rsidRDefault="001C4193" w:rsidP="001C4193">
      <w:pPr>
        <w:jc w:val="right"/>
        <w:rPr>
          <w:lang w:val="uk-UA"/>
        </w:rPr>
      </w:pPr>
    </w:p>
    <w:p w:rsidR="001C4193" w:rsidRDefault="001C4193" w:rsidP="001C4193">
      <w:pPr>
        <w:jc w:val="right"/>
        <w:rPr>
          <w:lang w:val="uk-UA"/>
        </w:rPr>
      </w:pPr>
    </w:p>
    <w:p w:rsidR="001C4193" w:rsidRDefault="001C4193" w:rsidP="001C4193">
      <w:pPr>
        <w:ind w:firstLine="708"/>
        <w:rPr>
          <w:sz w:val="28"/>
          <w:szCs w:val="28"/>
          <w:lang w:val="uk-UA"/>
        </w:rPr>
      </w:pPr>
    </w:p>
    <w:p w:rsidR="001C4193" w:rsidRDefault="001C4193" w:rsidP="001C4193">
      <w:pPr>
        <w:ind w:firstLine="708"/>
        <w:rPr>
          <w:sz w:val="28"/>
          <w:szCs w:val="28"/>
          <w:lang w:val="uk-UA"/>
        </w:rPr>
      </w:pPr>
    </w:p>
    <w:p w:rsidR="001C4193" w:rsidRDefault="001C4193" w:rsidP="001C4193">
      <w:pPr>
        <w:ind w:firstLine="708"/>
        <w:rPr>
          <w:sz w:val="28"/>
          <w:szCs w:val="28"/>
          <w:lang w:val="uk-UA"/>
        </w:rPr>
      </w:pPr>
    </w:p>
    <w:p w:rsidR="002A240D" w:rsidRPr="002A240D" w:rsidRDefault="002A240D" w:rsidP="00A97B45">
      <w:pPr>
        <w:spacing w:line="360" w:lineRule="auto"/>
        <w:ind w:firstLine="709"/>
        <w:jc w:val="both"/>
        <w:rPr>
          <w:sz w:val="28"/>
          <w:szCs w:val="28"/>
        </w:rPr>
      </w:pPr>
    </w:p>
    <w:p w:rsidR="00DC2225" w:rsidRPr="002A240D" w:rsidRDefault="00DC2225" w:rsidP="00A97B45">
      <w:pPr>
        <w:spacing w:line="360" w:lineRule="auto"/>
        <w:jc w:val="both"/>
        <w:rPr>
          <w:sz w:val="28"/>
          <w:szCs w:val="28"/>
        </w:rPr>
      </w:pPr>
    </w:p>
    <w:sectPr w:rsidR="00DC2225" w:rsidRPr="002A240D" w:rsidSect="007F1A6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11" w:rsidRDefault="00834111" w:rsidP="00BB578D">
      <w:r>
        <w:separator/>
      </w:r>
    </w:p>
  </w:endnote>
  <w:endnote w:type="continuationSeparator" w:id="1">
    <w:p w:rsidR="00834111" w:rsidRDefault="00834111" w:rsidP="00BB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6465"/>
      <w:docPartObj>
        <w:docPartGallery w:val="Page Numbers (Bottom of Page)"/>
        <w:docPartUnique/>
      </w:docPartObj>
    </w:sdtPr>
    <w:sdtContent>
      <w:p w:rsidR="0053098F" w:rsidRDefault="00F3593C">
        <w:pPr>
          <w:pStyle w:val="ab"/>
          <w:jc w:val="right"/>
        </w:pPr>
        <w:r>
          <w:fldChar w:fldCharType="begin"/>
        </w:r>
        <w:r w:rsidR="003862F5">
          <w:instrText xml:space="preserve"> PAGE   \* MERGEFORMAT </w:instrText>
        </w:r>
        <w:r>
          <w:fldChar w:fldCharType="separate"/>
        </w:r>
        <w:r w:rsidR="009F28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098F" w:rsidRDefault="005309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11" w:rsidRDefault="00834111" w:rsidP="00BB578D">
      <w:r>
        <w:separator/>
      </w:r>
    </w:p>
  </w:footnote>
  <w:footnote w:type="continuationSeparator" w:id="1">
    <w:p w:rsidR="00834111" w:rsidRDefault="00834111" w:rsidP="00BB5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F04"/>
    <w:multiLevelType w:val="multilevel"/>
    <w:tmpl w:val="D5D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528B"/>
    <w:multiLevelType w:val="hybridMultilevel"/>
    <w:tmpl w:val="8CAE8DD6"/>
    <w:lvl w:ilvl="0" w:tplc="4184ED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ABD3A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F88F3D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4900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0E8B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AB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CAB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46B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6AE3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C4511"/>
    <w:multiLevelType w:val="hybridMultilevel"/>
    <w:tmpl w:val="CC22AFCE"/>
    <w:lvl w:ilvl="0" w:tplc="788867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588A"/>
    <w:multiLevelType w:val="hybridMultilevel"/>
    <w:tmpl w:val="DA84A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25109"/>
    <w:multiLevelType w:val="multilevel"/>
    <w:tmpl w:val="807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A6BD6"/>
    <w:multiLevelType w:val="hybridMultilevel"/>
    <w:tmpl w:val="90CA1D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21012"/>
    <w:multiLevelType w:val="multilevel"/>
    <w:tmpl w:val="53F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35565"/>
    <w:multiLevelType w:val="hybridMultilevel"/>
    <w:tmpl w:val="B17A0144"/>
    <w:lvl w:ilvl="0" w:tplc="D05CD812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86A162A"/>
    <w:multiLevelType w:val="multilevel"/>
    <w:tmpl w:val="E88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12867"/>
    <w:multiLevelType w:val="multilevel"/>
    <w:tmpl w:val="8208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11D86"/>
    <w:multiLevelType w:val="hybridMultilevel"/>
    <w:tmpl w:val="882C8B16"/>
    <w:lvl w:ilvl="0" w:tplc="788867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B83B4C"/>
    <w:multiLevelType w:val="multilevel"/>
    <w:tmpl w:val="0D1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F039D"/>
    <w:multiLevelType w:val="multilevel"/>
    <w:tmpl w:val="BB1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D7BF6"/>
    <w:multiLevelType w:val="multilevel"/>
    <w:tmpl w:val="D3C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93924"/>
    <w:multiLevelType w:val="multilevel"/>
    <w:tmpl w:val="9D5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BE6C4F"/>
    <w:multiLevelType w:val="hybridMultilevel"/>
    <w:tmpl w:val="995E1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EC1"/>
    <w:rsid w:val="000420AF"/>
    <w:rsid w:val="00052A8A"/>
    <w:rsid w:val="000B270F"/>
    <w:rsid w:val="000C3234"/>
    <w:rsid w:val="0017416E"/>
    <w:rsid w:val="001C4193"/>
    <w:rsid w:val="001F439C"/>
    <w:rsid w:val="00286175"/>
    <w:rsid w:val="00295156"/>
    <w:rsid w:val="002A240D"/>
    <w:rsid w:val="002B2876"/>
    <w:rsid w:val="002D2A08"/>
    <w:rsid w:val="002F44C9"/>
    <w:rsid w:val="003862F5"/>
    <w:rsid w:val="003C52A4"/>
    <w:rsid w:val="004A420D"/>
    <w:rsid w:val="004C5F38"/>
    <w:rsid w:val="0053098F"/>
    <w:rsid w:val="005E0753"/>
    <w:rsid w:val="00650740"/>
    <w:rsid w:val="0065381D"/>
    <w:rsid w:val="00737EA7"/>
    <w:rsid w:val="00796E5B"/>
    <w:rsid w:val="007970D8"/>
    <w:rsid w:val="007F1A6C"/>
    <w:rsid w:val="00801DED"/>
    <w:rsid w:val="00811958"/>
    <w:rsid w:val="00834111"/>
    <w:rsid w:val="008555B8"/>
    <w:rsid w:val="008E791D"/>
    <w:rsid w:val="0095205B"/>
    <w:rsid w:val="0098621C"/>
    <w:rsid w:val="00995E9F"/>
    <w:rsid w:val="009F287C"/>
    <w:rsid w:val="00A134CD"/>
    <w:rsid w:val="00A97B45"/>
    <w:rsid w:val="00AC2832"/>
    <w:rsid w:val="00B85EC1"/>
    <w:rsid w:val="00BB578D"/>
    <w:rsid w:val="00C2475B"/>
    <w:rsid w:val="00C769D4"/>
    <w:rsid w:val="00C93951"/>
    <w:rsid w:val="00CF13C8"/>
    <w:rsid w:val="00CF5F30"/>
    <w:rsid w:val="00D4518B"/>
    <w:rsid w:val="00D546FD"/>
    <w:rsid w:val="00D773BE"/>
    <w:rsid w:val="00DC2225"/>
    <w:rsid w:val="00E016DE"/>
    <w:rsid w:val="00E373A1"/>
    <w:rsid w:val="00E54527"/>
    <w:rsid w:val="00F3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53"/>
        <o:r id="V:Rule7" type="connector" idref="#_x0000_s1051"/>
        <o:r id="V:Rule8" type="connector" idref="#_x0000_s1052"/>
        <o:r id="V:Rule9" type="connector" idref="#_x0000_s1050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5EC1"/>
    <w:pPr>
      <w:spacing w:after="120"/>
      <w:ind w:left="283"/>
    </w:pPr>
    <w:rPr>
      <w:rFonts w:ascii="Bookman Old Style" w:eastAsia="Calibri" w:hAnsi="Bookman Old Style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B85EC1"/>
    <w:rPr>
      <w:rFonts w:ascii="Bookman Old Style" w:eastAsia="Calibri" w:hAnsi="Bookman Old Style" w:cs="Times New Roman"/>
      <w:sz w:val="28"/>
      <w:szCs w:val="20"/>
      <w:lang w:val="uk-UA" w:eastAsia="ru-RU"/>
    </w:rPr>
  </w:style>
  <w:style w:type="paragraph" w:styleId="a5">
    <w:name w:val="Normal (Web)"/>
    <w:basedOn w:val="a"/>
    <w:unhideWhenUsed/>
    <w:rsid w:val="002A240D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qFormat/>
    <w:rsid w:val="00CF13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A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B5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5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C5F38"/>
    <w:pPr>
      <w:ind w:left="720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5EC1"/>
    <w:pPr>
      <w:spacing w:after="120"/>
      <w:ind w:left="283"/>
    </w:pPr>
    <w:rPr>
      <w:rFonts w:ascii="Bookman Old Style" w:eastAsia="Calibri" w:hAnsi="Bookman Old Style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B85EC1"/>
    <w:rPr>
      <w:rFonts w:ascii="Bookman Old Style" w:eastAsia="Calibri" w:hAnsi="Bookman Old Style" w:cs="Times New Roman"/>
      <w:sz w:val="28"/>
      <w:szCs w:val="20"/>
      <w:lang w:val="uk-UA" w:eastAsia="ru-RU"/>
    </w:rPr>
  </w:style>
  <w:style w:type="paragraph" w:styleId="a5">
    <w:name w:val="Normal (Web)"/>
    <w:basedOn w:val="a"/>
    <w:semiHidden/>
    <w:unhideWhenUsed/>
    <w:rsid w:val="002A240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7215-B0A1-48AB-B5C1-E3BE0FA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29</cp:revision>
  <cp:lastPrinted>2015-11-11T11:21:00Z</cp:lastPrinted>
  <dcterms:created xsi:type="dcterms:W3CDTF">2015-11-06T18:19:00Z</dcterms:created>
  <dcterms:modified xsi:type="dcterms:W3CDTF">2017-01-19T08:18:00Z</dcterms:modified>
</cp:coreProperties>
</file>