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6C1444">
        <w:rPr>
          <w:rFonts w:ascii="Arial" w:eastAsia="Times New Roman" w:hAnsi="Arial" w:cs="Arial"/>
          <w:color w:val="333333"/>
          <w:sz w:val="23"/>
          <w:szCs w:val="23"/>
          <w:lang w:eastAsia="uk-UA"/>
        </w:rPr>
        <w:br/>
      </w: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u w:val="single"/>
          <w:lang w:eastAsia="uk-UA"/>
        </w:rPr>
      </w:pPr>
      <w:r w:rsidRPr="00946FAC">
        <w:rPr>
          <w:rFonts w:ascii="Times New Roman" w:eastAsia="Times New Roman" w:hAnsi="Times New Roman" w:cs="Times New Roman"/>
          <w:b/>
          <w:color w:val="333333"/>
          <w:sz w:val="28"/>
          <w:szCs w:val="28"/>
          <w:lang w:eastAsia="uk-UA"/>
        </w:rPr>
        <w:t>Тема</w:t>
      </w:r>
      <w:r w:rsidR="00946FAC" w:rsidRPr="00946FAC">
        <w:rPr>
          <w:rFonts w:ascii="Times New Roman" w:eastAsia="Times New Roman" w:hAnsi="Times New Roman" w:cs="Times New Roman"/>
          <w:b/>
          <w:color w:val="333333"/>
          <w:sz w:val="28"/>
          <w:szCs w:val="28"/>
          <w:lang w:eastAsia="uk-UA"/>
        </w:rPr>
        <w:t xml:space="preserve">    </w:t>
      </w:r>
      <w:r w:rsidR="00353DAF">
        <w:rPr>
          <w:rFonts w:ascii="Times New Roman" w:eastAsia="Times New Roman" w:hAnsi="Times New Roman" w:cs="Times New Roman"/>
          <w:b/>
          <w:bCs/>
          <w:color w:val="333333"/>
          <w:sz w:val="28"/>
          <w:szCs w:val="28"/>
          <w:u w:val="single"/>
          <w:lang w:eastAsia="uk-UA"/>
        </w:rPr>
        <w:t xml:space="preserve">Виготовлення </w:t>
      </w:r>
      <w:r w:rsidR="0052431D">
        <w:rPr>
          <w:rFonts w:ascii="Times New Roman" w:eastAsia="Times New Roman" w:hAnsi="Times New Roman" w:cs="Times New Roman"/>
          <w:b/>
          <w:bCs/>
          <w:color w:val="333333"/>
          <w:sz w:val="28"/>
          <w:szCs w:val="28"/>
          <w:u w:val="single"/>
          <w:lang w:eastAsia="uk-UA"/>
        </w:rPr>
        <w:t>виробів</w:t>
      </w:r>
      <w:r w:rsidR="00353DAF">
        <w:rPr>
          <w:rFonts w:ascii="Times New Roman" w:eastAsia="Times New Roman" w:hAnsi="Times New Roman" w:cs="Times New Roman"/>
          <w:b/>
          <w:bCs/>
          <w:color w:val="333333"/>
          <w:sz w:val="28"/>
          <w:szCs w:val="28"/>
          <w:u w:val="single"/>
          <w:lang w:eastAsia="uk-UA"/>
        </w:rPr>
        <w:t xml:space="preserve"> </w:t>
      </w:r>
      <w:r w:rsidR="00946FAC" w:rsidRPr="00946FAC">
        <w:rPr>
          <w:rFonts w:ascii="Times New Roman" w:eastAsia="Times New Roman" w:hAnsi="Times New Roman" w:cs="Times New Roman"/>
          <w:b/>
          <w:bCs/>
          <w:color w:val="333333"/>
          <w:sz w:val="28"/>
          <w:szCs w:val="28"/>
          <w:u w:val="single"/>
          <w:lang w:eastAsia="uk-UA"/>
        </w:rPr>
        <w:t xml:space="preserve"> в </w:t>
      </w:r>
      <w:proofErr w:type="spellStart"/>
      <w:r w:rsidR="00946FAC" w:rsidRPr="00946FAC">
        <w:rPr>
          <w:rFonts w:ascii="Times New Roman" w:eastAsia="Times New Roman" w:hAnsi="Times New Roman" w:cs="Times New Roman"/>
          <w:b/>
          <w:bCs/>
          <w:color w:val="333333"/>
          <w:sz w:val="28"/>
          <w:szCs w:val="28"/>
          <w:u w:val="single"/>
          <w:lang w:eastAsia="uk-UA"/>
        </w:rPr>
        <w:t>‘язаних</w:t>
      </w:r>
      <w:proofErr w:type="spellEnd"/>
      <w:r w:rsidR="00946FAC" w:rsidRPr="00946FAC">
        <w:rPr>
          <w:rFonts w:ascii="Times New Roman" w:eastAsia="Times New Roman" w:hAnsi="Times New Roman" w:cs="Times New Roman"/>
          <w:b/>
          <w:bCs/>
          <w:color w:val="333333"/>
          <w:sz w:val="28"/>
          <w:szCs w:val="28"/>
          <w:u w:val="single"/>
          <w:lang w:eastAsia="uk-UA"/>
        </w:rPr>
        <w:t xml:space="preserve"> гачком.</w:t>
      </w:r>
    </w:p>
    <w:p w:rsidR="006C1444" w:rsidRPr="00946FAC" w:rsidRDefault="006C1444" w:rsidP="006C1444">
      <w:pPr>
        <w:spacing w:after="0" w:line="240" w:lineRule="auto"/>
        <w:rPr>
          <w:rFonts w:ascii="Times New Roman" w:eastAsia="Times New Roman" w:hAnsi="Times New Roman" w:cs="Times New Roman"/>
          <w:color w:val="333333"/>
          <w:sz w:val="28"/>
          <w:szCs w:val="28"/>
          <w:u w:val="single"/>
          <w:lang w:eastAsia="uk-UA"/>
        </w:rPr>
      </w:pPr>
    </w:p>
    <w:p w:rsidR="006C1444" w:rsidRPr="00946FAC" w:rsidRDefault="006C1444" w:rsidP="006C1444">
      <w:pPr>
        <w:spacing w:after="24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Мета:</w:t>
      </w:r>
      <w:r w:rsidRPr="00946FAC">
        <w:rPr>
          <w:rFonts w:ascii="Times New Roman" w:eastAsia="Times New Roman" w:hAnsi="Times New Roman" w:cs="Times New Roman"/>
          <w:color w:val="333333"/>
          <w:sz w:val="28"/>
          <w:szCs w:val="28"/>
          <w:lang w:eastAsia="uk-UA"/>
        </w:rPr>
        <w:t> </w:t>
      </w:r>
      <w:r w:rsidRPr="00946FAC">
        <w:rPr>
          <w:rFonts w:ascii="Times New Roman" w:eastAsia="Times New Roman" w:hAnsi="Times New Roman" w:cs="Times New Roman"/>
          <w:color w:val="333333"/>
          <w:sz w:val="28"/>
          <w:szCs w:val="28"/>
          <w:lang w:eastAsia="uk-UA"/>
        </w:rPr>
        <w:br/>
        <w:t>-    ознайомити  із історією виникнення і розвитку плетіння,  інструментами  та матеріалами  для плетіння, санітарно - гігієнічними вимогами при роботі з гачком;</w:t>
      </w:r>
      <w:r w:rsidRPr="00946FAC">
        <w:rPr>
          <w:rFonts w:ascii="Times New Roman" w:eastAsia="Times New Roman" w:hAnsi="Times New Roman" w:cs="Times New Roman"/>
          <w:color w:val="333333"/>
          <w:sz w:val="28"/>
          <w:szCs w:val="28"/>
          <w:lang w:eastAsia="uk-UA"/>
        </w:rPr>
        <w:br/>
        <w:t>-    сприяти засвоєнню вмінь та навичок  плетіння гачком;</w:t>
      </w:r>
      <w:r w:rsidRPr="00946FAC">
        <w:rPr>
          <w:rFonts w:ascii="Times New Roman" w:eastAsia="Times New Roman" w:hAnsi="Times New Roman" w:cs="Times New Roman"/>
          <w:color w:val="333333"/>
          <w:sz w:val="28"/>
          <w:szCs w:val="28"/>
          <w:lang w:eastAsia="uk-UA"/>
        </w:rPr>
        <w:br/>
        <w:t>-    навчити правильно набирати петлі, плести « ланцюжок»;</w:t>
      </w:r>
      <w:r w:rsidRPr="00946FAC">
        <w:rPr>
          <w:rFonts w:ascii="Times New Roman" w:eastAsia="Times New Roman" w:hAnsi="Times New Roman" w:cs="Times New Roman"/>
          <w:color w:val="333333"/>
          <w:sz w:val="28"/>
          <w:szCs w:val="28"/>
          <w:lang w:eastAsia="uk-UA"/>
        </w:rPr>
        <w:br/>
        <w:t>-    удосконалювати навички роботи в групі, колективі</w:t>
      </w:r>
      <w:r w:rsidRPr="00946FAC">
        <w:rPr>
          <w:rFonts w:ascii="Times New Roman" w:eastAsia="Times New Roman" w:hAnsi="Times New Roman" w:cs="Times New Roman"/>
          <w:color w:val="333333"/>
          <w:sz w:val="28"/>
          <w:szCs w:val="28"/>
          <w:lang w:eastAsia="uk-UA"/>
        </w:rPr>
        <w:br/>
        <w:t>-    розвивати творче мислення та любов до національних традицій;</w:t>
      </w:r>
      <w:r w:rsidRPr="00946FAC">
        <w:rPr>
          <w:rFonts w:ascii="Times New Roman" w:eastAsia="Times New Roman" w:hAnsi="Times New Roman" w:cs="Times New Roman"/>
          <w:color w:val="333333"/>
          <w:sz w:val="28"/>
          <w:szCs w:val="28"/>
          <w:lang w:eastAsia="uk-UA"/>
        </w:rPr>
        <w:br/>
        <w:t>-    виховати старанність, працелюбність, уважність під час виконання практичних завдань;</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Обладнання:</w:t>
      </w:r>
      <w:r w:rsidRPr="00946FAC">
        <w:rPr>
          <w:rFonts w:ascii="Times New Roman" w:eastAsia="Times New Roman" w:hAnsi="Times New Roman" w:cs="Times New Roman"/>
          <w:color w:val="333333"/>
          <w:sz w:val="28"/>
          <w:szCs w:val="28"/>
          <w:lang w:eastAsia="uk-UA"/>
        </w:rPr>
        <w:t> </w:t>
      </w:r>
      <w:r w:rsidR="00946FAC" w:rsidRPr="00946FAC">
        <w:rPr>
          <w:rFonts w:ascii="Times New Roman" w:eastAsia="Times New Roman" w:hAnsi="Times New Roman" w:cs="Times New Roman"/>
          <w:color w:val="333333"/>
          <w:sz w:val="28"/>
          <w:szCs w:val="28"/>
          <w:lang w:eastAsia="uk-UA"/>
        </w:rPr>
        <w:t xml:space="preserve"> </w:t>
      </w:r>
      <w:proofErr w:type="spellStart"/>
      <w:r w:rsidR="00946FAC" w:rsidRPr="00946FAC">
        <w:rPr>
          <w:rFonts w:ascii="Times New Roman" w:eastAsia="Times New Roman" w:hAnsi="Times New Roman" w:cs="Times New Roman"/>
          <w:color w:val="333333"/>
          <w:sz w:val="28"/>
          <w:szCs w:val="28"/>
          <w:lang w:eastAsia="uk-UA"/>
        </w:rPr>
        <w:t>роздатковий</w:t>
      </w:r>
      <w:proofErr w:type="spellEnd"/>
      <w:r w:rsidR="00946FAC" w:rsidRPr="00946FAC">
        <w:rPr>
          <w:rFonts w:ascii="Times New Roman" w:eastAsia="Times New Roman" w:hAnsi="Times New Roman" w:cs="Times New Roman"/>
          <w:color w:val="333333"/>
          <w:sz w:val="28"/>
          <w:szCs w:val="28"/>
          <w:lang w:eastAsia="uk-UA"/>
        </w:rPr>
        <w:t xml:space="preserve"> матері</w:t>
      </w:r>
      <w:r w:rsidRPr="00946FAC">
        <w:rPr>
          <w:rFonts w:ascii="Times New Roman" w:eastAsia="Times New Roman" w:hAnsi="Times New Roman" w:cs="Times New Roman"/>
          <w:color w:val="333333"/>
          <w:sz w:val="28"/>
          <w:szCs w:val="28"/>
          <w:lang w:eastAsia="uk-UA"/>
        </w:rPr>
        <w:t>ал, виставка виробів плетених гачком.</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Інструменти та матеріали:</w:t>
      </w:r>
      <w:r w:rsidRPr="00946FAC">
        <w:rPr>
          <w:rFonts w:ascii="Times New Roman" w:eastAsia="Times New Roman" w:hAnsi="Times New Roman" w:cs="Times New Roman"/>
          <w:color w:val="333333"/>
          <w:sz w:val="28"/>
          <w:szCs w:val="28"/>
          <w:lang w:eastAsia="uk-UA"/>
        </w:rPr>
        <w:t> </w:t>
      </w:r>
      <w:r w:rsidR="00946FAC" w:rsidRPr="00946FAC">
        <w:rPr>
          <w:rFonts w:ascii="Times New Roman" w:eastAsia="Times New Roman" w:hAnsi="Times New Roman" w:cs="Times New Roman"/>
          <w:color w:val="333333"/>
          <w:sz w:val="28"/>
          <w:szCs w:val="28"/>
          <w:lang w:eastAsia="uk-UA"/>
        </w:rPr>
        <w:t>гачки для плетіння, нитки.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Тип уроку:</w:t>
      </w:r>
      <w:r w:rsidRPr="00946FAC">
        <w:rPr>
          <w:rFonts w:ascii="Times New Roman" w:eastAsia="Times New Roman" w:hAnsi="Times New Roman" w:cs="Times New Roman"/>
          <w:color w:val="333333"/>
          <w:sz w:val="28"/>
          <w:szCs w:val="28"/>
          <w:lang w:eastAsia="uk-UA"/>
        </w:rPr>
        <w:t> вивчення нового матеріалу з елементами інтерактивних методів навчання.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Форми і методи роботи:</w:t>
      </w:r>
      <w:r w:rsidRPr="00946FAC">
        <w:rPr>
          <w:rFonts w:ascii="Times New Roman" w:eastAsia="Times New Roman" w:hAnsi="Times New Roman" w:cs="Times New Roman"/>
          <w:color w:val="333333"/>
          <w:sz w:val="28"/>
          <w:szCs w:val="28"/>
          <w:lang w:eastAsia="uk-UA"/>
        </w:rPr>
        <w:t xml:space="preserve"> розповідь вчителя, </w:t>
      </w:r>
      <w:proofErr w:type="spellStart"/>
      <w:r w:rsidRPr="00946FAC">
        <w:rPr>
          <w:rFonts w:ascii="Times New Roman" w:eastAsia="Times New Roman" w:hAnsi="Times New Roman" w:cs="Times New Roman"/>
          <w:color w:val="333333"/>
          <w:sz w:val="28"/>
          <w:szCs w:val="28"/>
          <w:lang w:eastAsia="uk-UA"/>
        </w:rPr>
        <w:t>комп</w:t>
      </w:r>
      <w:proofErr w:type="spellEnd"/>
      <w:r w:rsidRPr="00946FAC">
        <w:rPr>
          <w:rFonts w:ascii="Times New Roman" w:eastAsia="Times New Roman" w:hAnsi="Times New Roman" w:cs="Times New Roman"/>
          <w:color w:val="333333"/>
          <w:sz w:val="28"/>
          <w:szCs w:val="28"/>
          <w:lang w:eastAsia="uk-UA"/>
        </w:rPr>
        <w:t xml:space="preserve"> </w:t>
      </w:r>
      <w:proofErr w:type="spellStart"/>
      <w:r w:rsidR="00946FAC" w:rsidRPr="00946FAC">
        <w:rPr>
          <w:rFonts w:ascii="Times New Roman" w:eastAsia="Times New Roman" w:hAnsi="Times New Roman" w:cs="Times New Roman"/>
          <w:color w:val="333333"/>
          <w:sz w:val="28"/>
          <w:szCs w:val="28"/>
          <w:lang w:eastAsia="uk-UA"/>
        </w:rPr>
        <w:t>‘</w:t>
      </w:r>
      <w:r w:rsidRPr="00946FAC">
        <w:rPr>
          <w:rFonts w:ascii="Times New Roman" w:eastAsia="Times New Roman" w:hAnsi="Times New Roman" w:cs="Times New Roman"/>
          <w:color w:val="333333"/>
          <w:sz w:val="28"/>
          <w:szCs w:val="28"/>
          <w:lang w:eastAsia="uk-UA"/>
        </w:rPr>
        <w:t>ютерна</w:t>
      </w:r>
      <w:proofErr w:type="spellEnd"/>
      <w:r w:rsidRPr="00946FAC">
        <w:rPr>
          <w:rFonts w:ascii="Times New Roman" w:eastAsia="Times New Roman" w:hAnsi="Times New Roman" w:cs="Times New Roman"/>
          <w:color w:val="333333"/>
          <w:sz w:val="28"/>
          <w:szCs w:val="28"/>
          <w:lang w:eastAsia="uk-UA"/>
        </w:rPr>
        <w:t xml:space="preserve"> презентація, практична робота, інтерактивне виконання завдань, самоконтроль учнів.</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Основні поняття:</w:t>
      </w:r>
      <w:r w:rsidRPr="00946FAC">
        <w:rPr>
          <w:rFonts w:ascii="Times New Roman" w:eastAsia="Times New Roman" w:hAnsi="Times New Roman" w:cs="Times New Roman"/>
          <w:color w:val="333333"/>
          <w:sz w:val="28"/>
          <w:szCs w:val="28"/>
          <w:lang w:eastAsia="uk-UA"/>
        </w:rPr>
        <w:t> плетіння, гачок, пряжа, основні елементи плетіння, умовні позначення.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24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По закінченню вивчення теми учень:</w:t>
      </w:r>
      <w:r w:rsidRPr="00946FAC">
        <w:rPr>
          <w:rFonts w:ascii="Times New Roman" w:eastAsia="Times New Roman" w:hAnsi="Times New Roman" w:cs="Times New Roman"/>
          <w:color w:val="333333"/>
          <w:sz w:val="28"/>
          <w:szCs w:val="28"/>
          <w:lang w:eastAsia="uk-UA"/>
        </w:rPr>
        <w:br/>
        <w:t>• характеризує поняття  плетіння;</w:t>
      </w:r>
      <w:r w:rsidRPr="00946FAC">
        <w:rPr>
          <w:rFonts w:ascii="Times New Roman" w:eastAsia="Times New Roman" w:hAnsi="Times New Roman" w:cs="Times New Roman"/>
          <w:color w:val="333333"/>
          <w:sz w:val="28"/>
          <w:szCs w:val="28"/>
          <w:lang w:eastAsia="uk-UA"/>
        </w:rPr>
        <w:br/>
        <w:t>• розпізнає номер гачка відносно ниток;</w:t>
      </w:r>
      <w:r w:rsidRPr="00946FAC">
        <w:rPr>
          <w:rFonts w:ascii="Times New Roman" w:eastAsia="Times New Roman" w:hAnsi="Times New Roman" w:cs="Times New Roman"/>
          <w:color w:val="333333"/>
          <w:sz w:val="28"/>
          <w:szCs w:val="28"/>
          <w:lang w:eastAsia="uk-UA"/>
        </w:rPr>
        <w:br/>
        <w:t>• виконує основні елементи плетіння гачком;</w:t>
      </w:r>
      <w:r w:rsidRPr="00946FAC">
        <w:rPr>
          <w:rFonts w:ascii="Times New Roman" w:eastAsia="Times New Roman" w:hAnsi="Times New Roman" w:cs="Times New Roman"/>
          <w:color w:val="333333"/>
          <w:sz w:val="28"/>
          <w:szCs w:val="28"/>
          <w:lang w:eastAsia="uk-UA"/>
        </w:rPr>
        <w:br/>
        <w:t>• дотримується правил безпечної праці, основних вимог щодо плетіння.</w:t>
      </w:r>
    </w:p>
    <w:p w:rsidR="00946FAC" w:rsidRPr="00946FAC" w:rsidRDefault="00946FAC" w:rsidP="006C1444">
      <w:pPr>
        <w:spacing w:after="0" w:line="240" w:lineRule="auto"/>
        <w:rPr>
          <w:rFonts w:ascii="Times New Roman" w:eastAsia="Times New Roman" w:hAnsi="Times New Roman" w:cs="Times New Roman"/>
          <w:b/>
          <w:bCs/>
          <w:color w:val="333333"/>
          <w:sz w:val="28"/>
          <w:szCs w:val="28"/>
          <w:lang w:eastAsia="uk-UA"/>
        </w:rPr>
      </w:pPr>
      <w:r w:rsidRPr="00946FAC">
        <w:rPr>
          <w:rFonts w:ascii="Times New Roman" w:eastAsia="Times New Roman" w:hAnsi="Times New Roman" w:cs="Times New Roman"/>
          <w:b/>
          <w:bCs/>
          <w:color w:val="333333"/>
          <w:sz w:val="28"/>
          <w:szCs w:val="28"/>
          <w:lang w:eastAsia="uk-UA"/>
        </w:rPr>
        <w:t xml:space="preserve">                                      </w:t>
      </w:r>
    </w:p>
    <w:p w:rsidR="006C1444" w:rsidRPr="00946FAC" w:rsidRDefault="00946FAC"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xml:space="preserve">                               </w:t>
      </w:r>
      <w:r w:rsidR="006C1444" w:rsidRPr="00946FAC">
        <w:rPr>
          <w:rFonts w:ascii="Times New Roman" w:eastAsia="Times New Roman" w:hAnsi="Times New Roman" w:cs="Times New Roman"/>
          <w:b/>
          <w:bCs/>
          <w:color w:val="333333"/>
          <w:sz w:val="28"/>
          <w:szCs w:val="28"/>
          <w:lang w:eastAsia="uk-UA"/>
        </w:rPr>
        <w:t>Перебіг уроку</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24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І. Організаційний момент:</w:t>
      </w:r>
      <w:r w:rsidRPr="00946FAC">
        <w:rPr>
          <w:rFonts w:ascii="Times New Roman" w:eastAsia="Times New Roman" w:hAnsi="Times New Roman" w:cs="Times New Roman"/>
          <w:color w:val="333333"/>
          <w:sz w:val="28"/>
          <w:szCs w:val="28"/>
          <w:lang w:eastAsia="uk-UA"/>
        </w:rPr>
        <w:t> </w:t>
      </w:r>
      <w:r w:rsidRPr="00946FAC">
        <w:rPr>
          <w:rFonts w:ascii="Times New Roman" w:eastAsia="Times New Roman" w:hAnsi="Times New Roman" w:cs="Times New Roman"/>
          <w:color w:val="333333"/>
          <w:sz w:val="28"/>
          <w:szCs w:val="28"/>
          <w:lang w:eastAsia="uk-UA"/>
        </w:rPr>
        <w:br/>
        <w:t>- привітання;</w:t>
      </w:r>
      <w:r w:rsidRPr="00946FAC">
        <w:rPr>
          <w:rFonts w:ascii="Times New Roman" w:eastAsia="Times New Roman" w:hAnsi="Times New Roman" w:cs="Times New Roman"/>
          <w:color w:val="333333"/>
          <w:sz w:val="28"/>
          <w:szCs w:val="28"/>
          <w:lang w:eastAsia="uk-UA"/>
        </w:rPr>
        <w:br/>
        <w:t>- перевірка присутніх; </w:t>
      </w:r>
      <w:r w:rsidRPr="00946FAC">
        <w:rPr>
          <w:rFonts w:ascii="Times New Roman" w:eastAsia="Times New Roman" w:hAnsi="Times New Roman" w:cs="Times New Roman"/>
          <w:color w:val="333333"/>
          <w:sz w:val="28"/>
          <w:szCs w:val="28"/>
          <w:lang w:eastAsia="uk-UA"/>
        </w:rPr>
        <w:br/>
        <w:t>- перевірка готовності учнів до уроку; призначення чергових.</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II. Мотивація  учнів до уроку</w:t>
      </w:r>
    </w:p>
    <w:p w:rsidR="00946FAC" w:rsidRDefault="00946FAC" w:rsidP="006C1444">
      <w:pPr>
        <w:spacing w:after="0" w:line="240" w:lineRule="auto"/>
        <w:rPr>
          <w:rFonts w:ascii="Times New Roman" w:eastAsia="Times New Roman" w:hAnsi="Times New Roman" w:cs="Times New Roman"/>
          <w:b/>
          <w:bCs/>
          <w:color w:val="333333"/>
          <w:sz w:val="28"/>
          <w:szCs w:val="28"/>
          <w:lang w:eastAsia="uk-UA"/>
        </w:rPr>
      </w:pPr>
    </w:p>
    <w:p w:rsidR="00946FAC" w:rsidRDefault="00946FAC" w:rsidP="006C1444">
      <w:pPr>
        <w:spacing w:after="0" w:line="240" w:lineRule="auto"/>
        <w:rPr>
          <w:rFonts w:ascii="Times New Roman" w:eastAsia="Times New Roman" w:hAnsi="Times New Roman" w:cs="Times New Roman"/>
          <w:b/>
          <w:bCs/>
          <w:color w:val="333333"/>
          <w:sz w:val="28"/>
          <w:szCs w:val="28"/>
          <w:lang w:eastAsia="uk-UA"/>
        </w:rPr>
      </w:pPr>
    </w:p>
    <w:p w:rsidR="00946FAC" w:rsidRDefault="00946FAC" w:rsidP="006C1444">
      <w:pPr>
        <w:spacing w:after="0" w:line="240" w:lineRule="auto"/>
        <w:rPr>
          <w:rFonts w:ascii="Times New Roman" w:eastAsia="Times New Roman" w:hAnsi="Times New Roman" w:cs="Times New Roman"/>
          <w:b/>
          <w:bCs/>
          <w:color w:val="333333"/>
          <w:sz w:val="28"/>
          <w:szCs w:val="28"/>
          <w:lang w:eastAsia="uk-UA"/>
        </w:rPr>
      </w:pP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lastRenderedPageBreak/>
        <w:t>Вступне слово вчителя</w:t>
      </w:r>
    </w:p>
    <w:p w:rsidR="00946FAC" w:rsidRPr="00946FAC" w:rsidRDefault="006C1444" w:rsidP="006C1444">
      <w:pPr>
        <w:spacing w:after="24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br/>
        <w:t>Звертаю вашу увагу на наш «чарівний стіл», ви бачите виставку плетених виробів,  Отриманні на уроці знання у майбутньому стануть вам у великий пригоді, знадобляться  вам у виготовлені предметів одягу, сувенірів, подарунків та прикрас(демонстрація виробів).  Тож вирушаймо в країну нових знань! </w:t>
      </w:r>
    </w:p>
    <w:p w:rsidR="00946FAC" w:rsidRPr="00946FAC" w:rsidRDefault="00946FAC" w:rsidP="00946FAC">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Тож сьогодні на уроці діти милі</w:t>
      </w:r>
    </w:p>
    <w:p w:rsidR="00946FAC" w:rsidRPr="00946FAC" w:rsidRDefault="00946FAC" w:rsidP="00946FAC">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Я вам всім бажаю сили</w:t>
      </w:r>
    </w:p>
    <w:p w:rsidR="00946FAC" w:rsidRPr="00946FAC" w:rsidRDefault="00946FAC" w:rsidP="00946FAC">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І старання і терпіння</w:t>
      </w:r>
    </w:p>
    <w:p w:rsidR="00946FAC" w:rsidRPr="00946FAC" w:rsidRDefault="00946FAC" w:rsidP="00946FAC">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Знань міцних і розуміння</w:t>
      </w:r>
    </w:p>
    <w:p w:rsidR="00946FAC" w:rsidRPr="00946FAC" w:rsidRDefault="00946FAC" w:rsidP="00946FAC">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Про гачок вам все дізнатись</w:t>
      </w:r>
    </w:p>
    <w:p w:rsidR="00946FAC" w:rsidRPr="00946FAC" w:rsidRDefault="00946FAC" w:rsidP="00946FAC">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Як із нитками розібратись</w:t>
      </w:r>
    </w:p>
    <w:p w:rsidR="00946FAC" w:rsidRPr="00946FAC" w:rsidRDefault="00946FAC" w:rsidP="00946FAC">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Інтерес свій загострити</w:t>
      </w:r>
    </w:p>
    <w:p w:rsidR="00946FAC" w:rsidRPr="00946FAC" w:rsidRDefault="00946FAC" w:rsidP="00946FAC">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І плетінням захопитись.</w:t>
      </w:r>
    </w:p>
    <w:p w:rsidR="006C1444" w:rsidRPr="00946FAC" w:rsidRDefault="006C1444" w:rsidP="00946FAC">
      <w:pPr>
        <w:spacing w:after="0"/>
        <w:jc w:val="both"/>
        <w:rPr>
          <w:rFonts w:ascii="Times New Roman" w:eastAsia="Times New Roman" w:hAnsi="Times New Roman" w:cs="Times New Roman"/>
          <w:color w:val="333333"/>
          <w:sz w:val="28"/>
          <w:szCs w:val="28"/>
          <w:lang w:eastAsia="uk-UA"/>
        </w:rPr>
      </w:pPr>
    </w:p>
    <w:p w:rsidR="006C1444" w:rsidRPr="00946FAC" w:rsidRDefault="006C1444" w:rsidP="00946FAC">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IIІ.  Актуалізація опорних знань</w:t>
      </w: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24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Ділова гра «Навіщо я тут?»</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(Учні по ходу завдання питань виконують дії)</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Підніміть руку ті, хто, дізнавшись про тему уроку, подумав: «Це саме те, що мені потрібно. Давно мріяла навчитись плести гачком».</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Хлопніть в долоні ті, хто вирішив: «Напевно мої знання та вміння цілком достатні, щоб виготовити плетений виріб».</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24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Розподілиться на дві групи: 1група – хочуть навчитись, 2група - вже вміють плести гачком.</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Сьогодні на уроці ви познайомитесь з поняттям плетіння,  інструментами та матеріалами, навчитесь плести  «ланцюжок» з повітряних петель.</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(На екрані слайд з датою і назвою теми уроку)</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3E4328"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Записуємо у зошиті дату та тему нашого уроку </w:t>
      </w:r>
    </w:p>
    <w:p w:rsidR="006C1444" w:rsidRPr="003E4328"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w:t>
      </w:r>
      <w:r w:rsidR="003E4328" w:rsidRPr="003E4328">
        <w:rPr>
          <w:rFonts w:ascii="Times New Roman" w:eastAsia="Times New Roman" w:hAnsi="Times New Roman" w:cs="Times New Roman"/>
          <w:bCs/>
          <w:color w:val="333333"/>
          <w:sz w:val="28"/>
          <w:szCs w:val="28"/>
          <w:lang w:eastAsia="uk-UA"/>
        </w:rPr>
        <w:t xml:space="preserve">Виготовлення виробу в </w:t>
      </w:r>
      <w:proofErr w:type="spellStart"/>
      <w:r w:rsidR="003E4328" w:rsidRPr="003E4328">
        <w:rPr>
          <w:rFonts w:ascii="Times New Roman" w:eastAsia="Times New Roman" w:hAnsi="Times New Roman" w:cs="Times New Roman"/>
          <w:bCs/>
          <w:color w:val="333333"/>
          <w:sz w:val="28"/>
          <w:szCs w:val="28"/>
          <w:lang w:eastAsia="uk-UA"/>
        </w:rPr>
        <w:t>‘язаних</w:t>
      </w:r>
      <w:proofErr w:type="spellEnd"/>
      <w:r w:rsidR="003E4328" w:rsidRPr="003E4328">
        <w:rPr>
          <w:rFonts w:ascii="Times New Roman" w:eastAsia="Times New Roman" w:hAnsi="Times New Roman" w:cs="Times New Roman"/>
          <w:bCs/>
          <w:color w:val="333333"/>
          <w:sz w:val="28"/>
          <w:szCs w:val="28"/>
          <w:lang w:eastAsia="uk-UA"/>
        </w:rPr>
        <w:t xml:space="preserve"> гачком.</w:t>
      </w:r>
      <w:r w:rsidRPr="003E4328">
        <w:rPr>
          <w:rFonts w:ascii="Times New Roman" w:eastAsia="Times New Roman" w:hAnsi="Times New Roman" w:cs="Times New Roman"/>
          <w:bCs/>
          <w:color w:val="333333"/>
          <w:sz w:val="28"/>
          <w:szCs w:val="28"/>
          <w:lang w:eastAsia="uk-UA"/>
        </w:rPr>
        <w:t>»</w:t>
      </w:r>
      <w:r w:rsidRPr="003E4328">
        <w:rPr>
          <w:rFonts w:ascii="Times New Roman" w:eastAsia="Times New Roman" w:hAnsi="Times New Roman" w:cs="Times New Roman"/>
          <w:color w:val="333333"/>
          <w:sz w:val="28"/>
          <w:szCs w:val="28"/>
          <w:lang w:eastAsia="uk-UA"/>
        </w:rPr>
        <w:t>.</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br/>
        <w:t>Візьміть будь ласка, </w:t>
      </w:r>
      <w:r w:rsidRPr="00946FAC">
        <w:rPr>
          <w:rFonts w:ascii="Times New Roman" w:eastAsia="Times New Roman" w:hAnsi="Times New Roman" w:cs="Times New Roman"/>
          <w:b/>
          <w:bCs/>
          <w:color w:val="333333"/>
          <w:sz w:val="28"/>
          <w:szCs w:val="28"/>
          <w:lang w:eastAsia="uk-UA"/>
        </w:rPr>
        <w:t>«Лист зворотного зв`язку»</w:t>
      </w:r>
      <w:r w:rsidRPr="00946FAC">
        <w:rPr>
          <w:rFonts w:ascii="Times New Roman" w:eastAsia="Times New Roman" w:hAnsi="Times New Roman" w:cs="Times New Roman"/>
          <w:color w:val="333333"/>
          <w:sz w:val="28"/>
          <w:szCs w:val="28"/>
          <w:lang w:eastAsia="uk-UA"/>
        </w:rPr>
        <w:t>, який знаходиться у вашому зошиті. Вам треба записати у 1 ділянці відповіді на запитання (додаток 1):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Що ви знаєте про плетіння гачком?</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Що вважаєте за потрібним знати?</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Чого ви чекаєте від уроку?</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xml:space="preserve">(Учні записують відповіді у «Листі зворотного </w:t>
      </w:r>
      <w:proofErr w:type="spellStart"/>
      <w:r w:rsidRPr="00946FAC">
        <w:rPr>
          <w:rFonts w:ascii="Times New Roman" w:eastAsia="Times New Roman" w:hAnsi="Times New Roman" w:cs="Times New Roman"/>
          <w:i/>
          <w:iCs/>
          <w:color w:val="2570BB"/>
          <w:sz w:val="28"/>
          <w:szCs w:val="28"/>
          <w:lang w:eastAsia="uk-UA"/>
        </w:rPr>
        <w:t>зв</w:t>
      </w:r>
      <w:proofErr w:type="spellEnd"/>
      <w:r w:rsidRPr="00946FAC">
        <w:rPr>
          <w:rFonts w:ascii="Times New Roman" w:eastAsia="Times New Roman" w:hAnsi="Times New Roman" w:cs="Times New Roman"/>
          <w:i/>
          <w:iCs/>
          <w:color w:val="2570BB"/>
          <w:sz w:val="28"/>
          <w:szCs w:val="28"/>
          <w:lang w:eastAsia="uk-UA"/>
        </w:rPr>
        <w:t xml:space="preserve"> </w:t>
      </w:r>
      <w:proofErr w:type="spellStart"/>
      <w:r w:rsidRPr="00946FAC">
        <w:rPr>
          <w:rFonts w:ascii="Times New Roman" w:eastAsia="Times New Roman" w:hAnsi="Times New Roman" w:cs="Times New Roman"/>
          <w:i/>
          <w:iCs/>
          <w:color w:val="2570BB"/>
          <w:sz w:val="28"/>
          <w:szCs w:val="28"/>
          <w:lang w:eastAsia="uk-UA"/>
        </w:rPr>
        <w:t>язку</w:t>
      </w:r>
      <w:proofErr w:type="spellEnd"/>
      <w:r w:rsidRPr="00946FAC">
        <w:rPr>
          <w:rFonts w:ascii="Times New Roman" w:eastAsia="Times New Roman" w:hAnsi="Times New Roman" w:cs="Times New Roman"/>
          <w:i/>
          <w:iCs/>
          <w:color w:val="2570BB"/>
          <w:sz w:val="28"/>
          <w:szCs w:val="28"/>
          <w:lang w:eastAsia="uk-UA"/>
        </w:rPr>
        <w:t>»)</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lastRenderedPageBreak/>
        <w:t>А я очікую, що усі учні класу будуть активно працювати на уроці.</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IV Вивчення нового матеріалу</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1. Історія виникнення плетіння</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r w:rsidRPr="00946FAC">
        <w:rPr>
          <w:rFonts w:ascii="Times New Roman" w:eastAsia="Times New Roman" w:hAnsi="Times New Roman" w:cs="Times New Roman"/>
          <w:i/>
          <w:iCs/>
          <w:color w:val="2570BB"/>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(Слайди – історія виникнення плетіння)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xml:space="preserve">Розповідь </w:t>
      </w:r>
      <w:r w:rsidR="003E4328">
        <w:rPr>
          <w:rFonts w:ascii="Times New Roman" w:eastAsia="Times New Roman" w:hAnsi="Times New Roman" w:cs="Times New Roman"/>
          <w:b/>
          <w:bCs/>
          <w:color w:val="333333"/>
          <w:sz w:val="28"/>
          <w:szCs w:val="28"/>
          <w:lang w:eastAsia="uk-UA"/>
        </w:rPr>
        <w:t xml:space="preserve"> учениць</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Встановити точно, коли зародилось ручне плетіння, важко, адже трикотаж не камінь, йому нелегко зберегтись протягом тисячоліть. Однак під час розкопок древньоєгипетських гробниць був знайдений досить цікавий виріб: дитяча шкарпетка, в якої великий палець сплетений окремо, певне для того, щоб можна було одягнути сандалі. Вчені встановили, що вік цієї шкарпетки близько – 5 тис. років.</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В XII ст. плести навчились іспанці й італійці, століття потому – французи, шотландці та англійці. Плели панчохи, шкарпетки, рукавички та популярний – шотландський  берет, також светри та навіть верхній одяг.</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Мода XX ст. на трикотаж поширилась не тільки на одяг. Декоративні вироби для інтер’єрів наших будинків, іграшки плетені гачком, також популярні. Вони роблять наш дім затишним, але за однією незаперечної умови – якщо виконані зі смаком, відрізняються оригінальністю, фантазією.</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xml:space="preserve">Однією з переваг плетених виробів є  їх практичність, з часом не втрачають своєї форми й зовнішнього вигляду. До того ж вони неповторні, бо не можуть бути відтворені на жодному в’язальному верстаку. Доречи, такі верстаки існують. А перший винайшов  у 1589 році англійський священик </w:t>
      </w:r>
      <w:proofErr w:type="spellStart"/>
      <w:r w:rsidRPr="00946FAC">
        <w:rPr>
          <w:rFonts w:ascii="Times New Roman" w:eastAsia="Times New Roman" w:hAnsi="Times New Roman" w:cs="Times New Roman"/>
          <w:color w:val="333333"/>
          <w:sz w:val="28"/>
          <w:szCs w:val="28"/>
          <w:lang w:eastAsia="uk-UA"/>
        </w:rPr>
        <w:t>Віліям</w:t>
      </w:r>
      <w:proofErr w:type="spellEnd"/>
      <w:r w:rsidRPr="00946FAC">
        <w:rPr>
          <w:rFonts w:ascii="Times New Roman" w:eastAsia="Times New Roman" w:hAnsi="Times New Roman" w:cs="Times New Roman"/>
          <w:color w:val="333333"/>
          <w:sz w:val="28"/>
          <w:szCs w:val="28"/>
          <w:lang w:eastAsia="uk-UA"/>
        </w:rPr>
        <w:t xml:space="preserve"> Лі.</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Свій урок ми продовжимо у нашому етнографічному музеї, тож вирушаймо…</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w:t>
      </w:r>
    </w:p>
    <w:p w:rsidR="006C1444" w:rsidRPr="00946FAC" w:rsidRDefault="00353DAF" w:rsidP="006C1444">
      <w:pPr>
        <w:spacing w:after="0" w:line="240" w:lineRule="auto"/>
        <w:jc w:val="right"/>
        <w:rPr>
          <w:rFonts w:ascii="Times New Roman" w:eastAsia="Times New Roman" w:hAnsi="Times New Roman" w:cs="Times New Roman"/>
          <w:color w:val="333333"/>
          <w:sz w:val="28"/>
          <w:szCs w:val="28"/>
          <w:lang w:eastAsia="uk-UA"/>
        </w:rPr>
      </w:pPr>
      <w:r>
        <w:rPr>
          <w:rFonts w:ascii="Times New Roman" w:eastAsia="Times New Roman" w:hAnsi="Times New Roman" w:cs="Times New Roman"/>
          <w:i/>
          <w:iCs/>
          <w:color w:val="2570BB"/>
          <w:sz w:val="28"/>
          <w:szCs w:val="28"/>
          <w:lang w:eastAsia="uk-UA"/>
        </w:rPr>
        <w:t>( презентація слайди)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В  етнографічному музеї та нашому «чарівному столику»  присутні   зразки плетених виробів.</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За 3 хвилинки, обсудить у групі запитання, знайдіть кращого знавця, який </w:t>
      </w:r>
      <w:r w:rsidRPr="00946FAC">
        <w:rPr>
          <w:rFonts w:ascii="Times New Roman" w:eastAsia="Times New Roman" w:hAnsi="Times New Roman" w:cs="Times New Roman"/>
          <w:b/>
          <w:bCs/>
          <w:i/>
          <w:iCs/>
          <w:color w:val="2570BB"/>
          <w:sz w:val="28"/>
          <w:szCs w:val="28"/>
          <w:lang w:eastAsia="uk-UA"/>
        </w:rPr>
        <w:t>презентує відповідь групи: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1 група -  Які саме речі?</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2 група -  Хто їх міг виконати</w:t>
      </w:r>
      <w:r w:rsidRPr="00946FAC">
        <w:rPr>
          <w:rFonts w:ascii="Times New Roman" w:eastAsia="Times New Roman" w:hAnsi="Times New Roman" w:cs="Times New Roman"/>
          <w:i/>
          <w:iCs/>
          <w:color w:val="2570BB"/>
          <w:sz w:val="28"/>
          <w:szCs w:val="28"/>
          <w:lang w:eastAsia="uk-UA"/>
        </w:rPr>
        <w:t>?</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Своїми відповідями, ви довели:</w:t>
      </w:r>
    </w:p>
    <w:p w:rsidR="006C1444" w:rsidRPr="00946FAC" w:rsidRDefault="006C1444" w:rsidP="006C1444">
      <w:pPr>
        <w:numPr>
          <w:ilvl w:val="0"/>
          <w:numId w:val="1"/>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lastRenderedPageBreak/>
        <w:t>Плетені вироби  - платок, шаль,рукавиці,кофта,шкарпетки та безліч плетених серветок.</w:t>
      </w:r>
    </w:p>
    <w:p w:rsidR="006C1444" w:rsidRPr="00946FAC" w:rsidRDefault="006C1444" w:rsidP="006C1444">
      <w:pPr>
        <w:numPr>
          <w:ilvl w:val="0"/>
          <w:numId w:val="1"/>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Виготовили ці плетені вироби мешканці нашого селища, а саме наші бабусі та прабабусі.</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i/>
          <w:iCs/>
          <w:color w:val="2570BB"/>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i/>
          <w:iCs/>
          <w:color w:val="2570BB"/>
          <w:sz w:val="28"/>
          <w:szCs w:val="28"/>
          <w:lang w:eastAsia="uk-UA"/>
        </w:rPr>
        <w:t>Як саме вони виготовлені? Яким чином…</w:t>
      </w:r>
      <w:r w:rsidRPr="00946FAC">
        <w:rPr>
          <w:rFonts w:ascii="Times New Roman" w:eastAsia="Times New Roman" w:hAnsi="Times New Roman" w:cs="Times New Roman"/>
          <w:i/>
          <w:iCs/>
          <w:color w:val="2570BB"/>
          <w:sz w:val="28"/>
          <w:szCs w:val="28"/>
          <w:lang w:eastAsia="uk-UA"/>
        </w:rPr>
        <w:t>(відповіді…)</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i/>
          <w:iCs/>
          <w:color w:val="2570BB"/>
          <w:sz w:val="28"/>
          <w:szCs w:val="28"/>
          <w:lang w:eastAsia="uk-UA"/>
        </w:rPr>
        <w:t> </w:t>
      </w:r>
    </w:p>
    <w:p w:rsidR="006C1444" w:rsidRPr="00353DAF" w:rsidRDefault="006C1444" w:rsidP="006C1444">
      <w:pPr>
        <w:spacing w:after="0" w:line="240" w:lineRule="auto"/>
        <w:rPr>
          <w:rFonts w:ascii="Times New Roman" w:eastAsia="Times New Roman" w:hAnsi="Times New Roman" w:cs="Times New Roman"/>
          <w:color w:val="333333"/>
          <w:sz w:val="28"/>
          <w:szCs w:val="28"/>
          <w:u w:val="single"/>
          <w:lang w:eastAsia="uk-UA"/>
        </w:rPr>
      </w:pPr>
      <w:r w:rsidRPr="00353DAF">
        <w:rPr>
          <w:rFonts w:ascii="Times New Roman" w:eastAsia="Times New Roman" w:hAnsi="Times New Roman" w:cs="Times New Roman"/>
          <w:b/>
          <w:bCs/>
          <w:i/>
          <w:iCs/>
          <w:color w:val="2570BB"/>
          <w:sz w:val="28"/>
          <w:szCs w:val="28"/>
          <w:u w:val="single"/>
          <w:lang w:eastAsia="uk-UA"/>
        </w:rPr>
        <w:t>Метод мозкової атаки</w:t>
      </w:r>
    </w:p>
    <w:p w:rsidR="006C1444" w:rsidRPr="00353DAF" w:rsidRDefault="006C1444" w:rsidP="006C1444">
      <w:pPr>
        <w:spacing w:after="0" w:line="240" w:lineRule="auto"/>
        <w:rPr>
          <w:rFonts w:ascii="Times New Roman" w:eastAsia="Times New Roman" w:hAnsi="Times New Roman" w:cs="Times New Roman"/>
          <w:color w:val="333333"/>
          <w:sz w:val="28"/>
          <w:szCs w:val="28"/>
          <w:u w:val="single"/>
          <w:lang w:eastAsia="uk-UA"/>
        </w:rPr>
      </w:pPr>
      <w:r w:rsidRPr="00353DAF">
        <w:rPr>
          <w:rFonts w:ascii="Times New Roman" w:eastAsia="Times New Roman" w:hAnsi="Times New Roman" w:cs="Times New Roman"/>
          <w:b/>
          <w:bCs/>
          <w:color w:val="333333"/>
          <w:sz w:val="28"/>
          <w:szCs w:val="28"/>
          <w:u w:val="single"/>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Так що ж таке плетіння?</w:t>
      </w:r>
      <w:r w:rsidRPr="00946FAC">
        <w:rPr>
          <w:rFonts w:ascii="Times New Roman" w:eastAsia="Times New Roman" w:hAnsi="Times New Roman" w:cs="Times New Roman"/>
          <w:color w:val="333333"/>
          <w:sz w:val="28"/>
          <w:szCs w:val="28"/>
          <w:lang w:eastAsia="uk-UA"/>
        </w:rPr>
        <w:t> </w:t>
      </w:r>
      <w:r w:rsidRPr="00946FAC">
        <w:rPr>
          <w:rFonts w:ascii="Times New Roman" w:eastAsia="Times New Roman" w:hAnsi="Times New Roman" w:cs="Times New Roman"/>
          <w:i/>
          <w:iCs/>
          <w:color w:val="2570BB"/>
          <w:sz w:val="28"/>
          <w:szCs w:val="28"/>
          <w:lang w:eastAsia="uk-UA"/>
        </w:rPr>
        <w:t>  Відповіді з місця…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xml:space="preserve">                                                                                                    (Слайд </w:t>
      </w:r>
      <w:proofErr w:type="spellStart"/>
      <w:r w:rsidRPr="00946FAC">
        <w:rPr>
          <w:rFonts w:ascii="Times New Roman" w:eastAsia="Times New Roman" w:hAnsi="Times New Roman" w:cs="Times New Roman"/>
          <w:i/>
          <w:iCs/>
          <w:color w:val="2570BB"/>
          <w:sz w:val="28"/>
          <w:szCs w:val="28"/>
          <w:lang w:eastAsia="uk-UA"/>
        </w:rPr>
        <w:t>–поняття</w:t>
      </w:r>
      <w:proofErr w:type="spellEnd"/>
      <w:r w:rsidRPr="00946FAC">
        <w:rPr>
          <w:rFonts w:ascii="Times New Roman" w:eastAsia="Times New Roman" w:hAnsi="Times New Roman" w:cs="Times New Roman"/>
          <w:i/>
          <w:iCs/>
          <w:color w:val="2570BB"/>
          <w:sz w:val="28"/>
          <w:szCs w:val="28"/>
          <w:lang w:eastAsia="uk-UA"/>
        </w:rPr>
        <w:t xml:space="preserve"> плетіння)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Плетіння  </w:t>
      </w:r>
      <w:r w:rsidRPr="00946FAC">
        <w:rPr>
          <w:rFonts w:ascii="Times New Roman" w:eastAsia="Times New Roman" w:hAnsi="Times New Roman" w:cs="Times New Roman"/>
          <w:color w:val="333333"/>
          <w:sz w:val="28"/>
          <w:szCs w:val="28"/>
          <w:lang w:eastAsia="uk-UA"/>
        </w:rPr>
        <w:t>- це спосіб виготовлення полотна або окремого виробу шляхом згинання ниток у петлі, що переплітаються між собою.</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Запишіть у зошит поняття – плетіння.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2. Інструменти для плетіння.</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(Слайд  - інструменти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Діти, які ви знаєте інструменти та матеріали для плетіння? (</w:t>
      </w:r>
      <w:r w:rsidRPr="00946FAC">
        <w:rPr>
          <w:rFonts w:ascii="Times New Roman" w:eastAsia="Times New Roman" w:hAnsi="Times New Roman" w:cs="Times New Roman"/>
          <w:i/>
          <w:iCs/>
          <w:color w:val="2570BB"/>
          <w:sz w:val="28"/>
          <w:szCs w:val="28"/>
          <w:lang w:eastAsia="uk-UA"/>
        </w:rPr>
        <w:t>відповіді учнів).</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Плести можна як спицями так і гачком. Для цього використовують різноманітні нитки. Зараз ми познайомимось із будовою гачка, а потім з видами ниток які застосовують для плетіння гачком.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xml:space="preserve">Робота з </w:t>
      </w:r>
      <w:proofErr w:type="spellStart"/>
      <w:r w:rsidRPr="00946FAC">
        <w:rPr>
          <w:rFonts w:ascii="Times New Roman" w:eastAsia="Times New Roman" w:hAnsi="Times New Roman" w:cs="Times New Roman"/>
          <w:color w:val="333333"/>
          <w:sz w:val="28"/>
          <w:szCs w:val="28"/>
          <w:lang w:eastAsia="uk-UA"/>
        </w:rPr>
        <w:t>роздатковими</w:t>
      </w:r>
      <w:proofErr w:type="spellEnd"/>
      <w:r w:rsidRPr="00946FAC">
        <w:rPr>
          <w:rFonts w:ascii="Times New Roman" w:eastAsia="Times New Roman" w:hAnsi="Times New Roman" w:cs="Times New Roman"/>
          <w:color w:val="333333"/>
          <w:sz w:val="28"/>
          <w:szCs w:val="28"/>
          <w:lang w:eastAsia="uk-UA"/>
        </w:rPr>
        <w:t xml:space="preserve"> картками (додаток 2,3).</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w:t>
      </w:r>
      <w:r w:rsidRPr="00946FAC">
        <w:rPr>
          <w:rFonts w:ascii="Times New Roman" w:eastAsia="Times New Roman" w:hAnsi="Times New Roman" w:cs="Times New Roman"/>
          <w:b/>
          <w:bCs/>
          <w:color w:val="333333"/>
          <w:sz w:val="28"/>
          <w:szCs w:val="28"/>
          <w:lang w:eastAsia="uk-UA"/>
        </w:rPr>
        <w:t>  (</w:t>
      </w:r>
      <w:r w:rsidRPr="00946FAC">
        <w:rPr>
          <w:rFonts w:ascii="Times New Roman" w:eastAsia="Times New Roman" w:hAnsi="Times New Roman" w:cs="Times New Roman"/>
          <w:color w:val="333333"/>
          <w:sz w:val="28"/>
          <w:szCs w:val="28"/>
          <w:lang w:eastAsia="uk-UA"/>
        </w:rPr>
        <w:t>голівка,борідка, стержень, ручка)</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(голівка, борідка, стержень, плоска частина, ручка)</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Виготовляють із різних матеріалів – металу, пластмаси. Деревини. Розрізняють гачки короткі (12-15 см) і довгі (35-45 см). Гачки виготовляють різні за товщиною. Залежно від товщини вони мають номери від 1 до 6. Номер гачка – це діаметр голівки в мм.</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Замалюйте у зошиті гачок, запишіть їх різновиди та номери.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Товщину гачка вибирають відповідно до товщини нитки, із якої плетуть.  Нитка повинна бути у півтора рази товща від товщини гачка в місці заглиблення, біля борідки гачка. Найкраще перевірити відповідність гачка плетінням петель. Гачок повинен легко і повністю захоплювати нитку і при цьому не розділяти її на волокна. Нитка під час в’язання не повинна зіскакувати з гачка.</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lastRenderedPageBreak/>
        <w:t>3. Матеріали для плетіння.</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(слайд – матеріали)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both"/>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Для плетених виробів гачком використовують різнокольорові нитки: бавовняні, льняні, вовняні, шовкові, синтетичні. Нитки добирають залежно від призначення виробу та узору плетіння. Товстими вовняними нитками можна вплести шапочки, шарфи, шкарпетки, диванні подушки, верхній одяг. Для серветок, комірців, занавісок використовують тонкі нитки – бавовняні, синтетичні. Отже, послідовність добору інструментів і матеріалів для плетіння гачком така: спочатку добирають нитки залежно від призначення виробу і виду узору, а потім добирають гачок відповідно до товщини нитки (додаток 4,5).</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4. Основні елементи плетіння гачком – повітряна петля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(слайд  -  « Прийоми плетіння гачком »- повітряна петля)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Повітряні петлі – це основа для плетіння виробів гачком.</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Умовне позначення повітряної петлі – О, записуємо у зошиті.</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VI. Закріплення нових знань  учнів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i/>
          <w:iCs/>
          <w:color w:val="2570BB"/>
          <w:sz w:val="28"/>
          <w:szCs w:val="28"/>
          <w:lang w:eastAsia="uk-UA"/>
        </w:rPr>
        <w:t>        Вправа «Мікрофон»      </w:t>
      </w:r>
      <w:r w:rsidRPr="00946FAC">
        <w:rPr>
          <w:rFonts w:ascii="Times New Roman" w:eastAsia="Times New Roman" w:hAnsi="Times New Roman" w:cs="Times New Roman"/>
          <w:i/>
          <w:iCs/>
          <w:color w:val="2570BB"/>
          <w:sz w:val="28"/>
          <w:szCs w:val="28"/>
          <w:lang w:eastAsia="uk-UA"/>
        </w:rPr>
        <w:t>Учні по черзі один одному ставлять питання (додаток 6)</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Номер гачка – це…</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Гачки за розміром бувають…  </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Гачки виготовлені з ..</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Гачок складається…</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Для плетіння гачком використовують нитки…</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Гачком плетуть такі речі…</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Під час плетіння гачком треба сидіти…</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Плетіння тримати від очей на відстані..</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Гачок після роботи заховати і клубок тримати у …</w:t>
      </w:r>
    </w:p>
    <w:p w:rsidR="006C1444" w:rsidRPr="00946FAC" w:rsidRDefault="006C1444" w:rsidP="006C1444">
      <w:pPr>
        <w:numPr>
          <w:ilvl w:val="0"/>
          <w:numId w:val="2"/>
        </w:numPr>
        <w:spacing w:before="100" w:beforeAutospacing="1" w:after="100" w:afterAutospacing="1" w:line="240" w:lineRule="auto"/>
        <w:ind w:left="0"/>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Основа плетіння - …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V. Практична робота «Основні елементи плетіння гачком – повітряна петля»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i/>
          <w:iCs/>
          <w:color w:val="2570BB"/>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i/>
          <w:iCs/>
          <w:color w:val="2570BB"/>
          <w:sz w:val="28"/>
          <w:szCs w:val="28"/>
          <w:lang w:eastAsia="uk-UA"/>
        </w:rPr>
        <w:t>Завдання </w:t>
      </w:r>
      <w:r w:rsidRPr="00946FAC">
        <w:rPr>
          <w:rFonts w:ascii="Times New Roman" w:eastAsia="Times New Roman" w:hAnsi="Times New Roman" w:cs="Times New Roman"/>
          <w:color w:val="333333"/>
          <w:sz w:val="28"/>
          <w:szCs w:val="28"/>
          <w:lang w:eastAsia="uk-UA"/>
        </w:rPr>
        <w:t>нашої практичної роботи навчитись плести повітряні петлі та застосувати ці вміння при виготовленні прикраси, а саме браслета.</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Для виконання практичної роботи вам необхідні: гачок, пряжа і  (увага) великі бусинки.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lastRenderedPageBreak/>
        <w:t>Плетіння гачком потребує великої зосередженості та уваги, точних і вмілих рухів, обережного користування гострим гачком.</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(слайд – правила безпечної праці при плетінні гачком)</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Правила безпечної праці та санітарно-гігієнічних вимог при плетіння  гачком у кожного на столі, дома будь ласка, приклейте їх у зошит. Прочитаймо їх.</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center"/>
        <w:rPr>
          <w:rFonts w:ascii="Times New Roman" w:eastAsia="Times New Roman" w:hAnsi="Times New Roman" w:cs="Times New Roman"/>
          <w:color w:val="333333"/>
          <w:sz w:val="28"/>
          <w:szCs w:val="28"/>
          <w:lang w:eastAsia="uk-UA"/>
        </w:rPr>
      </w:pPr>
      <w:proofErr w:type="spellStart"/>
      <w:r w:rsidRPr="00946FAC">
        <w:rPr>
          <w:rFonts w:ascii="Times New Roman" w:eastAsia="Times New Roman" w:hAnsi="Times New Roman" w:cs="Times New Roman"/>
          <w:b/>
          <w:bCs/>
          <w:i/>
          <w:iCs/>
          <w:color w:val="2570BB"/>
          <w:sz w:val="28"/>
          <w:szCs w:val="28"/>
          <w:lang w:eastAsia="uk-UA"/>
        </w:rPr>
        <w:t>Фізкультхвилинка</w:t>
      </w:r>
      <w:proofErr w:type="spellEnd"/>
    </w:p>
    <w:p w:rsidR="006C1444" w:rsidRPr="00946FAC" w:rsidRDefault="006C1444" w:rsidP="006C1444">
      <w:pPr>
        <w:spacing w:after="0" w:line="240" w:lineRule="auto"/>
        <w:jc w:val="center"/>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i/>
          <w:iCs/>
          <w:color w:val="2570BB"/>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(Під музичне супроводження, вчитель демонструє,діти повторюють)</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Стати  біля парт, трохи відступивши.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Буратіно підтягнувся,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Раз нагнувся, два нагнувся,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Руки в боки він розвів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Мабуть, ключик загубив,</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А щоб ключик відшукати,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Треба всім навшпиньки стати.</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xml:space="preserve">Свою </w:t>
      </w:r>
      <w:proofErr w:type="spellStart"/>
      <w:r w:rsidRPr="00946FAC">
        <w:rPr>
          <w:rFonts w:ascii="Times New Roman" w:eastAsia="Times New Roman" w:hAnsi="Times New Roman" w:cs="Times New Roman"/>
          <w:color w:val="333333"/>
          <w:sz w:val="28"/>
          <w:szCs w:val="28"/>
          <w:lang w:eastAsia="uk-UA"/>
        </w:rPr>
        <w:t>работу</w:t>
      </w:r>
      <w:proofErr w:type="spellEnd"/>
      <w:r w:rsidRPr="00946FAC">
        <w:rPr>
          <w:rFonts w:ascii="Times New Roman" w:eastAsia="Times New Roman" w:hAnsi="Times New Roman" w:cs="Times New Roman"/>
          <w:color w:val="333333"/>
          <w:sz w:val="28"/>
          <w:szCs w:val="28"/>
          <w:lang w:eastAsia="uk-UA"/>
        </w:rPr>
        <w:t xml:space="preserve"> починаємо з розгляду інструкційної карти № 1 «Плетіння першої петлі – повітряна петля» (додаток 7).</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Беремо у руку гач</w:t>
      </w:r>
      <w:r w:rsidR="00353DAF">
        <w:rPr>
          <w:rFonts w:ascii="Times New Roman" w:eastAsia="Times New Roman" w:hAnsi="Times New Roman" w:cs="Times New Roman"/>
          <w:color w:val="333333"/>
          <w:sz w:val="28"/>
          <w:szCs w:val="28"/>
          <w:lang w:eastAsia="uk-UA"/>
        </w:rPr>
        <w:t>ок «як ручку»,  нитки та починає</w:t>
      </w:r>
      <w:r w:rsidRPr="00946FAC">
        <w:rPr>
          <w:rFonts w:ascii="Times New Roman" w:eastAsia="Times New Roman" w:hAnsi="Times New Roman" w:cs="Times New Roman"/>
          <w:color w:val="333333"/>
          <w:sz w:val="28"/>
          <w:szCs w:val="28"/>
          <w:lang w:eastAsia="uk-UA"/>
        </w:rPr>
        <w:t>мо першу петлю.</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Вчитель пояснює і демонструє прийом плетіння «повітряної петлі»,</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після чого учні виконують за допомогою інструкційних карт)</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i/>
          <w:iCs/>
          <w:color w:val="2570BB"/>
          <w:sz w:val="28"/>
          <w:szCs w:val="28"/>
          <w:lang w:eastAsia="uk-UA"/>
        </w:rPr>
        <w:t>За ходом практичної роботи проводжу поточний інструктаж:</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1. Перевіряю, чи всі учні приступили до роботи. При необхідності окремим проводжу повторний інструктаж.</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2. Звертаю увагу на правильну організацію робочого місця.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3. Контролюю правильність виконання  прийомів та операцій. Звертаю увагу на робочу позицію, контролюю захват інструментів і матеріалів, перевіряю правильність рухових дій.</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4. Перевіряю дотримання правил безпечної праці.</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5. Перевіряю обсяг виконаної роботи та якість.</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Скажіть на що схоже ваше плетіння?(</w:t>
      </w:r>
      <w:r w:rsidRPr="00946FAC">
        <w:rPr>
          <w:rFonts w:ascii="Times New Roman" w:eastAsia="Times New Roman" w:hAnsi="Times New Roman" w:cs="Times New Roman"/>
          <w:i/>
          <w:iCs/>
          <w:color w:val="2570BB"/>
          <w:sz w:val="28"/>
          <w:szCs w:val="28"/>
          <w:lang w:eastAsia="uk-UA"/>
        </w:rPr>
        <w:t>відповіді…) </w:t>
      </w:r>
      <w:r w:rsidRPr="00946FAC">
        <w:rPr>
          <w:rFonts w:ascii="Times New Roman" w:eastAsia="Times New Roman" w:hAnsi="Times New Roman" w:cs="Times New Roman"/>
          <w:color w:val="333333"/>
          <w:sz w:val="28"/>
          <w:szCs w:val="28"/>
          <w:lang w:eastAsia="uk-UA"/>
        </w:rPr>
        <w:t>Так, звичайно повітряні петлі схожі на «ланцюжок», який нагадує браслет.</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xml:space="preserve">Зараз ми з вами його і виконаємо. Плетемо повітряні петлі довжиною 15 см, </w:t>
      </w:r>
      <w:proofErr w:type="spellStart"/>
      <w:r w:rsidRPr="00946FAC">
        <w:rPr>
          <w:rFonts w:ascii="Times New Roman" w:eastAsia="Times New Roman" w:hAnsi="Times New Roman" w:cs="Times New Roman"/>
          <w:color w:val="333333"/>
          <w:sz w:val="28"/>
          <w:szCs w:val="28"/>
          <w:lang w:eastAsia="uk-UA"/>
        </w:rPr>
        <w:t>закріплюемо</w:t>
      </w:r>
      <w:proofErr w:type="spellEnd"/>
      <w:r w:rsidRPr="00946FAC">
        <w:rPr>
          <w:rFonts w:ascii="Times New Roman" w:eastAsia="Times New Roman" w:hAnsi="Times New Roman" w:cs="Times New Roman"/>
          <w:color w:val="333333"/>
          <w:sz w:val="28"/>
          <w:szCs w:val="28"/>
          <w:lang w:eastAsia="uk-UA"/>
        </w:rPr>
        <w:t xml:space="preserve"> нитку. Декоруємо браслет за власним бажанням.</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Наприклад: закріплюємо бусинки на обох кінцях, чи з одного краю браслету… фантазуйте…</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Обміняйтесь своїми зразками браслету, продемонструйте найкращі.</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lastRenderedPageBreak/>
        <w:t>Демонстрація зразків</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VII. Рефлексія</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w:t>
      </w:r>
      <w:r w:rsidRPr="00946FAC">
        <w:rPr>
          <w:rFonts w:ascii="Times New Roman" w:eastAsia="Times New Roman" w:hAnsi="Times New Roman" w:cs="Times New Roman"/>
          <w:i/>
          <w:iCs/>
          <w:color w:val="2570BB"/>
          <w:sz w:val="28"/>
          <w:szCs w:val="28"/>
          <w:lang w:eastAsia="uk-UA"/>
        </w:rPr>
        <w:t>Слайд з запитаннями)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Візьміть знов будь ласка, </w:t>
      </w:r>
      <w:r w:rsidRPr="00946FAC">
        <w:rPr>
          <w:rFonts w:ascii="Times New Roman" w:eastAsia="Times New Roman" w:hAnsi="Times New Roman" w:cs="Times New Roman"/>
          <w:b/>
          <w:bCs/>
          <w:i/>
          <w:iCs/>
          <w:color w:val="2570BB"/>
          <w:sz w:val="28"/>
          <w:szCs w:val="28"/>
          <w:lang w:eastAsia="uk-UA"/>
        </w:rPr>
        <w:t>«Лист зворотного зв`язку»,</w:t>
      </w:r>
      <w:r w:rsidRPr="00946FAC">
        <w:rPr>
          <w:rFonts w:ascii="Times New Roman" w:eastAsia="Times New Roman" w:hAnsi="Times New Roman" w:cs="Times New Roman"/>
          <w:color w:val="333333"/>
          <w:sz w:val="28"/>
          <w:szCs w:val="28"/>
          <w:lang w:eastAsia="uk-UA"/>
        </w:rPr>
        <w:t>який знаходиться у вашому зошиті і запишіть у 2 ділянці відповіді на запитання: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 </w:t>
      </w:r>
      <w:r w:rsidRPr="00946FAC">
        <w:rPr>
          <w:rFonts w:ascii="Times New Roman" w:eastAsia="Times New Roman" w:hAnsi="Times New Roman" w:cs="Times New Roman"/>
          <w:b/>
          <w:bCs/>
          <w:i/>
          <w:iCs/>
          <w:color w:val="2570BB"/>
          <w:sz w:val="28"/>
          <w:szCs w:val="28"/>
          <w:lang w:eastAsia="uk-UA"/>
        </w:rPr>
        <w:t>Що ви знаєте про плетіння гачком?</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w:t>
      </w:r>
      <w:r w:rsidRPr="00946FAC">
        <w:rPr>
          <w:rFonts w:ascii="Times New Roman" w:eastAsia="Times New Roman" w:hAnsi="Times New Roman" w:cs="Times New Roman"/>
          <w:b/>
          <w:bCs/>
          <w:i/>
          <w:iCs/>
          <w:color w:val="2570BB"/>
          <w:sz w:val="28"/>
          <w:szCs w:val="28"/>
          <w:lang w:eastAsia="uk-UA"/>
        </w:rPr>
        <w:t> Що вважаєте за потрібним знати?</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w:t>
      </w:r>
      <w:r w:rsidRPr="00946FAC">
        <w:rPr>
          <w:rFonts w:ascii="Times New Roman" w:eastAsia="Times New Roman" w:hAnsi="Times New Roman" w:cs="Times New Roman"/>
          <w:b/>
          <w:bCs/>
          <w:i/>
          <w:iCs/>
          <w:color w:val="2570BB"/>
          <w:sz w:val="28"/>
          <w:szCs w:val="28"/>
          <w:lang w:eastAsia="uk-UA"/>
        </w:rPr>
        <w:t> Чого ви чекаєте від уроку?  </w:t>
      </w:r>
      <w:r w:rsidRPr="00946FAC">
        <w:rPr>
          <w:rFonts w:ascii="Times New Roman" w:eastAsia="Times New Roman" w:hAnsi="Times New Roman" w:cs="Times New Roman"/>
          <w:i/>
          <w:iCs/>
          <w:color w:val="2570BB"/>
          <w:sz w:val="28"/>
          <w:szCs w:val="28"/>
          <w:lang w:eastAsia="uk-UA"/>
        </w:rPr>
        <w:t>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xml:space="preserve">                                              (Учні записують відповіді у «Листі зворотного </w:t>
      </w:r>
      <w:proofErr w:type="spellStart"/>
      <w:r w:rsidRPr="00946FAC">
        <w:rPr>
          <w:rFonts w:ascii="Times New Roman" w:eastAsia="Times New Roman" w:hAnsi="Times New Roman" w:cs="Times New Roman"/>
          <w:i/>
          <w:iCs/>
          <w:color w:val="2570BB"/>
          <w:sz w:val="28"/>
          <w:szCs w:val="28"/>
          <w:lang w:eastAsia="uk-UA"/>
        </w:rPr>
        <w:t>зв</w:t>
      </w:r>
      <w:proofErr w:type="spellEnd"/>
      <w:r w:rsidRPr="00946FAC">
        <w:rPr>
          <w:rFonts w:ascii="Times New Roman" w:eastAsia="Times New Roman" w:hAnsi="Times New Roman" w:cs="Times New Roman"/>
          <w:i/>
          <w:iCs/>
          <w:color w:val="2570BB"/>
          <w:sz w:val="28"/>
          <w:szCs w:val="28"/>
          <w:lang w:eastAsia="uk-UA"/>
        </w:rPr>
        <w:t xml:space="preserve"> </w:t>
      </w:r>
      <w:proofErr w:type="spellStart"/>
      <w:r w:rsidRPr="00946FAC">
        <w:rPr>
          <w:rFonts w:ascii="Times New Roman" w:eastAsia="Times New Roman" w:hAnsi="Times New Roman" w:cs="Times New Roman"/>
          <w:i/>
          <w:iCs/>
          <w:color w:val="2570BB"/>
          <w:sz w:val="28"/>
          <w:szCs w:val="28"/>
          <w:lang w:eastAsia="uk-UA"/>
        </w:rPr>
        <w:t>язку</w:t>
      </w:r>
      <w:proofErr w:type="spellEnd"/>
      <w:r w:rsidRPr="00946FAC">
        <w:rPr>
          <w:rFonts w:ascii="Times New Roman" w:eastAsia="Times New Roman" w:hAnsi="Times New Roman" w:cs="Times New Roman"/>
          <w:i/>
          <w:iCs/>
          <w:color w:val="2570BB"/>
          <w:sz w:val="28"/>
          <w:szCs w:val="28"/>
          <w:lang w:eastAsia="uk-UA"/>
        </w:rPr>
        <w:t>»)</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Хто хоче прокоментувати свої відповіді?</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1 група  -----------       2 група    -------------</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VIII.  Підведення підсумку уроку</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Оцінювання учнів</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Учитель повідомляє і пояснює отримані оцінки за заняття.</w:t>
      </w:r>
    </w:p>
    <w:p w:rsidR="006C1444" w:rsidRPr="00946FAC" w:rsidRDefault="006C1444" w:rsidP="006C1444">
      <w:pPr>
        <w:spacing w:after="0" w:line="240" w:lineRule="auto"/>
        <w:jc w:val="right"/>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i/>
          <w:iCs/>
          <w:color w:val="2570BB"/>
          <w:sz w:val="28"/>
          <w:szCs w:val="28"/>
          <w:lang w:eastAsia="uk-UA"/>
        </w:rPr>
        <w:t> </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b/>
          <w:bCs/>
          <w:color w:val="333333"/>
          <w:sz w:val="28"/>
          <w:szCs w:val="28"/>
          <w:lang w:eastAsia="uk-UA"/>
        </w:rPr>
        <w:t>XI. Домашнє завдання</w:t>
      </w:r>
    </w:p>
    <w:p w:rsidR="006C1444" w:rsidRPr="00946FAC" w:rsidRDefault="006C1444" w:rsidP="006C1444">
      <w:pPr>
        <w:spacing w:after="0" w:line="240" w:lineRule="auto"/>
        <w:rPr>
          <w:rFonts w:ascii="Times New Roman" w:eastAsia="Times New Roman" w:hAnsi="Times New Roman" w:cs="Times New Roman"/>
          <w:color w:val="333333"/>
          <w:sz w:val="28"/>
          <w:szCs w:val="28"/>
          <w:lang w:eastAsia="uk-UA"/>
        </w:rPr>
      </w:pPr>
      <w:r w:rsidRPr="00946FAC">
        <w:rPr>
          <w:rFonts w:ascii="Times New Roman" w:eastAsia="Times New Roman" w:hAnsi="Times New Roman" w:cs="Times New Roman"/>
          <w:color w:val="333333"/>
          <w:sz w:val="28"/>
          <w:szCs w:val="28"/>
          <w:lang w:eastAsia="uk-UA"/>
        </w:rPr>
        <w:t>Повторити правила безпечної праці під час плетіння гачком, підготувати інструменти та матеріали.</w:t>
      </w:r>
    </w:p>
    <w:p w:rsidR="00B817E1" w:rsidRPr="00946FAC" w:rsidRDefault="00B817E1">
      <w:pPr>
        <w:rPr>
          <w:rFonts w:ascii="Times New Roman" w:hAnsi="Times New Roman" w:cs="Times New Roman"/>
          <w:sz w:val="28"/>
          <w:szCs w:val="28"/>
        </w:rPr>
      </w:pPr>
    </w:p>
    <w:sectPr w:rsidR="00B817E1" w:rsidRPr="00946FAC" w:rsidSect="00B817E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56DA"/>
    <w:multiLevelType w:val="multilevel"/>
    <w:tmpl w:val="8168F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017699"/>
    <w:multiLevelType w:val="multilevel"/>
    <w:tmpl w:val="6C00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1444"/>
    <w:rsid w:val="00353DAF"/>
    <w:rsid w:val="003E2765"/>
    <w:rsid w:val="003E4328"/>
    <w:rsid w:val="0052431D"/>
    <w:rsid w:val="006C1444"/>
    <w:rsid w:val="0092653C"/>
    <w:rsid w:val="00946FAC"/>
    <w:rsid w:val="00B817E1"/>
    <w:rsid w:val="00C22B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4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6C1444"/>
  </w:style>
  <w:style w:type="character" w:styleId="a4">
    <w:name w:val="Strong"/>
    <w:basedOn w:val="a0"/>
    <w:uiPriority w:val="22"/>
    <w:qFormat/>
    <w:rsid w:val="006C1444"/>
    <w:rPr>
      <w:b/>
      <w:bCs/>
    </w:rPr>
  </w:style>
  <w:style w:type="character" w:styleId="a5">
    <w:name w:val="Emphasis"/>
    <w:basedOn w:val="a0"/>
    <w:uiPriority w:val="20"/>
    <w:qFormat/>
    <w:rsid w:val="006C1444"/>
    <w:rPr>
      <w:i/>
      <w:iCs/>
    </w:rPr>
  </w:style>
</w:styles>
</file>

<file path=word/webSettings.xml><?xml version="1.0" encoding="utf-8"?>
<w:webSettings xmlns:r="http://schemas.openxmlformats.org/officeDocument/2006/relationships" xmlns:w="http://schemas.openxmlformats.org/wordprocessingml/2006/main">
  <w:divs>
    <w:div w:id="15378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7049</Words>
  <Characters>4018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5</cp:revision>
  <dcterms:created xsi:type="dcterms:W3CDTF">2017-01-20T20:25:00Z</dcterms:created>
  <dcterms:modified xsi:type="dcterms:W3CDTF">2017-01-28T11:18:00Z</dcterms:modified>
</cp:coreProperties>
</file>