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7E" w:rsidRPr="00CA6FB2" w:rsidRDefault="00FE2E7E" w:rsidP="00CA6FB2">
      <w:pPr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8"/>
          <w:lang w:val="uk-UA"/>
        </w:rPr>
      </w:pPr>
      <w:r w:rsidRPr="00CA6FB2">
        <w:rPr>
          <w:rFonts w:ascii="Times New Roman" w:hAnsi="Times New Roman" w:cs="Times New Roman"/>
          <w:bCs/>
          <w:iCs/>
          <w:sz w:val="24"/>
          <w:szCs w:val="28"/>
        </w:rPr>
        <w:t>КНЗ «</w:t>
      </w:r>
      <w:proofErr w:type="spellStart"/>
      <w:proofErr w:type="gramStart"/>
      <w:r w:rsidRPr="00CA6FB2">
        <w:rPr>
          <w:rFonts w:ascii="Times New Roman" w:hAnsi="Times New Roman" w:cs="Times New Roman"/>
          <w:bCs/>
          <w:iCs/>
          <w:sz w:val="24"/>
          <w:szCs w:val="28"/>
        </w:rPr>
        <w:t>Широк</w:t>
      </w:r>
      <w:proofErr w:type="gramEnd"/>
      <w:r w:rsidRPr="00CA6FB2">
        <w:rPr>
          <w:rFonts w:ascii="Times New Roman" w:hAnsi="Times New Roman" w:cs="Times New Roman"/>
          <w:bCs/>
          <w:iCs/>
          <w:sz w:val="24"/>
          <w:szCs w:val="28"/>
        </w:rPr>
        <w:t>івська</w:t>
      </w:r>
      <w:proofErr w:type="spellEnd"/>
      <w:r w:rsidRPr="00CA6FB2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bCs/>
          <w:iCs/>
          <w:sz w:val="24"/>
          <w:szCs w:val="28"/>
        </w:rPr>
        <w:t>загальноосвітня</w:t>
      </w:r>
      <w:proofErr w:type="spellEnd"/>
      <w:r w:rsidRPr="00CA6FB2">
        <w:rPr>
          <w:rFonts w:ascii="Times New Roman" w:hAnsi="Times New Roman" w:cs="Times New Roman"/>
          <w:bCs/>
          <w:iCs/>
          <w:sz w:val="24"/>
          <w:szCs w:val="28"/>
        </w:rPr>
        <w:t xml:space="preserve"> школа І-ІІІ </w:t>
      </w:r>
      <w:proofErr w:type="spellStart"/>
      <w:r w:rsidRPr="00CA6FB2">
        <w:rPr>
          <w:rFonts w:ascii="Times New Roman" w:hAnsi="Times New Roman" w:cs="Times New Roman"/>
          <w:bCs/>
          <w:iCs/>
          <w:sz w:val="24"/>
          <w:szCs w:val="28"/>
        </w:rPr>
        <w:t>ступенів</w:t>
      </w:r>
      <w:proofErr w:type="spellEnd"/>
      <w:r w:rsidRPr="00CA6FB2">
        <w:rPr>
          <w:rFonts w:ascii="Times New Roman" w:hAnsi="Times New Roman" w:cs="Times New Roman"/>
          <w:bCs/>
          <w:iCs/>
          <w:sz w:val="24"/>
          <w:szCs w:val="28"/>
        </w:rPr>
        <w:t>»</w:t>
      </w:r>
    </w:p>
    <w:p w:rsidR="00FE2E7E" w:rsidRPr="00CA6FB2" w:rsidRDefault="00FE2E7E" w:rsidP="00CA6FB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8"/>
          <w:lang w:val="uk-UA"/>
        </w:rPr>
      </w:pPr>
      <w:r w:rsidRPr="00CA6FB2">
        <w:rPr>
          <w:rFonts w:ascii="Times New Roman" w:hAnsi="Times New Roman" w:cs="Times New Roman"/>
          <w:b/>
          <w:bCs/>
          <w:i/>
          <w:iCs/>
          <w:sz w:val="20"/>
          <w:szCs w:val="28"/>
          <w:lang w:val="uk-UA"/>
        </w:rPr>
        <w:t xml:space="preserve">Підготувала вчитель хімії та біології </w:t>
      </w:r>
    </w:p>
    <w:p w:rsidR="00FE2E7E" w:rsidRPr="00CA6FB2" w:rsidRDefault="00FE2E7E" w:rsidP="00CA6FB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CA6FB2">
        <w:rPr>
          <w:rFonts w:ascii="Times New Roman" w:hAnsi="Times New Roman" w:cs="Times New Roman"/>
          <w:b/>
          <w:bCs/>
          <w:i/>
          <w:iCs/>
          <w:sz w:val="20"/>
          <w:szCs w:val="28"/>
          <w:lang w:val="uk-UA"/>
        </w:rPr>
        <w:t>Вакова</w:t>
      </w:r>
      <w:proofErr w:type="spellEnd"/>
      <w:r w:rsidRPr="00CA6FB2">
        <w:rPr>
          <w:rFonts w:ascii="Times New Roman" w:hAnsi="Times New Roman" w:cs="Times New Roman"/>
          <w:b/>
          <w:bCs/>
          <w:i/>
          <w:iCs/>
          <w:sz w:val="20"/>
          <w:szCs w:val="28"/>
          <w:lang w:val="uk-UA"/>
        </w:rPr>
        <w:t xml:space="preserve"> Наталія Володимирівна </w:t>
      </w:r>
    </w:p>
    <w:p w:rsidR="00FE2E7E" w:rsidRPr="00CA6FB2" w:rsidRDefault="00FE2E7E" w:rsidP="00CA6FB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E2E7E" w:rsidRPr="00CA6FB2" w:rsidRDefault="00FE2E7E" w:rsidP="00CA6FB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CA6FB2">
        <w:rPr>
          <w:rFonts w:ascii="Times New Roman" w:hAnsi="Times New Roman" w:cs="Times New Roman"/>
          <w:b/>
          <w:sz w:val="36"/>
          <w:szCs w:val="28"/>
        </w:rPr>
        <w:t>Специфіка</w:t>
      </w:r>
      <w:proofErr w:type="spellEnd"/>
      <w:r w:rsidRPr="00CA6FB2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b/>
          <w:sz w:val="36"/>
          <w:szCs w:val="28"/>
        </w:rPr>
        <w:t>дитячого</w:t>
      </w:r>
      <w:proofErr w:type="spellEnd"/>
      <w:r w:rsidRPr="00CA6FB2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b/>
          <w:sz w:val="36"/>
          <w:szCs w:val="28"/>
        </w:rPr>
        <w:t>колективу</w:t>
      </w:r>
      <w:proofErr w:type="spellEnd"/>
    </w:p>
    <w:p w:rsidR="005A290D" w:rsidRPr="00CA6FB2" w:rsidRDefault="00FE2E7E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Класне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феномен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6FB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A6FB2">
        <w:rPr>
          <w:rFonts w:ascii="Times New Roman" w:hAnsi="Times New Roman" w:cs="Times New Roman"/>
          <w:sz w:val="28"/>
          <w:szCs w:val="28"/>
        </w:rPr>
        <w:t>іально-педагогічні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класне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A6FB2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CA6FB2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CA6FB2">
        <w:rPr>
          <w:rFonts w:ascii="Times New Roman" w:hAnsi="Times New Roman" w:cs="Times New Roman"/>
          <w:sz w:val="28"/>
          <w:szCs w:val="28"/>
          <w:lang w:val="uk-UA"/>
        </w:rPr>
        <w:t>. Серед основних завдань класного керівника важливе місце належить організації та</w:t>
      </w:r>
      <w:r w:rsidRPr="00CA6FB2">
        <w:rPr>
          <w:rFonts w:ascii="Times New Roman" w:hAnsi="Times New Roman" w:cs="Times New Roman"/>
          <w:sz w:val="28"/>
          <w:szCs w:val="28"/>
        </w:rPr>
        <w:t> </w:t>
      </w:r>
      <w:r w:rsidRPr="00CA6FB2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дитячого колективу.</w:t>
      </w:r>
      <w:r w:rsidR="005A290D" w:rsidRPr="00CA6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6FB2" w:rsidRDefault="005A290D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FB2">
        <w:rPr>
          <w:rFonts w:ascii="Times New Roman" w:hAnsi="Times New Roman" w:cs="Times New Roman"/>
          <w:sz w:val="28"/>
          <w:szCs w:val="28"/>
          <w:lang w:val="uk-UA"/>
        </w:rPr>
        <w:t>Однак не  будь-яку дитячу групу можна вважати колективом.</w:t>
      </w:r>
    </w:p>
    <w:p w:rsidR="005A290D" w:rsidRPr="00CA6FB2" w:rsidRDefault="005A290D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FB2">
        <w:rPr>
          <w:rFonts w:ascii="Times New Roman" w:hAnsi="Times New Roman" w:cs="Times New Roman"/>
          <w:sz w:val="28"/>
          <w:szCs w:val="28"/>
          <w:lang w:val="uk-UA"/>
        </w:rPr>
        <w:t xml:space="preserve"> Колектив — це соціальна спільність людей, об’єднаних на  підставі суспільно-значущих цілей, спільних ціннісних орієнтацій, діяльності та  спілкування. Виховний колектив, який є основною категорією педагогіки, складається із двох взаємопов’язаних частин — педагогічного колективу (учителі, вихователі) та  дитячого колективу (вихованці, учні). </w:t>
      </w:r>
    </w:p>
    <w:p w:rsidR="005A290D" w:rsidRPr="00CA6FB2" w:rsidRDefault="005A290D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FB2">
        <w:rPr>
          <w:rFonts w:ascii="Times New Roman" w:hAnsi="Times New Roman" w:cs="Times New Roman"/>
          <w:sz w:val="28"/>
          <w:szCs w:val="28"/>
          <w:lang w:val="uk-UA"/>
        </w:rPr>
        <w:t>Дитячий колектив має свою специфіку:</w:t>
      </w:r>
    </w:p>
    <w:p w:rsidR="005A290D" w:rsidRPr="00CA6FB2" w:rsidRDefault="005A290D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FB2">
        <w:rPr>
          <w:rFonts w:ascii="Times New Roman" w:hAnsi="Times New Roman" w:cs="Times New Roman"/>
          <w:sz w:val="28"/>
          <w:szCs w:val="28"/>
          <w:lang w:val="uk-UA"/>
        </w:rPr>
        <w:t>1)  педагогічне керівництво, метою якого є  особистісний розвиток кожної дитини та  групи загалом;</w:t>
      </w:r>
    </w:p>
    <w:p w:rsidR="005A290D" w:rsidRPr="00CA6FB2" w:rsidRDefault="005A290D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FB2">
        <w:rPr>
          <w:rFonts w:ascii="Times New Roman" w:hAnsi="Times New Roman" w:cs="Times New Roman"/>
          <w:sz w:val="28"/>
          <w:szCs w:val="28"/>
          <w:lang w:val="uk-UA"/>
        </w:rPr>
        <w:t>2)  формальна структура, яку переважно задають дорослі, і  неформальна, що виникає на  підставі міжособистісних взаємин;</w:t>
      </w:r>
    </w:p>
    <w:p w:rsidR="005A290D" w:rsidRPr="00CA6FB2" w:rsidRDefault="005A290D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FB2">
        <w:rPr>
          <w:rFonts w:ascii="Times New Roman" w:hAnsi="Times New Roman" w:cs="Times New Roman"/>
          <w:sz w:val="28"/>
          <w:szCs w:val="28"/>
          <w:lang w:val="uk-UA"/>
        </w:rPr>
        <w:t>3)  для дитини він — середовище, в  якому вона живе, намагається самоствердитися, отримати можливості для самореалізації; середовище, у якому виникають і можуть розвиватися ділові й особистісні взаємини. Ділові — ініціативність, самодіяльність, організованість, лідерські якості тощо; особистісні — симпатія, дружба, любов, взаєморозуміння, взаємовиручка тощо;</w:t>
      </w:r>
    </w:p>
    <w:p w:rsidR="005A290D" w:rsidRPr="00CA6FB2" w:rsidRDefault="005A290D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FB2">
        <w:rPr>
          <w:rFonts w:ascii="Times New Roman" w:hAnsi="Times New Roman" w:cs="Times New Roman"/>
          <w:sz w:val="28"/>
          <w:szCs w:val="28"/>
          <w:lang w:val="uk-UA"/>
        </w:rPr>
        <w:lastRenderedPageBreak/>
        <w:t>4)  для педагога — це об’єкт впливу за допомогою інструментів виховання, мета його виховних зусиль, засіб посилення його впливу на  дитину. Справа в тому, що сила впливу вихователя, класного керівника багато в чому залежить від ставлення групи до  педагога. Якщо групу налаштовано проти вихователя, то його вплив на школяра зменшується. Якщо ж група поважає, любить і  підтримує свого вихователя, то ступінь його впливу на школяра збільшується, і  тоді дитяча група перетворюється на педагогічний інструмент і  посилювач.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Види і структура дитячого колективу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Розрізняють колективи первинні і вторинні, постійні і тимча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сові, одновікові й різновікові.</w:t>
      </w:r>
    </w:p>
    <w:p w:rsid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Колектив</w:t>
      </w:r>
      <w:proofErr w:type="spellEnd"/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класу</w:t>
      </w:r>
      <w:proofErr w:type="spellEnd"/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великою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колектив входить 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повинен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тісний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Формами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бути: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загальношкільні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(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вечори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шефство старших над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молодшими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гуртках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секціях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Постійними</w:t>
      </w:r>
      <w:proofErr w:type="spellEnd"/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реалізувати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мету (ремонт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меблів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участь 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справах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11A23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одновіковим</w:t>
      </w:r>
      <w:proofErr w:type="spellEnd"/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Різновікові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групи створю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ються в мікрорайонах, літніх оздоровчих таборах і т. ін.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11A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Кожен із цих видів має свої переваги і недоліки.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первинний</w:t>
      </w:r>
      <w:proofErr w:type="spellEnd"/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коллектив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мальна), так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неофіційна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(неформальна)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структура. </w:t>
      </w:r>
    </w:p>
    <w:p w:rsidR="00811A23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(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відмінника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</w:p>
    <w:p w:rsid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Неформа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льні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виникають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симпатій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переконань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ніякими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інструкціями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Становище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дитини в</w:t>
      </w:r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A6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колективі</w:t>
      </w:r>
      <w:r w:rsid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визначають різні фактори: мо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ральні, вольові, інтелектуальні якості, фізична сила, зовнішній вигляд, стан в сім'ї, товариськість; уміння встановлювати контакти. 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Дослідження, прове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дені Л. Уманським, виявили ці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каву закономірність: люди, які не користуються авторитетом, повагою в групі і які не пова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жають групові норми, пасивні в суспільних справах, конфлік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тують з колективом, схильні пе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ребільшувати свою гідність і своє місце в групі. Лідери ж ча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стіше скромної про себе дум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ки.</w:t>
      </w:r>
      <w:r w:rsid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 важливо вивчати становище дитини в системі колектив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них відносин, щоб забезпечити сприятливе положення дитини в колективі, формувати її високі ціннісні орієнтації.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Дітям з високим позитивним статусом (лідери) в колективі слід надавати самостійність в організації і проведенні конкретних справ, доручати керівництво групами, гуртками, секціями, проводити з од</w:t>
      </w:r>
      <w:r w:rsidRPr="00E60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нолітками індивідуальні бесіди, спрямовані на коректування їх поведінки та інше.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разом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пропонувати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виконавцями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організаторських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думок,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оцінок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ізольованих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самих себе,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нізації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первинному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ідбору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спонукали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Конфліктні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стосунки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як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школяра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ми, так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індивідами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Причиною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конфронтація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лідерами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хлопчиками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дівчатками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бажають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увійти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Ідеаль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нюють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одну, коли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лідери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 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виборчих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лідери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авторитетом,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носіями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AAD" w:rsidRPr="008C0AAD" w:rsidRDefault="008C0AA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A290D" w:rsidRP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Динаміка розвитку колективу</w:t>
      </w:r>
    </w:p>
    <w:p w:rsidR="005A290D" w:rsidRP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 у своєму розвитку проходить певні стадії, які харак</w:t>
      </w:r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теризують його з якісного боку.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Спираючись на теорі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 і досвід А.С. Макаренка, О.Г. </w:t>
      </w:r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Ковальов визначає три стадії розвитку колективу: стадію первинного синте</w:t>
      </w:r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зу, стадію диференціації і стадію синтезу.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Перша</w:t>
      </w:r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початковою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створюєть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придивляються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до одного,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йомить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перспективами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об'єднує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напруження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з'являються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Друга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завершується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взаємне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накопичу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співробітництво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взаємодопомога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йдуть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активу,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</w:t>
      </w:r>
      <w:proofErr w:type="gram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ій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співробітництва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взаємодопомоги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до одного.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самореалізуватись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створюються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ідеал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стосунків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всебічному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витку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етапах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 —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самореалізації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AAD" w:rsidRPr="008C0AAD" w:rsidRDefault="008C0AA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A290D" w:rsidRP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Шляхи згуртування дитячого колективу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Основою згуртування колективу є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сумісна колективна діяльність</w:t>
      </w:r>
      <w:r w:rsidRPr="008C0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якій відбувається спілкування школярів, розвиток всіх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сфер їхньої життєдіяльності: інтелектуальної, емоційної, вольової. </w:t>
      </w:r>
      <w:r w:rsidRPr="00E60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Але сумісна діяльність забезпечує розв'язання даної задачі, якщо цілі діяльності є захоплюючими хоча б для більшості його членів.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мотивом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пояснювати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перекону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вати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співпереживання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самообслуговування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вечора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дозвілля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Головне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мета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засоби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її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досягнення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Бронфенбреннер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Шерифа,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відправив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домігся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ворожнечі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домігся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взаємовідносин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дагогічно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доречно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навчальна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діяльність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невдачі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переживають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самопочуття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ігрова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діяльність</w:t>
      </w:r>
      <w:proofErr w:type="spellEnd"/>
      <w:r w:rsidRP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Макаренко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сав,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ж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робота, служба. Яка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такою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буде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молодшим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лярам,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старшокласникам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 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самоврядування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справами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учком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пільна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(клуби,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самообслуговування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робота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ікавою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методика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організації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колективних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творчих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справ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(КТС) І.П.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Іванова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колективного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планування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кого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Коли? Де? Як? Кому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участь?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ведучим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конкурс 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розвідку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вибір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</w:t>
      </w:r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ви</w:t>
      </w:r>
      <w:proofErr w:type="spellEnd"/>
      <w:r w:rsidR="008C0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бути: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прес-бій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прес-конференція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конкурс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турнір-вікторина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естафета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ять, </w:t>
      </w:r>
      <w:proofErr w:type="spellStart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турнір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ораторів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майстерня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Саморобника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Книжкова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конкурс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інсценованої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карнавал,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мальованих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фільмів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конкурс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конкурс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читців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співаків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цюристів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музикантів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пантоміми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повідей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літературно-музичні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клуби,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ігрища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спартакіади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конкурс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ораторів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спорту.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організаторська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створення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справ,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включитися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старшокласни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батьки,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випускники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значається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співдружністю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 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колективне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обговорення</w:t>
      </w:r>
      <w:proofErr w:type="spellEnd"/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зробленого</w:t>
      </w:r>
      <w:proofErr w:type="spellEnd"/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вдало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вдалося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висновок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сподобалось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навчилися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враховується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принципів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організації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КТС,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Справа —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іклування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когось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людям.</w:t>
      </w:r>
    </w:p>
    <w:p w:rsid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2.Брати участь у справах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3.Романтична форма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4.Творча основа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5.Змінність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AAD" w:rsidRPr="008C0AAD" w:rsidRDefault="008C0AA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Постановка перспектив. </w:t>
      </w:r>
    </w:p>
    <w:p w:rsid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Перспектива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мета, яку вона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реалізувати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трашня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як </w:t>
      </w:r>
      <w:proofErr w:type="spellStart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визначав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Макаренко.</w:t>
      </w:r>
      <w:r w:rsidR="008C0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лека. 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Близька</w:t>
      </w:r>
      <w:proofErr w:type="spellEnd"/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зароджуючись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повсякденному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помагає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переборювати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AAD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Середня</w:t>
      </w:r>
      <w:proofErr w:type="spellEnd"/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заключається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якоїсь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відсуненій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часом. 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Далека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перспектива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до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тривалого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по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Створення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традицій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звичок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звичаїв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неписаних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вимагають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 </w:t>
      </w:r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роботу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тими</w:t>
      </w:r>
      <w:proofErr w:type="spellEnd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засвої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корисних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справ: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сягнення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ідбір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помічників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роз'яснення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контроль за ходом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організаторська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людей,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працюєш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організатора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організаторської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організуєш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практично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90D" w:rsidRPr="00CA6FB2" w:rsidRDefault="005A290D" w:rsidP="00CA6F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 </w:t>
      </w:r>
      <w:proofErr w:type="spellStart"/>
      <w:r w:rsidRPr="008C0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паралельної</w:t>
      </w:r>
      <w:proofErr w:type="spellEnd"/>
      <w:r w:rsidRPr="00CA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Побічний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Макаренконазвав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паралельною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дією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обережно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</w:t>
      </w:r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зрілому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CA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FB2" w:rsidRPr="00CA6FB2" w:rsidRDefault="00CA6FB2" w:rsidP="00CA6F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290D" w:rsidRPr="00CA6FB2" w:rsidRDefault="00CA6FB2" w:rsidP="00170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FB2">
        <w:rPr>
          <w:rFonts w:ascii="Times New Roman" w:hAnsi="Times New Roman" w:cs="Times New Roman"/>
          <w:sz w:val="28"/>
          <w:szCs w:val="28"/>
          <w:lang w:val="uk-UA"/>
        </w:rPr>
        <w:t xml:space="preserve">Отже, ми розглянули типологію й  етапи розвитку дитячого колективу, засоби педагогічного впливу на  колектив з  метою його розвитку, такі як: вивчення колективу, вироблення спільних цінностей, організація спільної </w:t>
      </w:r>
      <w:proofErr w:type="spellStart"/>
      <w:r w:rsidRPr="00CA6FB2">
        <w:rPr>
          <w:rFonts w:ascii="Times New Roman" w:hAnsi="Times New Roman" w:cs="Times New Roman"/>
          <w:sz w:val="28"/>
          <w:szCs w:val="28"/>
          <w:lang w:val="uk-UA"/>
        </w:rPr>
        <w:t>різновидової</w:t>
      </w:r>
      <w:proofErr w:type="spellEnd"/>
      <w:r w:rsidRPr="00CA6FB2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започаткува</w:t>
      </w:r>
      <w:r w:rsidR="00170B64">
        <w:rPr>
          <w:rFonts w:ascii="Times New Roman" w:hAnsi="Times New Roman" w:cs="Times New Roman"/>
          <w:sz w:val="28"/>
          <w:szCs w:val="28"/>
          <w:lang w:val="uk-UA"/>
        </w:rPr>
        <w:t>ння традицій, організація само</w:t>
      </w:r>
      <w:r w:rsidRPr="00CA6FB2">
        <w:rPr>
          <w:rFonts w:ascii="Times New Roman" w:hAnsi="Times New Roman" w:cs="Times New Roman"/>
          <w:sz w:val="28"/>
          <w:szCs w:val="28"/>
          <w:lang w:val="uk-UA"/>
        </w:rPr>
        <w:t>врядування, створення ситуацій успіху та тріумфу особистості, індивідуальна робота з  дітьми. Саме ці засоби допоможуть класному керівникові вдосконалити дитячу групу та перетворити її на згуртований і  справжній колектив</w:t>
      </w:r>
    </w:p>
    <w:p w:rsidR="00CA6FB2" w:rsidRPr="00CA6FB2" w:rsidRDefault="00170B64" w:rsidP="00CA6FB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Рекомендації:</w:t>
      </w:r>
    </w:p>
    <w:p w:rsidR="00CA6FB2" w:rsidRPr="00CA6FB2" w:rsidRDefault="00CA6FB2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FB2">
        <w:rPr>
          <w:rFonts w:ascii="Times New Roman" w:hAnsi="Times New Roman" w:cs="Times New Roman"/>
          <w:sz w:val="28"/>
          <w:szCs w:val="28"/>
          <w:lang w:val="uk-UA"/>
        </w:rPr>
        <w:t xml:space="preserve">1)  </w:t>
      </w:r>
      <w:r w:rsidR="00170B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6FB2">
        <w:rPr>
          <w:rFonts w:ascii="Times New Roman" w:hAnsi="Times New Roman" w:cs="Times New Roman"/>
          <w:sz w:val="28"/>
          <w:szCs w:val="28"/>
          <w:lang w:val="uk-UA"/>
        </w:rPr>
        <w:t>ивчення колективу, його діагностика;</w:t>
      </w:r>
    </w:p>
    <w:p w:rsidR="00CA6FB2" w:rsidRPr="00CA6FB2" w:rsidRDefault="00170B64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 В</w:t>
      </w:r>
      <w:r w:rsidR="00CA6FB2" w:rsidRPr="00CA6FB2">
        <w:rPr>
          <w:rFonts w:ascii="Times New Roman" w:hAnsi="Times New Roman" w:cs="Times New Roman"/>
          <w:sz w:val="28"/>
          <w:szCs w:val="28"/>
          <w:lang w:val="uk-UA"/>
        </w:rPr>
        <w:t>ироблення спільних цінностей;</w:t>
      </w:r>
    </w:p>
    <w:p w:rsidR="00CA6FB2" w:rsidRPr="00CA6FB2" w:rsidRDefault="00170B64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 О</w:t>
      </w:r>
      <w:r w:rsidR="00CA6FB2" w:rsidRPr="00CA6FB2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рганізація спільної </w:t>
      </w:r>
      <w:proofErr w:type="spellStart"/>
      <w:r w:rsidR="00CA6FB2" w:rsidRPr="00CA6FB2">
        <w:rPr>
          <w:rFonts w:ascii="Times New Roman" w:hAnsi="Times New Roman" w:cs="Times New Roman"/>
          <w:sz w:val="28"/>
          <w:szCs w:val="28"/>
          <w:lang w:val="uk-UA"/>
        </w:rPr>
        <w:t>різновидової</w:t>
      </w:r>
      <w:proofErr w:type="spellEnd"/>
      <w:r w:rsidR="00CA6FB2" w:rsidRPr="00CA6FB2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діяльності;</w:t>
      </w:r>
    </w:p>
    <w:p w:rsidR="00CA6FB2" w:rsidRPr="00CA6FB2" w:rsidRDefault="00170B64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 В</w:t>
      </w:r>
      <w:r w:rsidR="00CA6FB2" w:rsidRPr="00CA6FB2">
        <w:rPr>
          <w:rFonts w:ascii="Times New Roman" w:hAnsi="Times New Roman" w:cs="Times New Roman"/>
          <w:sz w:val="28"/>
          <w:szCs w:val="28"/>
          <w:lang w:val="uk-UA"/>
        </w:rPr>
        <w:t>ироблення традицій;</w:t>
      </w:r>
    </w:p>
    <w:p w:rsidR="00CA6FB2" w:rsidRPr="00CA6FB2" w:rsidRDefault="00170B64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 О</w:t>
      </w:r>
      <w:r w:rsidR="00CA6FB2" w:rsidRPr="00CA6FB2">
        <w:rPr>
          <w:rFonts w:ascii="Times New Roman" w:hAnsi="Times New Roman" w:cs="Times New Roman"/>
          <w:sz w:val="28"/>
          <w:szCs w:val="28"/>
          <w:lang w:val="uk-UA"/>
        </w:rPr>
        <w:t>рганізація самоврядування;</w:t>
      </w:r>
    </w:p>
    <w:p w:rsidR="00CA6FB2" w:rsidRPr="00CA6FB2" w:rsidRDefault="00170B64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 С</w:t>
      </w:r>
      <w:r w:rsidR="00CA6FB2" w:rsidRPr="00CA6FB2">
        <w:rPr>
          <w:rFonts w:ascii="Times New Roman" w:hAnsi="Times New Roman" w:cs="Times New Roman"/>
          <w:sz w:val="28"/>
          <w:szCs w:val="28"/>
          <w:lang w:val="uk-UA"/>
        </w:rPr>
        <w:t>творення ситуацій успіху та  тріумфу особистості;</w:t>
      </w:r>
    </w:p>
    <w:p w:rsidR="00CA6FB2" w:rsidRPr="00CA6FB2" w:rsidRDefault="00170B64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 І</w:t>
      </w:r>
      <w:r w:rsidR="00CA6FB2" w:rsidRPr="00CA6FB2">
        <w:rPr>
          <w:rFonts w:ascii="Times New Roman" w:hAnsi="Times New Roman" w:cs="Times New Roman"/>
          <w:sz w:val="28"/>
          <w:szCs w:val="28"/>
          <w:lang w:val="uk-UA"/>
        </w:rPr>
        <w:t>ндивідуальна робота з  учнями.</w:t>
      </w:r>
    </w:p>
    <w:p w:rsidR="00B61C82" w:rsidRPr="00CA6FB2" w:rsidRDefault="00B61C82" w:rsidP="00CA6FB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1C82" w:rsidRPr="00CA6FB2" w:rsidSect="00CA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E7E"/>
    <w:rsid w:val="0012664F"/>
    <w:rsid w:val="00170B64"/>
    <w:rsid w:val="00200141"/>
    <w:rsid w:val="005A290D"/>
    <w:rsid w:val="00811A23"/>
    <w:rsid w:val="008C0AAD"/>
    <w:rsid w:val="00B61C82"/>
    <w:rsid w:val="00CA6FB2"/>
    <w:rsid w:val="00E37B1A"/>
    <w:rsid w:val="00E6044C"/>
    <w:rsid w:val="00FE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2016-11-21T02:37:00Z</cp:lastPrinted>
  <dcterms:created xsi:type="dcterms:W3CDTF">2016-11-20T16:02:00Z</dcterms:created>
  <dcterms:modified xsi:type="dcterms:W3CDTF">2016-11-21T02:39:00Z</dcterms:modified>
</cp:coreProperties>
</file>