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71E" w:rsidRDefault="00C9271E" w:rsidP="00C9271E">
      <w:pPr>
        <w:pStyle w:val="a6"/>
        <w:spacing w:line="360" w:lineRule="auto"/>
        <w:jc w:val="both"/>
        <w:rPr>
          <w:rFonts w:ascii="Times New Roman" w:hAnsi="Times New Roman" w:cs="Times New Roman"/>
          <w:sz w:val="28"/>
          <w:szCs w:val="28"/>
        </w:rPr>
      </w:pPr>
      <w:r w:rsidRPr="00601611">
        <w:rPr>
          <w:rFonts w:ascii="Times New Roman" w:hAnsi="Times New Roman" w:cs="Times New Roman"/>
          <w:sz w:val="28"/>
          <w:szCs w:val="28"/>
        </w:rPr>
        <w:t xml:space="preserve">СПОСОБИ ФОРМУВАННЯ КРИТИЧНОГО </w:t>
      </w:r>
      <w:r>
        <w:rPr>
          <w:rFonts w:ascii="Times New Roman" w:hAnsi="Times New Roman" w:cs="Times New Roman"/>
          <w:sz w:val="28"/>
          <w:szCs w:val="28"/>
        </w:rPr>
        <w:t xml:space="preserve">ТА КРЕАТИВНОГО </w:t>
      </w:r>
      <w:r w:rsidRPr="00601611">
        <w:rPr>
          <w:rFonts w:ascii="Times New Roman" w:hAnsi="Times New Roman" w:cs="Times New Roman"/>
          <w:sz w:val="28"/>
          <w:szCs w:val="28"/>
        </w:rPr>
        <w:t>МИСЛЕННЯ НА УРОКАХ УКРАЇНСЬКОЇ МОВИ ТА ЛІТЕРАТУРИ</w:t>
      </w:r>
    </w:p>
    <w:p w:rsidR="0067740E" w:rsidRDefault="0067740E" w:rsidP="00C9271E">
      <w:pPr>
        <w:spacing w:line="360" w:lineRule="auto"/>
        <w:rPr>
          <w:sz w:val="28"/>
          <w:szCs w:val="28"/>
          <w:lang w:val="uk-UA" w:eastAsia="uk-UA"/>
        </w:rPr>
      </w:pPr>
    </w:p>
    <w:p w:rsidR="0067740E" w:rsidRDefault="0067740E" w:rsidP="00C9271E">
      <w:pPr>
        <w:spacing w:line="360" w:lineRule="auto"/>
        <w:rPr>
          <w:sz w:val="28"/>
          <w:szCs w:val="28"/>
          <w:lang w:val="uk-UA" w:eastAsia="uk-UA"/>
        </w:rPr>
      </w:pPr>
    </w:p>
    <w:p w:rsidR="00C9271E" w:rsidRDefault="00450940" w:rsidP="0067740E">
      <w:pPr>
        <w:spacing w:line="360" w:lineRule="auto"/>
        <w:rPr>
          <w:sz w:val="28"/>
          <w:szCs w:val="28"/>
          <w:lang w:eastAsia="uk-UA"/>
        </w:rPr>
      </w:pPr>
      <w:r>
        <w:rPr>
          <w:sz w:val="28"/>
          <w:szCs w:val="28"/>
          <w:lang w:val="uk-UA" w:eastAsia="uk-UA"/>
        </w:rPr>
        <w:t xml:space="preserve">      </w:t>
      </w:r>
      <w:proofErr w:type="spellStart"/>
      <w:r w:rsidR="00C9271E" w:rsidRPr="00BF4657">
        <w:rPr>
          <w:sz w:val="28"/>
          <w:szCs w:val="28"/>
          <w:lang w:eastAsia="uk-UA"/>
        </w:rPr>
        <w:t>Сучасне</w:t>
      </w:r>
      <w:proofErr w:type="spellEnd"/>
      <w:r w:rsidR="00C9271E" w:rsidRPr="00BF4657">
        <w:rPr>
          <w:sz w:val="28"/>
          <w:szCs w:val="28"/>
          <w:lang w:eastAsia="uk-UA"/>
        </w:rPr>
        <w:t xml:space="preserve"> </w:t>
      </w:r>
      <w:proofErr w:type="spellStart"/>
      <w:r w:rsidR="00C9271E" w:rsidRPr="00BF4657">
        <w:rPr>
          <w:sz w:val="28"/>
          <w:szCs w:val="28"/>
          <w:lang w:eastAsia="uk-UA"/>
        </w:rPr>
        <w:t>життя</w:t>
      </w:r>
      <w:proofErr w:type="spellEnd"/>
      <w:r w:rsidR="00C9271E" w:rsidRPr="00BF4657">
        <w:rPr>
          <w:sz w:val="28"/>
          <w:szCs w:val="28"/>
          <w:lang w:eastAsia="uk-UA"/>
        </w:rPr>
        <w:t xml:space="preserve"> </w:t>
      </w:r>
      <w:proofErr w:type="spellStart"/>
      <w:r w:rsidR="00C9271E" w:rsidRPr="00BF4657">
        <w:rPr>
          <w:sz w:val="28"/>
          <w:szCs w:val="28"/>
          <w:lang w:eastAsia="uk-UA"/>
        </w:rPr>
        <w:t>потребує</w:t>
      </w:r>
      <w:proofErr w:type="spellEnd"/>
      <w:r w:rsidR="00C9271E" w:rsidRPr="00BF4657">
        <w:rPr>
          <w:sz w:val="28"/>
          <w:szCs w:val="28"/>
          <w:lang w:eastAsia="uk-UA"/>
        </w:rPr>
        <w:t xml:space="preserve"> </w:t>
      </w:r>
      <w:proofErr w:type="spellStart"/>
      <w:r w:rsidR="00C9271E" w:rsidRPr="00BF4657">
        <w:rPr>
          <w:sz w:val="28"/>
          <w:szCs w:val="28"/>
          <w:lang w:eastAsia="uk-UA"/>
        </w:rPr>
        <w:t>активної</w:t>
      </w:r>
      <w:proofErr w:type="spellEnd"/>
      <w:r w:rsidR="00C9271E" w:rsidRPr="00BF4657">
        <w:rPr>
          <w:sz w:val="28"/>
          <w:szCs w:val="28"/>
          <w:lang w:eastAsia="uk-UA"/>
        </w:rPr>
        <w:t xml:space="preserve"> </w:t>
      </w:r>
      <w:proofErr w:type="spellStart"/>
      <w:r w:rsidR="00C9271E" w:rsidRPr="00BF4657">
        <w:rPr>
          <w:sz w:val="28"/>
          <w:szCs w:val="28"/>
          <w:lang w:eastAsia="uk-UA"/>
        </w:rPr>
        <w:t>творчої</w:t>
      </w:r>
      <w:proofErr w:type="spellEnd"/>
      <w:r w:rsidR="00C9271E" w:rsidRPr="00BF4657">
        <w:rPr>
          <w:sz w:val="28"/>
          <w:szCs w:val="28"/>
          <w:lang w:eastAsia="uk-UA"/>
        </w:rPr>
        <w:t xml:space="preserve"> </w:t>
      </w:r>
      <w:proofErr w:type="spellStart"/>
      <w:r w:rsidR="00C9271E" w:rsidRPr="00BF4657">
        <w:rPr>
          <w:sz w:val="28"/>
          <w:szCs w:val="28"/>
          <w:lang w:eastAsia="uk-UA"/>
        </w:rPr>
        <w:t>особистості</w:t>
      </w:r>
      <w:proofErr w:type="spellEnd"/>
      <w:r w:rsidR="00C9271E" w:rsidRPr="00BF4657">
        <w:rPr>
          <w:sz w:val="28"/>
          <w:szCs w:val="28"/>
          <w:lang w:eastAsia="uk-UA"/>
        </w:rPr>
        <w:t xml:space="preserve">. </w:t>
      </w:r>
      <w:proofErr w:type="spellStart"/>
      <w:r w:rsidR="00C9271E" w:rsidRPr="00BF4657">
        <w:rPr>
          <w:sz w:val="28"/>
          <w:szCs w:val="28"/>
          <w:lang w:eastAsia="uk-UA"/>
        </w:rPr>
        <w:t>Виховати</w:t>
      </w:r>
      <w:proofErr w:type="spellEnd"/>
      <w:r w:rsidR="00C9271E" w:rsidRPr="00BF4657">
        <w:rPr>
          <w:sz w:val="28"/>
          <w:szCs w:val="28"/>
          <w:lang w:eastAsia="uk-UA"/>
        </w:rPr>
        <w:t xml:space="preserve"> </w:t>
      </w:r>
      <w:proofErr w:type="spellStart"/>
      <w:r w:rsidR="00C9271E" w:rsidRPr="00BF4657">
        <w:rPr>
          <w:sz w:val="28"/>
          <w:szCs w:val="28"/>
          <w:lang w:eastAsia="uk-UA"/>
        </w:rPr>
        <w:t>її</w:t>
      </w:r>
      <w:proofErr w:type="spellEnd"/>
      <w:r w:rsidR="00C9271E" w:rsidRPr="00BF4657">
        <w:rPr>
          <w:sz w:val="28"/>
          <w:szCs w:val="28"/>
          <w:lang w:eastAsia="uk-UA"/>
        </w:rPr>
        <w:t xml:space="preserve"> </w:t>
      </w:r>
      <w:proofErr w:type="spellStart"/>
      <w:r w:rsidR="00C9271E" w:rsidRPr="00BF4657">
        <w:rPr>
          <w:sz w:val="28"/>
          <w:szCs w:val="28"/>
          <w:lang w:eastAsia="uk-UA"/>
        </w:rPr>
        <w:t>можна</w:t>
      </w:r>
      <w:proofErr w:type="spellEnd"/>
      <w:r w:rsidR="00C9271E" w:rsidRPr="00BF4657">
        <w:rPr>
          <w:sz w:val="28"/>
          <w:szCs w:val="28"/>
          <w:lang w:eastAsia="uk-UA"/>
        </w:rPr>
        <w:t xml:space="preserve"> </w:t>
      </w:r>
      <w:proofErr w:type="spellStart"/>
      <w:r w:rsidR="00C9271E" w:rsidRPr="00BF4657">
        <w:rPr>
          <w:sz w:val="28"/>
          <w:szCs w:val="28"/>
          <w:lang w:eastAsia="uk-UA"/>
        </w:rPr>
        <w:t>лише</w:t>
      </w:r>
      <w:proofErr w:type="spellEnd"/>
      <w:r w:rsidR="00C9271E" w:rsidRPr="00BF4657">
        <w:rPr>
          <w:sz w:val="28"/>
          <w:szCs w:val="28"/>
          <w:lang w:eastAsia="uk-UA"/>
        </w:rPr>
        <w:t xml:space="preserve"> </w:t>
      </w:r>
      <w:proofErr w:type="spellStart"/>
      <w:r w:rsidR="00C9271E" w:rsidRPr="00BF4657">
        <w:rPr>
          <w:sz w:val="28"/>
          <w:szCs w:val="28"/>
          <w:lang w:eastAsia="uk-UA"/>
        </w:rPr>
        <w:t>впроваджуючи</w:t>
      </w:r>
      <w:proofErr w:type="spellEnd"/>
      <w:r w:rsidR="00C9271E" w:rsidRPr="00BF4657">
        <w:rPr>
          <w:sz w:val="28"/>
          <w:szCs w:val="28"/>
          <w:lang w:eastAsia="uk-UA"/>
        </w:rPr>
        <w:t xml:space="preserve"> </w:t>
      </w:r>
      <w:proofErr w:type="spellStart"/>
      <w:proofErr w:type="gramStart"/>
      <w:r w:rsidR="00C9271E" w:rsidRPr="00BF4657">
        <w:rPr>
          <w:sz w:val="28"/>
          <w:szCs w:val="28"/>
          <w:lang w:eastAsia="uk-UA"/>
        </w:rPr>
        <w:t>нов</w:t>
      </w:r>
      <w:proofErr w:type="gramEnd"/>
      <w:r w:rsidR="00C9271E" w:rsidRPr="00BF4657">
        <w:rPr>
          <w:sz w:val="28"/>
          <w:szCs w:val="28"/>
          <w:lang w:eastAsia="uk-UA"/>
        </w:rPr>
        <w:t>і</w:t>
      </w:r>
      <w:proofErr w:type="spellEnd"/>
      <w:r w:rsidR="00C9271E" w:rsidRPr="00BF4657">
        <w:rPr>
          <w:sz w:val="28"/>
          <w:szCs w:val="28"/>
          <w:lang w:eastAsia="uk-UA"/>
        </w:rPr>
        <w:t xml:space="preserve"> методики </w:t>
      </w:r>
      <w:proofErr w:type="spellStart"/>
      <w:r w:rsidR="00C9271E" w:rsidRPr="00BF4657">
        <w:rPr>
          <w:sz w:val="28"/>
          <w:szCs w:val="28"/>
          <w:lang w:eastAsia="uk-UA"/>
        </w:rPr>
        <w:t>навчання</w:t>
      </w:r>
      <w:proofErr w:type="spellEnd"/>
      <w:r w:rsidR="00C9271E" w:rsidRPr="00BF4657">
        <w:rPr>
          <w:sz w:val="28"/>
          <w:szCs w:val="28"/>
          <w:lang w:eastAsia="uk-UA"/>
        </w:rPr>
        <w:t xml:space="preserve"> </w:t>
      </w:r>
      <w:proofErr w:type="spellStart"/>
      <w:r w:rsidR="00C9271E" w:rsidRPr="00BF4657">
        <w:rPr>
          <w:sz w:val="28"/>
          <w:szCs w:val="28"/>
          <w:lang w:eastAsia="uk-UA"/>
        </w:rPr>
        <w:t>і</w:t>
      </w:r>
      <w:proofErr w:type="spellEnd"/>
      <w:r w:rsidR="00C9271E" w:rsidRPr="00BF4657">
        <w:rPr>
          <w:sz w:val="28"/>
          <w:szCs w:val="28"/>
          <w:lang w:eastAsia="uk-UA"/>
        </w:rPr>
        <w:t xml:space="preserve"> </w:t>
      </w:r>
      <w:proofErr w:type="spellStart"/>
      <w:r w:rsidR="00C9271E" w:rsidRPr="00BF4657">
        <w:rPr>
          <w:sz w:val="28"/>
          <w:szCs w:val="28"/>
          <w:lang w:eastAsia="uk-UA"/>
        </w:rPr>
        <w:t>виховання</w:t>
      </w:r>
      <w:proofErr w:type="spellEnd"/>
      <w:r w:rsidR="00C9271E" w:rsidRPr="00BF4657">
        <w:rPr>
          <w:sz w:val="28"/>
          <w:szCs w:val="28"/>
          <w:lang w:eastAsia="uk-UA"/>
        </w:rPr>
        <w:t xml:space="preserve">. </w:t>
      </w:r>
      <w:proofErr w:type="spellStart"/>
      <w:r w:rsidR="00C9271E" w:rsidRPr="00BF4657">
        <w:rPr>
          <w:sz w:val="28"/>
          <w:szCs w:val="28"/>
          <w:lang w:eastAsia="uk-UA"/>
        </w:rPr>
        <w:t>Маючи</w:t>
      </w:r>
      <w:proofErr w:type="spellEnd"/>
      <w:r w:rsidR="00C9271E" w:rsidRPr="00BF4657">
        <w:rPr>
          <w:sz w:val="28"/>
          <w:szCs w:val="28"/>
          <w:lang w:eastAsia="uk-UA"/>
        </w:rPr>
        <w:t xml:space="preserve"> за </w:t>
      </w:r>
      <w:proofErr w:type="spellStart"/>
      <w:r w:rsidR="00C9271E" w:rsidRPr="00BF4657">
        <w:rPr>
          <w:sz w:val="28"/>
          <w:szCs w:val="28"/>
          <w:lang w:eastAsia="uk-UA"/>
        </w:rPr>
        <w:t>плечима</w:t>
      </w:r>
      <w:proofErr w:type="spellEnd"/>
      <w:r w:rsidR="00C9271E" w:rsidRPr="00BF4657">
        <w:rPr>
          <w:sz w:val="28"/>
          <w:szCs w:val="28"/>
          <w:lang w:eastAsia="uk-UA"/>
        </w:rPr>
        <w:t xml:space="preserve"> </w:t>
      </w:r>
      <w:proofErr w:type="spellStart"/>
      <w:r w:rsidR="00C9271E" w:rsidRPr="00BF4657">
        <w:rPr>
          <w:sz w:val="28"/>
          <w:szCs w:val="28"/>
          <w:lang w:eastAsia="uk-UA"/>
        </w:rPr>
        <w:t>певний</w:t>
      </w:r>
      <w:proofErr w:type="spellEnd"/>
      <w:r w:rsidR="00C9271E" w:rsidRPr="00BF4657">
        <w:rPr>
          <w:sz w:val="28"/>
          <w:szCs w:val="28"/>
          <w:lang w:eastAsia="uk-UA"/>
        </w:rPr>
        <w:t xml:space="preserve"> </w:t>
      </w:r>
      <w:proofErr w:type="spellStart"/>
      <w:r w:rsidR="00C9271E" w:rsidRPr="00BF4657">
        <w:rPr>
          <w:sz w:val="28"/>
          <w:szCs w:val="28"/>
          <w:lang w:eastAsia="uk-UA"/>
        </w:rPr>
        <w:t>педагогічний</w:t>
      </w:r>
      <w:proofErr w:type="spellEnd"/>
      <w:r w:rsidR="00C9271E" w:rsidRPr="00BF4657">
        <w:rPr>
          <w:sz w:val="28"/>
          <w:szCs w:val="28"/>
          <w:lang w:eastAsia="uk-UA"/>
        </w:rPr>
        <w:t xml:space="preserve"> </w:t>
      </w:r>
      <w:proofErr w:type="spellStart"/>
      <w:r w:rsidR="00C9271E" w:rsidRPr="00BF4657">
        <w:rPr>
          <w:sz w:val="28"/>
          <w:szCs w:val="28"/>
          <w:lang w:eastAsia="uk-UA"/>
        </w:rPr>
        <w:t>досвід</w:t>
      </w:r>
      <w:proofErr w:type="spellEnd"/>
      <w:r w:rsidR="00C9271E" w:rsidRPr="00BF4657">
        <w:rPr>
          <w:sz w:val="28"/>
          <w:szCs w:val="28"/>
          <w:lang w:eastAsia="uk-UA"/>
        </w:rPr>
        <w:t xml:space="preserve">, </w:t>
      </w:r>
      <w:proofErr w:type="spellStart"/>
      <w:r w:rsidR="00C9271E" w:rsidRPr="00BF4657">
        <w:rPr>
          <w:sz w:val="28"/>
          <w:szCs w:val="28"/>
          <w:lang w:eastAsia="uk-UA"/>
        </w:rPr>
        <w:t>можу</w:t>
      </w:r>
      <w:proofErr w:type="spellEnd"/>
      <w:r w:rsidR="00C9271E" w:rsidRPr="00BF4657">
        <w:rPr>
          <w:sz w:val="28"/>
          <w:szCs w:val="28"/>
          <w:lang w:eastAsia="uk-UA"/>
        </w:rPr>
        <w:t xml:space="preserve"> </w:t>
      </w:r>
      <w:proofErr w:type="spellStart"/>
      <w:r w:rsidR="00C9271E" w:rsidRPr="00BF4657">
        <w:rPr>
          <w:sz w:val="28"/>
          <w:szCs w:val="28"/>
          <w:lang w:eastAsia="uk-UA"/>
        </w:rPr>
        <w:t>запевнити</w:t>
      </w:r>
      <w:proofErr w:type="spellEnd"/>
      <w:r w:rsidR="00C9271E" w:rsidRPr="00BF4657">
        <w:rPr>
          <w:sz w:val="28"/>
          <w:szCs w:val="28"/>
          <w:lang w:eastAsia="uk-UA"/>
        </w:rPr>
        <w:t xml:space="preserve">, </w:t>
      </w:r>
      <w:proofErr w:type="spellStart"/>
      <w:r w:rsidR="00C9271E" w:rsidRPr="00BF4657">
        <w:rPr>
          <w:sz w:val="28"/>
          <w:szCs w:val="28"/>
          <w:lang w:eastAsia="uk-UA"/>
        </w:rPr>
        <w:t>що</w:t>
      </w:r>
      <w:proofErr w:type="spellEnd"/>
      <w:r w:rsidR="00C9271E" w:rsidRPr="00BF4657">
        <w:rPr>
          <w:sz w:val="28"/>
          <w:szCs w:val="28"/>
          <w:lang w:eastAsia="uk-UA"/>
        </w:rPr>
        <w:t xml:space="preserve"> </w:t>
      </w:r>
      <w:proofErr w:type="spellStart"/>
      <w:r w:rsidR="00C9271E" w:rsidRPr="00BF4657">
        <w:rPr>
          <w:sz w:val="28"/>
          <w:szCs w:val="28"/>
          <w:lang w:eastAsia="uk-UA"/>
        </w:rPr>
        <w:t>більшість</w:t>
      </w:r>
      <w:proofErr w:type="spellEnd"/>
      <w:r w:rsidR="00C9271E" w:rsidRPr="00BF4657">
        <w:rPr>
          <w:sz w:val="28"/>
          <w:szCs w:val="28"/>
          <w:lang w:eastAsia="uk-UA"/>
        </w:rPr>
        <w:t xml:space="preserve"> </w:t>
      </w:r>
      <w:proofErr w:type="spellStart"/>
      <w:r w:rsidR="00C9271E" w:rsidRPr="00BF4657">
        <w:rPr>
          <w:sz w:val="28"/>
          <w:szCs w:val="28"/>
          <w:lang w:eastAsia="uk-UA"/>
        </w:rPr>
        <w:t>технологій</w:t>
      </w:r>
      <w:proofErr w:type="spellEnd"/>
      <w:r w:rsidR="00C9271E" w:rsidRPr="00BF4657">
        <w:rPr>
          <w:sz w:val="28"/>
          <w:szCs w:val="28"/>
          <w:lang w:eastAsia="uk-UA"/>
        </w:rPr>
        <w:t xml:space="preserve">, </w:t>
      </w:r>
      <w:proofErr w:type="spellStart"/>
      <w:r w:rsidR="00C9271E" w:rsidRPr="00BF4657">
        <w:rPr>
          <w:sz w:val="28"/>
          <w:szCs w:val="28"/>
          <w:lang w:eastAsia="uk-UA"/>
        </w:rPr>
        <w:t>які</w:t>
      </w:r>
      <w:proofErr w:type="spellEnd"/>
      <w:r w:rsidR="00C9271E" w:rsidRPr="00BF4657">
        <w:rPr>
          <w:sz w:val="28"/>
          <w:szCs w:val="28"/>
          <w:lang w:eastAsia="uk-UA"/>
        </w:rPr>
        <w:t xml:space="preserve"> </w:t>
      </w:r>
      <w:proofErr w:type="spellStart"/>
      <w:r w:rsidR="00C9271E" w:rsidRPr="00BF4657">
        <w:rPr>
          <w:sz w:val="28"/>
          <w:szCs w:val="28"/>
          <w:lang w:eastAsia="uk-UA"/>
        </w:rPr>
        <w:t>застосовуються</w:t>
      </w:r>
      <w:proofErr w:type="spellEnd"/>
      <w:r w:rsidR="00C9271E" w:rsidRPr="00BF4657">
        <w:rPr>
          <w:sz w:val="28"/>
          <w:szCs w:val="28"/>
          <w:lang w:eastAsia="uk-UA"/>
        </w:rPr>
        <w:t xml:space="preserve"> </w:t>
      </w:r>
      <w:proofErr w:type="spellStart"/>
      <w:r w:rsidR="00C9271E" w:rsidRPr="00BF4657">
        <w:rPr>
          <w:sz w:val="28"/>
          <w:szCs w:val="28"/>
          <w:lang w:eastAsia="uk-UA"/>
        </w:rPr>
        <w:t>вчителями</w:t>
      </w:r>
      <w:proofErr w:type="spellEnd"/>
      <w:r w:rsidR="00C9271E" w:rsidRPr="00BF4657">
        <w:rPr>
          <w:sz w:val="28"/>
          <w:szCs w:val="28"/>
          <w:lang w:eastAsia="uk-UA"/>
        </w:rPr>
        <w:t xml:space="preserve"> на уроках </w:t>
      </w:r>
      <w:proofErr w:type="spellStart"/>
      <w:r w:rsidR="00C9271E" w:rsidRPr="00BF4657">
        <w:rPr>
          <w:sz w:val="28"/>
          <w:szCs w:val="28"/>
          <w:lang w:eastAsia="uk-UA"/>
        </w:rPr>
        <w:t>словесності</w:t>
      </w:r>
      <w:proofErr w:type="spellEnd"/>
      <w:r w:rsidR="00C9271E" w:rsidRPr="00BF4657">
        <w:rPr>
          <w:sz w:val="28"/>
          <w:szCs w:val="28"/>
          <w:lang w:eastAsia="uk-UA"/>
        </w:rPr>
        <w:t xml:space="preserve">, </w:t>
      </w:r>
      <w:proofErr w:type="spellStart"/>
      <w:r w:rsidR="00C9271E" w:rsidRPr="00BF4657">
        <w:rPr>
          <w:sz w:val="28"/>
          <w:szCs w:val="28"/>
          <w:lang w:eastAsia="uk-UA"/>
        </w:rPr>
        <w:t>заслуговують</w:t>
      </w:r>
      <w:proofErr w:type="spellEnd"/>
      <w:r w:rsidR="00C9271E" w:rsidRPr="00BF4657">
        <w:rPr>
          <w:sz w:val="28"/>
          <w:szCs w:val="28"/>
          <w:lang w:eastAsia="uk-UA"/>
        </w:rPr>
        <w:t xml:space="preserve"> на </w:t>
      </w:r>
      <w:proofErr w:type="spellStart"/>
      <w:r w:rsidR="00C9271E" w:rsidRPr="00BF4657">
        <w:rPr>
          <w:sz w:val="28"/>
          <w:szCs w:val="28"/>
          <w:lang w:eastAsia="uk-UA"/>
        </w:rPr>
        <w:t>увагу</w:t>
      </w:r>
      <w:proofErr w:type="spellEnd"/>
      <w:r w:rsidR="00C9271E" w:rsidRPr="00BF4657">
        <w:rPr>
          <w:sz w:val="28"/>
          <w:szCs w:val="28"/>
          <w:lang w:eastAsia="uk-UA"/>
        </w:rPr>
        <w:t xml:space="preserve">. Та, живучи в демократичному </w:t>
      </w:r>
      <w:proofErr w:type="spellStart"/>
      <w:r w:rsidR="00C9271E" w:rsidRPr="00BF4657">
        <w:rPr>
          <w:sz w:val="28"/>
          <w:szCs w:val="28"/>
          <w:lang w:eastAsia="uk-UA"/>
        </w:rPr>
        <w:t>суспільстві</w:t>
      </w:r>
      <w:proofErr w:type="spellEnd"/>
      <w:r w:rsidR="00C9271E" w:rsidRPr="00BF4657">
        <w:rPr>
          <w:sz w:val="28"/>
          <w:szCs w:val="28"/>
          <w:lang w:eastAsia="uk-UA"/>
        </w:rPr>
        <w:t xml:space="preserve">, </w:t>
      </w:r>
      <w:proofErr w:type="spellStart"/>
      <w:r w:rsidR="00C9271E" w:rsidRPr="00BF4657">
        <w:rPr>
          <w:sz w:val="28"/>
          <w:szCs w:val="28"/>
          <w:lang w:eastAsia="uk-UA"/>
        </w:rPr>
        <w:t>визначальним</w:t>
      </w:r>
      <w:proofErr w:type="spellEnd"/>
      <w:r w:rsidR="00C9271E" w:rsidRPr="00BF4657">
        <w:rPr>
          <w:sz w:val="28"/>
          <w:szCs w:val="28"/>
          <w:lang w:eastAsia="uk-UA"/>
        </w:rPr>
        <w:t xml:space="preserve"> </w:t>
      </w:r>
      <w:proofErr w:type="spellStart"/>
      <w:r w:rsidR="00C9271E" w:rsidRPr="00BF4657">
        <w:rPr>
          <w:sz w:val="28"/>
          <w:szCs w:val="28"/>
          <w:lang w:eastAsia="uk-UA"/>
        </w:rPr>
        <w:t>є</w:t>
      </w:r>
      <w:proofErr w:type="spellEnd"/>
      <w:r w:rsidR="00C9271E" w:rsidRPr="00BF4657">
        <w:rPr>
          <w:sz w:val="28"/>
          <w:szCs w:val="28"/>
          <w:lang w:eastAsia="uk-UA"/>
        </w:rPr>
        <w:t xml:space="preserve"> </w:t>
      </w:r>
      <w:proofErr w:type="spellStart"/>
      <w:r w:rsidR="00C9271E" w:rsidRPr="00BF4657">
        <w:rPr>
          <w:sz w:val="28"/>
          <w:szCs w:val="28"/>
          <w:lang w:eastAsia="uk-UA"/>
        </w:rPr>
        <w:t>вміння</w:t>
      </w:r>
      <w:proofErr w:type="spellEnd"/>
      <w:r w:rsidR="00C9271E" w:rsidRPr="00BF4657">
        <w:rPr>
          <w:sz w:val="28"/>
          <w:szCs w:val="28"/>
          <w:lang w:eastAsia="uk-UA"/>
        </w:rPr>
        <w:t xml:space="preserve"> критично </w:t>
      </w:r>
      <w:proofErr w:type="spellStart"/>
      <w:r w:rsidR="00C9271E" w:rsidRPr="00BF4657">
        <w:rPr>
          <w:sz w:val="28"/>
          <w:szCs w:val="28"/>
          <w:lang w:eastAsia="uk-UA"/>
        </w:rPr>
        <w:t>мислити</w:t>
      </w:r>
      <w:proofErr w:type="spellEnd"/>
      <w:r w:rsidR="00C9271E" w:rsidRPr="00BF4657">
        <w:rPr>
          <w:sz w:val="28"/>
          <w:szCs w:val="28"/>
          <w:lang w:eastAsia="uk-UA"/>
        </w:rPr>
        <w:t xml:space="preserve">. Тому </w:t>
      </w:r>
      <w:proofErr w:type="spellStart"/>
      <w:r w:rsidR="00C9271E" w:rsidRPr="00BF4657">
        <w:rPr>
          <w:sz w:val="28"/>
          <w:szCs w:val="28"/>
          <w:lang w:eastAsia="uk-UA"/>
        </w:rPr>
        <w:t>завданням</w:t>
      </w:r>
      <w:proofErr w:type="spellEnd"/>
      <w:r w:rsidR="00C9271E" w:rsidRPr="00BF4657">
        <w:rPr>
          <w:sz w:val="28"/>
          <w:szCs w:val="28"/>
          <w:lang w:eastAsia="uk-UA"/>
        </w:rPr>
        <w:t xml:space="preserve"> </w:t>
      </w:r>
      <w:proofErr w:type="spellStart"/>
      <w:r w:rsidR="00C9271E" w:rsidRPr="00BF4657">
        <w:rPr>
          <w:sz w:val="28"/>
          <w:szCs w:val="28"/>
          <w:lang w:eastAsia="uk-UA"/>
        </w:rPr>
        <w:t>педагогів</w:t>
      </w:r>
      <w:proofErr w:type="spellEnd"/>
      <w:r w:rsidR="00C9271E" w:rsidRPr="00BF4657">
        <w:rPr>
          <w:sz w:val="28"/>
          <w:szCs w:val="28"/>
          <w:lang w:eastAsia="uk-UA"/>
        </w:rPr>
        <w:t xml:space="preserve"> </w:t>
      </w:r>
      <w:proofErr w:type="spellStart"/>
      <w:r w:rsidR="00C9271E" w:rsidRPr="00BF4657">
        <w:rPr>
          <w:sz w:val="28"/>
          <w:szCs w:val="28"/>
          <w:lang w:eastAsia="uk-UA"/>
        </w:rPr>
        <w:t>є</w:t>
      </w:r>
      <w:proofErr w:type="spellEnd"/>
      <w:r w:rsidR="00C9271E" w:rsidRPr="00BF4657">
        <w:rPr>
          <w:sz w:val="28"/>
          <w:szCs w:val="28"/>
          <w:lang w:eastAsia="uk-UA"/>
        </w:rPr>
        <w:t xml:space="preserve"> </w:t>
      </w:r>
      <w:proofErr w:type="spellStart"/>
      <w:r w:rsidR="00C9271E" w:rsidRPr="00BF4657">
        <w:rPr>
          <w:sz w:val="28"/>
          <w:szCs w:val="28"/>
          <w:lang w:eastAsia="uk-UA"/>
        </w:rPr>
        <w:t>формування</w:t>
      </w:r>
      <w:proofErr w:type="spellEnd"/>
      <w:r w:rsidR="00C9271E" w:rsidRPr="00BF4657">
        <w:rPr>
          <w:sz w:val="28"/>
          <w:szCs w:val="28"/>
          <w:lang w:eastAsia="uk-UA"/>
        </w:rPr>
        <w:t xml:space="preserve"> </w:t>
      </w:r>
      <w:proofErr w:type="spellStart"/>
      <w:r w:rsidR="00C9271E" w:rsidRPr="00BF4657">
        <w:rPr>
          <w:sz w:val="28"/>
          <w:szCs w:val="28"/>
          <w:lang w:eastAsia="uk-UA"/>
        </w:rPr>
        <w:t>особистості</w:t>
      </w:r>
      <w:proofErr w:type="spellEnd"/>
      <w:r w:rsidR="00C9271E" w:rsidRPr="00BF4657">
        <w:rPr>
          <w:sz w:val="28"/>
          <w:szCs w:val="28"/>
          <w:lang w:eastAsia="uk-UA"/>
        </w:rPr>
        <w:t xml:space="preserve">, яка </w:t>
      </w:r>
      <w:proofErr w:type="spellStart"/>
      <w:r w:rsidR="00C9271E" w:rsidRPr="00BF4657">
        <w:rPr>
          <w:sz w:val="28"/>
          <w:szCs w:val="28"/>
          <w:lang w:eastAsia="uk-UA"/>
        </w:rPr>
        <w:t>вміє</w:t>
      </w:r>
      <w:proofErr w:type="spellEnd"/>
      <w:r w:rsidR="00C9271E" w:rsidRPr="00BF4657">
        <w:rPr>
          <w:sz w:val="28"/>
          <w:szCs w:val="28"/>
          <w:lang w:eastAsia="uk-UA"/>
        </w:rPr>
        <w:t xml:space="preserve"> </w:t>
      </w:r>
      <w:proofErr w:type="spellStart"/>
      <w:r w:rsidR="00C9271E" w:rsidRPr="00BF4657">
        <w:rPr>
          <w:sz w:val="28"/>
          <w:szCs w:val="28"/>
          <w:lang w:eastAsia="uk-UA"/>
        </w:rPr>
        <w:t>опрацьовувати</w:t>
      </w:r>
      <w:proofErr w:type="spellEnd"/>
      <w:r w:rsidR="00C9271E" w:rsidRPr="00BF4657">
        <w:rPr>
          <w:sz w:val="28"/>
          <w:szCs w:val="28"/>
          <w:lang w:eastAsia="uk-UA"/>
        </w:rPr>
        <w:t xml:space="preserve"> </w:t>
      </w:r>
      <w:proofErr w:type="spellStart"/>
      <w:proofErr w:type="gramStart"/>
      <w:r w:rsidR="00C9271E" w:rsidRPr="00BF4657">
        <w:rPr>
          <w:sz w:val="28"/>
          <w:szCs w:val="28"/>
          <w:lang w:eastAsia="uk-UA"/>
        </w:rPr>
        <w:t>р</w:t>
      </w:r>
      <w:proofErr w:type="gramEnd"/>
      <w:r w:rsidR="00C9271E" w:rsidRPr="00BF4657">
        <w:rPr>
          <w:sz w:val="28"/>
          <w:szCs w:val="28"/>
          <w:lang w:eastAsia="uk-UA"/>
        </w:rPr>
        <w:t>ізноманітну</w:t>
      </w:r>
      <w:proofErr w:type="spellEnd"/>
      <w:r w:rsidR="00C9271E" w:rsidRPr="00BF4657">
        <w:rPr>
          <w:sz w:val="28"/>
          <w:szCs w:val="28"/>
          <w:lang w:eastAsia="uk-UA"/>
        </w:rPr>
        <w:t xml:space="preserve"> </w:t>
      </w:r>
      <w:proofErr w:type="spellStart"/>
      <w:r w:rsidR="00C9271E" w:rsidRPr="00BF4657">
        <w:rPr>
          <w:sz w:val="28"/>
          <w:szCs w:val="28"/>
          <w:lang w:eastAsia="uk-UA"/>
        </w:rPr>
        <w:t>інформацію</w:t>
      </w:r>
      <w:proofErr w:type="spellEnd"/>
      <w:r w:rsidR="00C9271E" w:rsidRPr="00BF4657">
        <w:rPr>
          <w:sz w:val="28"/>
          <w:szCs w:val="28"/>
          <w:lang w:eastAsia="uk-UA"/>
        </w:rPr>
        <w:t xml:space="preserve">, </w:t>
      </w:r>
      <w:proofErr w:type="spellStart"/>
      <w:r w:rsidR="00C9271E" w:rsidRPr="00BF4657">
        <w:rPr>
          <w:sz w:val="28"/>
          <w:szCs w:val="28"/>
          <w:lang w:eastAsia="uk-UA"/>
        </w:rPr>
        <w:t>аналізувати</w:t>
      </w:r>
      <w:proofErr w:type="spellEnd"/>
      <w:r w:rsidR="00C9271E" w:rsidRPr="00BF4657">
        <w:rPr>
          <w:sz w:val="28"/>
          <w:szCs w:val="28"/>
          <w:lang w:eastAsia="uk-UA"/>
        </w:rPr>
        <w:t xml:space="preserve"> </w:t>
      </w:r>
      <w:proofErr w:type="spellStart"/>
      <w:r w:rsidR="00C9271E" w:rsidRPr="00BF4657">
        <w:rPr>
          <w:sz w:val="28"/>
          <w:szCs w:val="28"/>
          <w:lang w:eastAsia="uk-UA"/>
        </w:rPr>
        <w:t>її</w:t>
      </w:r>
      <w:proofErr w:type="spellEnd"/>
      <w:r w:rsidR="00C9271E" w:rsidRPr="00BF4657">
        <w:rPr>
          <w:sz w:val="28"/>
          <w:szCs w:val="28"/>
          <w:lang w:eastAsia="uk-UA"/>
        </w:rPr>
        <w:t xml:space="preserve">, </w:t>
      </w:r>
      <w:proofErr w:type="spellStart"/>
      <w:r w:rsidR="00C9271E" w:rsidRPr="00BF4657">
        <w:rPr>
          <w:sz w:val="28"/>
          <w:szCs w:val="28"/>
          <w:lang w:eastAsia="uk-UA"/>
        </w:rPr>
        <w:t>використовувати</w:t>
      </w:r>
      <w:proofErr w:type="spellEnd"/>
      <w:r w:rsidR="00C9271E" w:rsidRPr="00BF4657">
        <w:rPr>
          <w:sz w:val="28"/>
          <w:szCs w:val="28"/>
          <w:lang w:eastAsia="uk-UA"/>
        </w:rPr>
        <w:t xml:space="preserve"> </w:t>
      </w:r>
      <w:proofErr w:type="spellStart"/>
      <w:r w:rsidR="00C9271E" w:rsidRPr="00BF4657">
        <w:rPr>
          <w:sz w:val="28"/>
          <w:szCs w:val="28"/>
          <w:lang w:eastAsia="uk-UA"/>
        </w:rPr>
        <w:t>набуті</w:t>
      </w:r>
      <w:proofErr w:type="spellEnd"/>
      <w:r w:rsidR="00C9271E" w:rsidRPr="00BF4657">
        <w:rPr>
          <w:sz w:val="28"/>
          <w:szCs w:val="28"/>
          <w:lang w:eastAsia="uk-UA"/>
        </w:rPr>
        <w:t xml:space="preserve"> </w:t>
      </w:r>
      <w:proofErr w:type="spellStart"/>
      <w:r w:rsidR="00C9271E" w:rsidRPr="00BF4657">
        <w:rPr>
          <w:sz w:val="28"/>
          <w:szCs w:val="28"/>
          <w:lang w:eastAsia="uk-UA"/>
        </w:rPr>
        <w:t>знання</w:t>
      </w:r>
      <w:proofErr w:type="spellEnd"/>
      <w:r w:rsidR="00C9271E" w:rsidRPr="00BF4657">
        <w:rPr>
          <w:sz w:val="28"/>
          <w:szCs w:val="28"/>
          <w:lang w:eastAsia="uk-UA"/>
        </w:rPr>
        <w:t xml:space="preserve"> для </w:t>
      </w:r>
      <w:proofErr w:type="spellStart"/>
      <w:r w:rsidR="00C9271E" w:rsidRPr="00BF4657">
        <w:rPr>
          <w:sz w:val="28"/>
          <w:szCs w:val="28"/>
          <w:lang w:eastAsia="uk-UA"/>
        </w:rPr>
        <w:t>творчого</w:t>
      </w:r>
      <w:proofErr w:type="spellEnd"/>
      <w:r w:rsidR="00C9271E" w:rsidRPr="00BF4657">
        <w:rPr>
          <w:sz w:val="28"/>
          <w:szCs w:val="28"/>
          <w:lang w:eastAsia="uk-UA"/>
        </w:rPr>
        <w:t xml:space="preserve"> </w:t>
      </w:r>
      <w:proofErr w:type="spellStart"/>
      <w:r w:rsidR="00C9271E" w:rsidRPr="00BF4657">
        <w:rPr>
          <w:sz w:val="28"/>
          <w:szCs w:val="28"/>
          <w:lang w:eastAsia="uk-UA"/>
        </w:rPr>
        <w:t>розв’язання</w:t>
      </w:r>
      <w:proofErr w:type="spellEnd"/>
      <w:r w:rsidR="00C9271E" w:rsidRPr="00BF4657">
        <w:rPr>
          <w:sz w:val="28"/>
          <w:szCs w:val="28"/>
          <w:lang w:eastAsia="uk-UA"/>
        </w:rPr>
        <w:t xml:space="preserve"> проблем, </w:t>
      </w:r>
      <w:proofErr w:type="spellStart"/>
      <w:r w:rsidR="00C9271E" w:rsidRPr="00BF4657">
        <w:rPr>
          <w:sz w:val="28"/>
          <w:szCs w:val="28"/>
          <w:lang w:eastAsia="uk-UA"/>
        </w:rPr>
        <w:t>робити</w:t>
      </w:r>
      <w:proofErr w:type="spellEnd"/>
      <w:r w:rsidR="00C9271E" w:rsidRPr="00BF4657">
        <w:rPr>
          <w:sz w:val="28"/>
          <w:szCs w:val="28"/>
          <w:lang w:eastAsia="uk-UA"/>
        </w:rPr>
        <w:t xml:space="preserve"> </w:t>
      </w:r>
      <w:proofErr w:type="spellStart"/>
      <w:r w:rsidR="00C9271E" w:rsidRPr="00BF4657">
        <w:rPr>
          <w:sz w:val="28"/>
          <w:szCs w:val="28"/>
          <w:lang w:eastAsia="uk-UA"/>
        </w:rPr>
        <w:t>власний</w:t>
      </w:r>
      <w:proofErr w:type="spellEnd"/>
      <w:r w:rsidR="00C9271E" w:rsidRPr="00BF4657">
        <w:rPr>
          <w:sz w:val="28"/>
          <w:szCs w:val="28"/>
          <w:lang w:eastAsia="uk-UA"/>
        </w:rPr>
        <w:t xml:space="preserve"> </w:t>
      </w:r>
      <w:proofErr w:type="spellStart"/>
      <w:r w:rsidR="00C9271E" w:rsidRPr="00BF4657">
        <w:rPr>
          <w:sz w:val="28"/>
          <w:szCs w:val="28"/>
          <w:lang w:eastAsia="uk-UA"/>
        </w:rPr>
        <w:t>вибір</w:t>
      </w:r>
      <w:proofErr w:type="spellEnd"/>
      <w:r w:rsidR="00C9271E" w:rsidRPr="00BF4657">
        <w:rPr>
          <w:sz w:val="28"/>
          <w:szCs w:val="28"/>
          <w:lang w:eastAsia="uk-UA"/>
        </w:rPr>
        <w:t xml:space="preserve"> та </w:t>
      </w:r>
      <w:proofErr w:type="spellStart"/>
      <w:r w:rsidR="00C9271E" w:rsidRPr="00BF4657">
        <w:rPr>
          <w:sz w:val="28"/>
          <w:szCs w:val="28"/>
          <w:lang w:eastAsia="uk-UA"/>
        </w:rPr>
        <w:t>обґрунтовувати</w:t>
      </w:r>
      <w:proofErr w:type="spellEnd"/>
      <w:r w:rsidR="00C9271E" w:rsidRPr="00BF4657">
        <w:rPr>
          <w:sz w:val="28"/>
          <w:szCs w:val="28"/>
          <w:lang w:eastAsia="uk-UA"/>
        </w:rPr>
        <w:t xml:space="preserve"> погляди</w:t>
      </w:r>
      <w:r w:rsidR="00C9271E">
        <w:rPr>
          <w:sz w:val="28"/>
          <w:szCs w:val="28"/>
          <w:lang w:eastAsia="uk-UA"/>
        </w:rPr>
        <w:t>.</w:t>
      </w:r>
    </w:p>
    <w:p w:rsidR="00C9271E" w:rsidRPr="00F43ACA" w:rsidRDefault="00F43ACA" w:rsidP="00F43ACA">
      <w:pPr>
        <w:spacing w:line="360" w:lineRule="auto"/>
        <w:rPr>
          <w:bCs/>
          <w:sz w:val="28"/>
          <w:szCs w:val="28"/>
          <w:lang w:val="uk-UA" w:eastAsia="uk-UA"/>
        </w:rPr>
      </w:pPr>
      <w:r>
        <w:rPr>
          <w:sz w:val="28"/>
          <w:szCs w:val="28"/>
          <w:lang w:eastAsia="uk-UA"/>
        </w:rPr>
        <w:t xml:space="preserve">   </w:t>
      </w:r>
      <w:r>
        <w:rPr>
          <w:sz w:val="28"/>
          <w:szCs w:val="28"/>
          <w:lang w:val="uk-UA" w:eastAsia="uk-UA"/>
        </w:rPr>
        <w:t xml:space="preserve">    </w:t>
      </w:r>
      <w:proofErr w:type="spellStart"/>
      <w:r w:rsidR="00C9271E" w:rsidRPr="00BF4657">
        <w:rPr>
          <w:sz w:val="28"/>
          <w:szCs w:val="28"/>
          <w:lang w:eastAsia="uk-UA"/>
        </w:rPr>
        <w:t>Сьогодні</w:t>
      </w:r>
      <w:proofErr w:type="spellEnd"/>
      <w:r w:rsidR="00C9271E" w:rsidRPr="00BF4657">
        <w:rPr>
          <w:sz w:val="28"/>
          <w:szCs w:val="28"/>
          <w:lang w:eastAsia="uk-UA"/>
        </w:rPr>
        <w:t xml:space="preserve"> </w:t>
      </w:r>
      <w:proofErr w:type="spellStart"/>
      <w:r w:rsidR="00C9271E" w:rsidRPr="00BF4657">
        <w:rPr>
          <w:sz w:val="28"/>
          <w:szCs w:val="28"/>
          <w:lang w:eastAsia="uk-UA"/>
        </w:rPr>
        <w:t>варто</w:t>
      </w:r>
      <w:proofErr w:type="spellEnd"/>
      <w:r w:rsidR="00C9271E" w:rsidRPr="00BF4657">
        <w:rPr>
          <w:sz w:val="28"/>
          <w:szCs w:val="28"/>
          <w:lang w:eastAsia="uk-UA"/>
        </w:rPr>
        <w:t xml:space="preserve"> </w:t>
      </w:r>
      <w:proofErr w:type="spellStart"/>
      <w:r w:rsidR="00C9271E" w:rsidRPr="00BF4657">
        <w:rPr>
          <w:sz w:val="28"/>
          <w:szCs w:val="28"/>
          <w:lang w:eastAsia="uk-UA"/>
        </w:rPr>
        <w:t>говорити</w:t>
      </w:r>
      <w:proofErr w:type="spellEnd"/>
      <w:r w:rsidR="00C9271E" w:rsidRPr="00BF4657">
        <w:rPr>
          <w:sz w:val="28"/>
          <w:szCs w:val="28"/>
          <w:lang w:eastAsia="uk-UA"/>
        </w:rPr>
        <w:t xml:space="preserve"> </w:t>
      </w:r>
      <w:proofErr w:type="gramStart"/>
      <w:r w:rsidR="00C9271E" w:rsidRPr="00BF4657">
        <w:rPr>
          <w:sz w:val="28"/>
          <w:szCs w:val="28"/>
          <w:lang w:eastAsia="uk-UA"/>
        </w:rPr>
        <w:t>про</w:t>
      </w:r>
      <w:proofErr w:type="gramEnd"/>
      <w:r w:rsidR="00C9271E" w:rsidRPr="00BF4657">
        <w:rPr>
          <w:sz w:val="28"/>
          <w:szCs w:val="28"/>
          <w:lang w:eastAsia="uk-UA"/>
        </w:rPr>
        <w:t xml:space="preserve"> </w:t>
      </w:r>
      <w:proofErr w:type="gramStart"/>
      <w:r w:rsidR="00C9271E" w:rsidRPr="00BF4657">
        <w:rPr>
          <w:sz w:val="28"/>
          <w:szCs w:val="28"/>
          <w:lang w:eastAsia="uk-UA"/>
        </w:rPr>
        <w:t>технолог</w:t>
      </w:r>
      <w:proofErr w:type="gramEnd"/>
      <w:r w:rsidR="00C9271E" w:rsidRPr="00BF4657">
        <w:rPr>
          <w:sz w:val="28"/>
          <w:szCs w:val="28"/>
          <w:lang w:eastAsia="uk-UA"/>
        </w:rPr>
        <w:t xml:space="preserve">ію критичного мислення як освітню технологію, яка приходить на допомогу вчителю української мови та літератури. А </w:t>
      </w:r>
      <w:proofErr w:type="spellStart"/>
      <w:r w:rsidR="00C9271E" w:rsidRPr="00BF4657">
        <w:rPr>
          <w:sz w:val="28"/>
          <w:szCs w:val="28"/>
          <w:lang w:eastAsia="uk-UA"/>
        </w:rPr>
        <w:t>необхідність</w:t>
      </w:r>
      <w:proofErr w:type="spellEnd"/>
      <w:r w:rsidR="00C9271E" w:rsidRPr="00BF4657">
        <w:rPr>
          <w:sz w:val="28"/>
          <w:szCs w:val="28"/>
          <w:lang w:eastAsia="uk-UA"/>
        </w:rPr>
        <w:t xml:space="preserve"> </w:t>
      </w:r>
      <w:proofErr w:type="spellStart"/>
      <w:r w:rsidR="00C9271E" w:rsidRPr="00BF4657">
        <w:rPr>
          <w:sz w:val="28"/>
          <w:szCs w:val="28"/>
          <w:lang w:eastAsia="uk-UA"/>
        </w:rPr>
        <w:t>її</w:t>
      </w:r>
      <w:proofErr w:type="spellEnd"/>
      <w:r w:rsidR="00C9271E" w:rsidRPr="00BF4657">
        <w:rPr>
          <w:sz w:val="28"/>
          <w:szCs w:val="28"/>
          <w:lang w:eastAsia="uk-UA"/>
        </w:rPr>
        <w:t xml:space="preserve"> </w:t>
      </w:r>
      <w:proofErr w:type="spellStart"/>
      <w:r w:rsidR="00C9271E" w:rsidRPr="00BF4657">
        <w:rPr>
          <w:sz w:val="28"/>
          <w:szCs w:val="28"/>
          <w:lang w:eastAsia="uk-UA"/>
        </w:rPr>
        <w:t>використання</w:t>
      </w:r>
      <w:proofErr w:type="spellEnd"/>
      <w:r w:rsidR="00C9271E" w:rsidRPr="00BF4657">
        <w:rPr>
          <w:sz w:val="28"/>
          <w:szCs w:val="28"/>
          <w:lang w:eastAsia="uk-UA"/>
        </w:rPr>
        <w:t xml:space="preserve"> </w:t>
      </w:r>
      <w:proofErr w:type="gramStart"/>
      <w:r w:rsidR="00C9271E" w:rsidRPr="00BF4657">
        <w:rPr>
          <w:sz w:val="28"/>
          <w:szCs w:val="28"/>
          <w:lang w:eastAsia="uk-UA"/>
        </w:rPr>
        <w:t>продиктована</w:t>
      </w:r>
      <w:proofErr w:type="gramEnd"/>
      <w:r w:rsidR="00C9271E" w:rsidRPr="00BF4657">
        <w:rPr>
          <w:sz w:val="28"/>
          <w:szCs w:val="28"/>
          <w:lang w:eastAsia="uk-UA"/>
        </w:rPr>
        <w:t xml:space="preserve"> широким використанням Інтернет - ресурсів, зниженням читацьких інтересів, збіднінням словникового запасу учнів.</w:t>
      </w:r>
    </w:p>
    <w:p w:rsidR="00C9271E" w:rsidRPr="00BF4657" w:rsidRDefault="00450940" w:rsidP="0067740E">
      <w:pPr>
        <w:pStyle w:val="a6"/>
        <w:spacing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C9271E" w:rsidRPr="00BF4657">
        <w:rPr>
          <w:rFonts w:ascii="Times New Roman" w:hAnsi="Times New Roman" w:cs="Times New Roman"/>
          <w:sz w:val="28"/>
          <w:szCs w:val="28"/>
          <w:lang w:eastAsia="uk-UA"/>
        </w:rPr>
        <w:t>Інформацію, отриману на уроках словесності, учні повинні розуміти й усвідомлювати. А для цього треба вміти переказувати своїми словами, наводити свої приклади, вирізняти головне від другорядного, передбачати подальший  перебіг подій, знаходити схожість і відмінність.</w:t>
      </w:r>
    </w:p>
    <w:p w:rsidR="00C9271E" w:rsidRPr="00093426" w:rsidRDefault="00C9271E" w:rsidP="0067740E">
      <w:pPr>
        <w:pStyle w:val="a6"/>
        <w:spacing w:line="360" w:lineRule="auto"/>
        <w:jc w:val="both"/>
        <w:rPr>
          <w:rFonts w:ascii="Times New Roman" w:hAnsi="Times New Roman" w:cs="Times New Roman"/>
          <w:sz w:val="28"/>
          <w:szCs w:val="28"/>
          <w:lang w:eastAsia="uk-UA"/>
        </w:rPr>
      </w:pPr>
      <w:r w:rsidRPr="00BF4657">
        <w:rPr>
          <w:rFonts w:ascii="Times New Roman" w:hAnsi="Times New Roman" w:cs="Times New Roman"/>
          <w:sz w:val="28"/>
          <w:szCs w:val="28"/>
          <w:lang w:eastAsia="uk-UA"/>
        </w:rPr>
        <w:t>У процесі застосування технології критичного мислення виробляються вміння працювати в групах, уміння розподіляти матеріал за ступенем новизни, уміння бачити чужі помилки та свої; доводити, аргументувати, переконувати.</w:t>
      </w:r>
      <w:r>
        <w:rPr>
          <w:rFonts w:ascii="Times New Roman" w:hAnsi="Times New Roman" w:cs="Times New Roman"/>
          <w:sz w:val="28"/>
          <w:szCs w:val="28"/>
          <w:lang w:eastAsia="uk-UA"/>
        </w:rPr>
        <w:t xml:space="preserve"> С</w:t>
      </w:r>
      <w:r w:rsidRPr="00BF4657">
        <w:rPr>
          <w:rFonts w:ascii="Times New Roman" w:hAnsi="Times New Roman" w:cs="Times New Roman"/>
          <w:sz w:val="28"/>
          <w:szCs w:val="28"/>
          <w:lang w:eastAsia="uk-UA"/>
        </w:rPr>
        <w:t xml:space="preserve">аме на уроках мови та літератури формується етичне і толерантне ставлення до чужої думки. </w:t>
      </w:r>
    </w:p>
    <w:p w:rsidR="00C9271E" w:rsidRDefault="00C9271E" w:rsidP="0067740E">
      <w:pPr>
        <w:pStyle w:val="a6"/>
        <w:spacing w:line="360" w:lineRule="auto"/>
        <w:jc w:val="both"/>
        <w:rPr>
          <w:rFonts w:ascii="Times New Roman" w:hAnsi="Times New Roman" w:cs="Times New Roman"/>
          <w:sz w:val="28"/>
          <w:szCs w:val="28"/>
          <w:lang w:eastAsia="uk-UA"/>
        </w:rPr>
      </w:pPr>
      <w:r w:rsidRPr="00BF4657">
        <w:rPr>
          <w:rFonts w:ascii="Times New Roman" w:hAnsi="Times New Roman" w:cs="Times New Roman"/>
          <w:sz w:val="28"/>
          <w:szCs w:val="28"/>
          <w:lang w:eastAsia="uk-UA"/>
        </w:rPr>
        <w:t>   </w:t>
      </w:r>
      <w:r w:rsidR="00450940">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В</w:t>
      </w:r>
      <w:r w:rsidRPr="00BF4657">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у</w:t>
      </w:r>
      <w:r w:rsidRPr="00BF4657">
        <w:rPr>
          <w:rFonts w:ascii="Times New Roman" w:hAnsi="Times New Roman" w:cs="Times New Roman"/>
          <w:sz w:val="28"/>
          <w:szCs w:val="28"/>
          <w:lang w:eastAsia="uk-UA"/>
        </w:rPr>
        <w:t>чні</w:t>
      </w:r>
      <w:r>
        <w:rPr>
          <w:rFonts w:ascii="Times New Roman" w:hAnsi="Times New Roman" w:cs="Times New Roman"/>
          <w:sz w:val="28"/>
          <w:szCs w:val="28"/>
          <w:lang w:eastAsia="uk-UA"/>
        </w:rPr>
        <w:t>в</w:t>
      </w:r>
      <w:r w:rsidRPr="00BF4657">
        <w:rPr>
          <w:rFonts w:ascii="Times New Roman" w:hAnsi="Times New Roman" w:cs="Times New Roman"/>
          <w:sz w:val="28"/>
          <w:szCs w:val="28"/>
          <w:lang w:eastAsia="uk-UA"/>
        </w:rPr>
        <w:t xml:space="preserve"> середньої ланки критичне мислення перебуває на початковому рівні, оскільки несформовані читацькі компетентності. Тож </w:t>
      </w:r>
      <w:r>
        <w:rPr>
          <w:rFonts w:ascii="Times New Roman" w:hAnsi="Times New Roman" w:cs="Times New Roman"/>
          <w:sz w:val="28"/>
          <w:szCs w:val="28"/>
          <w:lang w:eastAsia="uk-UA"/>
        </w:rPr>
        <w:t xml:space="preserve">на своїх уроках </w:t>
      </w:r>
      <w:r w:rsidRPr="00BF4657">
        <w:rPr>
          <w:rFonts w:ascii="Times New Roman" w:hAnsi="Times New Roman" w:cs="Times New Roman"/>
          <w:sz w:val="28"/>
          <w:szCs w:val="28"/>
          <w:lang w:eastAsia="uk-UA"/>
        </w:rPr>
        <w:t>форму</w:t>
      </w:r>
      <w:r>
        <w:rPr>
          <w:rFonts w:ascii="Times New Roman" w:hAnsi="Times New Roman" w:cs="Times New Roman"/>
          <w:sz w:val="28"/>
          <w:szCs w:val="28"/>
          <w:lang w:eastAsia="uk-UA"/>
        </w:rPr>
        <w:t>ю</w:t>
      </w:r>
      <w:r w:rsidRPr="00BF4657">
        <w:rPr>
          <w:rFonts w:ascii="Times New Roman" w:hAnsi="Times New Roman" w:cs="Times New Roman"/>
          <w:sz w:val="28"/>
          <w:szCs w:val="28"/>
          <w:lang w:eastAsia="uk-UA"/>
        </w:rPr>
        <w:t xml:space="preserve"> </w:t>
      </w:r>
      <w:r w:rsidRPr="00BF4657">
        <w:rPr>
          <w:rFonts w:ascii="Times New Roman" w:hAnsi="Times New Roman" w:cs="Times New Roman"/>
          <w:sz w:val="28"/>
          <w:szCs w:val="28"/>
          <w:lang w:eastAsia="uk-UA"/>
        </w:rPr>
        <w:lastRenderedPageBreak/>
        <w:t>вміння працювати з художнім текстом, вести діалог, працювати в команді, приймати рішення</w:t>
      </w:r>
      <w:r>
        <w:rPr>
          <w:rFonts w:ascii="Times New Roman" w:hAnsi="Times New Roman" w:cs="Times New Roman"/>
          <w:sz w:val="28"/>
          <w:szCs w:val="28"/>
          <w:lang w:eastAsia="uk-UA"/>
        </w:rPr>
        <w:t>, а все це ста</w:t>
      </w:r>
      <w:r w:rsidR="002077F5">
        <w:rPr>
          <w:rFonts w:ascii="Times New Roman" w:hAnsi="Times New Roman" w:cs="Times New Roman"/>
          <w:sz w:val="28"/>
          <w:szCs w:val="28"/>
          <w:lang w:eastAsia="uk-UA"/>
        </w:rPr>
        <w:t>є</w:t>
      </w:r>
      <w:r w:rsidRPr="00BF4657">
        <w:rPr>
          <w:rFonts w:ascii="Times New Roman" w:hAnsi="Times New Roman" w:cs="Times New Roman"/>
          <w:sz w:val="28"/>
          <w:szCs w:val="28"/>
          <w:lang w:eastAsia="uk-UA"/>
        </w:rPr>
        <w:t xml:space="preserve"> підґрунтям розвитку критичного мислення. </w:t>
      </w:r>
    </w:p>
    <w:p w:rsidR="00C9271E" w:rsidRPr="00BF4657" w:rsidRDefault="00C9271E" w:rsidP="0067740E">
      <w:pPr>
        <w:pStyle w:val="a6"/>
        <w:spacing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Pr="00BF4657">
        <w:rPr>
          <w:rFonts w:ascii="Times New Roman" w:hAnsi="Times New Roman" w:cs="Times New Roman"/>
          <w:sz w:val="28"/>
          <w:szCs w:val="28"/>
        </w:rPr>
        <w:t xml:space="preserve">Виходячи із особливостей даної технології </w:t>
      </w:r>
      <w:r w:rsidRPr="00BF4657">
        <w:rPr>
          <w:rFonts w:ascii="Times New Roman" w:hAnsi="Times New Roman" w:cs="Times New Roman"/>
          <w:sz w:val="28"/>
          <w:szCs w:val="28"/>
          <w:lang w:eastAsia="uk-UA"/>
        </w:rPr>
        <w:t>виділяю три фази навчальної діяльності на уроках мови та літератури:</w:t>
      </w:r>
      <w:r>
        <w:rPr>
          <w:rFonts w:ascii="Times New Roman" w:hAnsi="Times New Roman" w:cs="Times New Roman"/>
          <w:sz w:val="28"/>
          <w:szCs w:val="28"/>
          <w:lang w:eastAsia="uk-UA"/>
        </w:rPr>
        <w:t xml:space="preserve"> </w:t>
      </w:r>
      <w:r w:rsidRPr="00BF4657">
        <w:rPr>
          <w:rFonts w:ascii="Times New Roman" w:hAnsi="Times New Roman" w:cs="Times New Roman"/>
          <w:sz w:val="28"/>
          <w:szCs w:val="28"/>
          <w:lang w:eastAsia="uk-UA"/>
        </w:rPr>
        <w:t>актуалізація</w:t>
      </w:r>
      <w:r>
        <w:rPr>
          <w:rFonts w:ascii="Times New Roman" w:hAnsi="Times New Roman" w:cs="Times New Roman"/>
          <w:sz w:val="28"/>
          <w:szCs w:val="28"/>
          <w:lang w:eastAsia="uk-UA"/>
        </w:rPr>
        <w:t xml:space="preserve">, </w:t>
      </w:r>
      <w:r w:rsidRPr="00BF4657">
        <w:rPr>
          <w:rFonts w:ascii="Times New Roman" w:hAnsi="Times New Roman" w:cs="Times New Roman"/>
          <w:sz w:val="28"/>
          <w:szCs w:val="28"/>
          <w:lang w:eastAsia="uk-UA"/>
        </w:rPr>
        <w:t>побудова знань</w:t>
      </w:r>
      <w:r>
        <w:rPr>
          <w:rFonts w:ascii="Times New Roman" w:hAnsi="Times New Roman" w:cs="Times New Roman"/>
          <w:sz w:val="28"/>
          <w:szCs w:val="28"/>
          <w:lang w:eastAsia="uk-UA"/>
        </w:rPr>
        <w:t xml:space="preserve">, </w:t>
      </w:r>
      <w:r w:rsidRPr="00BF4657">
        <w:rPr>
          <w:rFonts w:ascii="Times New Roman" w:hAnsi="Times New Roman" w:cs="Times New Roman"/>
          <w:sz w:val="28"/>
          <w:szCs w:val="28"/>
          <w:lang w:eastAsia="uk-UA"/>
        </w:rPr>
        <w:t>консолідація</w:t>
      </w:r>
      <w:r w:rsidR="00F43ACA">
        <w:rPr>
          <w:rFonts w:ascii="Times New Roman" w:hAnsi="Times New Roman" w:cs="Times New Roman"/>
          <w:sz w:val="28"/>
          <w:szCs w:val="28"/>
          <w:lang w:eastAsia="uk-UA"/>
        </w:rPr>
        <w:t>.</w:t>
      </w:r>
      <w:r w:rsidRPr="00BF4657">
        <w:rPr>
          <w:rFonts w:ascii="Times New Roman" w:hAnsi="Times New Roman" w:cs="Times New Roman"/>
          <w:sz w:val="28"/>
          <w:szCs w:val="28"/>
          <w:lang w:eastAsia="uk-UA"/>
        </w:rPr>
        <w:t xml:space="preserve"> Методів і прийомів, які застосовуються при критичному мисленні на уроках мови та літератури, багато. </w:t>
      </w:r>
    </w:p>
    <w:p w:rsidR="00C9271E" w:rsidRPr="00BF4657" w:rsidRDefault="004D660C" w:rsidP="0067740E">
      <w:pPr>
        <w:pStyle w:val="a6"/>
        <w:spacing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EB1E61">
        <w:rPr>
          <w:rFonts w:ascii="Times New Roman" w:hAnsi="Times New Roman" w:cs="Times New Roman"/>
          <w:sz w:val="28"/>
          <w:szCs w:val="28"/>
          <w:lang w:eastAsia="uk-UA"/>
        </w:rPr>
        <w:t xml:space="preserve">Спробую навести приклади найчастіше вживаних мною методів на уроках словесності. </w:t>
      </w:r>
      <w:r w:rsidR="00C9271E" w:rsidRPr="00BF4657">
        <w:rPr>
          <w:rFonts w:ascii="Times New Roman" w:hAnsi="Times New Roman" w:cs="Times New Roman"/>
          <w:sz w:val="28"/>
          <w:szCs w:val="28"/>
          <w:lang w:eastAsia="uk-UA"/>
        </w:rPr>
        <w:t>У фазі актуалізації часто пропоную різні стратегії.</w:t>
      </w:r>
    </w:p>
    <w:p w:rsidR="00C9271E" w:rsidRPr="00BF4657" w:rsidRDefault="00C9271E" w:rsidP="0067740E">
      <w:pPr>
        <w:pStyle w:val="a6"/>
        <w:spacing w:line="360" w:lineRule="auto"/>
        <w:jc w:val="both"/>
        <w:rPr>
          <w:rFonts w:ascii="Times New Roman" w:hAnsi="Times New Roman" w:cs="Times New Roman"/>
          <w:sz w:val="28"/>
          <w:szCs w:val="28"/>
          <w:lang w:eastAsia="uk-UA"/>
        </w:rPr>
      </w:pPr>
      <w:r w:rsidRPr="00BF4657">
        <w:rPr>
          <w:rFonts w:ascii="Times New Roman" w:hAnsi="Times New Roman" w:cs="Times New Roman"/>
          <w:sz w:val="28"/>
          <w:szCs w:val="28"/>
          <w:lang w:eastAsia="uk-UA"/>
        </w:rPr>
        <w:t> Для забезпечення емоційної готовності класу до уроку словесності – «Розкажи про настрій через асоційований образ», побажання учнів один одному успіхів на уроці, за демонстрацією графічних зображень людського настрою учні висловлюють здогади, чому саме з них розпочався урок. Досить цікавою на даному етапі є і психологічна вправа, під час якої діти обирають той колір, який відповідає їхньому настрою на початку уроку, записують дієслова.</w:t>
      </w:r>
    </w:p>
    <w:p w:rsidR="00C9271E" w:rsidRPr="00BF4657" w:rsidRDefault="00C9271E" w:rsidP="0067740E">
      <w:pPr>
        <w:pStyle w:val="a6"/>
        <w:spacing w:line="360" w:lineRule="auto"/>
        <w:jc w:val="both"/>
        <w:rPr>
          <w:rFonts w:ascii="Times New Roman" w:hAnsi="Times New Roman" w:cs="Times New Roman"/>
          <w:sz w:val="28"/>
          <w:szCs w:val="28"/>
          <w:lang w:eastAsia="uk-UA"/>
        </w:rPr>
      </w:pPr>
      <w:r w:rsidRPr="00BF4657">
        <w:rPr>
          <w:rFonts w:ascii="Times New Roman" w:hAnsi="Times New Roman" w:cs="Times New Roman"/>
          <w:sz w:val="28"/>
          <w:szCs w:val="28"/>
          <w:lang w:eastAsia="uk-UA"/>
        </w:rPr>
        <w:t xml:space="preserve">  </w:t>
      </w:r>
      <w:r w:rsidR="004D660C">
        <w:rPr>
          <w:rFonts w:ascii="Times New Roman" w:hAnsi="Times New Roman" w:cs="Times New Roman"/>
          <w:sz w:val="28"/>
          <w:szCs w:val="28"/>
          <w:lang w:eastAsia="uk-UA"/>
        </w:rPr>
        <w:t xml:space="preserve">   </w:t>
      </w:r>
      <w:r w:rsidRPr="00BF4657">
        <w:rPr>
          <w:rFonts w:ascii="Times New Roman" w:hAnsi="Times New Roman" w:cs="Times New Roman"/>
          <w:sz w:val="28"/>
          <w:szCs w:val="28"/>
          <w:lang w:eastAsia="uk-UA"/>
        </w:rPr>
        <w:t>Зосереджує увагу учнів на уроці і подана «технологічна картка», яка вказує, які знання, уміння та навички повинен кожен отримати на уроці. Важливим для уроку є епіграф. Він не тільки підсилює зміст матеріалу, але і має виховне значення. До учнів можна звернутися із завданням продумати доцільність вживання епіграфа, прокоментувати його зміст у контексті матеріалу уроку.</w:t>
      </w:r>
    </w:p>
    <w:p w:rsidR="00C9271E" w:rsidRPr="00BF4657" w:rsidRDefault="00971E81" w:rsidP="0067740E">
      <w:pPr>
        <w:pStyle w:val="a6"/>
        <w:spacing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C9271E" w:rsidRPr="00BF4657">
        <w:rPr>
          <w:rFonts w:ascii="Times New Roman" w:hAnsi="Times New Roman" w:cs="Times New Roman"/>
          <w:sz w:val="28"/>
          <w:szCs w:val="28"/>
          <w:lang w:eastAsia="uk-UA"/>
        </w:rPr>
        <w:t xml:space="preserve">Ефективним методом колективного обговорення, що здійснюється через </w:t>
      </w:r>
      <w:proofErr w:type="spellStart"/>
      <w:r w:rsidR="00C9271E" w:rsidRPr="00BF4657">
        <w:rPr>
          <w:rFonts w:ascii="Times New Roman" w:hAnsi="Times New Roman" w:cs="Times New Roman"/>
          <w:sz w:val="28"/>
          <w:szCs w:val="28"/>
          <w:lang w:eastAsia="uk-UA"/>
        </w:rPr>
        <w:t>накопичуваність</w:t>
      </w:r>
      <w:proofErr w:type="spellEnd"/>
      <w:r w:rsidR="00C9271E" w:rsidRPr="00BF4657">
        <w:rPr>
          <w:rFonts w:ascii="Times New Roman" w:hAnsi="Times New Roman" w:cs="Times New Roman"/>
          <w:sz w:val="28"/>
          <w:szCs w:val="28"/>
          <w:lang w:eastAsia="uk-UA"/>
        </w:rPr>
        <w:t xml:space="preserve"> ідей певної теми, вираження поглядів усіх учасників є «Мозковий штурм».</w:t>
      </w:r>
    </w:p>
    <w:p w:rsidR="00C9271E" w:rsidRPr="00BF4657" w:rsidRDefault="00971E81" w:rsidP="0067740E">
      <w:pPr>
        <w:pStyle w:val="a6"/>
        <w:spacing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C9271E" w:rsidRPr="00BF4657">
        <w:rPr>
          <w:rFonts w:ascii="Times New Roman" w:hAnsi="Times New Roman" w:cs="Times New Roman"/>
          <w:sz w:val="28"/>
          <w:szCs w:val="28"/>
          <w:lang w:eastAsia="uk-UA"/>
        </w:rPr>
        <w:t>Щоб перевірити знання учнями опрацьованого вдома тексту, пропоную виконати завдання «Порушення послідовності». З’ясувати значення вивчених термінів допоможе вправа «Аналіз понять», доцільне використання і  «Роботи в парах» типу «учитель-учень», «учень-учень».</w:t>
      </w:r>
    </w:p>
    <w:p w:rsidR="00C9271E" w:rsidRPr="00BF4657" w:rsidRDefault="000A6A65" w:rsidP="0067740E">
      <w:pPr>
        <w:pStyle w:val="a6"/>
        <w:spacing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C9271E" w:rsidRPr="00BF4657">
        <w:rPr>
          <w:rFonts w:ascii="Times New Roman" w:hAnsi="Times New Roman" w:cs="Times New Roman"/>
          <w:sz w:val="28"/>
          <w:szCs w:val="28"/>
          <w:lang w:eastAsia="uk-UA"/>
        </w:rPr>
        <w:t xml:space="preserve">Під час побудови знань застосовую різні види читання. Оформлення «Бортового журналу» дає змогу виділити відоме і нове для учнів. Створення під час характеристики героїв твору «картки персонажа», провести «обмін </w:t>
      </w:r>
      <w:r w:rsidR="00C9271E" w:rsidRPr="00BF4657">
        <w:rPr>
          <w:rFonts w:ascii="Times New Roman" w:hAnsi="Times New Roman" w:cs="Times New Roman"/>
          <w:sz w:val="28"/>
          <w:szCs w:val="28"/>
          <w:lang w:eastAsia="uk-UA"/>
        </w:rPr>
        <w:lastRenderedPageBreak/>
        <w:t>проблемами», «займи позицію» (пропозиція вибрати одну із позицій, яка найближча, та аргументувати її)</w:t>
      </w:r>
      <w:r w:rsidR="00C9271E">
        <w:rPr>
          <w:rFonts w:ascii="Times New Roman" w:hAnsi="Times New Roman" w:cs="Times New Roman"/>
          <w:sz w:val="28"/>
          <w:szCs w:val="28"/>
          <w:lang w:eastAsia="uk-UA"/>
        </w:rPr>
        <w:t xml:space="preserve"> та інші</w:t>
      </w:r>
      <w:r w:rsidR="00C9271E" w:rsidRPr="00BF4657">
        <w:rPr>
          <w:rFonts w:ascii="Times New Roman" w:hAnsi="Times New Roman" w:cs="Times New Roman"/>
          <w:sz w:val="28"/>
          <w:szCs w:val="28"/>
          <w:lang w:eastAsia="uk-UA"/>
        </w:rPr>
        <w:t>.</w:t>
      </w:r>
    </w:p>
    <w:p w:rsidR="00C9271E" w:rsidRPr="009919CF" w:rsidRDefault="00C9271E" w:rsidP="0067740E">
      <w:pPr>
        <w:pStyle w:val="a6"/>
        <w:spacing w:line="360" w:lineRule="auto"/>
        <w:jc w:val="both"/>
        <w:rPr>
          <w:rFonts w:ascii="Times New Roman" w:eastAsia="Times New Roman" w:hAnsi="Times New Roman" w:cs="Times New Roman"/>
          <w:i/>
          <w:sz w:val="28"/>
          <w:szCs w:val="28"/>
          <w:lang w:eastAsia="uk-UA"/>
        </w:rPr>
      </w:pPr>
      <w:r w:rsidRPr="00BF4657">
        <w:rPr>
          <w:rFonts w:ascii="Times New Roman" w:hAnsi="Times New Roman" w:cs="Times New Roman"/>
          <w:sz w:val="28"/>
          <w:szCs w:val="28"/>
          <w:lang w:eastAsia="uk-UA"/>
        </w:rPr>
        <w:t> </w:t>
      </w:r>
      <w:r w:rsidR="00C9314C">
        <w:rPr>
          <w:rFonts w:ascii="Times New Roman" w:hAnsi="Times New Roman" w:cs="Times New Roman"/>
          <w:sz w:val="28"/>
          <w:szCs w:val="28"/>
          <w:lang w:eastAsia="uk-UA"/>
        </w:rPr>
        <w:t xml:space="preserve">   </w:t>
      </w:r>
      <w:r w:rsidRPr="00BF4657">
        <w:rPr>
          <w:rFonts w:ascii="Times New Roman" w:hAnsi="Times New Roman" w:cs="Times New Roman"/>
          <w:sz w:val="28"/>
          <w:szCs w:val="28"/>
          <w:lang w:eastAsia="uk-UA"/>
        </w:rPr>
        <w:t xml:space="preserve">На етапі консолідації найчастіше </w:t>
      </w:r>
      <w:r>
        <w:rPr>
          <w:rFonts w:ascii="Times New Roman" w:hAnsi="Times New Roman" w:cs="Times New Roman"/>
          <w:sz w:val="28"/>
          <w:szCs w:val="28"/>
          <w:lang w:eastAsia="uk-UA"/>
        </w:rPr>
        <w:t>використовую</w:t>
      </w:r>
      <w:r w:rsidRPr="00BF4657">
        <w:rPr>
          <w:rFonts w:ascii="Times New Roman" w:hAnsi="Times New Roman" w:cs="Times New Roman"/>
          <w:sz w:val="28"/>
          <w:szCs w:val="28"/>
          <w:lang w:eastAsia="uk-UA"/>
        </w:rPr>
        <w:t>:</w:t>
      </w:r>
      <w:r w:rsidR="005D00D8">
        <w:rPr>
          <w:rFonts w:ascii="Times New Roman" w:hAnsi="Times New Roman" w:cs="Times New Roman"/>
          <w:sz w:val="28"/>
          <w:szCs w:val="28"/>
          <w:lang w:eastAsia="uk-UA"/>
        </w:rPr>
        <w:t xml:space="preserve">      </w:t>
      </w:r>
      <w:r w:rsidRPr="00BF4657">
        <w:rPr>
          <w:rFonts w:ascii="Times New Roman" w:hAnsi="Times New Roman" w:cs="Times New Roman"/>
          <w:sz w:val="28"/>
          <w:szCs w:val="28"/>
          <w:lang w:eastAsia="uk-UA"/>
        </w:rPr>
        <w:t>метод «Прес»: висловити свої враження від прочитаного художнього твору («Я вважаю, що… »);</w:t>
      </w:r>
      <w:r>
        <w:rPr>
          <w:rFonts w:ascii="Times New Roman" w:hAnsi="Times New Roman" w:cs="Times New Roman"/>
          <w:sz w:val="28"/>
          <w:szCs w:val="28"/>
          <w:lang w:eastAsia="uk-UA"/>
        </w:rPr>
        <w:t xml:space="preserve"> </w:t>
      </w:r>
      <w:r w:rsidRPr="00BF4657">
        <w:rPr>
          <w:rFonts w:ascii="Times New Roman" w:hAnsi="Times New Roman" w:cs="Times New Roman"/>
          <w:sz w:val="28"/>
          <w:szCs w:val="28"/>
          <w:lang w:eastAsia="uk-UA"/>
        </w:rPr>
        <w:t>метод «одна хвилина» (протягом однієї хвилини учень без підготовки дає відповідь на запитання вчителя);</w:t>
      </w:r>
      <w:r>
        <w:rPr>
          <w:rFonts w:ascii="Times New Roman" w:hAnsi="Times New Roman" w:cs="Times New Roman"/>
          <w:sz w:val="28"/>
          <w:szCs w:val="28"/>
          <w:lang w:eastAsia="uk-UA"/>
        </w:rPr>
        <w:t xml:space="preserve"> </w:t>
      </w:r>
      <w:r w:rsidRPr="00BF4657">
        <w:rPr>
          <w:rFonts w:ascii="Times New Roman" w:hAnsi="Times New Roman" w:cs="Times New Roman"/>
          <w:sz w:val="28"/>
          <w:szCs w:val="28"/>
          <w:lang w:eastAsia="uk-UA"/>
        </w:rPr>
        <w:t>висловити власну думку допомагає «Мікрофон». Намагаюся розвивати комунікативні вміння учнів шляхом створення проблемних ситуацій, понятійних таблиць</w:t>
      </w:r>
      <w:r w:rsidR="00361527">
        <w:rPr>
          <w:rFonts w:ascii="Times New Roman" w:hAnsi="Times New Roman" w:cs="Times New Roman"/>
          <w:sz w:val="28"/>
          <w:szCs w:val="28"/>
          <w:lang w:eastAsia="uk-UA"/>
        </w:rPr>
        <w:t xml:space="preserve"> </w:t>
      </w:r>
      <w:r w:rsidR="00361527" w:rsidRPr="00361527">
        <w:rPr>
          <w:rFonts w:ascii="Times New Roman" w:hAnsi="Times New Roman" w:cs="Times New Roman"/>
          <w:sz w:val="28"/>
          <w:szCs w:val="28"/>
          <w:lang w:eastAsia="uk-UA"/>
        </w:rPr>
        <w:t>(</w:t>
      </w:r>
      <w:r w:rsidR="00361527" w:rsidRPr="00361527">
        <w:rPr>
          <w:rFonts w:ascii="Times New Roman" w:eastAsia="Times New Roman" w:hAnsi="Times New Roman" w:cs="Times New Roman"/>
          <w:sz w:val="28"/>
          <w:szCs w:val="28"/>
          <w:lang w:eastAsia="uk-UA"/>
        </w:rPr>
        <w:t>Що я бачив</w:t>
      </w:r>
      <w:r w:rsidR="00361527" w:rsidRPr="00361527">
        <w:rPr>
          <w:rFonts w:ascii="Times New Roman" w:eastAsia="Times New Roman" w:hAnsi="Times New Roman" w:cs="Times New Roman"/>
          <w:sz w:val="28"/>
          <w:szCs w:val="28"/>
          <w:lang w:val="ru-RU" w:eastAsia="uk-UA"/>
        </w:rPr>
        <w:t>?</w:t>
      </w:r>
      <w:r w:rsidR="00361527" w:rsidRPr="00361527">
        <w:rPr>
          <w:rFonts w:ascii="Times New Roman" w:eastAsia="Times New Roman" w:hAnsi="Times New Roman" w:cs="Times New Roman"/>
          <w:sz w:val="28"/>
          <w:szCs w:val="28"/>
          <w:lang w:eastAsia="uk-UA"/>
        </w:rPr>
        <w:t xml:space="preserve"> Що я чув</w:t>
      </w:r>
      <w:r w:rsidR="00361527" w:rsidRPr="00361527">
        <w:rPr>
          <w:rFonts w:ascii="Times New Roman" w:eastAsia="Times New Roman" w:hAnsi="Times New Roman" w:cs="Times New Roman"/>
          <w:sz w:val="28"/>
          <w:szCs w:val="28"/>
          <w:lang w:val="ru-RU" w:eastAsia="uk-UA"/>
        </w:rPr>
        <w:t>?</w:t>
      </w:r>
      <w:r w:rsidR="00361527" w:rsidRPr="00361527">
        <w:rPr>
          <w:rFonts w:ascii="Times New Roman" w:eastAsia="Times New Roman" w:hAnsi="Times New Roman" w:cs="Times New Roman"/>
          <w:sz w:val="28"/>
          <w:szCs w:val="28"/>
          <w:lang w:eastAsia="uk-UA"/>
        </w:rPr>
        <w:t xml:space="preserve"> Про що говорить серце, душа поета? Що я відчуваю</w:t>
      </w:r>
      <w:r w:rsidR="00361527" w:rsidRPr="00361527">
        <w:rPr>
          <w:rFonts w:ascii="Times New Roman" w:eastAsia="Times New Roman" w:hAnsi="Times New Roman" w:cs="Times New Roman"/>
          <w:sz w:val="28"/>
          <w:szCs w:val="28"/>
          <w:lang w:val="ru-RU" w:eastAsia="uk-UA"/>
        </w:rPr>
        <w:t>?</w:t>
      </w:r>
      <w:r w:rsidR="00361527" w:rsidRPr="00361527">
        <w:rPr>
          <w:rFonts w:ascii="Times New Roman" w:hAnsi="Times New Roman" w:cs="Times New Roman"/>
          <w:sz w:val="28"/>
          <w:szCs w:val="28"/>
          <w:lang w:eastAsia="uk-UA"/>
        </w:rPr>
        <w:t>)</w:t>
      </w:r>
      <w:r w:rsidRPr="00361527">
        <w:rPr>
          <w:rFonts w:ascii="Times New Roman" w:hAnsi="Times New Roman" w:cs="Times New Roman"/>
          <w:sz w:val="28"/>
          <w:szCs w:val="28"/>
          <w:lang w:eastAsia="uk-UA"/>
        </w:rPr>
        <w:t xml:space="preserve">, </w:t>
      </w:r>
      <w:r w:rsidR="009919CF" w:rsidRPr="009919CF">
        <w:rPr>
          <w:rFonts w:ascii="Times New Roman" w:eastAsia="Times New Roman" w:hAnsi="Times New Roman" w:cs="Times New Roman"/>
          <w:sz w:val="28"/>
          <w:szCs w:val="28"/>
          <w:lang w:eastAsia="uk-UA"/>
        </w:rPr>
        <w:t>метод</w:t>
      </w:r>
      <w:r w:rsidR="009919CF">
        <w:rPr>
          <w:rFonts w:ascii="Times New Roman" w:eastAsia="Times New Roman" w:hAnsi="Times New Roman" w:cs="Times New Roman"/>
          <w:sz w:val="28"/>
          <w:szCs w:val="28"/>
          <w:lang w:eastAsia="uk-UA"/>
        </w:rPr>
        <w:t>у</w:t>
      </w:r>
      <w:r w:rsidR="009919CF" w:rsidRPr="009919CF">
        <w:rPr>
          <w:rFonts w:ascii="Times New Roman" w:eastAsia="Times New Roman" w:hAnsi="Times New Roman" w:cs="Times New Roman"/>
          <w:sz w:val="28"/>
          <w:szCs w:val="28"/>
          <w:lang w:eastAsia="uk-UA"/>
        </w:rPr>
        <w:t xml:space="preserve"> «Атака на вчителя</w:t>
      </w:r>
      <w:r w:rsidR="009919CF" w:rsidRPr="00F8338D">
        <w:rPr>
          <w:rFonts w:ascii="Times New Roman" w:eastAsia="Times New Roman" w:hAnsi="Times New Roman" w:cs="Times New Roman"/>
          <w:i/>
          <w:sz w:val="28"/>
          <w:szCs w:val="28"/>
          <w:lang w:eastAsia="uk-UA"/>
        </w:rPr>
        <w:t>»</w:t>
      </w:r>
      <w:r w:rsidR="009919CF" w:rsidRPr="009919CF">
        <w:rPr>
          <w:rFonts w:ascii="Times New Roman" w:eastAsia="Times New Roman" w:hAnsi="Times New Roman" w:cs="Times New Roman"/>
          <w:sz w:val="28"/>
          <w:szCs w:val="28"/>
          <w:lang w:eastAsia="uk-UA"/>
        </w:rPr>
        <w:t>,</w:t>
      </w:r>
      <w:r w:rsidR="00E85F4B">
        <w:rPr>
          <w:rFonts w:ascii="Times New Roman" w:eastAsia="Times New Roman" w:hAnsi="Times New Roman" w:cs="Times New Roman"/>
          <w:sz w:val="28"/>
          <w:szCs w:val="28"/>
          <w:lang w:eastAsia="uk-UA"/>
        </w:rPr>
        <w:t xml:space="preserve"> </w:t>
      </w:r>
      <w:r w:rsidRPr="00361527">
        <w:rPr>
          <w:rFonts w:ascii="Times New Roman" w:hAnsi="Times New Roman" w:cs="Times New Roman"/>
          <w:sz w:val="28"/>
          <w:szCs w:val="28"/>
          <w:lang w:eastAsia="uk-UA"/>
        </w:rPr>
        <w:t>постановки</w:t>
      </w:r>
      <w:r w:rsidRPr="00BF4657">
        <w:rPr>
          <w:rFonts w:ascii="Times New Roman" w:hAnsi="Times New Roman" w:cs="Times New Roman"/>
          <w:sz w:val="28"/>
          <w:szCs w:val="28"/>
          <w:lang w:eastAsia="uk-UA"/>
        </w:rPr>
        <w:t xml:space="preserve"> дискусійних питань та питань високого рівня, асоціювання. </w:t>
      </w:r>
    </w:p>
    <w:p w:rsidR="00C9271E" w:rsidRPr="00BF4657" w:rsidRDefault="00DA2D8A" w:rsidP="0067740E">
      <w:pPr>
        <w:pStyle w:val="a6"/>
        <w:spacing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C9271E" w:rsidRPr="00BF4657">
        <w:rPr>
          <w:rFonts w:ascii="Times New Roman" w:hAnsi="Times New Roman" w:cs="Times New Roman"/>
          <w:sz w:val="28"/>
          <w:szCs w:val="28"/>
          <w:lang w:eastAsia="uk-UA"/>
        </w:rPr>
        <w:t>Старшокласники навчаються оцінювати літературні жанри</w:t>
      </w:r>
      <w:r w:rsidR="00FA438A">
        <w:rPr>
          <w:rFonts w:ascii="Times New Roman" w:hAnsi="Times New Roman" w:cs="Times New Roman"/>
          <w:sz w:val="28"/>
          <w:szCs w:val="28"/>
          <w:lang w:eastAsia="uk-UA"/>
        </w:rPr>
        <w:t xml:space="preserve"> (при розгляді лірики)</w:t>
      </w:r>
      <w:r w:rsidR="00C9271E" w:rsidRPr="00BF4657">
        <w:rPr>
          <w:rFonts w:ascii="Times New Roman" w:hAnsi="Times New Roman" w:cs="Times New Roman"/>
          <w:sz w:val="28"/>
          <w:szCs w:val="28"/>
          <w:lang w:eastAsia="uk-UA"/>
        </w:rPr>
        <w:t>, авторські вміння</w:t>
      </w:r>
      <w:r w:rsidR="00D5104F">
        <w:rPr>
          <w:rFonts w:ascii="Times New Roman" w:hAnsi="Times New Roman" w:cs="Times New Roman"/>
          <w:sz w:val="28"/>
          <w:szCs w:val="28"/>
          <w:lang w:eastAsia="uk-UA"/>
        </w:rPr>
        <w:t xml:space="preserve"> (</w:t>
      </w:r>
      <w:r w:rsidR="005D0103">
        <w:rPr>
          <w:rFonts w:ascii="Times New Roman" w:hAnsi="Times New Roman" w:cs="Times New Roman"/>
          <w:sz w:val="28"/>
          <w:szCs w:val="28"/>
          <w:lang w:eastAsia="uk-UA"/>
        </w:rPr>
        <w:t>при вивченні</w:t>
      </w:r>
      <w:r w:rsidR="00D5104F">
        <w:rPr>
          <w:rFonts w:ascii="Times New Roman" w:hAnsi="Times New Roman" w:cs="Times New Roman"/>
          <w:sz w:val="28"/>
          <w:szCs w:val="28"/>
          <w:lang w:eastAsia="uk-UA"/>
        </w:rPr>
        <w:t xml:space="preserve"> сучасної поезії)</w:t>
      </w:r>
      <w:r w:rsidR="00C9271E" w:rsidRPr="00BF4657">
        <w:rPr>
          <w:rFonts w:ascii="Times New Roman" w:hAnsi="Times New Roman" w:cs="Times New Roman"/>
          <w:sz w:val="28"/>
          <w:szCs w:val="28"/>
          <w:lang w:eastAsia="uk-UA"/>
        </w:rPr>
        <w:t>, обговорювати ситуації, героїв та  їх вчинки</w:t>
      </w:r>
      <w:r w:rsidR="00287E92">
        <w:rPr>
          <w:rFonts w:ascii="Times New Roman" w:hAnsi="Times New Roman" w:cs="Times New Roman"/>
          <w:sz w:val="28"/>
          <w:szCs w:val="28"/>
          <w:lang w:eastAsia="uk-UA"/>
        </w:rPr>
        <w:t xml:space="preserve"> (Мина </w:t>
      </w:r>
      <w:proofErr w:type="spellStart"/>
      <w:r w:rsidR="00287E92">
        <w:rPr>
          <w:rFonts w:ascii="Times New Roman" w:hAnsi="Times New Roman" w:cs="Times New Roman"/>
          <w:sz w:val="28"/>
          <w:szCs w:val="28"/>
          <w:lang w:eastAsia="uk-UA"/>
        </w:rPr>
        <w:t>Мазайло</w:t>
      </w:r>
      <w:proofErr w:type="spellEnd"/>
      <w:r w:rsidR="00287E92">
        <w:rPr>
          <w:rFonts w:ascii="Times New Roman" w:hAnsi="Times New Roman" w:cs="Times New Roman"/>
          <w:sz w:val="28"/>
          <w:szCs w:val="28"/>
          <w:lang w:eastAsia="uk-UA"/>
        </w:rPr>
        <w:t>, зміна прізвища)</w:t>
      </w:r>
      <w:r w:rsidR="00C9271E" w:rsidRPr="00BF4657">
        <w:rPr>
          <w:rFonts w:ascii="Times New Roman" w:hAnsi="Times New Roman" w:cs="Times New Roman"/>
          <w:sz w:val="28"/>
          <w:szCs w:val="28"/>
          <w:lang w:eastAsia="uk-UA"/>
        </w:rPr>
        <w:t>, роблять власні дослідження через обмірковування та дискусії. Досить активно можна обговорювати конфлікти під час вивчення твору  І. Нечуя-Левицького «</w:t>
      </w:r>
      <w:proofErr w:type="spellStart"/>
      <w:r w:rsidR="00C9271E" w:rsidRPr="00BF4657">
        <w:rPr>
          <w:rFonts w:ascii="Times New Roman" w:hAnsi="Times New Roman" w:cs="Times New Roman"/>
          <w:sz w:val="28"/>
          <w:szCs w:val="28"/>
          <w:lang w:eastAsia="uk-UA"/>
        </w:rPr>
        <w:t>Кайдашева</w:t>
      </w:r>
      <w:proofErr w:type="spellEnd"/>
      <w:r w:rsidR="00C9271E" w:rsidRPr="00BF4657">
        <w:rPr>
          <w:rFonts w:ascii="Times New Roman" w:hAnsi="Times New Roman" w:cs="Times New Roman"/>
          <w:sz w:val="28"/>
          <w:szCs w:val="28"/>
          <w:lang w:eastAsia="uk-UA"/>
        </w:rPr>
        <w:t xml:space="preserve"> сім’я» (Чому, на вашу думку, </w:t>
      </w:r>
      <w:proofErr w:type="spellStart"/>
      <w:r w:rsidR="00C9271E" w:rsidRPr="00BF4657">
        <w:rPr>
          <w:rFonts w:ascii="Times New Roman" w:hAnsi="Times New Roman" w:cs="Times New Roman"/>
          <w:sz w:val="28"/>
          <w:szCs w:val="28"/>
          <w:lang w:eastAsia="uk-UA"/>
        </w:rPr>
        <w:t>Кайдашиха</w:t>
      </w:r>
      <w:proofErr w:type="spellEnd"/>
      <w:r w:rsidR="00C9271E" w:rsidRPr="00BF4657">
        <w:rPr>
          <w:rFonts w:ascii="Times New Roman" w:hAnsi="Times New Roman" w:cs="Times New Roman"/>
          <w:sz w:val="28"/>
          <w:szCs w:val="28"/>
          <w:lang w:eastAsia="uk-UA"/>
        </w:rPr>
        <w:t xml:space="preserve"> й Мотря не змогли вжитися в одній хаті?</w:t>
      </w:r>
      <w:r w:rsidR="00E219EE">
        <w:rPr>
          <w:rFonts w:ascii="Times New Roman" w:hAnsi="Times New Roman" w:cs="Times New Roman"/>
          <w:sz w:val="28"/>
          <w:szCs w:val="28"/>
          <w:lang w:eastAsia="uk-UA"/>
        </w:rPr>
        <w:t>,</w:t>
      </w:r>
      <w:r w:rsidR="00C9271E" w:rsidRPr="00BF4657">
        <w:rPr>
          <w:rFonts w:ascii="Times New Roman" w:hAnsi="Times New Roman" w:cs="Times New Roman"/>
          <w:sz w:val="28"/>
          <w:szCs w:val="28"/>
          <w:lang w:eastAsia="uk-UA"/>
        </w:rPr>
        <w:t xml:space="preserve"> образ Чіпки із роману П. Мирного «Хіба ревуть воли, як ясла повні?», складність і суперечливість його характеру, еволюцію від правдошукача до розбійника.</w:t>
      </w:r>
      <w:r w:rsidR="00E219EE">
        <w:rPr>
          <w:rFonts w:ascii="Times New Roman" w:hAnsi="Times New Roman" w:cs="Times New Roman"/>
          <w:sz w:val="28"/>
          <w:szCs w:val="28"/>
          <w:lang w:eastAsia="uk-UA"/>
        </w:rPr>
        <w:t>)</w:t>
      </w:r>
      <w:r w:rsidR="00442BC4" w:rsidRPr="00442BC4">
        <w:rPr>
          <w:rFonts w:ascii="Times New Roman" w:hAnsi="Times New Roman" w:cs="Times New Roman"/>
          <w:sz w:val="28"/>
          <w:szCs w:val="28"/>
          <w:lang w:eastAsia="uk-UA"/>
        </w:rPr>
        <w:t xml:space="preserve"> </w:t>
      </w:r>
    </w:p>
    <w:p w:rsidR="00C9271E" w:rsidRPr="00BF4657" w:rsidRDefault="00C9271E" w:rsidP="0067740E">
      <w:pPr>
        <w:pStyle w:val="a6"/>
        <w:spacing w:line="360" w:lineRule="auto"/>
        <w:jc w:val="both"/>
        <w:rPr>
          <w:rFonts w:ascii="Times New Roman" w:hAnsi="Times New Roman" w:cs="Times New Roman"/>
          <w:sz w:val="28"/>
          <w:szCs w:val="28"/>
          <w:lang w:eastAsia="uk-UA"/>
        </w:rPr>
      </w:pPr>
      <w:r w:rsidRPr="00BF4657">
        <w:rPr>
          <w:rFonts w:ascii="Times New Roman" w:hAnsi="Times New Roman" w:cs="Times New Roman"/>
          <w:sz w:val="28"/>
          <w:szCs w:val="28"/>
          <w:lang w:eastAsia="uk-UA"/>
        </w:rPr>
        <w:t>   Розвиваючи критичне мислення на уроці, не потрібно забувати і про вдосконалення грамотності школярів. Робота із навчальним підручником, різними видами словників та довідкової літератури допоможуть сформувати правописні вміння.</w:t>
      </w:r>
    </w:p>
    <w:p w:rsidR="000E486C" w:rsidRDefault="00971450" w:rsidP="0067740E">
      <w:pPr>
        <w:pStyle w:val="a6"/>
        <w:spacing w:line="360" w:lineRule="auto"/>
        <w:jc w:val="both"/>
        <w:rPr>
          <w:rFonts w:ascii="Times New Roman" w:hAnsi="Times New Roman" w:cs="Times New Roman"/>
          <w:sz w:val="28"/>
          <w:szCs w:val="28"/>
          <w:lang w:eastAsia="uk-UA"/>
        </w:rPr>
      </w:pPr>
      <w:r>
        <w:rPr>
          <w:rFonts w:ascii="Times New Roman" w:hAnsi="Times New Roman" w:cs="Times New Roman"/>
          <w:sz w:val="28"/>
          <w:szCs w:val="28"/>
        </w:rPr>
        <w:t xml:space="preserve">      </w:t>
      </w:r>
      <w:r w:rsidR="00C9271E" w:rsidRPr="00BF4657">
        <w:rPr>
          <w:rFonts w:ascii="Times New Roman" w:hAnsi="Times New Roman" w:cs="Times New Roman"/>
          <w:sz w:val="28"/>
          <w:szCs w:val="28"/>
          <w:lang w:eastAsia="ru-RU"/>
        </w:rPr>
        <w:t>Поставлені перед учнями завдання часто потребують творчого виконання.</w:t>
      </w:r>
      <w:r w:rsidR="00C9271E" w:rsidRPr="00BF4657">
        <w:rPr>
          <w:rFonts w:ascii="Times New Roman" w:hAnsi="Times New Roman" w:cs="Times New Roman"/>
          <w:sz w:val="28"/>
          <w:szCs w:val="28"/>
        </w:rPr>
        <w:t xml:space="preserve">  Саме такий підхід до розв’язання проблем у психолого-педагогічній науці дістав назву креативність. Сучасна освіта потребує педагогів з високим рівнем здатності до створення нових ідей, з нетрадиційним мисленням, готових швидко й оригінально розв’язувати навчальні задачі. Вони ж можуть формувати творчі особистості своїх вихованців</w:t>
      </w:r>
      <w:r w:rsidR="00C9271E">
        <w:rPr>
          <w:rFonts w:ascii="Times New Roman" w:hAnsi="Times New Roman" w:cs="Times New Roman"/>
          <w:sz w:val="28"/>
          <w:szCs w:val="28"/>
        </w:rPr>
        <w:t>,</w:t>
      </w:r>
      <w:r w:rsidR="00C9271E" w:rsidRPr="00BF4657">
        <w:rPr>
          <w:rFonts w:ascii="Times New Roman" w:hAnsi="Times New Roman" w:cs="Times New Roman"/>
          <w:b/>
          <w:sz w:val="28"/>
          <w:szCs w:val="28"/>
        </w:rPr>
        <w:t xml:space="preserve"> </w:t>
      </w:r>
      <w:r w:rsidR="00C9271E" w:rsidRPr="00BF4657">
        <w:rPr>
          <w:rFonts w:ascii="Times New Roman" w:hAnsi="Times New Roman" w:cs="Times New Roman"/>
          <w:sz w:val="28"/>
          <w:szCs w:val="28"/>
        </w:rPr>
        <w:t>почина</w:t>
      </w:r>
      <w:r w:rsidR="00C9271E">
        <w:rPr>
          <w:rFonts w:ascii="Times New Roman" w:hAnsi="Times New Roman" w:cs="Times New Roman"/>
          <w:sz w:val="28"/>
          <w:szCs w:val="28"/>
        </w:rPr>
        <w:t>ючи</w:t>
      </w:r>
      <w:r w:rsidR="00C9271E" w:rsidRPr="00BF4657">
        <w:rPr>
          <w:rFonts w:ascii="Times New Roman" w:hAnsi="Times New Roman" w:cs="Times New Roman"/>
          <w:sz w:val="28"/>
          <w:szCs w:val="28"/>
        </w:rPr>
        <w:t xml:space="preserve"> ще з початкових класів.</w:t>
      </w:r>
      <w:r w:rsidR="00C9271E">
        <w:rPr>
          <w:rFonts w:ascii="Times New Roman" w:hAnsi="Times New Roman" w:cs="Times New Roman"/>
          <w:sz w:val="28"/>
          <w:szCs w:val="28"/>
          <w:lang w:eastAsia="uk-UA"/>
        </w:rPr>
        <w:t xml:space="preserve">       </w:t>
      </w:r>
    </w:p>
    <w:p w:rsidR="00C9271E" w:rsidRDefault="00C33A2E" w:rsidP="0067740E">
      <w:pPr>
        <w:pStyle w:val="a6"/>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uk-UA"/>
        </w:rPr>
        <w:lastRenderedPageBreak/>
        <w:t xml:space="preserve">      </w:t>
      </w:r>
      <w:r w:rsidR="00C9271E" w:rsidRPr="00BF4657">
        <w:rPr>
          <w:rFonts w:ascii="Times New Roman" w:hAnsi="Times New Roman" w:cs="Times New Roman"/>
          <w:sz w:val="28"/>
          <w:szCs w:val="28"/>
          <w:lang w:eastAsia="ru-RU"/>
        </w:rPr>
        <w:t>Уже з перших уроків літератури у 5 класі пропоную учням скласти казку, загадку, закінчити розповідь.</w:t>
      </w:r>
      <w:r w:rsidR="00C9271E" w:rsidRPr="00BF4657">
        <w:rPr>
          <w:rFonts w:ascii="Times New Roman" w:hAnsi="Times New Roman" w:cs="Times New Roman"/>
          <w:b/>
          <w:sz w:val="28"/>
          <w:szCs w:val="28"/>
          <w:lang w:eastAsia="ru-RU"/>
        </w:rPr>
        <w:t xml:space="preserve"> </w:t>
      </w:r>
      <w:r w:rsidR="00C9271E" w:rsidRPr="00BF4657">
        <w:rPr>
          <w:rFonts w:ascii="Times New Roman" w:hAnsi="Times New Roman" w:cs="Times New Roman"/>
          <w:sz w:val="28"/>
          <w:szCs w:val="28"/>
          <w:lang w:eastAsia="ru-RU"/>
        </w:rPr>
        <w:t>Ефективним є прийом «усного малювання», коли учням пропонується описати героя твору</w:t>
      </w:r>
      <w:r w:rsidR="00DD09DD">
        <w:rPr>
          <w:rFonts w:ascii="Times New Roman" w:hAnsi="Times New Roman" w:cs="Times New Roman"/>
          <w:sz w:val="28"/>
          <w:szCs w:val="28"/>
          <w:lang w:eastAsia="ru-RU"/>
        </w:rPr>
        <w:t xml:space="preserve"> (Фарбованого Лиса)</w:t>
      </w:r>
      <w:r w:rsidR="00C9271E" w:rsidRPr="00BF4657">
        <w:rPr>
          <w:rFonts w:ascii="Times New Roman" w:hAnsi="Times New Roman" w:cs="Times New Roman"/>
          <w:sz w:val="28"/>
          <w:szCs w:val="28"/>
          <w:lang w:eastAsia="ru-RU"/>
        </w:rPr>
        <w:t>, почуте чи побачене</w:t>
      </w:r>
      <w:r w:rsidR="00DD09DD">
        <w:rPr>
          <w:rFonts w:ascii="Times New Roman" w:hAnsi="Times New Roman" w:cs="Times New Roman"/>
          <w:sz w:val="28"/>
          <w:szCs w:val="28"/>
          <w:lang w:eastAsia="ru-RU"/>
        </w:rPr>
        <w:t xml:space="preserve"> (почуття </w:t>
      </w:r>
      <w:proofErr w:type="spellStart"/>
      <w:r w:rsidR="00DD09DD">
        <w:rPr>
          <w:rFonts w:ascii="Times New Roman" w:hAnsi="Times New Roman" w:cs="Times New Roman"/>
          <w:sz w:val="28"/>
          <w:szCs w:val="28"/>
          <w:lang w:eastAsia="ru-RU"/>
        </w:rPr>
        <w:t>Хухи-Моховинки</w:t>
      </w:r>
      <w:proofErr w:type="spellEnd"/>
      <w:r w:rsidR="00DD09DD">
        <w:rPr>
          <w:rFonts w:ascii="Times New Roman" w:hAnsi="Times New Roman" w:cs="Times New Roman"/>
          <w:sz w:val="28"/>
          <w:szCs w:val="28"/>
          <w:lang w:eastAsia="ru-RU"/>
        </w:rPr>
        <w:t xml:space="preserve"> після зруйнування хатки)</w:t>
      </w:r>
      <w:r w:rsidR="00C9271E" w:rsidRPr="00BF4657">
        <w:rPr>
          <w:rFonts w:ascii="Times New Roman" w:hAnsi="Times New Roman" w:cs="Times New Roman"/>
          <w:sz w:val="28"/>
          <w:szCs w:val="28"/>
          <w:lang w:eastAsia="ru-RU"/>
        </w:rPr>
        <w:t>,  уявити себе героєм казки</w:t>
      </w:r>
      <w:r w:rsidR="00012A91">
        <w:rPr>
          <w:rFonts w:ascii="Times New Roman" w:hAnsi="Times New Roman" w:cs="Times New Roman"/>
          <w:sz w:val="28"/>
          <w:szCs w:val="28"/>
          <w:lang w:eastAsia="ru-RU"/>
        </w:rPr>
        <w:t xml:space="preserve"> (В. Симоненко «Цар Плаксій та </w:t>
      </w:r>
      <w:proofErr w:type="spellStart"/>
      <w:r w:rsidR="00012A91">
        <w:rPr>
          <w:rFonts w:ascii="Times New Roman" w:hAnsi="Times New Roman" w:cs="Times New Roman"/>
          <w:sz w:val="28"/>
          <w:szCs w:val="28"/>
          <w:lang w:eastAsia="ru-RU"/>
        </w:rPr>
        <w:t>Лоскотон</w:t>
      </w:r>
      <w:proofErr w:type="spellEnd"/>
      <w:r w:rsidR="00012A91">
        <w:rPr>
          <w:rFonts w:ascii="Times New Roman" w:hAnsi="Times New Roman" w:cs="Times New Roman"/>
          <w:sz w:val="28"/>
          <w:szCs w:val="28"/>
          <w:lang w:eastAsia="ru-RU"/>
        </w:rPr>
        <w:t>»)</w:t>
      </w:r>
      <w:r w:rsidR="00C9271E" w:rsidRPr="00BF4657">
        <w:rPr>
          <w:rFonts w:ascii="Times New Roman" w:hAnsi="Times New Roman" w:cs="Times New Roman"/>
          <w:sz w:val="28"/>
          <w:szCs w:val="28"/>
          <w:lang w:eastAsia="ru-RU"/>
        </w:rPr>
        <w:t xml:space="preserve">. </w:t>
      </w:r>
    </w:p>
    <w:p w:rsidR="00C9271E" w:rsidRPr="00B864A0" w:rsidRDefault="00966598" w:rsidP="001A50E7">
      <w:pPr>
        <w:pStyle w:val="a6"/>
        <w:spacing w:line="360" w:lineRule="auto"/>
        <w:jc w:val="both"/>
        <w:rPr>
          <w:rFonts w:ascii="Times New Roman" w:hAnsi="Times New Roman" w:cs="Times New Roman"/>
          <w:sz w:val="28"/>
          <w:szCs w:val="28"/>
        </w:rPr>
      </w:pPr>
      <w:r w:rsidRPr="001A50E7">
        <w:rPr>
          <w:sz w:val="28"/>
          <w:szCs w:val="28"/>
        </w:rPr>
        <w:t xml:space="preserve">   </w:t>
      </w:r>
      <w:r w:rsidR="00C9271E" w:rsidRPr="00BF4657">
        <w:rPr>
          <w:rFonts w:ascii="Times New Roman" w:hAnsi="Times New Roman" w:cs="Times New Roman"/>
          <w:sz w:val="28"/>
          <w:szCs w:val="28"/>
          <w:lang w:eastAsia="ru-RU"/>
        </w:rPr>
        <w:t>У старших класах я використовую завдання, що містять елементи творчого пошуку, порівняння. Значну роль відіграють нетрадиційні розвивальні завдання: спостереження над образною мовою твору;</w:t>
      </w:r>
      <w:r w:rsidR="00C9271E">
        <w:rPr>
          <w:rFonts w:ascii="Times New Roman" w:hAnsi="Times New Roman" w:cs="Times New Roman"/>
          <w:sz w:val="28"/>
          <w:szCs w:val="28"/>
        </w:rPr>
        <w:t xml:space="preserve"> </w:t>
      </w:r>
      <w:r w:rsidR="00C9271E" w:rsidRPr="00BF4657">
        <w:rPr>
          <w:rFonts w:ascii="Times New Roman" w:hAnsi="Times New Roman" w:cs="Times New Roman"/>
          <w:sz w:val="28"/>
          <w:szCs w:val="28"/>
          <w:lang w:eastAsia="ru-RU"/>
        </w:rPr>
        <w:t>виділення та пояснення метафор, порівнянь; висловлення власних спостережень, припущень; порівняльні характеристики героїв; аналіз літературного твору крізь призму сучасності тощо.</w:t>
      </w:r>
      <w:r w:rsidR="00C9271E">
        <w:rPr>
          <w:rFonts w:ascii="Times New Roman" w:hAnsi="Times New Roman" w:cs="Times New Roman"/>
          <w:sz w:val="28"/>
          <w:szCs w:val="28"/>
        </w:rPr>
        <w:t xml:space="preserve"> </w:t>
      </w:r>
      <w:r w:rsidR="00C9271E" w:rsidRPr="00BF4657">
        <w:rPr>
          <w:rFonts w:ascii="Times New Roman" w:hAnsi="Times New Roman" w:cs="Times New Roman"/>
          <w:sz w:val="28"/>
          <w:szCs w:val="28"/>
          <w:lang w:eastAsia="uk-UA"/>
        </w:rPr>
        <w:t>Щоб допомогти старшокласникам краще зрозуміти свої думки з вивченої теми і щоб проаналізувати, що відбувається у класі на інтелектуальному рівні, пропоную скласти  есе</w:t>
      </w:r>
      <w:r w:rsidR="001A50E7">
        <w:rPr>
          <w:sz w:val="28"/>
          <w:szCs w:val="28"/>
          <w:lang w:eastAsia="uk-UA"/>
        </w:rPr>
        <w:t xml:space="preserve"> (</w:t>
      </w:r>
      <w:r w:rsidR="001A50E7" w:rsidRPr="00F8338D">
        <w:rPr>
          <w:rFonts w:ascii="Times New Roman" w:hAnsi="Times New Roman" w:cs="Times New Roman"/>
          <w:sz w:val="28"/>
          <w:szCs w:val="28"/>
        </w:rPr>
        <w:t>есе-роздум «Маятник людського життя»</w:t>
      </w:r>
      <w:r w:rsidR="001A50E7">
        <w:rPr>
          <w:sz w:val="28"/>
          <w:szCs w:val="28"/>
          <w:lang w:eastAsia="uk-UA"/>
        </w:rPr>
        <w:t>).</w:t>
      </w:r>
      <w:r w:rsidR="00C9271E" w:rsidRPr="00BF4657">
        <w:rPr>
          <w:rFonts w:ascii="Times New Roman" w:hAnsi="Times New Roman" w:cs="Times New Roman"/>
          <w:sz w:val="28"/>
          <w:szCs w:val="28"/>
          <w:lang w:eastAsia="uk-UA"/>
        </w:rPr>
        <w:t xml:space="preserve"> Цікавими та ефективними видами роботи є створення п’ятирядкового </w:t>
      </w:r>
      <w:proofErr w:type="spellStart"/>
      <w:r w:rsidR="00C9271E" w:rsidRPr="00BF4657">
        <w:rPr>
          <w:rFonts w:ascii="Times New Roman" w:hAnsi="Times New Roman" w:cs="Times New Roman"/>
          <w:sz w:val="28"/>
          <w:szCs w:val="28"/>
          <w:lang w:eastAsia="uk-UA"/>
        </w:rPr>
        <w:t>сенкана</w:t>
      </w:r>
      <w:proofErr w:type="spellEnd"/>
      <w:r w:rsidR="005D195D">
        <w:rPr>
          <w:rFonts w:ascii="Times New Roman" w:hAnsi="Times New Roman" w:cs="Times New Roman"/>
          <w:sz w:val="28"/>
          <w:szCs w:val="28"/>
          <w:lang w:eastAsia="uk-UA"/>
        </w:rPr>
        <w:t xml:space="preserve"> (В. </w:t>
      </w:r>
      <w:proofErr w:type="spellStart"/>
      <w:r w:rsidR="005D195D">
        <w:rPr>
          <w:rFonts w:ascii="Times New Roman" w:hAnsi="Times New Roman" w:cs="Times New Roman"/>
          <w:sz w:val="28"/>
          <w:szCs w:val="28"/>
          <w:lang w:eastAsia="uk-UA"/>
        </w:rPr>
        <w:t>Герасимюк</w:t>
      </w:r>
      <w:proofErr w:type="spellEnd"/>
      <w:r w:rsidR="005D195D">
        <w:rPr>
          <w:rFonts w:ascii="Times New Roman" w:hAnsi="Times New Roman" w:cs="Times New Roman"/>
          <w:sz w:val="28"/>
          <w:szCs w:val="28"/>
          <w:lang w:eastAsia="uk-UA"/>
        </w:rPr>
        <w:t xml:space="preserve"> «Чоловічий танець»)</w:t>
      </w:r>
      <w:r w:rsidR="00C9271E" w:rsidRPr="00BF4657">
        <w:rPr>
          <w:rFonts w:ascii="Times New Roman" w:hAnsi="Times New Roman" w:cs="Times New Roman"/>
          <w:sz w:val="28"/>
          <w:szCs w:val="28"/>
          <w:lang w:eastAsia="uk-UA"/>
        </w:rPr>
        <w:t>, кросвордів, ребусів, робота із «дошкою запитань»</w:t>
      </w:r>
      <w:r w:rsidR="00717D9C">
        <w:rPr>
          <w:rFonts w:ascii="Times New Roman" w:hAnsi="Times New Roman" w:cs="Times New Roman"/>
          <w:sz w:val="28"/>
          <w:szCs w:val="28"/>
          <w:lang w:eastAsia="uk-UA"/>
        </w:rPr>
        <w:t xml:space="preserve"> (</w:t>
      </w:r>
      <w:r w:rsidR="00717D9C" w:rsidRPr="00F8338D">
        <w:rPr>
          <w:rFonts w:ascii="Times New Roman" w:hAnsi="Times New Roman" w:cs="Times New Roman"/>
          <w:color w:val="010101"/>
          <w:sz w:val="28"/>
          <w:szCs w:val="28"/>
        </w:rPr>
        <w:t xml:space="preserve">А. </w:t>
      </w:r>
      <w:proofErr w:type="spellStart"/>
      <w:r w:rsidR="00717D9C" w:rsidRPr="00F8338D">
        <w:rPr>
          <w:rFonts w:ascii="Times New Roman" w:hAnsi="Times New Roman" w:cs="Times New Roman"/>
          <w:color w:val="010101"/>
          <w:sz w:val="28"/>
          <w:szCs w:val="28"/>
        </w:rPr>
        <w:t>Мойсієнко</w:t>
      </w:r>
      <w:proofErr w:type="spellEnd"/>
      <w:r w:rsidR="00717D9C" w:rsidRPr="00F8338D">
        <w:rPr>
          <w:rFonts w:ascii="Times New Roman" w:hAnsi="Times New Roman" w:cs="Times New Roman"/>
          <w:color w:val="010101"/>
          <w:sz w:val="28"/>
          <w:szCs w:val="28"/>
        </w:rPr>
        <w:t xml:space="preserve"> «Жовтень жовті жолуді…»</w:t>
      </w:r>
      <w:r w:rsidR="00717D9C">
        <w:rPr>
          <w:rFonts w:ascii="Times New Roman" w:hAnsi="Times New Roman" w:cs="Times New Roman"/>
          <w:sz w:val="28"/>
          <w:szCs w:val="28"/>
          <w:lang w:eastAsia="uk-UA"/>
        </w:rPr>
        <w:t>)</w:t>
      </w:r>
      <w:r w:rsidR="00C9271E" w:rsidRPr="00BF4657">
        <w:rPr>
          <w:rFonts w:ascii="Times New Roman" w:hAnsi="Times New Roman" w:cs="Times New Roman"/>
          <w:sz w:val="28"/>
          <w:szCs w:val="28"/>
          <w:lang w:eastAsia="uk-UA"/>
        </w:rPr>
        <w:t xml:space="preserve">. </w:t>
      </w:r>
      <w:r w:rsidR="00C9271E" w:rsidRPr="00BF4657">
        <w:rPr>
          <w:rFonts w:ascii="Times New Roman" w:hAnsi="Times New Roman" w:cs="Times New Roman"/>
          <w:sz w:val="28"/>
          <w:szCs w:val="28"/>
          <w:lang w:eastAsia="ru-RU"/>
        </w:rPr>
        <w:t>Зазвичай цей вид роботи охоче виконують всі учні, особливо ті, які не люблять великих висловлювань на ту чи іншу тему.</w:t>
      </w:r>
      <w:r w:rsidR="00C9271E" w:rsidRPr="00FD2C00">
        <w:rPr>
          <w:rFonts w:ascii="Arial" w:eastAsia="Times New Roman" w:hAnsi="Arial" w:cs="Arial"/>
          <w:color w:val="333333"/>
          <w:sz w:val="28"/>
          <w:szCs w:val="28"/>
          <w:lang w:eastAsia="uk-UA"/>
        </w:rPr>
        <w:t xml:space="preserve"> </w:t>
      </w:r>
      <w:r w:rsidR="00C9271E" w:rsidRPr="003F57DC">
        <w:rPr>
          <w:rFonts w:ascii="Times New Roman" w:eastAsia="Times New Roman" w:hAnsi="Times New Roman" w:cs="Times New Roman"/>
          <w:sz w:val="28"/>
          <w:szCs w:val="28"/>
          <w:lang w:eastAsia="uk-UA"/>
        </w:rPr>
        <w:t>Практикую</w:t>
      </w:r>
      <w:r w:rsidR="00C9271E">
        <w:rPr>
          <w:rFonts w:ascii="Times New Roman" w:eastAsia="Times New Roman" w:hAnsi="Times New Roman" w:cs="Times New Roman"/>
          <w:sz w:val="28"/>
          <w:szCs w:val="28"/>
          <w:lang w:eastAsia="uk-UA"/>
        </w:rPr>
        <w:t xml:space="preserve"> </w:t>
      </w:r>
      <w:r w:rsidR="00C9271E" w:rsidRPr="00FD2C00">
        <w:rPr>
          <w:rFonts w:ascii="Times New Roman" w:eastAsia="Times New Roman" w:hAnsi="Times New Roman" w:cs="Times New Roman"/>
          <w:sz w:val="28"/>
          <w:szCs w:val="28"/>
          <w:lang w:eastAsia="uk-UA"/>
        </w:rPr>
        <w:t>«Перетворення»</w:t>
      </w:r>
      <w:r w:rsidR="00C9271E">
        <w:rPr>
          <w:rFonts w:ascii="Times New Roman" w:eastAsia="Times New Roman" w:hAnsi="Times New Roman" w:cs="Times New Roman"/>
          <w:sz w:val="28"/>
          <w:szCs w:val="28"/>
          <w:lang w:eastAsia="uk-UA"/>
        </w:rPr>
        <w:t xml:space="preserve"> </w:t>
      </w:r>
      <w:r w:rsidR="00C9271E" w:rsidRPr="005D195D">
        <w:rPr>
          <w:rFonts w:ascii="Times New Roman" w:eastAsia="Times New Roman" w:hAnsi="Times New Roman" w:cs="Times New Roman"/>
          <w:sz w:val="28"/>
          <w:szCs w:val="28"/>
          <w:lang w:eastAsia="uk-UA"/>
        </w:rPr>
        <w:t>(за</w:t>
      </w:r>
      <w:r w:rsidR="0067740E" w:rsidRPr="005D195D">
        <w:rPr>
          <w:rFonts w:ascii="Times New Roman" w:eastAsia="Times New Roman" w:hAnsi="Times New Roman" w:cs="Times New Roman"/>
          <w:sz w:val="28"/>
          <w:szCs w:val="28"/>
          <w:lang w:eastAsia="uk-UA"/>
        </w:rPr>
        <w:t xml:space="preserve">вершити кілька речень на зразок: </w:t>
      </w:r>
      <w:r w:rsidR="00C9271E" w:rsidRPr="005D195D">
        <w:rPr>
          <w:rFonts w:ascii="Times New Roman" w:eastAsia="Times New Roman" w:hAnsi="Times New Roman" w:cs="Times New Roman"/>
          <w:sz w:val="28"/>
          <w:szCs w:val="28"/>
          <w:lang w:eastAsia="uk-UA"/>
        </w:rPr>
        <w:t>«Як би я був …., то…», «Чому я не хотів би бути ….»),</w:t>
      </w:r>
      <w:r w:rsidR="00C9271E" w:rsidRPr="005D195D">
        <w:rPr>
          <w:rFonts w:ascii="Times New Roman" w:eastAsia="Times New Roman" w:hAnsi="Times New Roman" w:cs="Times New Roman"/>
          <w:color w:val="333333"/>
          <w:sz w:val="28"/>
          <w:szCs w:val="28"/>
          <w:lang w:eastAsia="uk-UA"/>
        </w:rPr>
        <w:t xml:space="preserve"> </w:t>
      </w:r>
      <w:r w:rsidR="00C9271E" w:rsidRPr="005D195D">
        <w:rPr>
          <w:rFonts w:ascii="Times New Roman" w:eastAsia="Times New Roman" w:hAnsi="Times New Roman" w:cs="Times New Roman"/>
          <w:sz w:val="28"/>
          <w:szCs w:val="28"/>
          <w:lang w:eastAsia="uk-UA"/>
        </w:rPr>
        <w:t>учні</w:t>
      </w:r>
      <w:r w:rsidR="00C9271E" w:rsidRPr="00A06DBE">
        <w:rPr>
          <w:rFonts w:ascii="Times New Roman" w:eastAsia="Times New Roman" w:hAnsi="Times New Roman" w:cs="Times New Roman"/>
          <w:sz w:val="28"/>
          <w:szCs w:val="28"/>
          <w:lang w:eastAsia="uk-UA"/>
        </w:rPr>
        <w:t xml:space="preserve"> виконують ролі "біографів", "літературознавців", "експертів", "дослідників", "художників", "генераторів ідей", "декламаторів", "читців", "бібліотекарів", "екскурсоводів" </w:t>
      </w:r>
      <w:r w:rsidR="00E257B4" w:rsidRPr="00B864A0">
        <w:rPr>
          <w:rFonts w:ascii="Times New Roman" w:eastAsia="Times New Roman" w:hAnsi="Times New Roman" w:cs="Times New Roman"/>
          <w:sz w:val="28"/>
          <w:szCs w:val="28"/>
          <w:lang w:eastAsia="uk-UA"/>
        </w:rPr>
        <w:t>(при вивченні творчості І. Карпенка-Карого, Т. Шевченка)</w:t>
      </w:r>
      <w:r w:rsidR="00C9271E" w:rsidRPr="00B864A0">
        <w:rPr>
          <w:rFonts w:ascii="Times New Roman" w:eastAsia="Times New Roman" w:hAnsi="Times New Roman" w:cs="Times New Roman"/>
          <w:sz w:val="28"/>
          <w:szCs w:val="28"/>
          <w:lang w:eastAsia="uk-UA"/>
        </w:rPr>
        <w:t>.</w:t>
      </w:r>
    </w:p>
    <w:p w:rsidR="00C9271E" w:rsidRPr="003922B7" w:rsidRDefault="00C9271E" w:rsidP="0067740E">
      <w:pPr>
        <w:shd w:val="clear" w:color="auto" w:fill="FFFFFF"/>
        <w:spacing w:line="360" w:lineRule="auto"/>
        <w:jc w:val="both"/>
        <w:rPr>
          <w:rFonts w:ascii="Arial" w:eastAsia="Times New Roman" w:hAnsi="Arial" w:cs="Arial"/>
          <w:color w:val="333333"/>
          <w:lang w:eastAsia="uk-UA"/>
        </w:rPr>
      </w:pPr>
      <w:r w:rsidRPr="008A451B">
        <w:rPr>
          <w:rFonts w:eastAsia="Times New Roman"/>
          <w:sz w:val="28"/>
          <w:szCs w:val="28"/>
          <w:lang w:val="uk-UA" w:eastAsia="uk-UA"/>
        </w:rPr>
        <w:t xml:space="preserve"> </w:t>
      </w:r>
      <w:r w:rsidR="008A451B" w:rsidRPr="008A451B">
        <w:rPr>
          <w:sz w:val="28"/>
          <w:szCs w:val="28"/>
          <w:lang w:val="uk-UA"/>
        </w:rPr>
        <w:t xml:space="preserve">    </w:t>
      </w:r>
      <w:r w:rsidRPr="008A451B">
        <w:rPr>
          <w:sz w:val="28"/>
          <w:szCs w:val="28"/>
          <w:lang w:val="uk-UA"/>
        </w:rPr>
        <w:t xml:space="preserve">На уроках мови цікавими є написати творів-мініатюр (вправа «Ювеліри»), в яких речення складалися лише із вказаних компонентів ( граматичних основ,  підметів); запис слів на запам’ятовування (вправа «Хто більше?») та інші. </w:t>
      </w:r>
      <w:proofErr w:type="spellStart"/>
      <w:r>
        <w:rPr>
          <w:sz w:val="28"/>
          <w:szCs w:val="28"/>
        </w:rPr>
        <w:t>Особливу</w:t>
      </w:r>
      <w:proofErr w:type="spellEnd"/>
      <w:r>
        <w:rPr>
          <w:sz w:val="28"/>
          <w:szCs w:val="28"/>
        </w:rPr>
        <w:t xml:space="preserve"> </w:t>
      </w:r>
      <w:proofErr w:type="spellStart"/>
      <w:r>
        <w:rPr>
          <w:sz w:val="28"/>
          <w:szCs w:val="28"/>
        </w:rPr>
        <w:t>увагу</w:t>
      </w:r>
      <w:proofErr w:type="spellEnd"/>
      <w:r>
        <w:rPr>
          <w:sz w:val="28"/>
          <w:szCs w:val="28"/>
        </w:rPr>
        <w:t xml:space="preserve"> </w:t>
      </w:r>
      <w:proofErr w:type="spellStart"/>
      <w:r>
        <w:rPr>
          <w:sz w:val="28"/>
          <w:szCs w:val="28"/>
        </w:rPr>
        <w:t>слід</w:t>
      </w:r>
      <w:proofErr w:type="spellEnd"/>
      <w:r>
        <w:rPr>
          <w:sz w:val="28"/>
          <w:szCs w:val="28"/>
        </w:rPr>
        <w:t xml:space="preserve"> </w:t>
      </w:r>
      <w:proofErr w:type="spellStart"/>
      <w:r>
        <w:rPr>
          <w:sz w:val="28"/>
          <w:szCs w:val="28"/>
        </w:rPr>
        <w:t>приділяти</w:t>
      </w:r>
      <w:proofErr w:type="spellEnd"/>
      <w:r>
        <w:rPr>
          <w:sz w:val="28"/>
          <w:szCs w:val="28"/>
        </w:rPr>
        <w:t xml:space="preserve"> урокам </w:t>
      </w:r>
      <w:proofErr w:type="spellStart"/>
      <w:r>
        <w:rPr>
          <w:sz w:val="28"/>
          <w:szCs w:val="28"/>
        </w:rPr>
        <w:t>розвитку</w:t>
      </w:r>
      <w:proofErr w:type="spellEnd"/>
      <w:r>
        <w:rPr>
          <w:sz w:val="28"/>
          <w:szCs w:val="28"/>
        </w:rPr>
        <w:t xml:space="preserve"> </w:t>
      </w:r>
      <w:proofErr w:type="spellStart"/>
      <w:r>
        <w:rPr>
          <w:sz w:val="28"/>
          <w:szCs w:val="28"/>
        </w:rPr>
        <w:t>мовлення</w:t>
      </w:r>
      <w:proofErr w:type="spellEnd"/>
      <w:r>
        <w:rPr>
          <w:sz w:val="28"/>
          <w:szCs w:val="28"/>
        </w:rPr>
        <w:t xml:space="preserve">. </w:t>
      </w:r>
    </w:p>
    <w:p w:rsidR="00C9271E" w:rsidRPr="009E29AB" w:rsidRDefault="00C9271E" w:rsidP="0067740E">
      <w:pPr>
        <w:shd w:val="clear" w:color="auto" w:fill="FFFFFF" w:themeFill="background1"/>
        <w:spacing w:line="360" w:lineRule="auto"/>
        <w:jc w:val="both"/>
        <w:rPr>
          <w:rFonts w:eastAsia="Times New Roman"/>
          <w:sz w:val="28"/>
          <w:szCs w:val="28"/>
          <w:lang w:eastAsia="uk-UA"/>
        </w:rPr>
      </w:pPr>
      <w:r w:rsidRPr="00D3479D">
        <w:rPr>
          <w:rFonts w:eastAsia="Times New Roman"/>
          <w:sz w:val="28"/>
          <w:szCs w:val="28"/>
        </w:rPr>
        <w:t xml:space="preserve">Тут </w:t>
      </w:r>
      <w:proofErr w:type="spellStart"/>
      <w:r w:rsidRPr="00D3479D">
        <w:rPr>
          <w:rFonts w:eastAsia="Times New Roman"/>
          <w:sz w:val="28"/>
          <w:szCs w:val="28"/>
        </w:rPr>
        <w:t>є</w:t>
      </w:r>
      <w:proofErr w:type="spellEnd"/>
      <w:r w:rsidRPr="00D3479D">
        <w:rPr>
          <w:rFonts w:eastAsia="Times New Roman"/>
          <w:sz w:val="28"/>
          <w:szCs w:val="28"/>
        </w:rPr>
        <w:t xml:space="preserve"> </w:t>
      </w:r>
      <w:proofErr w:type="spellStart"/>
      <w:r w:rsidRPr="00D3479D">
        <w:rPr>
          <w:rFonts w:eastAsia="Times New Roman"/>
          <w:sz w:val="28"/>
          <w:szCs w:val="28"/>
        </w:rPr>
        <w:t>можливість</w:t>
      </w:r>
      <w:proofErr w:type="spellEnd"/>
      <w:r w:rsidRPr="00D3479D">
        <w:rPr>
          <w:rFonts w:eastAsia="Times New Roman"/>
          <w:sz w:val="28"/>
          <w:szCs w:val="28"/>
        </w:rPr>
        <w:t xml:space="preserve"> </w:t>
      </w:r>
      <w:proofErr w:type="spellStart"/>
      <w:r w:rsidRPr="00D3479D">
        <w:rPr>
          <w:rFonts w:eastAsia="Times New Roman"/>
          <w:sz w:val="28"/>
          <w:szCs w:val="28"/>
        </w:rPr>
        <w:t>застосовувати</w:t>
      </w:r>
      <w:proofErr w:type="spellEnd"/>
      <w:r w:rsidRPr="00D3479D">
        <w:rPr>
          <w:rFonts w:eastAsia="Times New Roman"/>
          <w:sz w:val="28"/>
          <w:szCs w:val="28"/>
        </w:rPr>
        <w:t xml:space="preserve"> </w:t>
      </w:r>
      <w:proofErr w:type="spellStart"/>
      <w:r w:rsidRPr="00D3479D">
        <w:rPr>
          <w:rFonts w:eastAsia="Times New Roman"/>
          <w:sz w:val="28"/>
          <w:szCs w:val="28"/>
        </w:rPr>
        <w:t>і</w:t>
      </w:r>
      <w:proofErr w:type="spellEnd"/>
      <w:r w:rsidRPr="00D3479D">
        <w:rPr>
          <w:rFonts w:eastAsia="Times New Roman"/>
          <w:sz w:val="28"/>
          <w:szCs w:val="28"/>
        </w:rPr>
        <w:t xml:space="preserve"> </w:t>
      </w:r>
      <w:proofErr w:type="spellStart"/>
      <w:r w:rsidRPr="00D3479D">
        <w:rPr>
          <w:rFonts w:eastAsia="Times New Roman"/>
          <w:sz w:val="28"/>
          <w:szCs w:val="28"/>
        </w:rPr>
        <w:t>колек</w:t>
      </w:r>
      <w:r>
        <w:rPr>
          <w:rFonts w:eastAsia="Times New Roman"/>
          <w:sz w:val="28"/>
          <w:szCs w:val="28"/>
        </w:rPr>
        <w:t>тивні</w:t>
      </w:r>
      <w:proofErr w:type="spellEnd"/>
      <w:r>
        <w:rPr>
          <w:rFonts w:eastAsia="Times New Roman"/>
          <w:sz w:val="28"/>
          <w:szCs w:val="28"/>
        </w:rPr>
        <w:t xml:space="preserve">, </w:t>
      </w:r>
      <w:proofErr w:type="spellStart"/>
      <w:r>
        <w:rPr>
          <w:rFonts w:eastAsia="Times New Roman"/>
          <w:sz w:val="28"/>
          <w:szCs w:val="28"/>
        </w:rPr>
        <w:t>й</w:t>
      </w:r>
      <w:proofErr w:type="spellEnd"/>
      <w:r>
        <w:rPr>
          <w:rFonts w:eastAsia="Times New Roman"/>
          <w:sz w:val="28"/>
          <w:szCs w:val="28"/>
        </w:rPr>
        <w:t xml:space="preserve"> </w:t>
      </w:r>
      <w:proofErr w:type="spellStart"/>
      <w:r>
        <w:rPr>
          <w:rFonts w:eastAsia="Times New Roman"/>
          <w:sz w:val="28"/>
          <w:szCs w:val="28"/>
        </w:rPr>
        <w:t>індивідуальні</w:t>
      </w:r>
      <w:proofErr w:type="spellEnd"/>
      <w:r>
        <w:rPr>
          <w:rFonts w:eastAsia="Times New Roman"/>
          <w:sz w:val="28"/>
          <w:szCs w:val="28"/>
        </w:rPr>
        <w:t xml:space="preserve"> </w:t>
      </w:r>
      <w:proofErr w:type="spellStart"/>
      <w:r>
        <w:rPr>
          <w:rFonts w:eastAsia="Times New Roman"/>
          <w:sz w:val="28"/>
          <w:szCs w:val="28"/>
        </w:rPr>
        <w:t>завдання</w:t>
      </w:r>
      <w:proofErr w:type="spellEnd"/>
      <w:r>
        <w:rPr>
          <w:rFonts w:eastAsia="Times New Roman"/>
          <w:sz w:val="28"/>
          <w:szCs w:val="28"/>
        </w:rPr>
        <w:t>.</w:t>
      </w:r>
      <w:r w:rsidRPr="00D3479D">
        <w:rPr>
          <w:rFonts w:eastAsia="Times New Roman"/>
          <w:sz w:val="28"/>
          <w:szCs w:val="28"/>
        </w:rPr>
        <w:t xml:space="preserve"> </w:t>
      </w:r>
      <w:proofErr w:type="spellStart"/>
      <w:r w:rsidRPr="00D3479D">
        <w:rPr>
          <w:rFonts w:eastAsia="Times New Roman"/>
          <w:sz w:val="28"/>
          <w:szCs w:val="28"/>
        </w:rPr>
        <w:t>Усі</w:t>
      </w:r>
      <w:proofErr w:type="spellEnd"/>
      <w:r w:rsidRPr="00D3479D">
        <w:rPr>
          <w:rFonts w:eastAsia="Times New Roman"/>
          <w:sz w:val="28"/>
          <w:szCs w:val="28"/>
        </w:rPr>
        <w:t xml:space="preserve"> </w:t>
      </w:r>
      <w:proofErr w:type="spellStart"/>
      <w:r w:rsidRPr="00D3479D">
        <w:rPr>
          <w:rFonts w:eastAsia="Times New Roman"/>
          <w:sz w:val="28"/>
          <w:szCs w:val="28"/>
        </w:rPr>
        <w:t>учні</w:t>
      </w:r>
      <w:proofErr w:type="spellEnd"/>
      <w:r w:rsidRPr="00D3479D">
        <w:rPr>
          <w:rFonts w:eastAsia="Times New Roman"/>
          <w:sz w:val="28"/>
          <w:szCs w:val="28"/>
        </w:rPr>
        <w:t xml:space="preserve"> </w:t>
      </w:r>
      <w:proofErr w:type="spellStart"/>
      <w:r w:rsidRPr="00D3479D">
        <w:rPr>
          <w:rFonts w:eastAsia="Times New Roman"/>
          <w:sz w:val="28"/>
          <w:szCs w:val="28"/>
        </w:rPr>
        <w:t>класу</w:t>
      </w:r>
      <w:proofErr w:type="spellEnd"/>
      <w:r w:rsidRPr="00D3479D">
        <w:rPr>
          <w:rFonts w:eastAsia="Times New Roman"/>
          <w:sz w:val="28"/>
          <w:szCs w:val="28"/>
        </w:rPr>
        <w:t xml:space="preserve"> </w:t>
      </w:r>
      <w:proofErr w:type="spellStart"/>
      <w:r w:rsidRPr="00D3479D">
        <w:rPr>
          <w:rFonts w:eastAsia="Times New Roman"/>
          <w:sz w:val="28"/>
          <w:szCs w:val="28"/>
        </w:rPr>
        <w:t>можуть</w:t>
      </w:r>
      <w:proofErr w:type="spellEnd"/>
      <w:r w:rsidRPr="00D3479D">
        <w:rPr>
          <w:rFonts w:eastAsia="Times New Roman"/>
          <w:sz w:val="28"/>
          <w:szCs w:val="28"/>
        </w:rPr>
        <w:t xml:space="preserve"> </w:t>
      </w:r>
      <w:proofErr w:type="spellStart"/>
      <w:proofErr w:type="gramStart"/>
      <w:r w:rsidRPr="00D3479D">
        <w:rPr>
          <w:rFonts w:eastAsia="Times New Roman"/>
          <w:sz w:val="28"/>
          <w:szCs w:val="28"/>
        </w:rPr>
        <w:t>п</w:t>
      </w:r>
      <w:proofErr w:type="gramEnd"/>
      <w:r w:rsidRPr="00D3479D">
        <w:rPr>
          <w:rFonts w:eastAsia="Times New Roman"/>
          <w:sz w:val="28"/>
          <w:szCs w:val="28"/>
        </w:rPr>
        <w:t>ідбирати</w:t>
      </w:r>
      <w:proofErr w:type="spellEnd"/>
      <w:r w:rsidRPr="00D3479D">
        <w:rPr>
          <w:rFonts w:eastAsia="Times New Roman"/>
          <w:sz w:val="28"/>
          <w:szCs w:val="28"/>
        </w:rPr>
        <w:t xml:space="preserve"> </w:t>
      </w:r>
      <w:proofErr w:type="spellStart"/>
      <w:r w:rsidRPr="00D3479D">
        <w:rPr>
          <w:rFonts w:eastAsia="Times New Roman"/>
          <w:sz w:val="28"/>
          <w:szCs w:val="28"/>
        </w:rPr>
        <w:t>матеріал</w:t>
      </w:r>
      <w:proofErr w:type="spellEnd"/>
      <w:r w:rsidRPr="00D3479D">
        <w:rPr>
          <w:rFonts w:eastAsia="Times New Roman"/>
          <w:sz w:val="28"/>
          <w:szCs w:val="28"/>
        </w:rPr>
        <w:t xml:space="preserve"> до </w:t>
      </w:r>
      <w:proofErr w:type="spellStart"/>
      <w:r w:rsidRPr="00D3479D">
        <w:rPr>
          <w:rFonts w:eastAsia="Times New Roman"/>
          <w:sz w:val="28"/>
          <w:szCs w:val="28"/>
        </w:rPr>
        <w:t>певної</w:t>
      </w:r>
      <w:proofErr w:type="spellEnd"/>
      <w:r w:rsidRPr="00D3479D">
        <w:rPr>
          <w:rFonts w:eastAsia="Times New Roman"/>
          <w:sz w:val="28"/>
          <w:szCs w:val="28"/>
        </w:rPr>
        <w:t xml:space="preserve"> теми, а </w:t>
      </w:r>
      <w:proofErr w:type="spellStart"/>
      <w:r w:rsidRPr="00D3479D">
        <w:rPr>
          <w:rFonts w:eastAsia="Times New Roman"/>
          <w:sz w:val="28"/>
          <w:szCs w:val="28"/>
        </w:rPr>
        <w:t>творчі</w:t>
      </w:r>
      <w:proofErr w:type="spellEnd"/>
      <w:r w:rsidRPr="00D3479D">
        <w:rPr>
          <w:rFonts w:eastAsia="Times New Roman"/>
          <w:sz w:val="28"/>
          <w:szCs w:val="28"/>
        </w:rPr>
        <w:t xml:space="preserve"> </w:t>
      </w:r>
      <w:proofErr w:type="spellStart"/>
      <w:r w:rsidRPr="00D3479D">
        <w:rPr>
          <w:rFonts w:eastAsia="Times New Roman"/>
          <w:sz w:val="28"/>
          <w:szCs w:val="28"/>
        </w:rPr>
        <w:t>діти</w:t>
      </w:r>
      <w:proofErr w:type="spellEnd"/>
      <w:r w:rsidRPr="00D3479D">
        <w:rPr>
          <w:rFonts w:eastAsia="Times New Roman"/>
          <w:sz w:val="28"/>
          <w:szCs w:val="28"/>
        </w:rPr>
        <w:t xml:space="preserve"> </w:t>
      </w:r>
      <w:proofErr w:type="spellStart"/>
      <w:r w:rsidRPr="00D3479D">
        <w:rPr>
          <w:rFonts w:eastAsia="Times New Roman"/>
          <w:sz w:val="28"/>
          <w:szCs w:val="28"/>
        </w:rPr>
        <w:t>отримують</w:t>
      </w:r>
      <w:proofErr w:type="spellEnd"/>
      <w:r w:rsidRPr="00D3479D">
        <w:rPr>
          <w:rFonts w:eastAsia="Times New Roman"/>
          <w:sz w:val="28"/>
          <w:szCs w:val="28"/>
        </w:rPr>
        <w:t xml:space="preserve"> </w:t>
      </w:r>
      <w:proofErr w:type="spellStart"/>
      <w:r w:rsidRPr="00D3479D">
        <w:rPr>
          <w:rFonts w:eastAsia="Times New Roman"/>
          <w:sz w:val="28"/>
          <w:szCs w:val="28"/>
        </w:rPr>
        <w:t>завдання</w:t>
      </w:r>
      <w:proofErr w:type="spellEnd"/>
      <w:r w:rsidRPr="00D3479D">
        <w:rPr>
          <w:rFonts w:eastAsia="Times New Roman"/>
          <w:sz w:val="28"/>
          <w:szCs w:val="28"/>
        </w:rPr>
        <w:t xml:space="preserve"> </w:t>
      </w:r>
      <w:proofErr w:type="spellStart"/>
      <w:r w:rsidRPr="00D3479D">
        <w:rPr>
          <w:rFonts w:eastAsia="Times New Roman"/>
          <w:sz w:val="28"/>
          <w:szCs w:val="28"/>
        </w:rPr>
        <w:t>підвищеної</w:t>
      </w:r>
      <w:proofErr w:type="spellEnd"/>
      <w:r w:rsidRPr="00D3479D">
        <w:rPr>
          <w:rFonts w:eastAsia="Times New Roman"/>
          <w:sz w:val="28"/>
          <w:szCs w:val="28"/>
        </w:rPr>
        <w:t xml:space="preserve"> </w:t>
      </w:r>
      <w:proofErr w:type="spellStart"/>
      <w:r w:rsidRPr="00D3479D">
        <w:rPr>
          <w:rFonts w:eastAsia="Times New Roman"/>
          <w:sz w:val="28"/>
          <w:szCs w:val="28"/>
        </w:rPr>
        <w:t>складності</w:t>
      </w:r>
      <w:proofErr w:type="spellEnd"/>
      <w:r w:rsidRPr="00D3479D">
        <w:rPr>
          <w:rFonts w:eastAsia="Times New Roman"/>
          <w:sz w:val="28"/>
          <w:szCs w:val="28"/>
        </w:rPr>
        <w:t xml:space="preserve"> (</w:t>
      </w:r>
      <w:proofErr w:type="spellStart"/>
      <w:r w:rsidRPr="00D3479D">
        <w:rPr>
          <w:rFonts w:eastAsia="Times New Roman"/>
          <w:sz w:val="28"/>
          <w:szCs w:val="28"/>
        </w:rPr>
        <w:t>написати</w:t>
      </w:r>
      <w:proofErr w:type="spellEnd"/>
      <w:r w:rsidRPr="00D3479D">
        <w:rPr>
          <w:rFonts w:eastAsia="Times New Roman"/>
          <w:sz w:val="28"/>
          <w:szCs w:val="28"/>
        </w:rPr>
        <w:t xml:space="preserve"> </w:t>
      </w:r>
      <w:proofErr w:type="spellStart"/>
      <w:r w:rsidRPr="00D3479D">
        <w:rPr>
          <w:rFonts w:eastAsia="Times New Roman"/>
          <w:sz w:val="28"/>
          <w:szCs w:val="28"/>
        </w:rPr>
        <w:t>власні</w:t>
      </w:r>
      <w:proofErr w:type="spellEnd"/>
      <w:r w:rsidRPr="00D3479D">
        <w:rPr>
          <w:rFonts w:eastAsia="Times New Roman"/>
          <w:sz w:val="28"/>
          <w:szCs w:val="28"/>
        </w:rPr>
        <w:t xml:space="preserve"> </w:t>
      </w:r>
      <w:proofErr w:type="spellStart"/>
      <w:r w:rsidRPr="00D3479D">
        <w:rPr>
          <w:rFonts w:eastAsia="Times New Roman"/>
          <w:sz w:val="28"/>
          <w:szCs w:val="28"/>
        </w:rPr>
        <w:t>роздуми</w:t>
      </w:r>
      <w:proofErr w:type="spellEnd"/>
      <w:r w:rsidRPr="00D3479D">
        <w:rPr>
          <w:rFonts w:eastAsia="Times New Roman"/>
          <w:sz w:val="28"/>
          <w:szCs w:val="28"/>
        </w:rPr>
        <w:t xml:space="preserve"> </w:t>
      </w:r>
      <w:proofErr w:type="spellStart"/>
      <w:r w:rsidRPr="00D3479D">
        <w:rPr>
          <w:rFonts w:eastAsia="Times New Roman"/>
          <w:sz w:val="28"/>
          <w:szCs w:val="28"/>
        </w:rPr>
        <w:t>з</w:t>
      </w:r>
      <w:proofErr w:type="spellEnd"/>
      <w:r w:rsidRPr="00D3479D">
        <w:rPr>
          <w:rFonts w:eastAsia="Times New Roman"/>
          <w:sz w:val="28"/>
          <w:szCs w:val="28"/>
        </w:rPr>
        <w:t xml:space="preserve"> </w:t>
      </w:r>
      <w:proofErr w:type="spellStart"/>
      <w:r w:rsidRPr="00D3479D">
        <w:rPr>
          <w:rFonts w:eastAsia="Times New Roman"/>
          <w:sz w:val="28"/>
          <w:szCs w:val="28"/>
        </w:rPr>
        <w:t>даної</w:t>
      </w:r>
      <w:proofErr w:type="spellEnd"/>
      <w:r w:rsidRPr="00D3479D">
        <w:rPr>
          <w:rFonts w:eastAsia="Times New Roman"/>
          <w:sz w:val="28"/>
          <w:szCs w:val="28"/>
        </w:rPr>
        <w:t xml:space="preserve"> теми, </w:t>
      </w:r>
      <w:proofErr w:type="spellStart"/>
      <w:r w:rsidRPr="00D3479D">
        <w:rPr>
          <w:rFonts w:eastAsia="Times New Roman"/>
          <w:sz w:val="28"/>
          <w:szCs w:val="28"/>
        </w:rPr>
        <w:t>поезію</w:t>
      </w:r>
      <w:proofErr w:type="spellEnd"/>
      <w:r w:rsidRPr="00D3479D">
        <w:rPr>
          <w:rFonts w:eastAsia="Times New Roman"/>
          <w:sz w:val="28"/>
          <w:szCs w:val="28"/>
        </w:rPr>
        <w:t xml:space="preserve">, </w:t>
      </w:r>
      <w:proofErr w:type="spellStart"/>
      <w:r w:rsidRPr="00D3479D">
        <w:rPr>
          <w:rFonts w:eastAsia="Times New Roman"/>
          <w:sz w:val="28"/>
          <w:szCs w:val="28"/>
        </w:rPr>
        <w:lastRenderedPageBreak/>
        <w:t>скласти</w:t>
      </w:r>
      <w:proofErr w:type="spellEnd"/>
      <w:r w:rsidRPr="00D3479D">
        <w:rPr>
          <w:rFonts w:eastAsia="Times New Roman"/>
          <w:sz w:val="28"/>
          <w:szCs w:val="28"/>
        </w:rPr>
        <w:t xml:space="preserve"> </w:t>
      </w:r>
      <w:proofErr w:type="spellStart"/>
      <w:r w:rsidRPr="00D3479D">
        <w:rPr>
          <w:rFonts w:eastAsia="Times New Roman"/>
          <w:sz w:val="28"/>
          <w:szCs w:val="28"/>
        </w:rPr>
        <w:t>питальник</w:t>
      </w:r>
      <w:proofErr w:type="spellEnd"/>
      <w:r w:rsidRPr="00D3479D">
        <w:rPr>
          <w:rFonts w:eastAsia="Times New Roman"/>
          <w:sz w:val="28"/>
          <w:szCs w:val="28"/>
        </w:rPr>
        <w:t xml:space="preserve"> </w:t>
      </w:r>
      <w:proofErr w:type="spellStart"/>
      <w:r w:rsidRPr="00D3479D">
        <w:rPr>
          <w:rFonts w:eastAsia="Times New Roman"/>
          <w:sz w:val="28"/>
          <w:szCs w:val="28"/>
        </w:rPr>
        <w:t>чи</w:t>
      </w:r>
      <w:proofErr w:type="spellEnd"/>
      <w:r w:rsidRPr="00D3479D">
        <w:rPr>
          <w:rFonts w:eastAsia="Times New Roman"/>
          <w:sz w:val="28"/>
          <w:szCs w:val="28"/>
        </w:rPr>
        <w:t xml:space="preserve"> </w:t>
      </w:r>
      <w:proofErr w:type="spellStart"/>
      <w:r w:rsidRPr="00D3479D">
        <w:rPr>
          <w:rFonts w:eastAsia="Times New Roman"/>
          <w:sz w:val="28"/>
          <w:szCs w:val="28"/>
        </w:rPr>
        <w:t>вправу</w:t>
      </w:r>
      <w:proofErr w:type="spellEnd"/>
      <w:r w:rsidRPr="00D3479D">
        <w:rPr>
          <w:rFonts w:eastAsia="Times New Roman"/>
          <w:sz w:val="28"/>
          <w:szCs w:val="28"/>
        </w:rPr>
        <w:t xml:space="preserve"> для </w:t>
      </w:r>
      <w:proofErr w:type="spellStart"/>
      <w:r w:rsidRPr="00D3479D">
        <w:rPr>
          <w:rFonts w:eastAsia="Times New Roman"/>
          <w:sz w:val="28"/>
          <w:szCs w:val="28"/>
        </w:rPr>
        <w:t>однокласників</w:t>
      </w:r>
      <w:proofErr w:type="spellEnd"/>
      <w:r w:rsidRPr="00D3479D">
        <w:rPr>
          <w:rFonts w:eastAsia="Times New Roman"/>
          <w:sz w:val="28"/>
          <w:szCs w:val="28"/>
        </w:rPr>
        <w:t xml:space="preserve">, </w:t>
      </w:r>
      <w:proofErr w:type="spellStart"/>
      <w:r w:rsidRPr="00D3479D">
        <w:rPr>
          <w:rFonts w:eastAsia="Times New Roman"/>
          <w:sz w:val="28"/>
          <w:szCs w:val="28"/>
        </w:rPr>
        <w:t>готувати</w:t>
      </w:r>
      <w:proofErr w:type="spellEnd"/>
      <w:r w:rsidRPr="00D3479D">
        <w:rPr>
          <w:rFonts w:eastAsia="Times New Roman"/>
          <w:sz w:val="28"/>
          <w:szCs w:val="28"/>
        </w:rPr>
        <w:t xml:space="preserve"> </w:t>
      </w:r>
      <w:proofErr w:type="spellStart"/>
      <w:r w:rsidRPr="00D3479D">
        <w:rPr>
          <w:rFonts w:eastAsia="Times New Roman"/>
          <w:sz w:val="28"/>
          <w:szCs w:val="28"/>
        </w:rPr>
        <w:t>матеріали</w:t>
      </w:r>
      <w:proofErr w:type="spellEnd"/>
      <w:r w:rsidRPr="00D3479D">
        <w:rPr>
          <w:rFonts w:eastAsia="Times New Roman"/>
          <w:sz w:val="28"/>
          <w:szCs w:val="28"/>
        </w:rPr>
        <w:t xml:space="preserve"> для </w:t>
      </w:r>
      <w:proofErr w:type="spellStart"/>
      <w:r w:rsidRPr="00D3479D">
        <w:rPr>
          <w:rFonts w:eastAsia="Times New Roman"/>
          <w:sz w:val="28"/>
          <w:szCs w:val="28"/>
        </w:rPr>
        <w:t>літературної</w:t>
      </w:r>
      <w:proofErr w:type="spellEnd"/>
      <w:r w:rsidRPr="00D3479D">
        <w:rPr>
          <w:rFonts w:eastAsia="Times New Roman"/>
          <w:sz w:val="28"/>
          <w:szCs w:val="28"/>
        </w:rPr>
        <w:t xml:space="preserve"> </w:t>
      </w:r>
      <w:proofErr w:type="spellStart"/>
      <w:r w:rsidRPr="00D3479D">
        <w:rPr>
          <w:rFonts w:eastAsia="Times New Roman"/>
          <w:sz w:val="28"/>
          <w:szCs w:val="28"/>
        </w:rPr>
        <w:t>композиції</w:t>
      </w:r>
      <w:proofErr w:type="spellEnd"/>
      <w:r w:rsidRPr="00D3479D">
        <w:rPr>
          <w:rFonts w:eastAsia="Times New Roman"/>
          <w:sz w:val="28"/>
          <w:szCs w:val="28"/>
        </w:rPr>
        <w:t>).</w:t>
      </w:r>
    </w:p>
    <w:p w:rsidR="00C9271E" w:rsidRPr="00947397" w:rsidRDefault="009E48E1" w:rsidP="0067740E">
      <w:pPr>
        <w:pStyle w:val="a6"/>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9271E" w:rsidRPr="00BF4657">
        <w:rPr>
          <w:rFonts w:ascii="Times New Roman" w:hAnsi="Times New Roman" w:cs="Times New Roman"/>
          <w:sz w:val="28"/>
          <w:szCs w:val="28"/>
          <w:lang w:eastAsia="ru-RU"/>
        </w:rPr>
        <w:t>Розвитку дитячої креативності сприяють різнорівневі домашні завдання та вправи з мови і літератури. Наприклад: виконати вправи на вибір, скласти вправу самостійно, написати вірш, міні-твір тощо. Такі завдання допомагають реалізувати творчий потенціал школярів, підвищувати інтерес до вивчення предмета.</w:t>
      </w:r>
    </w:p>
    <w:p w:rsidR="00C9271E" w:rsidRDefault="00AC16A6" w:rsidP="0067740E">
      <w:pPr>
        <w:spacing w:line="360" w:lineRule="auto"/>
        <w:rPr>
          <w:sz w:val="28"/>
          <w:szCs w:val="28"/>
        </w:rPr>
      </w:pPr>
      <w:r>
        <w:rPr>
          <w:sz w:val="28"/>
          <w:szCs w:val="28"/>
          <w:lang w:val="uk-UA"/>
        </w:rPr>
        <w:t xml:space="preserve">     </w:t>
      </w:r>
      <w:proofErr w:type="spellStart"/>
      <w:r w:rsidR="00C9271E" w:rsidRPr="00490AF9">
        <w:rPr>
          <w:sz w:val="28"/>
          <w:szCs w:val="28"/>
        </w:rPr>
        <w:t>Процес</w:t>
      </w:r>
      <w:proofErr w:type="spellEnd"/>
      <w:r w:rsidR="00C9271E" w:rsidRPr="00490AF9">
        <w:rPr>
          <w:sz w:val="28"/>
          <w:szCs w:val="28"/>
        </w:rPr>
        <w:t xml:space="preserve"> </w:t>
      </w:r>
      <w:proofErr w:type="spellStart"/>
      <w:r w:rsidR="00C9271E" w:rsidRPr="00490AF9">
        <w:rPr>
          <w:sz w:val="28"/>
          <w:szCs w:val="28"/>
        </w:rPr>
        <w:t>розвитку</w:t>
      </w:r>
      <w:proofErr w:type="spellEnd"/>
      <w:r w:rsidR="00C9271E" w:rsidRPr="00490AF9">
        <w:rPr>
          <w:sz w:val="28"/>
          <w:szCs w:val="28"/>
        </w:rPr>
        <w:t xml:space="preserve"> </w:t>
      </w:r>
      <w:proofErr w:type="spellStart"/>
      <w:r w:rsidR="00C9271E" w:rsidRPr="00490AF9">
        <w:rPr>
          <w:sz w:val="28"/>
          <w:szCs w:val="28"/>
        </w:rPr>
        <w:t>творчих</w:t>
      </w:r>
      <w:proofErr w:type="spellEnd"/>
      <w:r w:rsidR="00C9271E" w:rsidRPr="00490AF9">
        <w:rPr>
          <w:sz w:val="28"/>
          <w:szCs w:val="28"/>
        </w:rPr>
        <w:t xml:space="preserve"> </w:t>
      </w:r>
      <w:proofErr w:type="spellStart"/>
      <w:r w:rsidR="00C9271E" w:rsidRPr="00490AF9">
        <w:rPr>
          <w:sz w:val="28"/>
          <w:szCs w:val="28"/>
        </w:rPr>
        <w:t>можливостей</w:t>
      </w:r>
      <w:proofErr w:type="spellEnd"/>
      <w:r w:rsidR="00C9271E" w:rsidRPr="00490AF9">
        <w:rPr>
          <w:sz w:val="28"/>
          <w:szCs w:val="28"/>
        </w:rPr>
        <w:t xml:space="preserve"> не </w:t>
      </w:r>
      <w:proofErr w:type="spellStart"/>
      <w:r w:rsidR="00C9271E" w:rsidRPr="00490AF9">
        <w:rPr>
          <w:sz w:val="28"/>
          <w:szCs w:val="28"/>
        </w:rPr>
        <w:t>може</w:t>
      </w:r>
      <w:proofErr w:type="spellEnd"/>
      <w:r w:rsidR="00C9271E" w:rsidRPr="00490AF9">
        <w:rPr>
          <w:sz w:val="28"/>
          <w:szCs w:val="28"/>
        </w:rPr>
        <w:t xml:space="preserve"> </w:t>
      </w:r>
      <w:proofErr w:type="spellStart"/>
      <w:r w:rsidR="00C9271E" w:rsidRPr="00490AF9">
        <w:rPr>
          <w:sz w:val="28"/>
          <w:szCs w:val="28"/>
        </w:rPr>
        <w:t>обмежуватися</w:t>
      </w:r>
      <w:proofErr w:type="spellEnd"/>
      <w:r w:rsidR="00C9271E" w:rsidRPr="00490AF9">
        <w:rPr>
          <w:sz w:val="28"/>
          <w:szCs w:val="28"/>
        </w:rPr>
        <w:t xml:space="preserve"> </w:t>
      </w:r>
      <w:proofErr w:type="spellStart"/>
      <w:r w:rsidR="00C9271E" w:rsidRPr="00490AF9">
        <w:rPr>
          <w:sz w:val="28"/>
          <w:szCs w:val="28"/>
        </w:rPr>
        <w:t>лише</w:t>
      </w:r>
      <w:proofErr w:type="spellEnd"/>
      <w:r w:rsidR="00C9271E" w:rsidRPr="00490AF9">
        <w:rPr>
          <w:sz w:val="28"/>
          <w:szCs w:val="28"/>
        </w:rPr>
        <w:t xml:space="preserve"> уроками. </w:t>
      </w:r>
      <w:proofErr w:type="spellStart"/>
      <w:r w:rsidR="00C9271E" w:rsidRPr="00490AF9">
        <w:rPr>
          <w:sz w:val="28"/>
          <w:szCs w:val="28"/>
        </w:rPr>
        <w:t>Важливу</w:t>
      </w:r>
      <w:proofErr w:type="spellEnd"/>
      <w:r w:rsidR="00C9271E" w:rsidRPr="00490AF9">
        <w:rPr>
          <w:sz w:val="28"/>
          <w:szCs w:val="28"/>
        </w:rPr>
        <w:t xml:space="preserve"> роль у </w:t>
      </w:r>
      <w:proofErr w:type="spellStart"/>
      <w:r w:rsidR="00C9271E" w:rsidRPr="00490AF9">
        <w:rPr>
          <w:sz w:val="28"/>
          <w:szCs w:val="28"/>
        </w:rPr>
        <w:t>цьому</w:t>
      </w:r>
      <w:proofErr w:type="spellEnd"/>
      <w:r w:rsidR="00C9271E" w:rsidRPr="00490AF9">
        <w:rPr>
          <w:sz w:val="28"/>
          <w:szCs w:val="28"/>
        </w:rPr>
        <w:t xml:space="preserve"> </w:t>
      </w:r>
      <w:proofErr w:type="spellStart"/>
      <w:r w:rsidR="00C9271E" w:rsidRPr="00490AF9">
        <w:rPr>
          <w:sz w:val="28"/>
          <w:szCs w:val="28"/>
        </w:rPr>
        <w:t>відіграє</w:t>
      </w:r>
      <w:proofErr w:type="spellEnd"/>
      <w:r w:rsidR="00C9271E" w:rsidRPr="00490AF9">
        <w:rPr>
          <w:sz w:val="28"/>
          <w:szCs w:val="28"/>
        </w:rPr>
        <w:t xml:space="preserve"> </w:t>
      </w:r>
      <w:proofErr w:type="spellStart"/>
      <w:r w:rsidR="00C9271E" w:rsidRPr="00490AF9">
        <w:rPr>
          <w:sz w:val="28"/>
          <w:szCs w:val="28"/>
        </w:rPr>
        <w:t>позакласна</w:t>
      </w:r>
      <w:proofErr w:type="spellEnd"/>
      <w:r w:rsidR="00C9271E" w:rsidRPr="00490AF9">
        <w:rPr>
          <w:sz w:val="28"/>
          <w:szCs w:val="28"/>
        </w:rPr>
        <w:t xml:space="preserve"> робота. А </w:t>
      </w:r>
      <w:proofErr w:type="spellStart"/>
      <w:r w:rsidR="00C9271E" w:rsidRPr="00490AF9">
        <w:rPr>
          <w:sz w:val="28"/>
          <w:szCs w:val="28"/>
        </w:rPr>
        <w:t>це</w:t>
      </w:r>
      <w:proofErr w:type="spellEnd"/>
      <w:r w:rsidR="00C9271E" w:rsidRPr="00490AF9">
        <w:rPr>
          <w:sz w:val="28"/>
          <w:szCs w:val="28"/>
        </w:rPr>
        <w:t xml:space="preserve"> </w:t>
      </w:r>
      <w:proofErr w:type="spellStart"/>
      <w:r w:rsidR="00C9271E" w:rsidRPr="00490AF9">
        <w:rPr>
          <w:sz w:val="28"/>
          <w:szCs w:val="28"/>
        </w:rPr>
        <w:t>і</w:t>
      </w:r>
      <w:proofErr w:type="spellEnd"/>
      <w:r w:rsidR="00C9271E" w:rsidRPr="00490AF9">
        <w:rPr>
          <w:sz w:val="28"/>
          <w:szCs w:val="28"/>
        </w:rPr>
        <w:t xml:space="preserve"> конкурс на </w:t>
      </w:r>
      <w:proofErr w:type="spellStart"/>
      <w:r w:rsidR="00C9271E" w:rsidRPr="00490AF9">
        <w:rPr>
          <w:sz w:val="28"/>
          <w:szCs w:val="28"/>
        </w:rPr>
        <w:t>кращий</w:t>
      </w:r>
      <w:proofErr w:type="spellEnd"/>
      <w:r w:rsidR="00C9271E" w:rsidRPr="00490AF9">
        <w:rPr>
          <w:sz w:val="28"/>
          <w:szCs w:val="28"/>
        </w:rPr>
        <w:t xml:space="preserve"> </w:t>
      </w:r>
      <w:proofErr w:type="spellStart"/>
      <w:r w:rsidR="00C9271E" w:rsidRPr="00490AF9">
        <w:rPr>
          <w:sz w:val="28"/>
          <w:szCs w:val="28"/>
        </w:rPr>
        <w:t>тві</w:t>
      </w:r>
      <w:proofErr w:type="gramStart"/>
      <w:r w:rsidR="00C9271E" w:rsidRPr="00490AF9">
        <w:rPr>
          <w:sz w:val="28"/>
          <w:szCs w:val="28"/>
        </w:rPr>
        <w:t>р</w:t>
      </w:r>
      <w:proofErr w:type="spellEnd"/>
      <w:proofErr w:type="gramEnd"/>
      <w:r w:rsidR="00C9271E" w:rsidRPr="00490AF9">
        <w:rPr>
          <w:sz w:val="28"/>
          <w:szCs w:val="28"/>
        </w:rPr>
        <w:t xml:space="preserve"> (прозу, </w:t>
      </w:r>
      <w:proofErr w:type="spellStart"/>
      <w:r w:rsidR="00C9271E" w:rsidRPr="00490AF9">
        <w:rPr>
          <w:sz w:val="28"/>
          <w:szCs w:val="28"/>
        </w:rPr>
        <w:t>поезію</w:t>
      </w:r>
      <w:proofErr w:type="spellEnd"/>
      <w:r w:rsidR="00C9271E" w:rsidRPr="00490AF9">
        <w:rPr>
          <w:sz w:val="28"/>
          <w:szCs w:val="28"/>
        </w:rPr>
        <w:t xml:space="preserve">), </w:t>
      </w:r>
      <w:proofErr w:type="spellStart"/>
      <w:r w:rsidR="00C9271E" w:rsidRPr="00490AF9">
        <w:rPr>
          <w:sz w:val="28"/>
          <w:szCs w:val="28"/>
        </w:rPr>
        <w:t>випуск</w:t>
      </w:r>
      <w:proofErr w:type="spellEnd"/>
      <w:r w:rsidR="00C9271E" w:rsidRPr="00490AF9">
        <w:rPr>
          <w:sz w:val="28"/>
          <w:szCs w:val="28"/>
        </w:rPr>
        <w:t xml:space="preserve"> </w:t>
      </w:r>
      <w:proofErr w:type="spellStart"/>
      <w:r w:rsidR="00C9271E" w:rsidRPr="00490AF9">
        <w:rPr>
          <w:sz w:val="28"/>
          <w:szCs w:val="28"/>
        </w:rPr>
        <w:t>літературних</w:t>
      </w:r>
      <w:proofErr w:type="spellEnd"/>
      <w:r w:rsidR="00C9271E" w:rsidRPr="00490AF9">
        <w:rPr>
          <w:sz w:val="28"/>
          <w:szCs w:val="28"/>
        </w:rPr>
        <w:t xml:space="preserve"> газет, </w:t>
      </w:r>
      <w:proofErr w:type="spellStart"/>
      <w:r w:rsidR="00C9271E" w:rsidRPr="00490AF9">
        <w:rPr>
          <w:sz w:val="28"/>
          <w:szCs w:val="28"/>
        </w:rPr>
        <w:t>ілюстрації</w:t>
      </w:r>
      <w:proofErr w:type="spellEnd"/>
      <w:r w:rsidR="00C9271E" w:rsidRPr="00490AF9">
        <w:rPr>
          <w:sz w:val="28"/>
          <w:szCs w:val="28"/>
        </w:rPr>
        <w:t xml:space="preserve"> та </w:t>
      </w:r>
      <w:proofErr w:type="spellStart"/>
      <w:r w:rsidR="00C9271E" w:rsidRPr="00490AF9">
        <w:rPr>
          <w:sz w:val="28"/>
          <w:szCs w:val="28"/>
        </w:rPr>
        <w:t>малюнки</w:t>
      </w:r>
      <w:proofErr w:type="spellEnd"/>
      <w:r w:rsidR="00C9271E" w:rsidRPr="00490AF9">
        <w:rPr>
          <w:sz w:val="28"/>
          <w:szCs w:val="28"/>
        </w:rPr>
        <w:t xml:space="preserve"> до </w:t>
      </w:r>
      <w:proofErr w:type="spellStart"/>
      <w:r w:rsidR="00C9271E" w:rsidRPr="00490AF9">
        <w:rPr>
          <w:sz w:val="28"/>
          <w:szCs w:val="28"/>
        </w:rPr>
        <w:t>прочитаних</w:t>
      </w:r>
      <w:proofErr w:type="spellEnd"/>
      <w:r w:rsidR="00C9271E" w:rsidRPr="00490AF9">
        <w:rPr>
          <w:sz w:val="28"/>
          <w:szCs w:val="28"/>
        </w:rPr>
        <w:t xml:space="preserve"> </w:t>
      </w:r>
      <w:proofErr w:type="spellStart"/>
      <w:r w:rsidR="00C9271E" w:rsidRPr="00490AF9">
        <w:rPr>
          <w:sz w:val="28"/>
          <w:szCs w:val="28"/>
        </w:rPr>
        <w:t>художніх</w:t>
      </w:r>
      <w:proofErr w:type="spellEnd"/>
      <w:r w:rsidR="00C9271E" w:rsidRPr="00490AF9">
        <w:rPr>
          <w:sz w:val="28"/>
          <w:szCs w:val="28"/>
        </w:rPr>
        <w:t xml:space="preserve"> </w:t>
      </w:r>
      <w:proofErr w:type="spellStart"/>
      <w:r w:rsidR="00C9271E" w:rsidRPr="00490AF9">
        <w:rPr>
          <w:sz w:val="28"/>
          <w:szCs w:val="28"/>
        </w:rPr>
        <w:t>творів</w:t>
      </w:r>
      <w:proofErr w:type="spellEnd"/>
      <w:r w:rsidR="00C9271E" w:rsidRPr="00490AF9">
        <w:rPr>
          <w:sz w:val="28"/>
          <w:szCs w:val="28"/>
        </w:rPr>
        <w:t xml:space="preserve">, конкурс на </w:t>
      </w:r>
      <w:proofErr w:type="spellStart"/>
      <w:r w:rsidR="00C9271E" w:rsidRPr="00490AF9">
        <w:rPr>
          <w:sz w:val="28"/>
          <w:szCs w:val="28"/>
        </w:rPr>
        <w:t>кращого</w:t>
      </w:r>
      <w:proofErr w:type="spellEnd"/>
      <w:r w:rsidR="00C9271E" w:rsidRPr="00490AF9">
        <w:rPr>
          <w:sz w:val="28"/>
          <w:szCs w:val="28"/>
        </w:rPr>
        <w:t xml:space="preserve"> </w:t>
      </w:r>
      <w:proofErr w:type="spellStart"/>
      <w:r w:rsidR="00C9271E" w:rsidRPr="00490AF9">
        <w:rPr>
          <w:sz w:val="28"/>
          <w:szCs w:val="28"/>
        </w:rPr>
        <w:t>читця</w:t>
      </w:r>
      <w:proofErr w:type="spellEnd"/>
      <w:r w:rsidR="00C9271E" w:rsidRPr="00490AF9">
        <w:rPr>
          <w:sz w:val="28"/>
          <w:szCs w:val="28"/>
        </w:rPr>
        <w:t xml:space="preserve"> </w:t>
      </w:r>
      <w:proofErr w:type="spellStart"/>
      <w:r w:rsidR="00C9271E" w:rsidRPr="00490AF9">
        <w:rPr>
          <w:sz w:val="28"/>
          <w:szCs w:val="28"/>
        </w:rPr>
        <w:t>художнього</w:t>
      </w:r>
      <w:proofErr w:type="spellEnd"/>
      <w:r w:rsidR="00C9271E" w:rsidRPr="00490AF9">
        <w:rPr>
          <w:sz w:val="28"/>
          <w:szCs w:val="28"/>
        </w:rPr>
        <w:t xml:space="preserve"> </w:t>
      </w:r>
      <w:proofErr w:type="spellStart"/>
      <w:r w:rsidR="00C9271E" w:rsidRPr="00490AF9">
        <w:rPr>
          <w:sz w:val="28"/>
          <w:szCs w:val="28"/>
        </w:rPr>
        <w:t>твору</w:t>
      </w:r>
      <w:proofErr w:type="spellEnd"/>
      <w:r w:rsidR="00C9271E" w:rsidRPr="00490AF9">
        <w:rPr>
          <w:sz w:val="28"/>
          <w:szCs w:val="28"/>
        </w:rPr>
        <w:t xml:space="preserve"> </w:t>
      </w:r>
      <w:proofErr w:type="spellStart"/>
      <w:r w:rsidR="00C9271E" w:rsidRPr="00490AF9">
        <w:rPr>
          <w:sz w:val="28"/>
          <w:szCs w:val="28"/>
        </w:rPr>
        <w:t>чи</w:t>
      </w:r>
      <w:proofErr w:type="spellEnd"/>
      <w:r w:rsidR="00C9271E" w:rsidRPr="00490AF9">
        <w:rPr>
          <w:sz w:val="28"/>
          <w:szCs w:val="28"/>
        </w:rPr>
        <w:t xml:space="preserve"> автора </w:t>
      </w:r>
      <w:proofErr w:type="spellStart"/>
      <w:r w:rsidR="00C9271E" w:rsidRPr="00490AF9">
        <w:rPr>
          <w:sz w:val="28"/>
          <w:szCs w:val="28"/>
        </w:rPr>
        <w:t>власного</w:t>
      </w:r>
      <w:proofErr w:type="spellEnd"/>
      <w:r w:rsidR="00C9271E" w:rsidRPr="00490AF9">
        <w:rPr>
          <w:sz w:val="28"/>
          <w:szCs w:val="28"/>
        </w:rPr>
        <w:t xml:space="preserve"> </w:t>
      </w:r>
      <w:proofErr w:type="spellStart"/>
      <w:r w:rsidR="00C9271E" w:rsidRPr="00490AF9">
        <w:rPr>
          <w:sz w:val="28"/>
          <w:szCs w:val="28"/>
        </w:rPr>
        <w:t>твору</w:t>
      </w:r>
      <w:proofErr w:type="spellEnd"/>
      <w:r w:rsidR="00C9271E" w:rsidRPr="00490AF9">
        <w:rPr>
          <w:sz w:val="28"/>
          <w:szCs w:val="28"/>
        </w:rPr>
        <w:t>.</w:t>
      </w:r>
      <w:r w:rsidR="00C9271E">
        <w:rPr>
          <w:sz w:val="28"/>
          <w:szCs w:val="28"/>
        </w:rPr>
        <w:t xml:space="preserve"> </w:t>
      </w:r>
    </w:p>
    <w:p w:rsidR="0067740E" w:rsidRPr="00F44715" w:rsidRDefault="00C25117" w:rsidP="00F44715">
      <w:pPr>
        <w:shd w:val="clear" w:color="auto" w:fill="FFFFFF" w:themeFill="background1"/>
        <w:spacing w:line="360" w:lineRule="auto"/>
        <w:jc w:val="both"/>
        <w:rPr>
          <w:b/>
        </w:rPr>
      </w:pPr>
      <w:r>
        <w:rPr>
          <w:sz w:val="28"/>
          <w:szCs w:val="28"/>
        </w:rPr>
        <w:t xml:space="preserve">     </w:t>
      </w:r>
      <w:proofErr w:type="spellStart"/>
      <w:r w:rsidR="0067740E" w:rsidRPr="00BF6415">
        <w:rPr>
          <w:sz w:val="28"/>
          <w:szCs w:val="28"/>
        </w:rPr>
        <w:t>Отже</w:t>
      </w:r>
      <w:proofErr w:type="spellEnd"/>
      <w:r w:rsidR="0067740E" w:rsidRPr="00BF6415">
        <w:rPr>
          <w:sz w:val="28"/>
          <w:szCs w:val="28"/>
        </w:rPr>
        <w:t xml:space="preserve">, у </w:t>
      </w:r>
      <w:proofErr w:type="spellStart"/>
      <w:r w:rsidR="0067740E" w:rsidRPr="00BF6415">
        <w:rPr>
          <w:sz w:val="28"/>
          <w:szCs w:val="28"/>
        </w:rPr>
        <w:t>процесі</w:t>
      </w:r>
      <w:proofErr w:type="spellEnd"/>
      <w:r w:rsidR="0067740E" w:rsidRPr="00BF6415">
        <w:rPr>
          <w:sz w:val="28"/>
          <w:szCs w:val="28"/>
        </w:rPr>
        <w:t xml:space="preserve"> </w:t>
      </w:r>
      <w:proofErr w:type="spellStart"/>
      <w:r w:rsidR="0067740E" w:rsidRPr="00BF6415">
        <w:rPr>
          <w:sz w:val="28"/>
          <w:szCs w:val="28"/>
        </w:rPr>
        <w:t>своєї</w:t>
      </w:r>
      <w:proofErr w:type="spellEnd"/>
      <w:r w:rsidR="0067740E" w:rsidRPr="00BF6415">
        <w:rPr>
          <w:sz w:val="28"/>
          <w:szCs w:val="28"/>
        </w:rPr>
        <w:t xml:space="preserve"> </w:t>
      </w:r>
      <w:proofErr w:type="spellStart"/>
      <w:r w:rsidR="0067740E" w:rsidRPr="00BF6415">
        <w:rPr>
          <w:sz w:val="28"/>
          <w:szCs w:val="28"/>
        </w:rPr>
        <w:t>роботи</w:t>
      </w:r>
      <w:proofErr w:type="spellEnd"/>
      <w:r w:rsidR="0067740E" w:rsidRPr="00BF6415">
        <w:rPr>
          <w:sz w:val="28"/>
          <w:szCs w:val="28"/>
        </w:rPr>
        <w:t xml:space="preserve"> я </w:t>
      </w:r>
      <w:proofErr w:type="spellStart"/>
      <w:r w:rsidR="00D95CDD">
        <w:rPr>
          <w:sz w:val="28"/>
          <w:szCs w:val="28"/>
          <w:lang w:val="uk-UA"/>
        </w:rPr>
        <w:t>ді</w:t>
      </w:r>
      <w:r w:rsidR="0067740E" w:rsidRPr="00BF6415">
        <w:rPr>
          <w:sz w:val="28"/>
          <w:szCs w:val="28"/>
        </w:rPr>
        <w:t>йшла</w:t>
      </w:r>
      <w:proofErr w:type="spellEnd"/>
      <w:r w:rsidR="0067740E" w:rsidRPr="00BF6415">
        <w:rPr>
          <w:sz w:val="28"/>
          <w:szCs w:val="28"/>
        </w:rPr>
        <w:t xml:space="preserve"> до </w:t>
      </w:r>
      <w:proofErr w:type="spellStart"/>
      <w:r w:rsidR="0067740E" w:rsidRPr="00BF6415">
        <w:rPr>
          <w:sz w:val="28"/>
          <w:szCs w:val="28"/>
        </w:rPr>
        <w:t>висновку</w:t>
      </w:r>
      <w:proofErr w:type="spellEnd"/>
      <w:r w:rsidR="0067740E" w:rsidRPr="00BF6415">
        <w:rPr>
          <w:sz w:val="28"/>
          <w:szCs w:val="28"/>
        </w:rPr>
        <w:t xml:space="preserve">, </w:t>
      </w:r>
      <w:proofErr w:type="spellStart"/>
      <w:r w:rsidR="0067740E" w:rsidRPr="00BF6415">
        <w:rPr>
          <w:sz w:val="28"/>
          <w:szCs w:val="28"/>
        </w:rPr>
        <w:t>що</w:t>
      </w:r>
      <w:proofErr w:type="spellEnd"/>
      <w:r w:rsidR="0067740E" w:rsidRPr="00BF6415">
        <w:rPr>
          <w:sz w:val="28"/>
          <w:szCs w:val="28"/>
        </w:rPr>
        <w:t xml:space="preserve"> </w:t>
      </w:r>
      <w:proofErr w:type="spellStart"/>
      <w:r w:rsidR="0067740E" w:rsidRPr="00BF6415">
        <w:rPr>
          <w:sz w:val="28"/>
          <w:szCs w:val="28"/>
        </w:rPr>
        <w:t>лише</w:t>
      </w:r>
      <w:proofErr w:type="spellEnd"/>
      <w:r w:rsidR="0067740E" w:rsidRPr="00BF6415">
        <w:rPr>
          <w:sz w:val="28"/>
          <w:szCs w:val="28"/>
        </w:rPr>
        <w:t xml:space="preserve"> </w:t>
      </w:r>
      <w:proofErr w:type="spellStart"/>
      <w:r w:rsidR="0067740E" w:rsidRPr="00BF6415">
        <w:rPr>
          <w:sz w:val="28"/>
          <w:szCs w:val="28"/>
        </w:rPr>
        <w:t>вдала</w:t>
      </w:r>
      <w:proofErr w:type="spellEnd"/>
      <w:r w:rsidR="0067740E" w:rsidRPr="00BF6415">
        <w:rPr>
          <w:sz w:val="28"/>
          <w:szCs w:val="28"/>
        </w:rPr>
        <w:t xml:space="preserve"> </w:t>
      </w:r>
      <w:proofErr w:type="spellStart"/>
      <w:r w:rsidR="0067740E" w:rsidRPr="00BF6415">
        <w:rPr>
          <w:sz w:val="28"/>
          <w:szCs w:val="28"/>
        </w:rPr>
        <w:t>інтеграція</w:t>
      </w:r>
      <w:proofErr w:type="spellEnd"/>
      <w:r w:rsidR="0067740E" w:rsidRPr="00BF6415">
        <w:rPr>
          <w:sz w:val="28"/>
          <w:szCs w:val="28"/>
        </w:rPr>
        <w:t xml:space="preserve"> </w:t>
      </w:r>
      <w:proofErr w:type="spellStart"/>
      <w:r w:rsidR="0067740E" w:rsidRPr="00BF6415">
        <w:rPr>
          <w:sz w:val="28"/>
          <w:szCs w:val="28"/>
        </w:rPr>
        <w:t>сучасних</w:t>
      </w:r>
      <w:proofErr w:type="spellEnd"/>
      <w:r w:rsidR="0067740E" w:rsidRPr="00BF6415">
        <w:rPr>
          <w:sz w:val="28"/>
          <w:szCs w:val="28"/>
        </w:rPr>
        <w:t xml:space="preserve"> </w:t>
      </w:r>
      <w:proofErr w:type="spellStart"/>
      <w:r w:rsidR="0067740E" w:rsidRPr="00BF6415">
        <w:rPr>
          <w:sz w:val="28"/>
          <w:szCs w:val="28"/>
        </w:rPr>
        <w:t>педагогічних</w:t>
      </w:r>
      <w:proofErr w:type="spellEnd"/>
      <w:r w:rsidR="0067740E" w:rsidRPr="00BF6415">
        <w:rPr>
          <w:sz w:val="28"/>
          <w:szCs w:val="28"/>
        </w:rPr>
        <w:t xml:space="preserve"> </w:t>
      </w:r>
      <w:proofErr w:type="spellStart"/>
      <w:r w:rsidR="0067740E" w:rsidRPr="00BF6415">
        <w:rPr>
          <w:sz w:val="28"/>
          <w:szCs w:val="28"/>
        </w:rPr>
        <w:t>технологій</w:t>
      </w:r>
      <w:proofErr w:type="spellEnd"/>
      <w:r w:rsidR="0067740E" w:rsidRPr="00BF6415">
        <w:rPr>
          <w:sz w:val="28"/>
          <w:szCs w:val="28"/>
        </w:rPr>
        <w:t xml:space="preserve"> </w:t>
      </w:r>
      <w:proofErr w:type="spellStart"/>
      <w:r w:rsidR="0067740E" w:rsidRPr="00BF6415">
        <w:rPr>
          <w:sz w:val="28"/>
          <w:szCs w:val="28"/>
        </w:rPr>
        <w:t>інтерактивного</w:t>
      </w:r>
      <w:proofErr w:type="spellEnd"/>
      <w:r w:rsidR="0067740E" w:rsidRPr="00BF6415">
        <w:rPr>
          <w:sz w:val="28"/>
          <w:szCs w:val="28"/>
        </w:rPr>
        <w:t xml:space="preserve"> </w:t>
      </w:r>
      <w:proofErr w:type="spellStart"/>
      <w:r w:rsidR="0067740E" w:rsidRPr="00BF6415">
        <w:rPr>
          <w:sz w:val="28"/>
          <w:szCs w:val="28"/>
        </w:rPr>
        <w:t>особистісно-орієнтованого</w:t>
      </w:r>
      <w:proofErr w:type="spellEnd"/>
      <w:r w:rsidR="00F44715">
        <w:rPr>
          <w:sz w:val="28"/>
          <w:szCs w:val="28"/>
          <w:lang w:val="uk-UA"/>
        </w:rPr>
        <w:t xml:space="preserve"> </w:t>
      </w:r>
      <w:r w:rsidR="0067740E" w:rsidRPr="00BF6415">
        <w:rPr>
          <w:sz w:val="28"/>
          <w:szCs w:val="28"/>
        </w:rPr>
        <w:t xml:space="preserve"> </w:t>
      </w:r>
      <w:proofErr w:type="spellStart"/>
      <w:r w:rsidR="0067740E" w:rsidRPr="00BF6415">
        <w:rPr>
          <w:sz w:val="28"/>
          <w:szCs w:val="28"/>
        </w:rPr>
        <w:t>навчання</w:t>
      </w:r>
      <w:proofErr w:type="spellEnd"/>
      <w:r w:rsidR="0067740E" w:rsidRPr="00BF6415">
        <w:rPr>
          <w:sz w:val="28"/>
          <w:szCs w:val="28"/>
        </w:rPr>
        <w:t xml:space="preserve"> на </w:t>
      </w:r>
      <w:proofErr w:type="spellStart"/>
      <w:r w:rsidR="0067740E" w:rsidRPr="00BF6415">
        <w:rPr>
          <w:sz w:val="28"/>
          <w:szCs w:val="28"/>
        </w:rPr>
        <w:t>основі</w:t>
      </w:r>
      <w:proofErr w:type="spellEnd"/>
      <w:r w:rsidR="0067740E" w:rsidRPr="00BF6415">
        <w:rPr>
          <w:sz w:val="28"/>
          <w:szCs w:val="28"/>
        </w:rPr>
        <w:t xml:space="preserve"> </w:t>
      </w:r>
      <w:proofErr w:type="spellStart"/>
      <w:r w:rsidR="0067740E" w:rsidRPr="00BF6415">
        <w:rPr>
          <w:sz w:val="28"/>
          <w:szCs w:val="28"/>
        </w:rPr>
        <w:t>постійного</w:t>
      </w:r>
      <w:proofErr w:type="spellEnd"/>
      <w:r w:rsidR="0067740E" w:rsidRPr="00BF6415">
        <w:rPr>
          <w:sz w:val="28"/>
          <w:szCs w:val="28"/>
        </w:rPr>
        <w:t xml:space="preserve"> </w:t>
      </w:r>
      <w:proofErr w:type="spellStart"/>
      <w:r w:rsidR="0067740E" w:rsidRPr="00BF6415">
        <w:rPr>
          <w:sz w:val="28"/>
          <w:szCs w:val="28"/>
        </w:rPr>
        <w:t>розвитку</w:t>
      </w:r>
      <w:proofErr w:type="spellEnd"/>
      <w:r w:rsidR="0067740E" w:rsidRPr="00BF6415">
        <w:rPr>
          <w:sz w:val="28"/>
          <w:szCs w:val="28"/>
        </w:rPr>
        <w:t xml:space="preserve"> </w:t>
      </w:r>
      <w:proofErr w:type="gramStart"/>
      <w:r w:rsidR="0067740E" w:rsidRPr="00BF6415">
        <w:rPr>
          <w:sz w:val="28"/>
          <w:szCs w:val="28"/>
        </w:rPr>
        <w:t>критичного</w:t>
      </w:r>
      <w:proofErr w:type="gramEnd"/>
      <w:r w:rsidR="0067740E" w:rsidRPr="00BF6415">
        <w:rPr>
          <w:sz w:val="28"/>
          <w:szCs w:val="28"/>
        </w:rPr>
        <w:t xml:space="preserve"> </w:t>
      </w:r>
      <w:proofErr w:type="spellStart"/>
      <w:r w:rsidR="0067740E" w:rsidRPr="00BF6415">
        <w:rPr>
          <w:sz w:val="28"/>
          <w:szCs w:val="28"/>
        </w:rPr>
        <w:t>мислення</w:t>
      </w:r>
      <w:proofErr w:type="spellEnd"/>
      <w:r w:rsidR="0067740E" w:rsidRPr="00BF6415">
        <w:rPr>
          <w:sz w:val="28"/>
          <w:szCs w:val="28"/>
        </w:rPr>
        <w:t xml:space="preserve"> </w:t>
      </w:r>
      <w:proofErr w:type="spellStart"/>
      <w:r w:rsidR="0067740E" w:rsidRPr="00BF6415">
        <w:rPr>
          <w:sz w:val="28"/>
          <w:szCs w:val="28"/>
        </w:rPr>
        <w:t>учнів</w:t>
      </w:r>
      <w:proofErr w:type="spellEnd"/>
      <w:r w:rsidR="0067740E" w:rsidRPr="00BF6415">
        <w:rPr>
          <w:sz w:val="28"/>
          <w:szCs w:val="28"/>
        </w:rPr>
        <w:t xml:space="preserve"> </w:t>
      </w:r>
      <w:proofErr w:type="spellStart"/>
      <w:r w:rsidR="0067740E" w:rsidRPr="00BF6415">
        <w:rPr>
          <w:sz w:val="28"/>
          <w:szCs w:val="28"/>
        </w:rPr>
        <w:t>дасть</w:t>
      </w:r>
      <w:proofErr w:type="spellEnd"/>
      <w:r w:rsidR="0067740E" w:rsidRPr="00BF6415">
        <w:rPr>
          <w:sz w:val="28"/>
          <w:szCs w:val="28"/>
        </w:rPr>
        <w:t xml:space="preserve"> </w:t>
      </w:r>
      <w:proofErr w:type="spellStart"/>
      <w:r w:rsidR="0067740E" w:rsidRPr="00BF6415">
        <w:rPr>
          <w:sz w:val="28"/>
          <w:szCs w:val="28"/>
        </w:rPr>
        <w:t>змогу</w:t>
      </w:r>
      <w:proofErr w:type="spellEnd"/>
      <w:r w:rsidR="0067740E" w:rsidRPr="00BF6415">
        <w:rPr>
          <w:sz w:val="28"/>
          <w:szCs w:val="28"/>
        </w:rPr>
        <w:t xml:space="preserve"> </w:t>
      </w:r>
      <w:proofErr w:type="spellStart"/>
      <w:r w:rsidR="0067740E" w:rsidRPr="00BF6415">
        <w:rPr>
          <w:sz w:val="28"/>
          <w:szCs w:val="28"/>
        </w:rPr>
        <w:t>розвивати</w:t>
      </w:r>
      <w:proofErr w:type="spellEnd"/>
      <w:r w:rsidR="0067740E" w:rsidRPr="00BF6415">
        <w:rPr>
          <w:sz w:val="28"/>
          <w:szCs w:val="28"/>
        </w:rPr>
        <w:t xml:space="preserve"> </w:t>
      </w:r>
      <w:proofErr w:type="spellStart"/>
      <w:r w:rsidR="0067740E" w:rsidRPr="00BF6415">
        <w:rPr>
          <w:sz w:val="28"/>
          <w:szCs w:val="28"/>
        </w:rPr>
        <w:t>творчі</w:t>
      </w:r>
      <w:proofErr w:type="spellEnd"/>
      <w:r w:rsidR="0067740E" w:rsidRPr="00BF6415">
        <w:rPr>
          <w:sz w:val="28"/>
          <w:szCs w:val="28"/>
        </w:rPr>
        <w:t xml:space="preserve"> </w:t>
      </w:r>
      <w:proofErr w:type="spellStart"/>
      <w:r w:rsidR="0067740E" w:rsidRPr="00BF6415">
        <w:rPr>
          <w:sz w:val="28"/>
          <w:szCs w:val="28"/>
        </w:rPr>
        <w:t>здібності</w:t>
      </w:r>
      <w:proofErr w:type="spellEnd"/>
      <w:r w:rsidR="0067740E">
        <w:rPr>
          <w:sz w:val="28"/>
          <w:szCs w:val="28"/>
        </w:rPr>
        <w:t>,</w:t>
      </w:r>
      <w:r w:rsidR="0067740E" w:rsidRPr="00BF6415">
        <w:rPr>
          <w:sz w:val="28"/>
          <w:szCs w:val="28"/>
        </w:rPr>
        <w:t xml:space="preserve"> а значить </w:t>
      </w:r>
      <w:proofErr w:type="spellStart"/>
      <w:r w:rsidR="0067740E" w:rsidRPr="00BF6415">
        <w:rPr>
          <w:sz w:val="28"/>
          <w:szCs w:val="28"/>
        </w:rPr>
        <w:t>і</w:t>
      </w:r>
      <w:proofErr w:type="spellEnd"/>
      <w:r w:rsidR="0067740E" w:rsidRPr="00BF6415">
        <w:rPr>
          <w:sz w:val="28"/>
          <w:szCs w:val="28"/>
        </w:rPr>
        <w:t xml:space="preserve"> </w:t>
      </w:r>
      <w:proofErr w:type="spellStart"/>
      <w:r w:rsidR="0067740E" w:rsidRPr="00BF6415">
        <w:rPr>
          <w:sz w:val="28"/>
          <w:szCs w:val="28"/>
        </w:rPr>
        <w:t>формувати</w:t>
      </w:r>
      <w:proofErr w:type="spellEnd"/>
      <w:r w:rsidR="0067740E" w:rsidRPr="00BF6415">
        <w:rPr>
          <w:sz w:val="28"/>
          <w:szCs w:val="28"/>
        </w:rPr>
        <w:t xml:space="preserve"> </w:t>
      </w:r>
      <w:proofErr w:type="spellStart"/>
      <w:r w:rsidR="0067740E" w:rsidRPr="00BF6415">
        <w:rPr>
          <w:sz w:val="28"/>
          <w:szCs w:val="28"/>
        </w:rPr>
        <w:t>творчу</w:t>
      </w:r>
      <w:proofErr w:type="spellEnd"/>
      <w:r w:rsidR="0067740E" w:rsidRPr="00BF6415">
        <w:rPr>
          <w:sz w:val="28"/>
          <w:szCs w:val="28"/>
        </w:rPr>
        <w:t xml:space="preserve"> </w:t>
      </w:r>
      <w:proofErr w:type="spellStart"/>
      <w:r w:rsidR="0067740E" w:rsidRPr="00BF6415">
        <w:rPr>
          <w:sz w:val="28"/>
          <w:szCs w:val="28"/>
        </w:rPr>
        <w:t>особистість</w:t>
      </w:r>
      <w:proofErr w:type="spellEnd"/>
      <w:r w:rsidR="0067740E" w:rsidRPr="00BF6415">
        <w:rPr>
          <w:sz w:val="28"/>
          <w:szCs w:val="28"/>
        </w:rPr>
        <w:t xml:space="preserve"> </w:t>
      </w:r>
      <w:proofErr w:type="spellStart"/>
      <w:r w:rsidR="0067740E" w:rsidRPr="00BF6415">
        <w:rPr>
          <w:sz w:val="28"/>
          <w:szCs w:val="28"/>
        </w:rPr>
        <w:t>учня</w:t>
      </w:r>
      <w:proofErr w:type="spellEnd"/>
      <w:r w:rsidR="0067740E" w:rsidRPr="00BF6415">
        <w:rPr>
          <w:sz w:val="28"/>
          <w:szCs w:val="28"/>
        </w:rPr>
        <w:t xml:space="preserve">. </w:t>
      </w:r>
    </w:p>
    <w:p w:rsidR="00C9271E" w:rsidRDefault="0067740E" w:rsidP="0083013E">
      <w:pPr>
        <w:spacing w:line="360" w:lineRule="auto"/>
        <w:jc w:val="both"/>
        <w:rPr>
          <w:b/>
        </w:rPr>
      </w:pPr>
      <w:r w:rsidRPr="00BF6415">
        <w:rPr>
          <w:sz w:val="28"/>
          <w:szCs w:val="28"/>
        </w:rPr>
        <w:tab/>
      </w:r>
    </w:p>
    <w:p w:rsidR="00C9271E" w:rsidRDefault="00C9271E" w:rsidP="0067740E">
      <w:pPr>
        <w:spacing w:line="360" w:lineRule="auto"/>
        <w:jc w:val="center"/>
        <w:rPr>
          <w:b/>
        </w:rPr>
      </w:pPr>
    </w:p>
    <w:p w:rsidR="00C9271E" w:rsidRDefault="00C9271E" w:rsidP="0067740E">
      <w:pPr>
        <w:spacing w:line="360" w:lineRule="auto"/>
        <w:jc w:val="center"/>
        <w:rPr>
          <w:b/>
        </w:rPr>
      </w:pPr>
    </w:p>
    <w:p w:rsidR="00C9271E" w:rsidRDefault="00C9271E" w:rsidP="00C9271E">
      <w:pPr>
        <w:jc w:val="center"/>
        <w:rPr>
          <w:b/>
        </w:rPr>
      </w:pPr>
    </w:p>
    <w:p w:rsidR="00C9271E" w:rsidRDefault="00C9271E" w:rsidP="00C9271E">
      <w:pPr>
        <w:jc w:val="center"/>
        <w:rPr>
          <w:b/>
        </w:rPr>
      </w:pPr>
    </w:p>
    <w:p w:rsidR="00C9271E" w:rsidRDefault="00C9271E" w:rsidP="00C9271E">
      <w:pPr>
        <w:jc w:val="center"/>
        <w:rPr>
          <w:b/>
        </w:rPr>
      </w:pPr>
    </w:p>
    <w:p w:rsidR="00C9271E" w:rsidRDefault="00C9271E" w:rsidP="00C9271E">
      <w:pPr>
        <w:pStyle w:val="a6"/>
        <w:spacing w:line="360" w:lineRule="auto"/>
        <w:jc w:val="both"/>
        <w:rPr>
          <w:rFonts w:ascii="Times New Roman" w:hAnsi="Times New Roman" w:cs="Times New Roman"/>
          <w:kern w:val="16"/>
          <w:sz w:val="28"/>
          <w:szCs w:val="28"/>
        </w:rPr>
      </w:pPr>
    </w:p>
    <w:p w:rsidR="00CA4A94" w:rsidRDefault="00CA4A94" w:rsidP="00C9271E">
      <w:pPr>
        <w:pStyle w:val="a6"/>
        <w:spacing w:line="360" w:lineRule="auto"/>
        <w:jc w:val="both"/>
        <w:rPr>
          <w:rFonts w:ascii="Times New Roman" w:hAnsi="Times New Roman" w:cs="Times New Roman"/>
          <w:kern w:val="16"/>
          <w:sz w:val="28"/>
          <w:szCs w:val="28"/>
        </w:rPr>
      </w:pPr>
    </w:p>
    <w:p w:rsidR="0083013E" w:rsidRDefault="00CA4A94" w:rsidP="00C9271E">
      <w:pPr>
        <w:pStyle w:val="a6"/>
        <w:spacing w:line="360" w:lineRule="auto"/>
        <w:jc w:val="both"/>
        <w:rPr>
          <w:rFonts w:ascii="Times New Roman" w:hAnsi="Times New Roman" w:cs="Times New Roman"/>
          <w:kern w:val="16"/>
          <w:sz w:val="28"/>
          <w:szCs w:val="28"/>
        </w:rPr>
      </w:pPr>
      <w:r>
        <w:rPr>
          <w:rFonts w:ascii="Times New Roman" w:hAnsi="Times New Roman" w:cs="Times New Roman"/>
          <w:kern w:val="16"/>
          <w:sz w:val="28"/>
          <w:szCs w:val="28"/>
        </w:rPr>
        <w:t xml:space="preserve">                                                               </w:t>
      </w:r>
    </w:p>
    <w:p w:rsidR="0083013E" w:rsidRDefault="0083013E" w:rsidP="00C9271E">
      <w:pPr>
        <w:pStyle w:val="a6"/>
        <w:spacing w:line="360" w:lineRule="auto"/>
        <w:jc w:val="both"/>
        <w:rPr>
          <w:rFonts w:ascii="Times New Roman" w:hAnsi="Times New Roman" w:cs="Times New Roman"/>
          <w:kern w:val="16"/>
          <w:sz w:val="28"/>
          <w:szCs w:val="28"/>
        </w:rPr>
      </w:pPr>
    </w:p>
    <w:p w:rsidR="0083013E" w:rsidRDefault="0083013E" w:rsidP="00C9271E">
      <w:pPr>
        <w:pStyle w:val="a6"/>
        <w:spacing w:line="360" w:lineRule="auto"/>
        <w:jc w:val="both"/>
        <w:rPr>
          <w:rFonts w:ascii="Times New Roman" w:hAnsi="Times New Roman" w:cs="Times New Roman"/>
          <w:kern w:val="16"/>
          <w:sz w:val="28"/>
          <w:szCs w:val="28"/>
        </w:rPr>
      </w:pPr>
    </w:p>
    <w:p w:rsidR="00637A86" w:rsidRDefault="0083013E" w:rsidP="00C9271E">
      <w:pPr>
        <w:pStyle w:val="a6"/>
        <w:spacing w:line="360" w:lineRule="auto"/>
        <w:jc w:val="both"/>
        <w:rPr>
          <w:rFonts w:ascii="Times New Roman" w:hAnsi="Times New Roman" w:cs="Times New Roman"/>
          <w:kern w:val="16"/>
          <w:sz w:val="28"/>
          <w:szCs w:val="28"/>
        </w:rPr>
      </w:pPr>
      <w:r>
        <w:rPr>
          <w:rFonts w:ascii="Times New Roman" w:hAnsi="Times New Roman" w:cs="Times New Roman"/>
          <w:kern w:val="16"/>
          <w:sz w:val="28"/>
          <w:szCs w:val="28"/>
        </w:rPr>
        <w:t xml:space="preserve">                                                    </w:t>
      </w:r>
    </w:p>
    <w:p w:rsidR="00637A86" w:rsidRDefault="00637A86" w:rsidP="00C9271E">
      <w:pPr>
        <w:pStyle w:val="a6"/>
        <w:spacing w:line="360" w:lineRule="auto"/>
        <w:jc w:val="both"/>
        <w:rPr>
          <w:rFonts w:ascii="Times New Roman" w:hAnsi="Times New Roman" w:cs="Times New Roman"/>
          <w:kern w:val="16"/>
          <w:sz w:val="28"/>
          <w:szCs w:val="28"/>
        </w:rPr>
      </w:pPr>
    </w:p>
    <w:p w:rsidR="00445B1B" w:rsidRDefault="00637A86" w:rsidP="00061129">
      <w:pPr>
        <w:pStyle w:val="a6"/>
        <w:spacing w:line="360" w:lineRule="auto"/>
        <w:ind w:left="709" w:hanging="709"/>
        <w:jc w:val="both"/>
        <w:rPr>
          <w:rFonts w:ascii="Times New Roman" w:hAnsi="Times New Roman" w:cs="Times New Roman"/>
          <w:kern w:val="16"/>
          <w:sz w:val="28"/>
          <w:szCs w:val="28"/>
        </w:rPr>
      </w:pPr>
      <w:r>
        <w:rPr>
          <w:rFonts w:ascii="Times New Roman" w:hAnsi="Times New Roman" w:cs="Times New Roman"/>
          <w:kern w:val="16"/>
          <w:sz w:val="28"/>
          <w:szCs w:val="28"/>
        </w:rPr>
        <w:t xml:space="preserve">                                                    </w:t>
      </w:r>
    </w:p>
    <w:p w:rsidR="00445B1B" w:rsidRDefault="00445B1B" w:rsidP="00061129">
      <w:pPr>
        <w:pStyle w:val="a6"/>
        <w:spacing w:line="360" w:lineRule="auto"/>
        <w:ind w:left="709" w:hanging="709"/>
        <w:jc w:val="both"/>
        <w:rPr>
          <w:rFonts w:ascii="Times New Roman" w:hAnsi="Times New Roman" w:cs="Times New Roman"/>
          <w:kern w:val="16"/>
          <w:sz w:val="28"/>
          <w:szCs w:val="28"/>
        </w:rPr>
      </w:pPr>
    </w:p>
    <w:p w:rsidR="005842AE" w:rsidRDefault="00445B1B" w:rsidP="00061129">
      <w:pPr>
        <w:pStyle w:val="a6"/>
        <w:spacing w:line="360" w:lineRule="auto"/>
        <w:ind w:left="709" w:hanging="709"/>
        <w:jc w:val="both"/>
        <w:rPr>
          <w:rFonts w:ascii="Times New Roman" w:hAnsi="Times New Roman" w:cs="Times New Roman"/>
          <w:kern w:val="16"/>
          <w:sz w:val="28"/>
          <w:szCs w:val="28"/>
        </w:rPr>
      </w:pPr>
      <w:r>
        <w:rPr>
          <w:rFonts w:ascii="Times New Roman" w:hAnsi="Times New Roman" w:cs="Times New Roman"/>
          <w:kern w:val="16"/>
          <w:sz w:val="28"/>
          <w:szCs w:val="28"/>
        </w:rPr>
        <w:lastRenderedPageBreak/>
        <w:t xml:space="preserve">                                                      </w:t>
      </w:r>
      <w:r w:rsidR="00637A86">
        <w:rPr>
          <w:rFonts w:ascii="Times New Roman" w:hAnsi="Times New Roman" w:cs="Times New Roman"/>
          <w:kern w:val="16"/>
          <w:sz w:val="28"/>
          <w:szCs w:val="28"/>
        </w:rPr>
        <w:t xml:space="preserve"> </w:t>
      </w:r>
      <w:r w:rsidR="005842AE">
        <w:rPr>
          <w:rFonts w:ascii="Times New Roman" w:hAnsi="Times New Roman" w:cs="Times New Roman"/>
          <w:kern w:val="16"/>
          <w:sz w:val="28"/>
          <w:szCs w:val="28"/>
        </w:rPr>
        <w:t xml:space="preserve">Додаток </w:t>
      </w:r>
    </w:p>
    <w:p w:rsidR="005842AE" w:rsidRDefault="005842AE" w:rsidP="00C9271E">
      <w:pPr>
        <w:pStyle w:val="a6"/>
        <w:spacing w:line="360" w:lineRule="auto"/>
        <w:jc w:val="both"/>
        <w:rPr>
          <w:rFonts w:ascii="Times New Roman" w:hAnsi="Times New Roman" w:cs="Times New Roman"/>
          <w:kern w:val="16"/>
          <w:sz w:val="28"/>
          <w:szCs w:val="28"/>
        </w:rPr>
      </w:pPr>
    </w:p>
    <w:p w:rsidR="00C9271E" w:rsidRPr="00F8338D" w:rsidRDefault="00C9271E" w:rsidP="00C9271E">
      <w:pPr>
        <w:pStyle w:val="a6"/>
        <w:spacing w:line="360" w:lineRule="auto"/>
        <w:jc w:val="both"/>
        <w:rPr>
          <w:rFonts w:ascii="Times New Roman" w:hAnsi="Times New Roman" w:cs="Times New Roman"/>
          <w:kern w:val="16"/>
          <w:sz w:val="28"/>
          <w:szCs w:val="28"/>
        </w:rPr>
      </w:pPr>
      <w:r w:rsidRPr="00F8338D">
        <w:rPr>
          <w:rFonts w:ascii="Times New Roman" w:hAnsi="Times New Roman" w:cs="Times New Roman"/>
          <w:kern w:val="16"/>
          <w:sz w:val="28"/>
          <w:szCs w:val="28"/>
        </w:rPr>
        <w:t xml:space="preserve">Українська література                                    8 клас                       </w:t>
      </w:r>
    </w:p>
    <w:p w:rsidR="00C9271E" w:rsidRPr="00F8338D" w:rsidRDefault="00C9271E" w:rsidP="00C9271E">
      <w:pPr>
        <w:pStyle w:val="a6"/>
        <w:spacing w:line="360" w:lineRule="auto"/>
        <w:jc w:val="both"/>
        <w:rPr>
          <w:rFonts w:ascii="Times New Roman" w:hAnsi="Times New Roman" w:cs="Times New Roman"/>
          <w:kern w:val="16"/>
          <w:sz w:val="28"/>
          <w:szCs w:val="28"/>
        </w:rPr>
      </w:pPr>
      <w:r w:rsidRPr="00F8338D">
        <w:rPr>
          <w:rFonts w:ascii="Times New Roman" w:hAnsi="Times New Roman" w:cs="Times New Roman"/>
          <w:kern w:val="16"/>
          <w:sz w:val="28"/>
          <w:szCs w:val="28"/>
        </w:rPr>
        <w:t>Із сучасної української поезії</w:t>
      </w:r>
    </w:p>
    <w:p w:rsidR="00C9271E" w:rsidRPr="00F8338D" w:rsidRDefault="00C9271E" w:rsidP="00C9271E">
      <w:pPr>
        <w:pStyle w:val="a6"/>
        <w:spacing w:line="360" w:lineRule="auto"/>
        <w:jc w:val="both"/>
        <w:rPr>
          <w:rFonts w:ascii="Times New Roman" w:hAnsi="Times New Roman" w:cs="Times New Roman"/>
          <w:kern w:val="16"/>
          <w:sz w:val="28"/>
          <w:szCs w:val="28"/>
        </w:rPr>
      </w:pPr>
      <w:r w:rsidRPr="00F8338D">
        <w:rPr>
          <w:rFonts w:ascii="Times New Roman" w:hAnsi="Times New Roman" w:cs="Times New Roman"/>
          <w:kern w:val="16"/>
          <w:sz w:val="28"/>
          <w:szCs w:val="28"/>
        </w:rPr>
        <w:t xml:space="preserve">(кінець </w:t>
      </w:r>
      <w:r w:rsidRPr="00F8338D">
        <w:rPr>
          <w:rFonts w:ascii="Times New Roman" w:hAnsi="Times New Roman" w:cs="Times New Roman"/>
          <w:kern w:val="16"/>
          <w:sz w:val="28"/>
          <w:szCs w:val="28"/>
          <w:lang w:val="en-US"/>
        </w:rPr>
        <w:t>XX</w:t>
      </w:r>
      <w:r w:rsidRPr="00F8338D">
        <w:rPr>
          <w:rFonts w:ascii="Times New Roman" w:hAnsi="Times New Roman" w:cs="Times New Roman"/>
          <w:kern w:val="16"/>
          <w:sz w:val="28"/>
          <w:szCs w:val="28"/>
        </w:rPr>
        <w:t xml:space="preserve"> – початку </w:t>
      </w:r>
      <w:r w:rsidRPr="00F8338D">
        <w:rPr>
          <w:rFonts w:ascii="Times New Roman" w:hAnsi="Times New Roman" w:cs="Times New Roman"/>
          <w:kern w:val="16"/>
          <w:sz w:val="28"/>
          <w:szCs w:val="28"/>
          <w:lang w:val="en-US"/>
        </w:rPr>
        <w:t>XXI</w:t>
      </w:r>
      <w:r w:rsidRPr="00F8338D">
        <w:rPr>
          <w:rFonts w:ascii="Times New Roman" w:hAnsi="Times New Roman" w:cs="Times New Roman"/>
          <w:kern w:val="16"/>
          <w:sz w:val="28"/>
          <w:szCs w:val="28"/>
        </w:rPr>
        <w:t xml:space="preserve"> століття)</w:t>
      </w:r>
    </w:p>
    <w:p w:rsidR="00C9271E" w:rsidRPr="00F8338D" w:rsidRDefault="00C9271E" w:rsidP="00C9271E">
      <w:pPr>
        <w:pStyle w:val="a6"/>
        <w:spacing w:line="360" w:lineRule="auto"/>
        <w:jc w:val="both"/>
        <w:rPr>
          <w:rFonts w:ascii="Times New Roman" w:hAnsi="Times New Roman" w:cs="Times New Roman"/>
          <w:kern w:val="16"/>
          <w:sz w:val="28"/>
          <w:szCs w:val="28"/>
        </w:rPr>
      </w:pPr>
    </w:p>
    <w:p w:rsidR="00C9271E" w:rsidRPr="00F8338D" w:rsidRDefault="00C9271E" w:rsidP="00C9271E">
      <w:pPr>
        <w:pStyle w:val="a6"/>
        <w:spacing w:line="360" w:lineRule="auto"/>
        <w:jc w:val="both"/>
        <w:rPr>
          <w:rFonts w:ascii="Times New Roman" w:hAnsi="Times New Roman" w:cs="Times New Roman"/>
          <w:sz w:val="28"/>
          <w:szCs w:val="28"/>
        </w:rPr>
      </w:pPr>
      <w:r w:rsidRPr="00F8338D">
        <w:rPr>
          <w:rFonts w:ascii="Times New Roman" w:hAnsi="Times New Roman" w:cs="Times New Roman"/>
          <w:b/>
          <w:sz w:val="28"/>
          <w:szCs w:val="28"/>
          <w:lang w:val="ru-RU"/>
        </w:rPr>
        <w:t>Тема</w:t>
      </w:r>
      <w:r w:rsidRPr="00F8338D">
        <w:rPr>
          <w:rFonts w:ascii="Times New Roman" w:hAnsi="Times New Roman" w:cs="Times New Roman"/>
          <w:b/>
          <w:sz w:val="28"/>
          <w:szCs w:val="28"/>
        </w:rPr>
        <w:t>:</w:t>
      </w:r>
      <w:r w:rsidRPr="00F8338D">
        <w:rPr>
          <w:rFonts w:ascii="Times New Roman" w:hAnsi="Times New Roman" w:cs="Times New Roman"/>
          <w:sz w:val="28"/>
          <w:szCs w:val="28"/>
        </w:rPr>
        <w:t xml:space="preserve"> Василь Герасим’юк «Чоловічий танець»</w:t>
      </w:r>
    </w:p>
    <w:p w:rsidR="00C9271E" w:rsidRPr="00F8338D" w:rsidRDefault="00C9271E" w:rsidP="00C9271E">
      <w:pPr>
        <w:pStyle w:val="a6"/>
        <w:spacing w:line="360" w:lineRule="auto"/>
        <w:rPr>
          <w:rFonts w:ascii="Times New Roman" w:eastAsia="Times New Roman" w:hAnsi="Times New Roman" w:cs="Times New Roman"/>
          <w:sz w:val="28"/>
          <w:szCs w:val="28"/>
          <w:lang w:eastAsia="uk-UA"/>
        </w:rPr>
      </w:pPr>
      <w:r w:rsidRPr="00F8338D">
        <w:rPr>
          <w:rFonts w:ascii="Times New Roman" w:hAnsi="Times New Roman" w:cs="Times New Roman"/>
          <w:b/>
          <w:sz w:val="28"/>
          <w:szCs w:val="28"/>
        </w:rPr>
        <w:t>Мета:</w:t>
      </w:r>
      <w:r>
        <w:rPr>
          <w:rFonts w:ascii="Times New Roman" w:hAnsi="Times New Roman" w:cs="Times New Roman"/>
          <w:sz w:val="28"/>
          <w:szCs w:val="28"/>
        </w:rPr>
        <w:t xml:space="preserve"> </w:t>
      </w:r>
      <w:r w:rsidRPr="00F8338D">
        <w:rPr>
          <w:rFonts w:ascii="Times New Roman" w:hAnsi="Times New Roman" w:cs="Times New Roman"/>
          <w:sz w:val="28"/>
          <w:szCs w:val="28"/>
        </w:rPr>
        <w:t>ознайомити учнів із життям і творчістю сучасного поета</w:t>
      </w:r>
      <w:r w:rsidRPr="00F8338D">
        <w:rPr>
          <w:rFonts w:ascii="Times New Roman" w:eastAsia="Times New Roman" w:hAnsi="Times New Roman" w:cs="Times New Roman"/>
          <w:sz w:val="28"/>
          <w:szCs w:val="28"/>
          <w:lang w:eastAsia="uk-UA"/>
        </w:rPr>
        <w:t xml:space="preserve">                           О. Герасим’юка</w:t>
      </w:r>
      <w:r w:rsidRPr="00F8338D">
        <w:rPr>
          <w:rFonts w:ascii="Times New Roman" w:hAnsi="Times New Roman" w:cs="Times New Roman"/>
          <w:sz w:val="28"/>
          <w:szCs w:val="28"/>
        </w:rPr>
        <w:t xml:space="preserve">, </w:t>
      </w:r>
      <w:r w:rsidRPr="00F8338D">
        <w:rPr>
          <w:rFonts w:ascii="Times New Roman" w:eastAsia="Times New Roman" w:hAnsi="Times New Roman" w:cs="Times New Roman"/>
          <w:sz w:val="28"/>
          <w:szCs w:val="28"/>
          <w:lang w:eastAsia="uk-UA"/>
        </w:rPr>
        <w:t xml:space="preserve">здійснити ідейно-художній аналіз його поезії; </w:t>
      </w:r>
      <w:r w:rsidRPr="00F8338D">
        <w:rPr>
          <w:rFonts w:ascii="Times New Roman" w:hAnsi="Times New Roman" w:cs="Times New Roman"/>
          <w:sz w:val="28"/>
          <w:szCs w:val="28"/>
        </w:rPr>
        <w:t xml:space="preserve">удосконалювати вміння виразно читати поетичні твори; </w:t>
      </w:r>
      <w:r w:rsidRPr="00F8338D">
        <w:rPr>
          <w:rFonts w:ascii="Times New Roman" w:eastAsia="Times New Roman" w:hAnsi="Times New Roman" w:cs="Times New Roman"/>
          <w:sz w:val="28"/>
          <w:szCs w:val="28"/>
          <w:lang w:eastAsia="uk-UA"/>
        </w:rPr>
        <w:t>розвивати пам’ять, увагу,</w:t>
      </w:r>
      <w:r>
        <w:rPr>
          <w:rFonts w:ascii="Times New Roman" w:eastAsia="Times New Roman" w:hAnsi="Times New Roman" w:cs="Times New Roman"/>
          <w:sz w:val="28"/>
          <w:szCs w:val="28"/>
          <w:lang w:eastAsia="uk-UA"/>
        </w:rPr>
        <w:t>творче мислення</w:t>
      </w:r>
      <w:r w:rsidRPr="00F8338D">
        <w:rPr>
          <w:rFonts w:ascii="Times New Roman" w:eastAsia="Times New Roman" w:hAnsi="Times New Roman" w:cs="Times New Roman"/>
          <w:sz w:val="28"/>
          <w:szCs w:val="28"/>
          <w:lang w:eastAsia="uk-UA"/>
        </w:rPr>
        <w:t xml:space="preserve">, уміння робити висновки та узагальнення; виховувати почуття любові до </w:t>
      </w:r>
      <w:r>
        <w:rPr>
          <w:rFonts w:ascii="Times New Roman" w:eastAsia="Times New Roman" w:hAnsi="Times New Roman" w:cs="Times New Roman"/>
          <w:sz w:val="28"/>
          <w:szCs w:val="28"/>
          <w:lang w:eastAsia="uk-UA"/>
        </w:rPr>
        <w:t>художнього</w:t>
      </w:r>
      <w:r w:rsidRPr="00F8338D">
        <w:rPr>
          <w:rFonts w:ascii="Times New Roman" w:eastAsia="Times New Roman" w:hAnsi="Times New Roman" w:cs="Times New Roman"/>
          <w:sz w:val="28"/>
          <w:szCs w:val="28"/>
          <w:lang w:eastAsia="uk-UA"/>
        </w:rPr>
        <w:t xml:space="preserve"> слова, пошани до творчої спадщини </w:t>
      </w:r>
      <w:r>
        <w:rPr>
          <w:rFonts w:ascii="Times New Roman" w:eastAsia="Times New Roman" w:hAnsi="Times New Roman" w:cs="Times New Roman"/>
          <w:sz w:val="28"/>
          <w:szCs w:val="28"/>
          <w:lang w:eastAsia="uk-UA"/>
        </w:rPr>
        <w:t>поета</w:t>
      </w:r>
      <w:r w:rsidRPr="00F8338D">
        <w:rPr>
          <w:rFonts w:ascii="Times New Roman" w:eastAsia="Times New Roman" w:hAnsi="Times New Roman" w:cs="Times New Roman"/>
          <w:sz w:val="28"/>
          <w:szCs w:val="28"/>
          <w:lang w:eastAsia="uk-UA"/>
        </w:rPr>
        <w:t xml:space="preserve">, </w:t>
      </w:r>
      <w:r w:rsidRPr="00F8338D">
        <w:rPr>
          <w:rFonts w:ascii="Times New Roman" w:hAnsi="Times New Roman" w:cs="Times New Roman"/>
          <w:sz w:val="28"/>
          <w:szCs w:val="28"/>
        </w:rPr>
        <w:t>поваги до звичаїв і традицій рідного народу.</w:t>
      </w:r>
    </w:p>
    <w:p w:rsidR="00C9271E" w:rsidRPr="00F8338D" w:rsidRDefault="00C9271E" w:rsidP="00C9271E">
      <w:pPr>
        <w:pStyle w:val="a6"/>
        <w:spacing w:line="360" w:lineRule="auto"/>
        <w:jc w:val="both"/>
        <w:rPr>
          <w:rFonts w:ascii="Times New Roman" w:eastAsia="Times New Roman" w:hAnsi="Times New Roman" w:cs="Times New Roman"/>
          <w:sz w:val="28"/>
          <w:szCs w:val="28"/>
          <w:lang w:eastAsia="uk-UA"/>
        </w:rPr>
      </w:pPr>
      <w:r w:rsidRPr="00F8338D">
        <w:rPr>
          <w:rFonts w:ascii="Times New Roman" w:eastAsia="Times New Roman" w:hAnsi="Times New Roman" w:cs="Times New Roman"/>
          <w:b/>
          <w:sz w:val="28"/>
          <w:szCs w:val="28"/>
          <w:lang w:eastAsia="uk-UA"/>
        </w:rPr>
        <w:t>Тип уроку:</w:t>
      </w:r>
      <w:r w:rsidRPr="00F8338D">
        <w:rPr>
          <w:rFonts w:ascii="Times New Roman" w:eastAsia="Times New Roman" w:hAnsi="Times New Roman" w:cs="Times New Roman"/>
          <w:sz w:val="28"/>
          <w:szCs w:val="28"/>
          <w:lang w:eastAsia="uk-UA"/>
        </w:rPr>
        <w:t xml:space="preserve"> засвоєння нових знань, формування вмінь.</w:t>
      </w:r>
    </w:p>
    <w:p w:rsidR="00C9271E" w:rsidRPr="00F8338D" w:rsidRDefault="00C9271E" w:rsidP="00C9271E">
      <w:pPr>
        <w:pStyle w:val="a6"/>
        <w:spacing w:line="360" w:lineRule="auto"/>
        <w:jc w:val="both"/>
        <w:rPr>
          <w:rFonts w:ascii="Times New Roman" w:hAnsi="Times New Roman" w:cs="Times New Roman"/>
          <w:sz w:val="28"/>
          <w:szCs w:val="28"/>
        </w:rPr>
      </w:pPr>
      <w:r w:rsidRPr="00F8338D">
        <w:rPr>
          <w:rStyle w:val="a5"/>
          <w:rFonts w:ascii="Times New Roman" w:hAnsi="Times New Roman" w:cs="Times New Roman"/>
          <w:sz w:val="28"/>
          <w:szCs w:val="28"/>
        </w:rPr>
        <w:t xml:space="preserve">Обладнання та </w:t>
      </w:r>
      <w:r w:rsidRPr="00F8338D">
        <w:rPr>
          <w:rFonts w:ascii="Times New Roman" w:eastAsia="Times New Roman" w:hAnsi="Times New Roman" w:cs="Times New Roman"/>
          <w:b/>
          <w:bCs/>
          <w:sz w:val="28"/>
          <w:szCs w:val="28"/>
          <w:lang w:eastAsia="uk-UA"/>
        </w:rPr>
        <w:t>наочність</w:t>
      </w:r>
      <w:r w:rsidRPr="00F8338D">
        <w:rPr>
          <w:rStyle w:val="a5"/>
          <w:rFonts w:ascii="Times New Roman" w:hAnsi="Times New Roman" w:cs="Times New Roman"/>
          <w:sz w:val="28"/>
          <w:szCs w:val="28"/>
        </w:rPr>
        <w:t>:</w:t>
      </w:r>
      <w:r w:rsidRPr="00F8338D">
        <w:rPr>
          <w:rStyle w:val="apple-converted-space"/>
          <w:rFonts w:ascii="Times New Roman" w:hAnsi="Times New Roman" w:cs="Times New Roman"/>
          <w:sz w:val="28"/>
          <w:szCs w:val="28"/>
        </w:rPr>
        <w:t> </w:t>
      </w:r>
      <w:r w:rsidRPr="00F8338D">
        <w:rPr>
          <w:rFonts w:ascii="Times New Roman" w:hAnsi="Times New Roman" w:cs="Times New Roman"/>
          <w:sz w:val="28"/>
          <w:szCs w:val="28"/>
        </w:rPr>
        <w:t>портрет письменника, збірки його творів, художні замальовки краєвидів Гуцульщини.</w:t>
      </w:r>
    </w:p>
    <w:p w:rsidR="00C9271E" w:rsidRPr="00F8338D" w:rsidRDefault="00C9271E" w:rsidP="00C9271E">
      <w:pPr>
        <w:pStyle w:val="a6"/>
        <w:spacing w:line="360" w:lineRule="auto"/>
        <w:jc w:val="center"/>
        <w:rPr>
          <w:rFonts w:ascii="Times New Roman" w:hAnsi="Times New Roman" w:cs="Times New Roman"/>
          <w:b/>
          <w:sz w:val="28"/>
          <w:szCs w:val="28"/>
        </w:rPr>
      </w:pPr>
      <w:r w:rsidRPr="00F8338D">
        <w:rPr>
          <w:rFonts w:ascii="Times New Roman" w:hAnsi="Times New Roman" w:cs="Times New Roman"/>
          <w:b/>
          <w:sz w:val="28"/>
          <w:szCs w:val="28"/>
        </w:rPr>
        <w:t>Хід уроку</w:t>
      </w:r>
    </w:p>
    <w:p w:rsidR="00C9271E" w:rsidRPr="00F8338D" w:rsidRDefault="00C9271E" w:rsidP="00C9271E">
      <w:pPr>
        <w:pStyle w:val="a6"/>
        <w:spacing w:line="360" w:lineRule="auto"/>
        <w:jc w:val="both"/>
        <w:rPr>
          <w:rFonts w:ascii="Times New Roman" w:hAnsi="Times New Roman" w:cs="Times New Roman"/>
          <w:sz w:val="28"/>
          <w:szCs w:val="28"/>
        </w:rPr>
      </w:pPr>
      <w:r w:rsidRPr="00F8338D">
        <w:rPr>
          <w:rFonts w:ascii="Times New Roman" w:hAnsi="Times New Roman" w:cs="Times New Roman"/>
          <w:i/>
          <w:sz w:val="28"/>
          <w:szCs w:val="28"/>
        </w:rPr>
        <w:t>Епіграф:</w:t>
      </w:r>
      <w:r w:rsidRPr="00F8338D">
        <w:rPr>
          <w:rFonts w:ascii="Times New Roman" w:eastAsia="Times New Roman" w:hAnsi="Times New Roman" w:cs="Times New Roman"/>
          <w:color w:val="000000"/>
          <w:sz w:val="28"/>
          <w:szCs w:val="28"/>
          <w:lang w:eastAsia="uk-UA"/>
        </w:rPr>
        <w:t xml:space="preserve"> </w:t>
      </w:r>
      <w:r w:rsidRPr="00F8338D">
        <w:rPr>
          <w:rFonts w:ascii="Times New Roman" w:hAnsi="Times New Roman" w:cs="Times New Roman"/>
          <w:sz w:val="28"/>
          <w:szCs w:val="28"/>
        </w:rPr>
        <w:t>Василь Герасим’юк — гордий поет. Аристократ української поезії. Його поетична свідомість прагне з гуцульських верхів і дніпровських круч осягнути шкалу Всесвіту». (І. Дзюба)</w:t>
      </w:r>
    </w:p>
    <w:p w:rsidR="00C9271E" w:rsidRPr="00F8338D" w:rsidRDefault="00C9271E" w:rsidP="00C9271E">
      <w:pPr>
        <w:pStyle w:val="a6"/>
        <w:spacing w:line="360" w:lineRule="auto"/>
        <w:jc w:val="both"/>
        <w:rPr>
          <w:rStyle w:val="a5"/>
          <w:rFonts w:ascii="Times New Roman" w:hAnsi="Times New Roman" w:cs="Times New Roman"/>
          <w:sz w:val="28"/>
          <w:szCs w:val="28"/>
        </w:rPr>
      </w:pPr>
      <w:r w:rsidRPr="00F8338D">
        <w:rPr>
          <w:rStyle w:val="a5"/>
          <w:rFonts w:ascii="Times New Roman" w:hAnsi="Times New Roman" w:cs="Times New Roman"/>
          <w:sz w:val="28"/>
          <w:szCs w:val="28"/>
        </w:rPr>
        <w:t xml:space="preserve">I. Фаза актуалізації </w:t>
      </w:r>
    </w:p>
    <w:p w:rsidR="00C9271E" w:rsidRPr="005842AE" w:rsidRDefault="00C9271E" w:rsidP="00C9271E">
      <w:pPr>
        <w:pStyle w:val="a6"/>
        <w:spacing w:line="360" w:lineRule="auto"/>
        <w:jc w:val="both"/>
        <w:rPr>
          <w:rStyle w:val="a5"/>
          <w:rFonts w:ascii="Times New Roman" w:hAnsi="Times New Roman" w:cs="Times New Roman"/>
          <w:b w:val="0"/>
          <w:i/>
          <w:sz w:val="28"/>
          <w:szCs w:val="28"/>
        </w:rPr>
      </w:pPr>
      <w:r w:rsidRPr="005842AE">
        <w:rPr>
          <w:rStyle w:val="a5"/>
          <w:rFonts w:ascii="Times New Roman" w:hAnsi="Times New Roman" w:cs="Times New Roman"/>
          <w:b w:val="0"/>
          <w:i/>
          <w:sz w:val="28"/>
          <w:szCs w:val="28"/>
        </w:rPr>
        <w:t>1.Створення позитивної психологічної атмосфери на уроці</w:t>
      </w:r>
    </w:p>
    <w:p w:rsidR="00C9271E" w:rsidRPr="005842AE" w:rsidRDefault="00C9271E" w:rsidP="00C9271E">
      <w:pPr>
        <w:pStyle w:val="a6"/>
        <w:spacing w:line="360" w:lineRule="auto"/>
        <w:jc w:val="both"/>
        <w:rPr>
          <w:rStyle w:val="a5"/>
          <w:rFonts w:ascii="Times New Roman" w:hAnsi="Times New Roman" w:cs="Times New Roman"/>
          <w:b w:val="0"/>
          <w:sz w:val="28"/>
          <w:szCs w:val="28"/>
          <w:lang w:val="ru-RU"/>
        </w:rPr>
      </w:pPr>
      <w:r w:rsidRPr="005842AE">
        <w:rPr>
          <w:rStyle w:val="a5"/>
          <w:rFonts w:ascii="Times New Roman" w:hAnsi="Times New Roman" w:cs="Times New Roman"/>
          <w:b w:val="0"/>
          <w:sz w:val="28"/>
          <w:szCs w:val="28"/>
        </w:rPr>
        <w:t>Погляньте один на одного та посміхніться. Нехай із промінчиків добра, що засяяли на ваших обличчях, розпочнеться наш урок.</w:t>
      </w:r>
    </w:p>
    <w:p w:rsidR="00C9271E" w:rsidRPr="005842AE" w:rsidRDefault="00C9271E" w:rsidP="00C9271E">
      <w:pPr>
        <w:pStyle w:val="a6"/>
        <w:spacing w:line="360" w:lineRule="auto"/>
        <w:jc w:val="both"/>
        <w:rPr>
          <w:rStyle w:val="a5"/>
          <w:rFonts w:ascii="Times New Roman" w:hAnsi="Times New Roman" w:cs="Times New Roman"/>
          <w:b w:val="0"/>
          <w:sz w:val="28"/>
          <w:szCs w:val="28"/>
        </w:rPr>
      </w:pPr>
      <w:r w:rsidRPr="005842AE">
        <w:rPr>
          <w:rStyle w:val="a5"/>
          <w:rFonts w:ascii="Times New Roman" w:hAnsi="Times New Roman" w:cs="Times New Roman"/>
          <w:b w:val="0"/>
          <w:i/>
          <w:sz w:val="28"/>
          <w:szCs w:val="28"/>
        </w:rPr>
        <w:t xml:space="preserve">2.Усна розминка «Підхопи естафету» </w:t>
      </w:r>
      <w:r w:rsidRPr="005842AE">
        <w:rPr>
          <w:rStyle w:val="a5"/>
          <w:rFonts w:ascii="Times New Roman" w:hAnsi="Times New Roman" w:cs="Times New Roman"/>
          <w:b w:val="0"/>
          <w:sz w:val="28"/>
          <w:szCs w:val="28"/>
        </w:rPr>
        <w:t>(учні запитують один одного по колу за темою попереднього уроку)</w:t>
      </w:r>
    </w:p>
    <w:p w:rsidR="00C9271E" w:rsidRPr="005842AE" w:rsidRDefault="00C9271E" w:rsidP="00C9271E">
      <w:pPr>
        <w:pStyle w:val="a6"/>
        <w:spacing w:line="360" w:lineRule="auto"/>
        <w:jc w:val="both"/>
        <w:rPr>
          <w:rFonts w:ascii="Times New Roman" w:hAnsi="Times New Roman" w:cs="Times New Roman"/>
          <w:b/>
          <w:i/>
          <w:sz w:val="28"/>
          <w:szCs w:val="28"/>
        </w:rPr>
      </w:pPr>
      <w:r w:rsidRPr="005842AE">
        <w:rPr>
          <w:rStyle w:val="a5"/>
          <w:rFonts w:ascii="Times New Roman" w:hAnsi="Times New Roman" w:cs="Times New Roman"/>
          <w:b w:val="0"/>
          <w:i/>
          <w:sz w:val="28"/>
          <w:szCs w:val="28"/>
        </w:rPr>
        <w:t>3.Мотивація навчальної діяльності школярів</w:t>
      </w:r>
    </w:p>
    <w:p w:rsidR="00C9271E" w:rsidRPr="00AD423B" w:rsidRDefault="00C9271E" w:rsidP="00C9271E">
      <w:pPr>
        <w:pStyle w:val="a6"/>
        <w:spacing w:line="360" w:lineRule="auto"/>
        <w:jc w:val="both"/>
        <w:rPr>
          <w:rFonts w:ascii="Times New Roman" w:hAnsi="Times New Roman" w:cs="Times New Roman"/>
          <w:i/>
          <w:sz w:val="28"/>
          <w:szCs w:val="28"/>
        </w:rPr>
      </w:pPr>
      <w:r w:rsidRPr="00AD423B">
        <w:rPr>
          <w:rFonts w:ascii="Times New Roman" w:hAnsi="Times New Roman" w:cs="Times New Roman"/>
          <w:i/>
          <w:sz w:val="28"/>
          <w:szCs w:val="28"/>
        </w:rPr>
        <w:t xml:space="preserve">«Поетична хвилинка» </w:t>
      </w:r>
    </w:p>
    <w:p w:rsidR="00C9271E" w:rsidRPr="00F8338D" w:rsidRDefault="00C9271E" w:rsidP="00C9271E">
      <w:pPr>
        <w:pStyle w:val="a6"/>
        <w:spacing w:line="360" w:lineRule="auto"/>
        <w:jc w:val="both"/>
        <w:rPr>
          <w:rFonts w:ascii="Times New Roman" w:hAnsi="Times New Roman" w:cs="Times New Roman"/>
          <w:i/>
          <w:sz w:val="28"/>
          <w:szCs w:val="28"/>
        </w:rPr>
      </w:pPr>
      <w:r>
        <w:rPr>
          <w:rFonts w:ascii="Times New Roman" w:hAnsi="Times New Roman" w:cs="Times New Roman"/>
          <w:i/>
          <w:sz w:val="28"/>
          <w:szCs w:val="28"/>
        </w:rPr>
        <w:t>(</w:t>
      </w:r>
      <w:r w:rsidRPr="00F8338D">
        <w:rPr>
          <w:rFonts w:ascii="Times New Roman" w:hAnsi="Times New Roman" w:cs="Times New Roman"/>
          <w:i/>
          <w:sz w:val="28"/>
          <w:szCs w:val="28"/>
        </w:rPr>
        <w:t>Виразне читання учнем уривка із улюбленої поезії</w:t>
      </w:r>
      <w:r>
        <w:rPr>
          <w:rFonts w:ascii="Times New Roman" w:hAnsi="Times New Roman" w:cs="Times New Roman"/>
          <w:i/>
          <w:sz w:val="28"/>
          <w:szCs w:val="28"/>
        </w:rPr>
        <w:t>)</w:t>
      </w:r>
    </w:p>
    <w:p w:rsidR="00C9271E" w:rsidRPr="00F8338D" w:rsidRDefault="00C9271E" w:rsidP="00C9271E">
      <w:pPr>
        <w:pStyle w:val="a6"/>
        <w:spacing w:line="360" w:lineRule="auto"/>
        <w:jc w:val="both"/>
        <w:rPr>
          <w:rFonts w:ascii="Times New Roman" w:hAnsi="Times New Roman" w:cs="Times New Roman"/>
          <w:b/>
          <w:sz w:val="28"/>
          <w:szCs w:val="28"/>
        </w:rPr>
      </w:pPr>
      <w:r w:rsidRPr="00F8338D">
        <w:rPr>
          <w:rFonts w:ascii="Times New Roman" w:hAnsi="Times New Roman" w:cs="Times New Roman"/>
          <w:i/>
          <w:sz w:val="28"/>
          <w:szCs w:val="28"/>
        </w:rPr>
        <w:lastRenderedPageBreak/>
        <w:t xml:space="preserve">Учитель: </w:t>
      </w:r>
      <w:r w:rsidRPr="00F8338D">
        <w:rPr>
          <w:rFonts w:ascii="Times New Roman" w:hAnsi="Times New Roman" w:cs="Times New Roman"/>
          <w:sz w:val="28"/>
          <w:szCs w:val="28"/>
        </w:rPr>
        <w:t>«Поезія – це мистецтво. Таке велике, як музика. В окремих своїх взірцях поезія стає вищою від музики, хоч вищого від музики, здається,</w:t>
      </w:r>
      <w:r>
        <w:rPr>
          <w:rFonts w:ascii="Times New Roman" w:hAnsi="Times New Roman" w:cs="Times New Roman"/>
          <w:sz w:val="28"/>
          <w:szCs w:val="28"/>
        </w:rPr>
        <w:t xml:space="preserve"> </w:t>
      </w:r>
      <w:r w:rsidRPr="00F8338D">
        <w:rPr>
          <w:rFonts w:ascii="Times New Roman" w:hAnsi="Times New Roman" w:cs="Times New Roman"/>
          <w:sz w:val="28"/>
          <w:szCs w:val="28"/>
        </w:rPr>
        <w:t>немає нічого».</w:t>
      </w:r>
    </w:p>
    <w:p w:rsidR="00C9271E" w:rsidRPr="00F8338D" w:rsidRDefault="00C9271E" w:rsidP="00C9271E">
      <w:pPr>
        <w:pStyle w:val="a6"/>
        <w:numPr>
          <w:ilvl w:val="0"/>
          <w:numId w:val="2"/>
        </w:numPr>
        <w:spacing w:line="360" w:lineRule="auto"/>
        <w:jc w:val="both"/>
        <w:rPr>
          <w:rFonts w:ascii="Times New Roman" w:hAnsi="Times New Roman" w:cs="Times New Roman"/>
          <w:sz w:val="28"/>
          <w:szCs w:val="28"/>
          <w:shd w:val="clear" w:color="auto" w:fill="F8F7E5"/>
        </w:rPr>
      </w:pPr>
      <w:r w:rsidRPr="00F8338D">
        <w:rPr>
          <w:rFonts w:ascii="Times New Roman" w:hAnsi="Times New Roman" w:cs="Times New Roman"/>
          <w:kern w:val="16"/>
          <w:sz w:val="28"/>
          <w:szCs w:val="28"/>
        </w:rPr>
        <w:t>Як ви розумієте цей вислів</w:t>
      </w:r>
      <w:r w:rsidRPr="00F8338D">
        <w:rPr>
          <w:rFonts w:ascii="Times New Roman" w:hAnsi="Times New Roman" w:cs="Times New Roman"/>
          <w:kern w:val="16"/>
          <w:sz w:val="28"/>
          <w:szCs w:val="28"/>
          <w:lang w:val="ru-RU"/>
        </w:rPr>
        <w:t>?</w:t>
      </w:r>
    </w:p>
    <w:p w:rsidR="00C9271E" w:rsidRPr="000142AE" w:rsidRDefault="00C9271E" w:rsidP="00C9271E">
      <w:pPr>
        <w:pStyle w:val="a6"/>
        <w:numPr>
          <w:ilvl w:val="0"/>
          <w:numId w:val="2"/>
        </w:numPr>
        <w:spacing w:line="360" w:lineRule="auto"/>
        <w:jc w:val="both"/>
        <w:rPr>
          <w:rFonts w:ascii="Times New Roman" w:hAnsi="Times New Roman" w:cs="Times New Roman"/>
          <w:sz w:val="28"/>
          <w:szCs w:val="28"/>
          <w:shd w:val="clear" w:color="auto" w:fill="F8F7E5"/>
          <w:lang w:val="ru-RU"/>
        </w:rPr>
      </w:pPr>
      <w:r w:rsidRPr="00F8338D">
        <w:rPr>
          <w:rFonts w:ascii="Times New Roman" w:hAnsi="Times New Roman" w:cs="Times New Roman"/>
          <w:kern w:val="16"/>
          <w:sz w:val="28"/>
          <w:szCs w:val="28"/>
        </w:rPr>
        <w:t xml:space="preserve">На парті знаходяться картки зі шифром. Розкодуйте їх та дізнайтеся прізвище та ім'я автора цих рядків. (В. Д. Герасим’юк)  </w:t>
      </w:r>
    </w:p>
    <w:p w:rsidR="00C9271E" w:rsidRPr="00F8338D" w:rsidRDefault="00C9271E" w:rsidP="00C9271E">
      <w:pPr>
        <w:pStyle w:val="a6"/>
        <w:numPr>
          <w:ilvl w:val="0"/>
          <w:numId w:val="2"/>
        </w:numPr>
        <w:spacing w:line="360" w:lineRule="auto"/>
        <w:jc w:val="both"/>
        <w:rPr>
          <w:rFonts w:ascii="Times New Roman" w:hAnsi="Times New Roman" w:cs="Times New Roman"/>
          <w:sz w:val="28"/>
          <w:szCs w:val="28"/>
          <w:shd w:val="clear" w:color="auto" w:fill="F8F7E5"/>
          <w:lang w:val="ru-RU"/>
        </w:rPr>
      </w:pPr>
      <w:r w:rsidRPr="00F8338D">
        <w:rPr>
          <w:rFonts w:ascii="Times New Roman" w:hAnsi="Times New Roman" w:cs="Times New Roman"/>
          <w:kern w:val="16"/>
          <w:sz w:val="28"/>
          <w:szCs w:val="28"/>
        </w:rPr>
        <w:t>Звернення до епіграфа уроку, його коментар.</w:t>
      </w:r>
    </w:p>
    <w:p w:rsidR="00C9271E" w:rsidRPr="00955F12" w:rsidRDefault="00C9271E" w:rsidP="00C9271E">
      <w:pPr>
        <w:pStyle w:val="a6"/>
        <w:spacing w:line="360" w:lineRule="auto"/>
        <w:jc w:val="both"/>
        <w:rPr>
          <w:rStyle w:val="a5"/>
          <w:rFonts w:ascii="Times New Roman" w:hAnsi="Times New Roman" w:cs="Times New Roman"/>
          <w:b w:val="0"/>
          <w:i/>
          <w:sz w:val="28"/>
          <w:szCs w:val="28"/>
        </w:rPr>
      </w:pPr>
      <w:r w:rsidRPr="00955F12">
        <w:rPr>
          <w:rFonts w:ascii="Times New Roman" w:hAnsi="Times New Roman" w:cs="Times New Roman"/>
          <w:b/>
          <w:i/>
          <w:sz w:val="28"/>
          <w:szCs w:val="28"/>
          <w:lang w:val="ru-RU"/>
        </w:rPr>
        <w:t>4.</w:t>
      </w:r>
      <w:r w:rsidRPr="00955F12">
        <w:rPr>
          <w:rStyle w:val="a5"/>
          <w:rFonts w:ascii="Times New Roman" w:hAnsi="Times New Roman" w:cs="Times New Roman"/>
          <w:b w:val="0"/>
          <w:i/>
          <w:sz w:val="28"/>
          <w:szCs w:val="28"/>
        </w:rPr>
        <w:t xml:space="preserve">Повідомлення теми й мети уроку </w:t>
      </w:r>
    </w:p>
    <w:p w:rsidR="00C9271E" w:rsidRPr="00542B5D" w:rsidRDefault="00C9271E" w:rsidP="00C9271E">
      <w:pPr>
        <w:pStyle w:val="a6"/>
        <w:spacing w:line="360" w:lineRule="auto"/>
        <w:jc w:val="both"/>
        <w:rPr>
          <w:rStyle w:val="a5"/>
          <w:rFonts w:ascii="Times New Roman" w:hAnsi="Times New Roman" w:cs="Times New Roman"/>
          <w:b w:val="0"/>
          <w:i/>
          <w:sz w:val="28"/>
          <w:szCs w:val="28"/>
        </w:rPr>
      </w:pPr>
      <w:r w:rsidRPr="00542B5D">
        <w:rPr>
          <w:rStyle w:val="a5"/>
          <w:rFonts w:ascii="Times New Roman" w:hAnsi="Times New Roman" w:cs="Times New Roman"/>
          <w:b w:val="0"/>
          <w:i/>
          <w:sz w:val="28"/>
          <w:szCs w:val="28"/>
        </w:rPr>
        <w:t>Учитель:</w:t>
      </w:r>
    </w:p>
    <w:p w:rsidR="00C9271E" w:rsidRPr="00F8338D" w:rsidRDefault="00C9271E" w:rsidP="00C9271E">
      <w:pPr>
        <w:pStyle w:val="a6"/>
        <w:spacing w:line="360" w:lineRule="auto"/>
        <w:jc w:val="both"/>
        <w:rPr>
          <w:rFonts w:ascii="Times New Roman" w:hAnsi="Times New Roman" w:cs="Times New Roman"/>
          <w:sz w:val="28"/>
          <w:szCs w:val="28"/>
        </w:rPr>
      </w:pPr>
      <w:r w:rsidRPr="00F8338D">
        <w:rPr>
          <w:rStyle w:val="a5"/>
          <w:rFonts w:ascii="Times New Roman" w:hAnsi="Times New Roman" w:cs="Times New Roman"/>
          <w:i/>
          <w:sz w:val="28"/>
          <w:szCs w:val="28"/>
        </w:rPr>
        <w:t xml:space="preserve">      </w:t>
      </w:r>
      <w:r w:rsidRPr="00F8338D">
        <w:rPr>
          <w:rFonts w:ascii="Times New Roman" w:hAnsi="Times New Roman" w:cs="Times New Roman"/>
          <w:sz w:val="28"/>
          <w:szCs w:val="28"/>
        </w:rPr>
        <w:t xml:space="preserve">У вісімдесятих роках XX століття з’явилося покоління поетів, які проголосили самостійність мистецтва слова. Митці модернізували образність, застосували ускладнену асоціативність, умовність образів, які сягають первісних понять та уявлень українців, вибудовуючи власне поняття життя. У їхніх текстах кожен художній образ ніби вирує енергією, вибухає почуттями, рухається в неочікуваних напрямах, зіставляється одне з одним, утворюючи нові смисли, часто дуже несподівані й парадоксальні. </w:t>
      </w:r>
    </w:p>
    <w:p w:rsidR="00C9271E" w:rsidRPr="00F8338D" w:rsidRDefault="00C9271E" w:rsidP="00C9271E">
      <w:pPr>
        <w:pStyle w:val="a6"/>
        <w:spacing w:line="360" w:lineRule="auto"/>
        <w:jc w:val="both"/>
        <w:rPr>
          <w:rFonts w:ascii="Times New Roman" w:hAnsi="Times New Roman" w:cs="Times New Roman"/>
          <w:sz w:val="28"/>
          <w:szCs w:val="28"/>
        </w:rPr>
      </w:pPr>
      <w:r w:rsidRPr="00F8338D">
        <w:rPr>
          <w:rFonts w:ascii="Times New Roman" w:hAnsi="Times New Roman" w:cs="Times New Roman"/>
          <w:sz w:val="28"/>
          <w:szCs w:val="28"/>
        </w:rPr>
        <w:t xml:space="preserve">І сьогодні ми познайомимося з одним із найвідоміших поетів цієї стильової течії, Лауреатом Державної премії імені Тараса Шевченка 2003 року Василем Герасим’юком та його поезією «Чоловічий танець». </w:t>
      </w:r>
    </w:p>
    <w:p w:rsidR="00C9271E" w:rsidRPr="00F8338D" w:rsidRDefault="00C9271E" w:rsidP="00C9271E">
      <w:pPr>
        <w:pStyle w:val="a6"/>
        <w:spacing w:line="360" w:lineRule="auto"/>
        <w:jc w:val="both"/>
        <w:rPr>
          <w:rFonts w:ascii="Times New Roman" w:hAnsi="Times New Roman" w:cs="Times New Roman"/>
          <w:b/>
          <w:sz w:val="28"/>
          <w:szCs w:val="28"/>
        </w:rPr>
      </w:pPr>
      <w:r w:rsidRPr="00F8338D">
        <w:rPr>
          <w:rFonts w:ascii="Times New Roman" w:hAnsi="Times New Roman" w:cs="Times New Roman"/>
          <w:sz w:val="28"/>
          <w:szCs w:val="28"/>
        </w:rPr>
        <w:t xml:space="preserve">Що ви очікуєте від зустрічі з творчістю </w:t>
      </w:r>
      <w:r w:rsidRPr="00F8338D">
        <w:rPr>
          <w:rFonts w:ascii="Times New Roman" w:hAnsi="Times New Roman" w:cs="Times New Roman"/>
          <w:kern w:val="16"/>
          <w:sz w:val="28"/>
          <w:szCs w:val="28"/>
        </w:rPr>
        <w:t>В. Д. Герасим’юка</w:t>
      </w:r>
      <w:r w:rsidRPr="00764CAF">
        <w:rPr>
          <w:rFonts w:ascii="Times New Roman" w:hAnsi="Times New Roman" w:cs="Times New Roman"/>
          <w:kern w:val="16"/>
          <w:sz w:val="28"/>
          <w:szCs w:val="28"/>
        </w:rPr>
        <w:t>?</w:t>
      </w:r>
    </w:p>
    <w:p w:rsidR="00C9271E" w:rsidRPr="00F8338D" w:rsidRDefault="00C9271E" w:rsidP="00C9271E">
      <w:pPr>
        <w:pStyle w:val="a6"/>
        <w:spacing w:line="360" w:lineRule="auto"/>
        <w:jc w:val="both"/>
        <w:rPr>
          <w:rFonts w:ascii="Times New Roman" w:hAnsi="Times New Roman" w:cs="Times New Roman"/>
          <w:kern w:val="16"/>
          <w:sz w:val="28"/>
          <w:szCs w:val="28"/>
        </w:rPr>
      </w:pPr>
      <w:r>
        <w:rPr>
          <w:rFonts w:ascii="Times New Roman" w:hAnsi="Times New Roman" w:cs="Times New Roman"/>
          <w:i/>
          <w:kern w:val="16"/>
          <w:sz w:val="28"/>
          <w:szCs w:val="28"/>
        </w:rPr>
        <w:t>5.</w:t>
      </w:r>
      <w:r w:rsidRPr="00F8338D">
        <w:rPr>
          <w:rFonts w:ascii="Times New Roman" w:hAnsi="Times New Roman" w:cs="Times New Roman"/>
          <w:i/>
          <w:kern w:val="16"/>
          <w:sz w:val="28"/>
          <w:szCs w:val="28"/>
        </w:rPr>
        <w:t>Робота з технологічними картками</w:t>
      </w:r>
      <w:r w:rsidRPr="00F8338D">
        <w:rPr>
          <w:rFonts w:ascii="Times New Roman" w:hAnsi="Times New Roman" w:cs="Times New Roman"/>
          <w:kern w:val="16"/>
          <w:sz w:val="28"/>
          <w:szCs w:val="28"/>
        </w:rPr>
        <w:t xml:space="preserve">, </w:t>
      </w:r>
    </w:p>
    <w:p w:rsidR="00C9271E" w:rsidRPr="00F8338D" w:rsidRDefault="00C9271E" w:rsidP="00C9271E">
      <w:pPr>
        <w:pStyle w:val="a6"/>
        <w:spacing w:line="360" w:lineRule="auto"/>
        <w:jc w:val="both"/>
        <w:rPr>
          <w:rFonts w:ascii="Times New Roman" w:hAnsi="Times New Roman" w:cs="Times New Roman"/>
          <w:b/>
          <w:bCs/>
          <w:sz w:val="28"/>
          <w:szCs w:val="28"/>
        </w:rPr>
      </w:pPr>
      <w:r w:rsidRPr="00F8338D">
        <w:rPr>
          <w:rFonts w:ascii="Times New Roman" w:hAnsi="Times New Roman" w:cs="Times New Roman"/>
          <w:kern w:val="16"/>
          <w:sz w:val="28"/>
          <w:szCs w:val="28"/>
        </w:rPr>
        <w:t>на яких вказано основні знання і вміння, які учень повинен отримати на уроці.</w:t>
      </w:r>
      <w:r w:rsidRPr="00F8338D">
        <w:rPr>
          <w:rFonts w:ascii="Times New Roman" w:hAnsi="Times New Roman" w:cs="Times New Roman"/>
          <w:sz w:val="28"/>
          <w:szCs w:val="28"/>
        </w:rPr>
        <w:br/>
      </w:r>
      <w:r w:rsidRPr="00F8338D">
        <w:rPr>
          <w:rStyle w:val="a5"/>
          <w:rFonts w:ascii="Times New Roman" w:hAnsi="Times New Roman" w:cs="Times New Roman"/>
          <w:sz w:val="28"/>
          <w:szCs w:val="28"/>
        </w:rPr>
        <w:t xml:space="preserve">ІІ. </w:t>
      </w:r>
      <w:r w:rsidRPr="00F8338D">
        <w:rPr>
          <w:rFonts w:ascii="Times New Roman" w:eastAsia="Times New Roman" w:hAnsi="Times New Roman" w:cs="Times New Roman"/>
          <w:b/>
          <w:sz w:val="28"/>
          <w:szCs w:val="28"/>
          <w:lang w:eastAsia="uk-UA"/>
        </w:rPr>
        <w:t>Фаза п</w:t>
      </w:r>
      <w:r w:rsidRPr="00F8338D">
        <w:rPr>
          <w:rFonts w:ascii="Times New Roman" w:hAnsi="Times New Roman" w:cs="Times New Roman"/>
          <w:b/>
          <w:sz w:val="28"/>
          <w:szCs w:val="28"/>
        </w:rPr>
        <w:t>обудови знань</w:t>
      </w:r>
    </w:p>
    <w:p w:rsidR="00C9271E" w:rsidRPr="00F8338D" w:rsidRDefault="00C9271E" w:rsidP="00C9271E">
      <w:pPr>
        <w:pStyle w:val="a6"/>
        <w:spacing w:line="360" w:lineRule="auto"/>
        <w:jc w:val="both"/>
        <w:rPr>
          <w:rFonts w:ascii="Times New Roman" w:hAnsi="Times New Roman" w:cs="Times New Roman"/>
          <w:sz w:val="28"/>
          <w:szCs w:val="28"/>
        </w:rPr>
      </w:pPr>
      <w:r w:rsidRPr="00F8338D">
        <w:rPr>
          <w:rFonts w:ascii="Times New Roman" w:hAnsi="Times New Roman" w:cs="Times New Roman"/>
          <w:sz w:val="28"/>
          <w:szCs w:val="28"/>
        </w:rPr>
        <w:t xml:space="preserve">1. </w:t>
      </w:r>
      <w:r w:rsidRPr="00F8338D">
        <w:rPr>
          <w:rFonts w:ascii="Times New Roman" w:hAnsi="Times New Roman" w:cs="Times New Roman"/>
          <w:i/>
          <w:sz w:val="28"/>
          <w:szCs w:val="28"/>
        </w:rPr>
        <w:t>Віртуальна екскурсія «Літературними стежками В. Д. Герасим'юка»</w:t>
      </w:r>
    </w:p>
    <w:p w:rsidR="00C9271E" w:rsidRPr="00F8338D" w:rsidRDefault="00C9271E" w:rsidP="00C9271E">
      <w:pPr>
        <w:pStyle w:val="a6"/>
        <w:spacing w:line="360" w:lineRule="auto"/>
        <w:jc w:val="both"/>
        <w:rPr>
          <w:rFonts w:ascii="Times New Roman" w:hAnsi="Times New Roman" w:cs="Times New Roman"/>
          <w:sz w:val="28"/>
          <w:szCs w:val="28"/>
        </w:rPr>
      </w:pPr>
      <w:r w:rsidRPr="00F8338D">
        <w:rPr>
          <w:rFonts w:ascii="Times New Roman" w:hAnsi="Times New Roman" w:cs="Times New Roman"/>
          <w:sz w:val="28"/>
          <w:szCs w:val="28"/>
        </w:rPr>
        <w:t>(випереджальне завдання – готують два учні)</w:t>
      </w:r>
    </w:p>
    <w:p w:rsidR="00C9271E" w:rsidRPr="00D65494" w:rsidRDefault="00C9271E" w:rsidP="00C9271E">
      <w:pPr>
        <w:pStyle w:val="a6"/>
        <w:spacing w:line="360" w:lineRule="auto"/>
        <w:jc w:val="both"/>
        <w:rPr>
          <w:rFonts w:ascii="Times New Roman" w:hAnsi="Times New Roman" w:cs="Times New Roman"/>
          <w:sz w:val="28"/>
          <w:szCs w:val="28"/>
        </w:rPr>
      </w:pPr>
      <w:r w:rsidRPr="00D65494">
        <w:rPr>
          <w:rFonts w:ascii="Times New Roman" w:hAnsi="Times New Roman" w:cs="Times New Roman"/>
          <w:i/>
          <w:kern w:val="16"/>
          <w:sz w:val="28"/>
          <w:szCs w:val="28"/>
        </w:rPr>
        <w:t>Дитячі та юнацькі роки В. Д. Герасим’юка</w:t>
      </w:r>
    </w:p>
    <w:p w:rsidR="00C9271E" w:rsidRPr="00F8338D" w:rsidRDefault="00C9271E" w:rsidP="00C9271E">
      <w:pPr>
        <w:pStyle w:val="a6"/>
        <w:spacing w:line="360" w:lineRule="auto"/>
        <w:jc w:val="both"/>
        <w:rPr>
          <w:rFonts w:ascii="Times New Roman" w:hAnsi="Times New Roman" w:cs="Times New Roman"/>
          <w:sz w:val="28"/>
          <w:szCs w:val="28"/>
          <w:lang w:eastAsia="uk-UA"/>
        </w:rPr>
      </w:pPr>
      <w:r w:rsidRPr="00F8338D">
        <w:rPr>
          <w:rFonts w:ascii="Times New Roman" w:hAnsi="Times New Roman" w:cs="Times New Roman"/>
          <w:kern w:val="16"/>
          <w:sz w:val="28"/>
          <w:szCs w:val="28"/>
        </w:rPr>
        <w:t xml:space="preserve">         Герасим'юк Василь Дмитрович</w:t>
      </w:r>
      <w:r w:rsidRPr="00F8338D">
        <w:rPr>
          <w:rFonts w:ascii="Times New Roman" w:hAnsi="Times New Roman" w:cs="Times New Roman"/>
          <w:b/>
          <w:kern w:val="16"/>
          <w:sz w:val="28"/>
          <w:szCs w:val="28"/>
        </w:rPr>
        <w:t xml:space="preserve"> </w:t>
      </w:r>
      <w:r w:rsidRPr="00F8338D">
        <w:rPr>
          <w:rFonts w:ascii="Times New Roman" w:hAnsi="Times New Roman" w:cs="Times New Roman"/>
          <w:kern w:val="16"/>
          <w:sz w:val="28"/>
          <w:szCs w:val="28"/>
        </w:rPr>
        <w:t xml:space="preserve">народився 18 серпня 1956 року у </w:t>
      </w:r>
      <w:r w:rsidRPr="00F8338D">
        <w:rPr>
          <w:rFonts w:ascii="Times New Roman" w:hAnsi="Times New Roman" w:cs="Times New Roman"/>
          <w:sz w:val="28"/>
          <w:szCs w:val="28"/>
          <w:lang w:eastAsia="uk-UA"/>
        </w:rPr>
        <w:t xml:space="preserve">місті </w:t>
      </w:r>
      <w:r w:rsidRPr="00F8338D">
        <w:rPr>
          <w:rFonts w:ascii="Times New Roman" w:hAnsi="Times New Roman" w:cs="Times New Roman"/>
          <w:kern w:val="16"/>
          <w:sz w:val="28"/>
          <w:szCs w:val="28"/>
        </w:rPr>
        <w:t xml:space="preserve">Караганді, де відбували заслання його батьки, </w:t>
      </w:r>
      <w:r w:rsidRPr="00F8338D">
        <w:rPr>
          <w:rFonts w:ascii="Times New Roman" w:hAnsi="Times New Roman" w:cs="Times New Roman"/>
          <w:sz w:val="28"/>
          <w:szCs w:val="28"/>
          <w:lang w:eastAsia="uk-UA"/>
        </w:rPr>
        <w:t xml:space="preserve"> репресовані Дмитро та Марія </w:t>
      </w:r>
      <w:proofErr w:type="spellStart"/>
      <w:r w:rsidRPr="00F8338D">
        <w:rPr>
          <w:rFonts w:ascii="Times New Roman" w:hAnsi="Times New Roman" w:cs="Times New Roman"/>
          <w:sz w:val="28"/>
          <w:szCs w:val="28"/>
          <w:lang w:eastAsia="uk-UA"/>
        </w:rPr>
        <w:t>Герасим’юки</w:t>
      </w:r>
      <w:proofErr w:type="spellEnd"/>
      <w:r w:rsidRPr="00F8338D">
        <w:rPr>
          <w:rFonts w:ascii="Times New Roman" w:hAnsi="Times New Roman" w:cs="Times New Roman"/>
          <w:sz w:val="28"/>
          <w:szCs w:val="28"/>
          <w:lang w:eastAsia="uk-UA"/>
        </w:rPr>
        <w:t xml:space="preserve">, вивезені із рідного села </w:t>
      </w:r>
      <w:proofErr w:type="spellStart"/>
      <w:r w:rsidRPr="00F8338D">
        <w:rPr>
          <w:rFonts w:ascii="Times New Roman" w:hAnsi="Times New Roman" w:cs="Times New Roman"/>
          <w:sz w:val="28"/>
          <w:szCs w:val="28"/>
          <w:lang w:eastAsia="uk-UA"/>
        </w:rPr>
        <w:t>Прокурава</w:t>
      </w:r>
      <w:proofErr w:type="spellEnd"/>
      <w:r w:rsidRPr="00F8338D">
        <w:rPr>
          <w:rFonts w:ascii="Times New Roman" w:hAnsi="Times New Roman" w:cs="Times New Roman"/>
          <w:sz w:val="28"/>
          <w:szCs w:val="28"/>
          <w:lang w:eastAsia="uk-UA"/>
        </w:rPr>
        <w:t xml:space="preserve">. За три роки до народження Василя його батьки «погодилися» на довічне поселення в Казахстані, що й </w:t>
      </w:r>
      <w:r w:rsidRPr="00F8338D">
        <w:rPr>
          <w:rFonts w:ascii="Times New Roman" w:hAnsi="Times New Roman" w:cs="Times New Roman"/>
          <w:sz w:val="28"/>
          <w:szCs w:val="28"/>
          <w:lang w:eastAsia="uk-UA"/>
        </w:rPr>
        <w:lastRenderedPageBreak/>
        <w:t xml:space="preserve">засвідчили підписами на паперах, які лягли в картотеку каральних органів. Про знайомство родин своїх батьків сам Герасим’юк розповідає: «Ось візьмемо мій вірш «Родинна </w:t>
      </w:r>
      <w:proofErr w:type="spellStart"/>
      <w:r w:rsidRPr="00F8338D">
        <w:rPr>
          <w:rFonts w:ascii="Times New Roman" w:hAnsi="Times New Roman" w:cs="Times New Roman"/>
          <w:sz w:val="28"/>
          <w:szCs w:val="28"/>
          <w:lang w:eastAsia="uk-UA"/>
        </w:rPr>
        <w:t>хроніка</w:t>
      </w:r>
      <w:proofErr w:type="spellEnd"/>
      <w:r w:rsidRPr="00F8338D">
        <w:rPr>
          <w:rFonts w:ascii="Times New Roman" w:hAnsi="Times New Roman" w:cs="Times New Roman"/>
          <w:sz w:val="28"/>
          <w:szCs w:val="28"/>
          <w:lang w:eastAsia="uk-UA"/>
        </w:rPr>
        <w:t xml:space="preserve">», там написано все, як відбувалося насправді. Як моя бабця — мати батька — познайомилася з моєю мамою. У Карпатах вони жили на різних верхах, а у тому </w:t>
      </w:r>
      <w:proofErr w:type="spellStart"/>
      <w:r w:rsidRPr="00F8338D">
        <w:rPr>
          <w:rFonts w:ascii="Times New Roman" w:hAnsi="Times New Roman" w:cs="Times New Roman"/>
          <w:sz w:val="28"/>
          <w:szCs w:val="28"/>
          <w:lang w:eastAsia="uk-UA"/>
        </w:rPr>
        <w:t>бараці</w:t>
      </w:r>
      <w:proofErr w:type="spellEnd"/>
      <w:r w:rsidRPr="00F8338D">
        <w:rPr>
          <w:rFonts w:ascii="Times New Roman" w:hAnsi="Times New Roman" w:cs="Times New Roman"/>
          <w:sz w:val="28"/>
          <w:szCs w:val="28"/>
          <w:lang w:eastAsia="uk-UA"/>
        </w:rPr>
        <w:t xml:space="preserve"> вийшло, що одні нари були зверху, а другі знизу. І ось на нижніх — мій батько зі своєю матір’ю, вони потрапили туди через батькового брата, а на верхній — моя бабуся, моя мама і ще її молодша сестра спали…»</w:t>
      </w:r>
    </w:p>
    <w:p w:rsidR="00C9271E" w:rsidRPr="00F8338D" w:rsidRDefault="00C9271E" w:rsidP="00C9271E">
      <w:pPr>
        <w:pStyle w:val="a6"/>
        <w:spacing w:line="360" w:lineRule="auto"/>
        <w:jc w:val="both"/>
        <w:rPr>
          <w:rFonts w:ascii="Times New Roman" w:hAnsi="Times New Roman" w:cs="Times New Roman"/>
          <w:sz w:val="28"/>
          <w:szCs w:val="28"/>
          <w:lang w:eastAsia="uk-UA"/>
        </w:rPr>
      </w:pPr>
      <w:r w:rsidRPr="00F8338D">
        <w:rPr>
          <w:rFonts w:ascii="Times New Roman" w:hAnsi="Times New Roman" w:cs="Times New Roman"/>
          <w:sz w:val="28"/>
          <w:szCs w:val="28"/>
          <w:lang w:eastAsia="uk-UA"/>
        </w:rPr>
        <w:t xml:space="preserve">          Один із Василевих дідів був командиром українських січових стрільців, інший — командиром УПА. «Але після сенсаційного двадцятого партз’їзду ситуація в імперії почала дещо змінюватися, і я з батьками повернувся в Україну,— згадує поет. — Як мені розповідали, я сильно хворів. До інших хвороб долучився коклюш. Я не міг спати, задихався від кашлю. Тоді мати брала мене на руки і виносила вранці на берег гірського потоку. Там я засинав. Після обіду йшла зі мною до смерекового лісу. Настояне на хвої гірське повітря вливалося в мої дитячі груди, і кашель потроху відступав. Отак материнська любов і Карпати врятували мене від смерті».</w:t>
      </w:r>
      <w:r w:rsidRPr="00F8338D">
        <w:rPr>
          <w:rFonts w:ascii="Times New Roman" w:eastAsia="Times New Roman" w:hAnsi="Times New Roman" w:cs="Times New Roman"/>
          <w:sz w:val="28"/>
          <w:szCs w:val="28"/>
          <w:lang w:eastAsia="uk-UA"/>
        </w:rPr>
        <w:t xml:space="preserve"> </w:t>
      </w:r>
    </w:p>
    <w:p w:rsidR="00C9271E" w:rsidRDefault="00C9271E" w:rsidP="00C9271E">
      <w:pPr>
        <w:pStyle w:val="a6"/>
        <w:spacing w:line="360" w:lineRule="auto"/>
        <w:jc w:val="both"/>
        <w:rPr>
          <w:rFonts w:ascii="Times New Roman" w:eastAsia="Times New Roman" w:hAnsi="Times New Roman" w:cs="Times New Roman"/>
          <w:sz w:val="28"/>
          <w:szCs w:val="28"/>
          <w:lang w:eastAsia="uk-UA"/>
        </w:rPr>
      </w:pPr>
      <w:r w:rsidRPr="00F8338D">
        <w:rPr>
          <w:rFonts w:ascii="Times New Roman" w:hAnsi="Times New Roman" w:cs="Times New Roman"/>
          <w:kern w:val="16"/>
          <w:sz w:val="28"/>
          <w:szCs w:val="28"/>
          <w:lang w:val="ru-RU"/>
        </w:rPr>
        <w:t xml:space="preserve">        </w:t>
      </w:r>
      <w:r w:rsidRPr="00F8338D">
        <w:rPr>
          <w:rFonts w:ascii="Times New Roman" w:hAnsi="Times New Roman" w:cs="Times New Roman"/>
          <w:kern w:val="16"/>
          <w:sz w:val="28"/>
          <w:szCs w:val="28"/>
        </w:rPr>
        <w:t xml:space="preserve">Дитинство провів у </w:t>
      </w:r>
      <w:proofErr w:type="spellStart"/>
      <w:r w:rsidRPr="00F8338D">
        <w:rPr>
          <w:rFonts w:ascii="Times New Roman" w:hAnsi="Times New Roman" w:cs="Times New Roman"/>
          <w:kern w:val="16"/>
          <w:sz w:val="28"/>
          <w:szCs w:val="28"/>
        </w:rPr>
        <w:t>Прокураві</w:t>
      </w:r>
      <w:proofErr w:type="spellEnd"/>
      <w:r w:rsidRPr="00F8338D">
        <w:rPr>
          <w:rFonts w:ascii="Times New Roman" w:eastAsia="Times New Roman" w:hAnsi="Times New Roman" w:cs="Times New Roman"/>
          <w:sz w:val="28"/>
          <w:szCs w:val="28"/>
          <w:lang w:eastAsia="uk-UA"/>
        </w:rPr>
        <w:t xml:space="preserve"> на </w:t>
      </w:r>
      <w:proofErr w:type="spellStart"/>
      <w:r w:rsidRPr="00F8338D">
        <w:rPr>
          <w:rFonts w:ascii="Times New Roman" w:eastAsia="Times New Roman" w:hAnsi="Times New Roman" w:cs="Times New Roman"/>
          <w:sz w:val="28"/>
          <w:szCs w:val="28"/>
          <w:lang w:eastAsia="uk-UA"/>
        </w:rPr>
        <w:t>Косівщині</w:t>
      </w:r>
      <w:proofErr w:type="spellEnd"/>
      <w:r w:rsidRPr="00F8338D">
        <w:rPr>
          <w:rFonts w:ascii="Times New Roman" w:eastAsia="Times New Roman" w:hAnsi="Times New Roman" w:cs="Times New Roman"/>
          <w:sz w:val="28"/>
          <w:szCs w:val="28"/>
          <w:lang w:eastAsia="uk-UA"/>
        </w:rPr>
        <w:t xml:space="preserve"> Івано-Франківської області. Саме тут споконвіку жили і  живуть майстри — музики, вишивальниці, різьбярі, ткачі, … Нема сумніву, що художнє світобачення В. Герасим’юка виникло у дивах народного мистецтва Карпат. Як говорить поет, його дід «птиці вирізьблював», а мати вишивала «стрімкі узори». </w:t>
      </w:r>
      <w:r w:rsidRPr="00F8338D">
        <w:rPr>
          <w:rFonts w:ascii="Times New Roman" w:hAnsi="Times New Roman" w:cs="Times New Roman"/>
          <w:kern w:val="16"/>
          <w:sz w:val="28"/>
          <w:szCs w:val="28"/>
        </w:rPr>
        <w:t>Тут закінчив неповну середню школу, а середню — у Коломиї. Вірші почав писати ще у початкових класах.  Починаючи з 1972 року, Герасим'юкові вірші все частіше з'яв</w:t>
      </w:r>
      <w:r w:rsidRPr="00F8338D">
        <w:rPr>
          <w:rFonts w:ascii="Times New Roman" w:hAnsi="Times New Roman" w:cs="Times New Roman"/>
          <w:kern w:val="16"/>
          <w:sz w:val="28"/>
          <w:szCs w:val="28"/>
        </w:rPr>
        <w:softHyphen/>
        <w:t>ляються на сторінках районної газети. Після закінчення се</w:t>
      </w:r>
      <w:r w:rsidRPr="00F8338D">
        <w:rPr>
          <w:rFonts w:ascii="Times New Roman" w:hAnsi="Times New Roman" w:cs="Times New Roman"/>
          <w:kern w:val="16"/>
          <w:sz w:val="28"/>
          <w:szCs w:val="28"/>
        </w:rPr>
        <w:softHyphen/>
        <w:t>редньої школи успішно складає екзамени і стає студентом філологічного факультету Київського державного університе</w:t>
      </w:r>
      <w:r w:rsidRPr="00F8338D">
        <w:rPr>
          <w:rFonts w:ascii="Times New Roman" w:hAnsi="Times New Roman" w:cs="Times New Roman"/>
          <w:kern w:val="16"/>
          <w:sz w:val="28"/>
          <w:szCs w:val="28"/>
        </w:rPr>
        <w:softHyphen/>
        <w:t xml:space="preserve">ту імені Тараса Шевченка. Після закінчення навчання </w:t>
      </w:r>
      <w:r w:rsidRPr="00F8338D">
        <w:rPr>
          <w:rFonts w:ascii="Times New Roman" w:eastAsia="Times New Roman" w:hAnsi="Times New Roman" w:cs="Times New Roman"/>
          <w:sz w:val="28"/>
          <w:szCs w:val="28"/>
          <w:lang w:eastAsia="uk-UA"/>
        </w:rPr>
        <w:t xml:space="preserve">працює у видавництвах «Молодь» і «Дніпро», пише власні твори.  «Авторитети в літературі, як зазначає сам письменник, </w:t>
      </w:r>
      <w:r w:rsidRPr="00F8338D">
        <w:rPr>
          <w:rFonts w:ascii="Times New Roman" w:hAnsi="Times New Roman" w:cs="Times New Roman"/>
          <w:kern w:val="16"/>
          <w:sz w:val="28"/>
          <w:szCs w:val="28"/>
        </w:rPr>
        <w:t>—</w:t>
      </w:r>
      <w:r w:rsidRPr="00F8338D">
        <w:rPr>
          <w:rFonts w:ascii="Times New Roman" w:eastAsia="Times New Roman" w:hAnsi="Times New Roman" w:cs="Times New Roman"/>
          <w:sz w:val="28"/>
          <w:szCs w:val="28"/>
          <w:lang w:eastAsia="uk-UA"/>
        </w:rPr>
        <w:t xml:space="preserve"> П. Тичина, Б.-І. Антонич, </w:t>
      </w:r>
      <w:r>
        <w:rPr>
          <w:rFonts w:ascii="Times New Roman" w:eastAsia="Times New Roman" w:hAnsi="Times New Roman" w:cs="Times New Roman"/>
          <w:sz w:val="28"/>
          <w:szCs w:val="28"/>
          <w:lang w:eastAsia="uk-UA"/>
        </w:rPr>
        <w:t xml:space="preserve">   </w:t>
      </w:r>
    </w:p>
    <w:p w:rsidR="00C9271E" w:rsidRPr="00F8338D" w:rsidRDefault="00C9271E" w:rsidP="00C9271E">
      <w:pPr>
        <w:pStyle w:val="a6"/>
        <w:spacing w:line="360" w:lineRule="auto"/>
        <w:jc w:val="both"/>
        <w:rPr>
          <w:rFonts w:ascii="Times New Roman" w:eastAsia="Times New Roman" w:hAnsi="Times New Roman" w:cs="Times New Roman"/>
          <w:sz w:val="28"/>
          <w:szCs w:val="28"/>
          <w:lang w:eastAsia="uk-UA"/>
        </w:rPr>
      </w:pPr>
      <w:r w:rsidRPr="00F8338D">
        <w:rPr>
          <w:rFonts w:ascii="Times New Roman" w:eastAsia="Times New Roman" w:hAnsi="Times New Roman" w:cs="Times New Roman"/>
          <w:sz w:val="28"/>
          <w:szCs w:val="28"/>
          <w:lang w:eastAsia="uk-UA"/>
        </w:rPr>
        <w:t xml:space="preserve">В. </w:t>
      </w:r>
      <w:proofErr w:type="spellStart"/>
      <w:r w:rsidRPr="00F8338D">
        <w:rPr>
          <w:rFonts w:ascii="Times New Roman" w:eastAsia="Times New Roman" w:hAnsi="Times New Roman" w:cs="Times New Roman"/>
          <w:sz w:val="28"/>
          <w:szCs w:val="28"/>
          <w:lang w:eastAsia="uk-UA"/>
        </w:rPr>
        <w:t>Забаштанський</w:t>
      </w:r>
      <w:proofErr w:type="spellEnd"/>
      <w:r w:rsidRPr="00F8338D">
        <w:rPr>
          <w:rFonts w:ascii="Times New Roman" w:eastAsia="Times New Roman" w:hAnsi="Times New Roman" w:cs="Times New Roman"/>
          <w:sz w:val="28"/>
          <w:szCs w:val="28"/>
          <w:lang w:eastAsia="uk-UA"/>
        </w:rPr>
        <w:t>, Л. Талалай…».</w:t>
      </w:r>
      <w:r w:rsidRPr="00F8338D">
        <w:rPr>
          <w:rFonts w:ascii="Times New Roman" w:hAnsi="Times New Roman" w:cs="Times New Roman"/>
          <w:sz w:val="28"/>
          <w:szCs w:val="28"/>
          <w:shd w:val="clear" w:color="auto" w:fill="F8F7E5"/>
        </w:rPr>
        <w:t xml:space="preserve"> </w:t>
      </w:r>
    </w:p>
    <w:p w:rsidR="00C9271E" w:rsidRPr="0064320E" w:rsidRDefault="00C9271E" w:rsidP="00C9271E">
      <w:pPr>
        <w:pStyle w:val="a6"/>
        <w:spacing w:line="360" w:lineRule="auto"/>
        <w:jc w:val="both"/>
        <w:rPr>
          <w:rFonts w:ascii="Times New Roman" w:hAnsi="Times New Roman" w:cs="Times New Roman"/>
          <w:i/>
          <w:kern w:val="16"/>
          <w:sz w:val="28"/>
          <w:szCs w:val="28"/>
        </w:rPr>
      </w:pPr>
      <w:r w:rsidRPr="0064320E">
        <w:rPr>
          <w:rFonts w:ascii="Times New Roman" w:hAnsi="Times New Roman" w:cs="Times New Roman"/>
          <w:i/>
          <w:kern w:val="16"/>
          <w:sz w:val="28"/>
          <w:szCs w:val="28"/>
        </w:rPr>
        <w:lastRenderedPageBreak/>
        <w:t>Творча майстерня поета</w:t>
      </w:r>
    </w:p>
    <w:p w:rsidR="00C9271E" w:rsidRPr="00F8338D" w:rsidRDefault="00C9271E" w:rsidP="00C9271E">
      <w:pPr>
        <w:pStyle w:val="a6"/>
        <w:spacing w:line="360" w:lineRule="auto"/>
        <w:jc w:val="both"/>
        <w:rPr>
          <w:rFonts w:ascii="Times New Roman" w:hAnsi="Times New Roman" w:cs="Times New Roman"/>
          <w:kern w:val="16"/>
          <w:sz w:val="28"/>
          <w:szCs w:val="28"/>
        </w:rPr>
      </w:pPr>
      <w:r w:rsidRPr="00F8338D">
        <w:rPr>
          <w:rFonts w:ascii="Times New Roman" w:hAnsi="Times New Roman" w:cs="Times New Roman"/>
          <w:kern w:val="16"/>
          <w:sz w:val="28"/>
          <w:szCs w:val="28"/>
          <w:lang w:val="ru-RU"/>
        </w:rPr>
        <w:t xml:space="preserve">         </w:t>
      </w:r>
      <w:r w:rsidRPr="00F8338D">
        <w:rPr>
          <w:rFonts w:ascii="Times New Roman" w:hAnsi="Times New Roman" w:cs="Times New Roman"/>
          <w:kern w:val="16"/>
          <w:sz w:val="28"/>
          <w:szCs w:val="28"/>
        </w:rPr>
        <w:t xml:space="preserve">Від перших віршів до першої поетичної збірки «Смереки» (1982) поет ішов десять років і прийшов уже сформованим поетом. Він </w:t>
      </w:r>
      <w:proofErr w:type="spellStart"/>
      <w:r w:rsidRPr="00F8338D">
        <w:rPr>
          <w:rFonts w:ascii="Times New Roman" w:hAnsi="Times New Roman" w:cs="Times New Roman"/>
          <w:kern w:val="16"/>
          <w:sz w:val="28"/>
          <w:szCs w:val="28"/>
          <w:lang w:val="ru-RU"/>
        </w:rPr>
        <w:t>зробив</w:t>
      </w:r>
      <w:proofErr w:type="spellEnd"/>
      <w:r w:rsidRPr="00F8338D">
        <w:rPr>
          <w:rFonts w:ascii="Times New Roman" w:hAnsi="Times New Roman" w:cs="Times New Roman"/>
          <w:kern w:val="16"/>
          <w:sz w:val="28"/>
          <w:szCs w:val="28"/>
        </w:rPr>
        <w:t xml:space="preserve"> власне </w:t>
      </w:r>
      <w:proofErr w:type="spellStart"/>
      <w:r w:rsidRPr="00F8338D">
        <w:rPr>
          <w:rFonts w:ascii="Times New Roman" w:hAnsi="Times New Roman" w:cs="Times New Roman"/>
          <w:kern w:val="16"/>
          <w:sz w:val="28"/>
          <w:szCs w:val="28"/>
        </w:rPr>
        <w:t>першовідкриття</w:t>
      </w:r>
      <w:proofErr w:type="spellEnd"/>
      <w:r w:rsidRPr="00F8338D">
        <w:rPr>
          <w:rFonts w:ascii="Times New Roman" w:hAnsi="Times New Roman" w:cs="Times New Roman"/>
          <w:kern w:val="16"/>
          <w:sz w:val="28"/>
          <w:szCs w:val="28"/>
        </w:rPr>
        <w:t xml:space="preserve"> Карпат як світу особливого співжиття людини й природи. Хоча показ природи гуцульського краю та колорит національних звичаїв  був традиційним у багатьох письменників, та  у Герасим'юка він набував особливого локального патріотизму.  Де</w:t>
      </w:r>
      <w:r w:rsidRPr="00F8338D">
        <w:rPr>
          <w:rFonts w:ascii="Times New Roman" w:hAnsi="Times New Roman" w:cs="Times New Roman"/>
          <w:kern w:val="16"/>
          <w:sz w:val="28"/>
          <w:szCs w:val="28"/>
        </w:rPr>
        <w:softHyphen/>
        <w:t xml:space="preserve">бютуючи у літературі збіркою «Смереки», він передрікав: «Я напишу такі вірші, у яких кожна </w:t>
      </w:r>
      <w:proofErr w:type="spellStart"/>
      <w:r w:rsidRPr="00F8338D">
        <w:rPr>
          <w:rFonts w:ascii="Times New Roman" w:hAnsi="Times New Roman" w:cs="Times New Roman"/>
          <w:kern w:val="16"/>
          <w:sz w:val="28"/>
          <w:szCs w:val="28"/>
        </w:rPr>
        <w:t>відчімхана</w:t>
      </w:r>
      <w:proofErr w:type="spellEnd"/>
      <w:r w:rsidRPr="00F8338D">
        <w:rPr>
          <w:rFonts w:ascii="Times New Roman" w:hAnsi="Times New Roman" w:cs="Times New Roman"/>
          <w:kern w:val="16"/>
          <w:sz w:val="28"/>
          <w:szCs w:val="28"/>
        </w:rPr>
        <w:t xml:space="preserve"> галузка повто</w:t>
      </w:r>
      <w:r w:rsidRPr="00F8338D">
        <w:rPr>
          <w:rFonts w:ascii="Times New Roman" w:hAnsi="Times New Roman" w:cs="Times New Roman"/>
          <w:kern w:val="16"/>
          <w:sz w:val="28"/>
          <w:szCs w:val="28"/>
        </w:rPr>
        <w:softHyphen/>
        <w:t xml:space="preserve">риться, наче крик у горах». </w:t>
      </w:r>
    </w:p>
    <w:p w:rsidR="00C9271E" w:rsidRPr="00F8338D" w:rsidRDefault="00C9271E" w:rsidP="00C9271E">
      <w:pPr>
        <w:pStyle w:val="a6"/>
        <w:spacing w:line="360" w:lineRule="auto"/>
        <w:jc w:val="both"/>
        <w:rPr>
          <w:rFonts w:ascii="Times New Roman" w:hAnsi="Times New Roman" w:cs="Times New Roman"/>
          <w:kern w:val="16"/>
          <w:sz w:val="28"/>
          <w:szCs w:val="28"/>
        </w:rPr>
      </w:pPr>
      <w:r w:rsidRPr="00F8338D">
        <w:rPr>
          <w:rFonts w:ascii="Times New Roman" w:hAnsi="Times New Roman" w:cs="Times New Roman"/>
          <w:kern w:val="16"/>
          <w:sz w:val="28"/>
          <w:szCs w:val="28"/>
        </w:rPr>
        <w:t xml:space="preserve">        Пізніше поет напише вірші про безіменних героїв УПА, про зірвані криївки і карагандинські бараки. Про</w:t>
      </w:r>
      <w:r>
        <w:rPr>
          <w:rFonts w:ascii="Times New Roman" w:hAnsi="Times New Roman" w:cs="Times New Roman"/>
          <w:kern w:val="16"/>
          <w:sz w:val="28"/>
          <w:szCs w:val="28"/>
        </w:rPr>
        <w:t xml:space="preserve"> це тоді не можна було й думати</w:t>
      </w:r>
      <w:r w:rsidRPr="00F8338D">
        <w:rPr>
          <w:rFonts w:ascii="Times New Roman" w:hAnsi="Times New Roman" w:cs="Times New Roman"/>
          <w:kern w:val="16"/>
          <w:sz w:val="28"/>
          <w:szCs w:val="28"/>
        </w:rPr>
        <w:t>, не те що говорити вголос, а тим більше — писати. Навряд чи знайдеться в сучасній українській літературі книжка з такою ж силою вираженого у ній трагіз</w:t>
      </w:r>
      <w:r w:rsidRPr="00F8338D">
        <w:rPr>
          <w:rFonts w:ascii="Times New Roman" w:hAnsi="Times New Roman" w:cs="Times New Roman"/>
          <w:kern w:val="16"/>
          <w:sz w:val="28"/>
          <w:szCs w:val="28"/>
        </w:rPr>
        <w:softHyphen/>
        <w:t>му історії. У віршах «Кілька хвилин Першої світової», «Ста</w:t>
      </w:r>
      <w:r w:rsidRPr="00F8338D">
        <w:rPr>
          <w:rFonts w:ascii="Times New Roman" w:hAnsi="Times New Roman" w:cs="Times New Roman"/>
          <w:kern w:val="16"/>
          <w:sz w:val="28"/>
          <w:szCs w:val="28"/>
        </w:rPr>
        <w:softHyphen/>
        <w:t>ровинний хор», «Фантастичний етюд» найяскравіше просту</w:t>
      </w:r>
      <w:r w:rsidRPr="00F8338D">
        <w:rPr>
          <w:rFonts w:ascii="Times New Roman" w:hAnsi="Times New Roman" w:cs="Times New Roman"/>
          <w:kern w:val="16"/>
          <w:sz w:val="28"/>
          <w:szCs w:val="28"/>
        </w:rPr>
        <w:softHyphen/>
        <w:t>пає ненависть ліричного героя до всього того потворного і трагічного, що несуть каламутні води історії. </w:t>
      </w:r>
    </w:p>
    <w:p w:rsidR="00C9271E" w:rsidRPr="000F6BA6" w:rsidRDefault="00C9271E" w:rsidP="00C9271E">
      <w:pPr>
        <w:pStyle w:val="a6"/>
        <w:spacing w:line="360" w:lineRule="auto"/>
        <w:jc w:val="both"/>
        <w:rPr>
          <w:rFonts w:ascii="Times New Roman" w:hAnsi="Times New Roman" w:cs="Times New Roman"/>
          <w:kern w:val="16"/>
          <w:sz w:val="28"/>
          <w:szCs w:val="28"/>
        </w:rPr>
      </w:pPr>
      <w:r w:rsidRPr="00F8338D">
        <w:rPr>
          <w:rFonts w:ascii="Times New Roman" w:hAnsi="Times New Roman" w:cs="Times New Roman"/>
          <w:kern w:val="16"/>
          <w:sz w:val="28"/>
          <w:szCs w:val="28"/>
        </w:rPr>
        <w:t xml:space="preserve">       У 1986 р. у </w:t>
      </w:r>
      <w:hyperlink r:id="rId5" w:tooltip="Київ" w:history="1">
        <w:r w:rsidRPr="00F8338D">
          <w:rPr>
            <w:rStyle w:val="a4"/>
            <w:rFonts w:ascii="Times New Roman" w:hAnsi="Times New Roman" w:cs="Times New Roman"/>
            <w:color w:val="000000" w:themeColor="text1"/>
            <w:kern w:val="16"/>
            <w:sz w:val="28"/>
            <w:szCs w:val="28"/>
          </w:rPr>
          <w:t>Києві</w:t>
        </w:r>
      </w:hyperlink>
      <w:r w:rsidRPr="00F8338D">
        <w:rPr>
          <w:rFonts w:ascii="Times New Roman" w:hAnsi="Times New Roman" w:cs="Times New Roman"/>
          <w:kern w:val="16"/>
          <w:sz w:val="28"/>
          <w:szCs w:val="28"/>
        </w:rPr>
        <w:t xml:space="preserve"> вийшла друга збірка «Потоки». Назва також не довільна: потоки — одна з тих стихій, що творять </w:t>
      </w:r>
      <w:r w:rsidRPr="000F6BA6">
        <w:rPr>
          <w:rFonts w:ascii="Times New Roman" w:hAnsi="Times New Roman" w:cs="Times New Roman"/>
          <w:kern w:val="16"/>
          <w:sz w:val="28"/>
          <w:szCs w:val="28"/>
        </w:rPr>
        <w:t>космос </w:t>
      </w:r>
      <w:hyperlink r:id="rId6" w:tooltip="Карпати" w:history="1">
        <w:r w:rsidRPr="000F6BA6">
          <w:rPr>
            <w:rStyle w:val="a4"/>
            <w:rFonts w:ascii="Times New Roman" w:hAnsi="Times New Roman" w:cs="Times New Roman"/>
            <w:color w:val="auto"/>
            <w:kern w:val="16"/>
            <w:sz w:val="28"/>
            <w:szCs w:val="28"/>
            <w:u w:val="none"/>
          </w:rPr>
          <w:t>Карпат</w:t>
        </w:r>
      </w:hyperlink>
      <w:r w:rsidRPr="000F6BA6">
        <w:rPr>
          <w:rFonts w:ascii="Times New Roman" w:hAnsi="Times New Roman" w:cs="Times New Roman"/>
          <w:kern w:val="16"/>
          <w:sz w:val="28"/>
          <w:szCs w:val="28"/>
        </w:rPr>
        <w:t xml:space="preserve">. </w:t>
      </w:r>
    </w:p>
    <w:p w:rsidR="00C9271E" w:rsidRPr="000F6BA6" w:rsidRDefault="00C9271E" w:rsidP="00C9271E">
      <w:pPr>
        <w:pStyle w:val="a6"/>
        <w:spacing w:line="360" w:lineRule="auto"/>
        <w:jc w:val="both"/>
        <w:rPr>
          <w:rFonts w:ascii="Times New Roman" w:hAnsi="Times New Roman" w:cs="Times New Roman"/>
          <w:kern w:val="16"/>
          <w:sz w:val="28"/>
          <w:szCs w:val="28"/>
        </w:rPr>
      </w:pPr>
      <w:r w:rsidRPr="000F6BA6">
        <w:rPr>
          <w:rFonts w:ascii="Times New Roman" w:hAnsi="Times New Roman" w:cs="Times New Roman"/>
          <w:kern w:val="16"/>
          <w:sz w:val="28"/>
          <w:szCs w:val="28"/>
        </w:rPr>
        <w:t xml:space="preserve">      Третя збірка — «</w:t>
      </w:r>
      <w:proofErr w:type="spellStart"/>
      <w:r w:rsidRPr="000F6BA6">
        <w:rPr>
          <w:rFonts w:ascii="Times New Roman" w:hAnsi="Times New Roman" w:cs="Times New Roman"/>
          <w:kern w:val="16"/>
          <w:sz w:val="28"/>
          <w:szCs w:val="28"/>
        </w:rPr>
        <w:t>Космацький</w:t>
      </w:r>
      <w:proofErr w:type="spellEnd"/>
      <w:r w:rsidRPr="000F6BA6">
        <w:rPr>
          <w:rFonts w:ascii="Times New Roman" w:hAnsi="Times New Roman" w:cs="Times New Roman"/>
          <w:kern w:val="16"/>
          <w:sz w:val="28"/>
          <w:szCs w:val="28"/>
        </w:rPr>
        <w:t xml:space="preserve"> </w:t>
      </w:r>
      <w:proofErr w:type="spellStart"/>
      <w:r w:rsidRPr="000F6BA6">
        <w:rPr>
          <w:rFonts w:ascii="Times New Roman" w:hAnsi="Times New Roman" w:cs="Times New Roman"/>
          <w:kern w:val="16"/>
          <w:sz w:val="28"/>
          <w:szCs w:val="28"/>
        </w:rPr>
        <w:t>узір</w:t>
      </w:r>
      <w:proofErr w:type="spellEnd"/>
      <w:r w:rsidRPr="000F6BA6">
        <w:rPr>
          <w:rFonts w:ascii="Times New Roman" w:hAnsi="Times New Roman" w:cs="Times New Roman"/>
          <w:kern w:val="16"/>
          <w:sz w:val="28"/>
          <w:szCs w:val="28"/>
        </w:rPr>
        <w:t xml:space="preserve">» — з'явилася у </w:t>
      </w:r>
      <w:hyperlink r:id="rId7" w:tooltip="1989" w:history="1">
        <w:r w:rsidRPr="000F6BA6">
          <w:rPr>
            <w:rStyle w:val="a4"/>
            <w:rFonts w:ascii="Times New Roman" w:hAnsi="Times New Roman" w:cs="Times New Roman"/>
            <w:color w:val="auto"/>
            <w:kern w:val="16"/>
            <w:sz w:val="28"/>
            <w:szCs w:val="28"/>
            <w:u w:val="none"/>
          </w:rPr>
          <w:t>1989</w:t>
        </w:r>
      </w:hyperlink>
      <w:r w:rsidRPr="000F6BA6">
        <w:rPr>
          <w:rFonts w:ascii="Times New Roman" w:hAnsi="Times New Roman" w:cs="Times New Roman"/>
          <w:sz w:val="28"/>
          <w:szCs w:val="28"/>
        </w:rPr>
        <w:t>році</w:t>
      </w:r>
      <w:r w:rsidRPr="000F6BA6">
        <w:rPr>
          <w:rFonts w:ascii="Times New Roman" w:hAnsi="Times New Roman" w:cs="Times New Roman"/>
          <w:kern w:val="16"/>
          <w:sz w:val="28"/>
          <w:szCs w:val="28"/>
        </w:rPr>
        <w:t xml:space="preserve">. У ній знайшло вихід і те, що нагромаджувалося в душі, тамувалося раніше, відлунюючи розкиданими в просторі голосами, і те, що визрівало в атмосфері суспільного піднесення 80-х рр. Тут багато тяжких роздумів про негаразди власні, своїх ровесників і своєї нації («Ми на камінь поклали мечі…», «Ми все залишили в могилах предків…», «Ми будемо довго криваві роки розгрібати…»). </w:t>
      </w:r>
    </w:p>
    <w:p w:rsidR="00C9271E" w:rsidRPr="000F6BA6" w:rsidRDefault="00C9271E" w:rsidP="00C9271E">
      <w:pPr>
        <w:pStyle w:val="a6"/>
        <w:spacing w:line="360" w:lineRule="auto"/>
        <w:jc w:val="both"/>
        <w:rPr>
          <w:rFonts w:ascii="Times New Roman" w:hAnsi="Times New Roman" w:cs="Times New Roman"/>
          <w:kern w:val="16"/>
          <w:sz w:val="28"/>
          <w:szCs w:val="28"/>
        </w:rPr>
      </w:pPr>
      <w:r w:rsidRPr="000F6BA6">
        <w:rPr>
          <w:rFonts w:ascii="Times New Roman" w:hAnsi="Times New Roman" w:cs="Times New Roman"/>
          <w:kern w:val="16"/>
          <w:sz w:val="28"/>
          <w:szCs w:val="28"/>
        </w:rPr>
        <w:t xml:space="preserve">       Збірка «Діти трепети» (</w:t>
      </w:r>
      <w:hyperlink r:id="rId8" w:tooltip="1991" w:history="1">
        <w:r w:rsidRPr="000F6BA6">
          <w:rPr>
            <w:rStyle w:val="a4"/>
            <w:rFonts w:ascii="Times New Roman" w:hAnsi="Times New Roman" w:cs="Times New Roman"/>
            <w:color w:val="auto"/>
            <w:kern w:val="16"/>
            <w:sz w:val="28"/>
            <w:szCs w:val="28"/>
            <w:u w:val="none"/>
          </w:rPr>
          <w:t>1991</w:t>
        </w:r>
      </w:hyperlink>
      <w:r w:rsidRPr="000F6BA6">
        <w:rPr>
          <w:rFonts w:ascii="Times New Roman" w:hAnsi="Times New Roman" w:cs="Times New Roman"/>
          <w:kern w:val="16"/>
          <w:sz w:val="28"/>
          <w:szCs w:val="28"/>
        </w:rPr>
        <w:t>) — найдраматичніша у творчій спадщині Герасим'юка минулого десятиліття. До неї ввійшли вірші, писані переважно в період піднесення національно-демократичного руху, коли складалися об'єктивні і суб'єктивні передумови для здобуття омріяної державної незалежності </w:t>
      </w:r>
      <w:hyperlink r:id="rId9" w:tooltip="Україна" w:history="1">
        <w:r w:rsidRPr="000F6BA6">
          <w:rPr>
            <w:rStyle w:val="a4"/>
            <w:rFonts w:ascii="Times New Roman" w:hAnsi="Times New Roman" w:cs="Times New Roman"/>
            <w:color w:val="auto"/>
            <w:kern w:val="16"/>
            <w:sz w:val="28"/>
            <w:szCs w:val="28"/>
            <w:u w:val="none"/>
          </w:rPr>
          <w:t>України</w:t>
        </w:r>
      </w:hyperlink>
      <w:r w:rsidRPr="000F6BA6">
        <w:rPr>
          <w:rFonts w:ascii="Times New Roman" w:hAnsi="Times New Roman" w:cs="Times New Roman"/>
          <w:kern w:val="16"/>
          <w:sz w:val="28"/>
          <w:szCs w:val="28"/>
        </w:rPr>
        <w:t xml:space="preserve">. </w:t>
      </w:r>
    </w:p>
    <w:p w:rsidR="00C9271E" w:rsidRPr="000F6BA6" w:rsidRDefault="00C9271E" w:rsidP="00C9271E">
      <w:pPr>
        <w:pStyle w:val="a6"/>
        <w:spacing w:line="360" w:lineRule="auto"/>
        <w:jc w:val="both"/>
        <w:rPr>
          <w:rFonts w:ascii="Times New Roman" w:hAnsi="Times New Roman" w:cs="Times New Roman"/>
          <w:kern w:val="16"/>
          <w:sz w:val="28"/>
          <w:szCs w:val="28"/>
        </w:rPr>
      </w:pPr>
      <w:r w:rsidRPr="000F6BA6">
        <w:rPr>
          <w:rFonts w:ascii="Times New Roman" w:hAnsi="Times New Roman" w:cs="Times New Roman"/>
          <w:kern w:val="16"/>
          <w:sz w:val="28"/>
          <w:szCs w:val="28"/>
        </w:rPr>
        <w:lastRenderedPageBreak/>
        <w:t xml:space="preserve">       Своєрідним підсумком до тодішнього творчого шляху стала книга «Осінні пси Карпат», що мала підзаголовок «Із лірики 80-х» (</w:t>
      </w:r>
      <w:hyperlink r:id="rId10" w:tooltip="1999" w:history="1">
        <w:r w:rsidRPr="000F6BA6">
          <w:rPr>
            <w:rStyle w:val="a4"/>
            <w:rFonts w:ascii="Times New Roman" w:hAnsi="Times New Roman" w:cs="Times New Roman"/>
            <w:color w:val="auto"/>
            <w:kern w:val="16"/>
            <w:sz w:val="28"/>
            <w:szCs w:val="28"/>
            <w:u w:val="none"/>
          </w:rPr>
          <w:t>1998</w:t>
        </w:r>
      </w:hyperlink>
      <w:r w:rsidRPr="000F6BA6">
        <w:rPr>
          <w:rFonts w:ascii="Times New Roman" w:hAnsi="Times New Roman" w:cs="Times New Roman"/>
          <w:kern w:val="16"/>
          <w:sz w:val="28"/>
          <w:szCs w:val="28"/>
        </w:rPr>
        <w:t>). Це було невелике вибране, як і наступна маленька збірка «Серпень за старим стилем» (</w:t>
      </w:r>
      <w:hyperlink r:id="rId11" w:tooltip="2000" w:history="1">
        <w:r w:rsidRPr="000F6BA6">
          <w:rPr>
            <w:rStyle w:val="a4"/>
            <w:rFonts w:ascii="Times New Roman" w:hAnsi="Times New Roman" w:cs="Times New Roman"/>
            <w:color w:val="auto"/>
            <w:kern w:val="16"/>
            <w:sz w:val="28"/>
            <w:szCs w:val="28"/>
            <w:u w:val="none"/>
          </w:rPr>
          <w:t>2000</w:t>
        </w:r>
      </w:hyperlink>
      <w:r w:rsidRPr="000F6BA6">
        <w:rPr>
          <w:rFonts w:ascii="Times New Roman" w:hAnsi="Times New Roman" w:cs="Times New Roman"/>
          <w:kern w:val="16"/>
          <w:sz w:val="28"/>
          <w:szCs w:val="28"/>
        </w:rPr>
        <w:t>).       У 1998 році за книгу поезій «Осінні пси Карпат» Василеві Герасим'юкові присуджено пре</w:t>
      </w:r>
      <w:r w:rsidRPr="000F6BA6">
        <w:rPr>
          <w:rFonts w:ascii="Times New Roman" w:hAnsi="Times New Roman" w:cs="Times New Roman"/>
          <w:kern w:val="16"/>
          <w:sz w:val="28"/>
          <w:szCs w:val="28"/>
        </w:rPr>
        <w:softHyphen/>
        <w:t>мію ім. Павла Тичини. </w:t>
      </w:r>
    </w:p>
    <w:p w:rsidR="00C9271E" w:rsidRPr="00F8338D" w:rsidRDefault="00C9271E" w:rsidP="00C9271E">
      <w:pPr>
        <w:pStyle w:val="a6"/>
        <w:spacing w:line="360" w:lineRule="auto"/>
        <w:jc w:val="both"/>
        <w:rPr>
          <w:rFonts w:ascii="Times New Roman" w:hAnsi="Times New Roman" w:cs="Times New Roman"/>
          <w:kern w:val="16"/>
          <w:sz w:val="28"/>
          <w:szCs w:val="28"/>
        </w:rPr>
      </w:pPr>
      <w:r w:rsidRPr="000F6BA6">
        <w:rPr>
          <w:rFonts w:ascii="Times New Roman" w:hAnsi="Times New Roman" w:cs="Times New Roman"/>
          <w:kern w:val="16"/>
          <w:sz w:val="28"/>
          <w:szCs w:val="28"/>
        </w:rPr>
        <w:t xml:space="preserve">       Вершини свого самовираження  Герасим'юк сягнув у збірці «Поет у повітрі» (</w:t>
      </w:r>
      <w:hyperlink r:id="rId12" w:tooltip="2002" w:history="1">
        <w:r w:rsidRPr="000F6BA6">
          <w:rPr>
            <w:rStyle w:val="a4"/>
            <w:rFonts w:ascii="Times New Roman" w:hAnsi="Times New Roman" w:cs="Times New Roman"/>
            <w:color w:val="auto"/>
            <w:kern w:val="16"/>
            <w:sz w:val="28"/>
            <w:szCs w:val="28"/>
            <w:u w:val="none"/>
          </w:rPr>
          <w:t>2002</w:t>
        </w:r>
      </w:hyperlink>
      <w:r w:rsidRPr="000F6BA6">
        <w:rPr>
          <w:rFonts w:ascii="Times New Roman" w:hAnsi="Times New Roman" w:cs="Times New Roman"/>
          <w:kern w:val="16"/>
          <w:sz w:val="28"/>
          <w:szCs w:val="28"/>
        </w:rPr>
        <w:t xml:space="preserve">), відзначеної </w:t>
      </w:r>
      <w:hyperlink r:id="rId13" w:tooltip="Національна премія України імені Тараса Шевченка" w:history="1">
        <w:r w:rsidRPr="000F6BA6">
          <w:rPr>
            <w:rStyle w:val="a4"/>
            <w:rFonts w:ascii="Times New Roman" w:hAnsi="Times New Roman" w:cs="Times New Roman"/>
            <w:color w:val="auto"/>
            <w:kern w:val="16"/>
            <w:sz w:val="28"/>
            <w:szCs w:val="28"/>
            <w:u w:val="none"/>
          </w:rPr>
          <w:t>Національною премією України ім. Т. Шевченка</w:t>
        </w:r>
      </w:hyperlink>
      <w:r w:rsidRPr="000F6BA6">
        <w:rPr>
          <w:rFonts w:ascii="Times New Roman" w:hAnsi="Times New Roman" w:cs="Times New Roman"/>
          <w:kern w:val="16"/>
          <w:sz w:val="28"/>
          <w:szCs w:val="28"/>
        </w:rPr>
        <w:t xml:space="preserve"> у </w:t>
      </w:r>
      <w:hyperlink r:id="rId14" w:tooltip="2003" w:history="1">
        <w:r w:rsidRPr="000F6BA6">
          <w:rPr>
            <w:rStyle w:val="a4"/>
            <w:rFonts w:ascii="Times New Roman" w:hAnsi="Times New Roman" w:cs="Times New Roman"/>
            <w:color w:val="auto"/>
            <w:kern w:val="16"/>
            <w:sz w:val="28"/>
            <w:szCs w:val="28"/>
            <w:u w:val="none"/>
          </w:rPr>
          <w:t>2003</w:t>
        </w:r>
      </w:hyperlink>
      <w:r w:rsidRPr="000F6BA6">
        <w:rPr>
          <w:rFonts w:ascii="Times New Roman" w:hAnsi="Times New Roman" w:cs="Times New Roman"/>
          <w:kern w:val="16"/>
          <w:sz w:val="28"/>
          <w:szCs w:val="28"/>
        </w:rPr>
        <w:t>році. Збірки останніх років – «Була така земля» (2003р</w:t>
      </w:r>
      <w:r w:rsidRPr="00F8338D">
        <w:rPr>
          <w:rFonts w:ascii="Times New Roman" w:hAnsi="Times New Roman" w:cs="Times New Roman"/>
          <w:kern w:val="16"/>
          <w:sz w:val="28"/>
          <w:szCs w:val="28"/>
        </w:rPr>
        <w:t>.), «Папороть» (2006р.) та інші.</w:t>
      </w:r>
    </w:p>
    <w:p w:rsidR="00C9271E" w:rsidRDefault="00C9271E" w:rsidP="00C9271E">
      <w:pPr>
        <w:pStyle w:val="a6"/>
        <w:spacing w:line="360" w:lineRule="auto"/>
        <w:jc w:val="both"/>
        <w:rPr>
          <w:rFonts w:ascii="Times New Roman" w:hAnsi="Times New Roman" w:cs="Times New Roman"/>
          <w:sz w:val="28"/>
          <w:szCs w:val="28"/>
          <w:shd w:val="clear" w:color="auto" w:fill="FFFFFF"/>
        </w:rPr>
      </w:pPr>
      <w:r w:rsidRPr="00F8338D">
        <w:rPr>
          <w:rFonts w:ascii="Times New Roman" w:hAnsi="Times New Roman" w:cs="Times New Roman"/>
          <w:sz w:val="28"/>
          <w:szCs w:val="28"/>
          <w:shd w:val="clear" w:color="auto" w:fill="FFFFFF"/>
        </w:rPr>
        <w:t xml:space="preserve">      Герасим’юк — лауреат літературних премій ім. П. Тичини, </w:t>
      </w:r>
    </w:p>
    <w:p w:rsidR="00C9271E" w:rsidRPr="00F8338D" w:rsidRDefault="00C9271E" w:rsidP="00C9271E">
      <w:pPr>
        <w:pStyle w:val="a6"/>
        <w:spacing w:line="360" w:lineRule="auto"/>
        <w:jc w:val="both"/>
        <w:rPr>
          <w:rFonts w:ascii="Times New Roman" w:hAnsi="Times New Roman" w:cs="Times New Roman"/>
          <w:sz w:val="28"/>
          <w:szCs w:val="28"/>
        </w:rPr>
      </w:pPr>
      <w:r w:rsidRPr="00F8338D">
        <w:rPr>
          <w:rFonts w:ascii="Times New Roman" w:hAnsi="Times New Roman" w:cs="Times New Roman"/>
          <w:sz w:val="28"/>
          <w:szCs w:val="28"/>
          <w:shd w:val="clear" w:color="auto" w:fill="FFFFFF"/>
        </w:rPr>
        <w:t xml:space="preserve">В. </w:t>
      </w:r>
      <w:proofErr w:type="spellStart"/>
      <w:r w:rsidRPr="00F8338D">
        <w:rPr>
          <w:rFonts w:ascii="Times New Roman" w:hAnsi="Times New Roman" w:cs="Times New Roman"/>
          <w:sz w:val="28"/>
          <w:szCs w:val="28"/>
          <w:shd w:val="clear" w:color="auto" w:fill="FFFFFF"/>
        </w:rPr>
        <w:t>Свідзинського</w:t>
      </w:r>
      <w:proofErr w:type="spellEnd"/>
      <w:r w:rsidRPr="00F8338D">
        <w:rPr>
          <w:rFonts w:ascii="Times New Roman" w:hAnsi="Times New Roman" w:cs="Times New Roman"/>
          <w:sz w:val="28"/>
          <w:szCs w:val="28"/>
          <w:shd w:val="clear" w:color="auto" w:fill="FFFFFF"/>
        </w:rPr>
        <w:t>, премії «Князь роси» ім. Тараса Мельниченка та ще кількох престижних відзнак.</w:t>
      </w:r>
    </w:p>
    <w:p w:rsidR="00C9271E" w:rsidRPr="005C68B5" w:rsidRDefault="00C9271E" w:rsidP="00C9271E">
      <w:pPr>
        <w:pStyle w:val="a6"/>
        <w:spacing w:line="360" w:lineRule="auto"/>
        <w:jc w:val="both"/>
        <w:rPr>
          <w:rFonts w:ascii="Times New Roman" w:hAnsi="Times New Roman" w:cs="Times New Roman"/>
          <w:i/>
          <w:sz w:val="28"/>
          <w:szCs w:val="28"/>
          <w:lang w:val="ru-RU"/>
        </w:rPr>
      </w:pPr>
      <w:r w:rsidRPr="005C68B5">
        <w:rPr>
          <w:rStyle w:val="a5"/>
          <w:rFonts w:ascii="Times New Roman" w:hAnsi="Times New Roman" w:cs="Times New Roman"/>
          <w:b w:val="0"/>
          <w:i/>
          <w:sz w:val="28"/>
          <w:szCs w:val="28"/>
        </w:rPr>
        <w:t>2. Виразне читання поезії В. Герасим’юка «Чоловічий танець»</w:t>
      </w:r>
    </w:p>
    <w:p w:rsidR="00C9271E" w:rsidRPr="005C68B5" w:rsidRDefault="00C9271E" w:rsidP="00C9271E">
      <w:pPr>
        <w:pStyle w:val="a6"/>
        <w:spacing w:line="360" w:lineRule="auto"/>
        <w:jc w:val="both"/>
        <w:rPr>
          <w:rStyle w:val="a5"/>
          <w:rFonts w:ascii="Times New Roman" w:hAnsi="Times New Roman" w:cs="Times New Roman"/>
          <w:b w:val="0"/>
          <w:i/>
          <w:sz w:val="28"/>
          <w:szCs w:val="28"/>
          <w:lang w:val="ru-RU"/>
        </w:rPr>
      </w:pPr>
      <w:r w:rsidRPr="005C68B5">
        <w:rPr>
          <w:rStyle w:val="a5"/>
          <w:rFonts w:ascii="Times New Roman" w:hAnsi="Times New Roman" w:cs="Times New Roman"/>
          <w:b w:val="0"/>
          <w:i/>
          <w:sz w:val="28"/>
          <w:szCs w:val="28"/>
        </w:rPr>
        <w:t>3. Словникова робота, обмін враженнями від прочитаного</w:t>
      </w:r>
    </w:p>
    <w:p w:rsidR="00C9271E" w:rsidRPr="00463C12" w:rsidRDefault="00C9271E" w:rsidP="00C9271E">
      <w:pPr>
        <w:pStyle w:val="a6"/>
        <w:spacing w:line="360" w:lineRule="auto"/>
        <w:jc w:val="both"/>
        <w:rPr>
          <w:rFonts w:ascii="Times New Roman" w:hAnsi="Times New Roman" w:cs="Times New Roman"/>
          <w:sz w:val="28"/>
          <w:szCs w:val="28"/>
        </w:rPr>
      </w:pPr>
      <w:r w:rsidRPr="005C68B5">
        <w:rPr>
          <w:rFonts w:ascii="Times New Roman" w:hAnsi="Times New Roman" w:cs="Times New Roman"/>
          <w:sz w:val="28"/>
          <w:szCs w:val="28"/>
        </w:rPr>
        <w:t>- Що ви знаєте про аркан як танець</w:t>
      </w:r>
      <w:r w:rsidRPr="005C68B5">
        <w:rPr>
          <w:rFonts w:ascii="Times New Roman" w:hAnsi="Times New Roman" w:cs="Times New Roman"/>
          <w:sz w:val="28"/>
          <w:szCs w:val="28"/>
          <w:lang w:val="ru-RU"/>
        </w:rPr>
        <w:t>?</w:t>
      </w:r>
      <w:r w:rsidRPr="005C68B5">
        <w:rPr>
          <w:rFonts w:ascii="Times New Roman" w:hAnsi="Times New Roman" w:cs="Times New Roman"/>
          <w:sz w:val="28"/>
          <w:szCs w:val="28"/>
        </w:rPr>
        <w:t xml:space="preserve"> Що він символізує</w:t>
      </w:r>
      <w:r w:rsidRPr="00463C12">
        <w:rPr>
          <w:rFonts w:ascii="Times New Roman" w:hAnsi="Times New Roman" w:cs="Times New Roman"/>
          <w:sz w:val="28"/>
          <w:szCs w:val="28"/>
        </w:rPr>
        <w:t>?</w:t>
      </w:r>
    </w:p>
    <w:p w:rsidR="00C9271E" w:rsidRPr="00463C12" w:rsidRDefault="00C9271E" w:rsidP="00C9271E">
      <w:pPr>
        <w:pStyle w:val="a6"/>
        <w:spacing w:line="360" w:lineRule="auto"/>
        <w:jc w:val="both"/>
        <w:rPr>
          <w:rStyle w:val="a5"/>
          <w:rFonts w:ascii="Times New Roman" w:hAnsi="Times New Roman" w:cs="Times New Roman"/>
          <w:b w:val="0"/>
          <w:i/>
          <w:sz w:val="28"/>
          <w:szCs w:val="28"/>
        </w:rPr>
      </w:pPr>
      <w:r w:rsidRPr="005C68B5">
        <w:rPr>
          <w:rStyle w:val="a5"/>
          <w:rFonts w:ascii="Times New Roman" w:hAnsi="Times New Roman" w:cs="Times New Roman"/>
          <w:b w:val="0"/>
          <w:i/>
          <w:sz w:val="28"/>
          <w:szCs w:val="28"/>
        </w:rPr>
        <w:t>Повідомлення учнів</w:t>
      </w:r>
      <w:r w:rsidR="00640B4F">
        <w:rPr>
          <w:rStyle w:val="a5"/>
          <w:rFonts w:ascii="Times New Roman" w:hAnsi="Times New Roman" w:cs="Times New Roman"/>
          <w:b w:val="0"/>
          <w:i/>
          <w:sz w:val="28"/>
          <w:szCs w:val="28"/>
        </w:rPr>
        <w:t xml:space="preserve">-мистецтвознавців </w:t>
      </w:r>
    </w:p>
    <w:p w:rsidR="00C9271E" w:rsidRPr="00F8338D" w:rsidRDefault="00C9271E" w:rsidP="00C9271E">
      <w:pPr>
        <w:pStyle w:val="a6"/>
        <w:numPr>
          <w:ilvl w:val="0"/>
          <w:numId w:val="4"/>
        </w:numPr>
        <w:spacing w:line="360" w:lineRule="auto"/>
        <w:jc w:val="both"/>
        <w:rPr>
          <w:rFonts w:ascii="Times New Roman" w:hAnsi="Times New Roman" w:cs="Times New Roman"/>
          <w:sz w:val="28"/>
          <w:szCs w:val="28"/>
        </w:rPr>
      </w:pPr>
      <w:r w:rsidRPr="00F8338D">
        <w:rPr>
          <w:rFonts w:ascii="Times New Roman" w:hAnsi="Times New Roman" w:cs="Times New Roman"/>
          <w:sz w:val="28"/>
          <w:szCs w:val="28"/>
        </w:rPr>
        <w:t xml:space="preserve">Одним з древніх символів горянського життя є танець аркан. </w:t>
      </w:r>
    </w:p>
    <w:p w:rsidR="00C9271E" w:rsidRPr="00F8338D" w:rsidRDefault="00C9271E" w:rsidP="00C9271E">
      <w:pPr>
        <w:pStyle w:val="a6"/>
        <w:spacing w:line="360" w:lineRule="auto"/>
        <w:jc w:val="both"/>
        <w:rPr>
          <w:rFonts w:ascii="Times New Roman" w:hAnsi="Times New Roman" w:cs="Times New Roman"/>
          <w:sz w:val="28"/>
          <w:szCs w:val="28"/>
        </w:rPr>
      </w:pPr>
      <w:r w:rsidRPr="00F8338D">
        <w:rPr>
          <w:rFonts w:ascii="Times New Roman" w:hAnsi="Times New Roman" w:cs="Times New Roman"/>
          <w:sz w:val="28"/>
          <w:szCs w:val="28"/>
        </w:rPr>
        <w:t xml:space="preserve">Він містить у собі елементи язичницького ритуалу. Найімовірніше, тоді це відбувалося під відкритим небом — ближче до Сонця та Богів... Горяни сходилися докупи — повільним кроком, зосереджуючись, концентруючись. Наближаючись одне до одного, готувалися до якогось важливого чину... Тоді наставав момент єднання цих енергій – чоловіки ставали в коло, закладаючи руки одне одному на плечі, творячи цим так званий солярний (сонячний, вогняний) знак. Коло крутилося, рухи робилися </w:t>
      </w:r>
      <w:proofErr w:type="spellStart"/>
      <w:r w:rsidRPr="00F8338D">
        <w:rPr>
          <w:rFonts w:ascii="Times New Roman" w:hAnsi="Times New Roman" w:cs="Times New Roman"/>
          <w:sz w:val="28"/>
          <w:szCs w:val="28"/>
        </w:rPr>
        <w:t>запальнішими</w:t>
      </w:r>
      <w:proofErr w:type="spellEnd"/>
      <w:r w:rsidRPr="00F8338D">
        <w:rPr>
          <w:rFonts w:ascii="Times New Roman" w:hAnsi="Times New Roman" w:cs="Times New Roman"/>
          <w:sz w:val="28"/>
          <w:szCs w:val="28"/>
        </w:rPr>
        <w:t xml:space="preserve">, гупання ніг передавалося горам, вібрація досягала наче самого нутра Землі. Швидше, швидше, швидше, ще, ще... Шкода, ніхто з дослідників не вказує, який момент був тією точкою екстазу, що дозволяла енергії нарешті вирватися назовні, а колу розпастися, "заспокоїтись". Очевидно, лише самі танцюючі мимовільно відчували, коли наставала мить єднання з Богами. І навіть у сучасному цивілізованому сценічному варіанті аркан вперто зберігає запалюючу силу, </w:t>
      </w:r>
      <w:r w:rsidRPr="00F8338D">
        <w:rPr>
          <w:rFonts w:ascii="Times New Roman" w:hAnsi="Times New Roman" w:cs="Times New Roman"/>
          <w:sz w:val="28"/>
          <w:szCs w:val="28"/>
        </w:rPr>
        <w:lastRenderedPageBreak/>
        <w:t>гуцульську чоловічу первісну, майже якусь звірину енергетику,</w:t>
      </w:r>
      <w:r w:rsidRPr="00F8338D">
        <w:rPr>
          <w:rFonts w:ascii="Times New Roman" w:hAnsi="Times New Roman" w:cs="Times New Roman"/>
          <w:b/>
          <w:sz w:val="28"/>
          <w:szCs w:val="28"/>
        </w:rPr>
        <w:t xml:space="preserve"> </w:t>
      </w:r>
      <w:r w:rsidRPr="00F8338D">
        <w:rPr>
          <w:rFonts w:ascii="Times New Roman" w:hAnsi="Times New Roman" w:cs="Times New Roman"/>
          <w:sz w:val="28"/>
          <w:szCs w:val="28"/>
        </w:rPr>
        <w:t>злиття танцювальної культури самих гуцулів та сусідів румунів. Хлопці демонстрували свої силу,</w:t>
      </w:r>
      <w:r>
        <w:rPr>
          <w:rFonts w:ascii="Times New Roman" w:hAnsi="Times New Roman" w:cs="Times New Roman"/>
          <w:sz w:val="28"/>
          <w:szCs w:val="28"/>
        </w:rPr>
        <w:t xml:space="preserve"> </w:t>
      </w:r>
      <w:r w:rsidRPr="00F8338D">
        <w:rPr>
          <w:rFonts w:ascii="Times New Roman" w:hAnsi="Times New Roman" w:cs="Times New Roman"/>
          <w:sz w:val="28"/>
          <w:szCs w:val="28"/>
        </w:rPr>
        <w:t>спритність,</w:t>
      </w:r>
      <w:r>
        <w:rPr>
          <w:rFonts w:ascii="Times New Roman" w:hAnsi="Times New Roman" w:cs="Times New Roman"/>
          <w:sz w:val="28"/>
          <w:szCs w:val="28"/>
        </w:rPr>
        <w:t xml:space="preserve"> </w:t>
      </w:r>
      <w:r w:rsidRPr="00F8338D">
        <w:rPr>
          <w:rFonts w:ascii="Times New Roman" w:hAnsi="Times New Roman" w:cs="Times New Roman"/>
          <w:sz w:val="28"/>
          <w:szCs w:val="28"/>
        </w:rPr>
        <w:t>дисциплінованість.</w:t>
      </w:r>
    </w:p>
    <w:p w:rsidR="00C9271E" w:rsidRPr="00F8338D" w:rsidRDefault="00C9271E" w:rsidP="00C9271E">
      <w:pPr>
        <w:pStyle w:val="a6"/>
        <w:numPr>
          <w:ilvl w:val="0"/>
          <w:numId w:val="3"/>
        </w:numPr>
        <w:spacing w:line="360" w:lineRule="auto"/>
        <w:jc w:val="both"/>
        <w:rPr>
          <w:rFonts w:ascii="Times New Roman" w:hAnsi="Times New Roman" w:cs="Times New Roman"/>
          <w:sz w:val="28"/>
          <w:szCs w:val="28"/>
        </w:rPr>
      </w:pPr>
      <w:r w:rsidRPr="00F8338D">
        <w:rPr>
          <w:rFonts w:ascii="Times New Roman" w:hAnsi="Times New Roman" w:cs="Times New Roman"/>
          <w:sz w:val="28"/>
          <w:szCs w:val="28"/>
        </w:rPr>
        <w:t>Дослідники етнокультурних традицій про танець аркан</w:t>
      </w:r>
    </w:p>
    <w:p w:rsidR="00C9271E" w:rsidRPr="00F8338D" w:rsidRDefault="00C9271E" w:rsidP="00C9271E">
      <w:pPr>
        <w:pStyle w:val="a6"/>
        <w:spacing w:line="360" w:lineRule="auto"/>
        <w:rPr>
          <w:rFonts w:ascii="Times New Roman" w:hAnsi="Times New Roman" w:cs="Times New Roman"/>
          <w:sz w:val="28"/>
          <w:szCs w:val="28"/>
        </w:rPr>
      </w:pPr>
      <w:r w:rsidRPr="00F8338D">
        <w:rPr>
          <w:rFonts w:ascii="Times New Roman" w:hAnsi="Times New Roman" w:cs="Times New Roman"/>
          <w:sz w:val="28"/>
          <w:szCs w:val="28"/>
        </w:rPr>
        <w:t xml:space="preserve"> Етнограф Л.Сабан твердить:</w:t>
      </w:r>
      <w:r w:rsidRPr="00F8338D">
        <w:rPr>
          <w:rFonts w:ascii="Times New Roman" w:hAnsi="Times New Roman" w:cs="Times New Roman"/>
          <w:sz w:val="28"/>
          <w:szCs w:val="28"/>
        </w:rPr>
        <w:br/>
        <w:t>"Єднання в братерстві, в шануванні та прославленні Сонця, Вогню, Вітру та Землі - Аркан, звільняв шалену енергію ритму, духу та свободи</w:t>
      </w:r>
      <w:r>
        <w:rPr>
          <w:rFonts w:ascii="Times New Roman" w:hAnsi="Times New Roman" w:cs="Times New Roman"/>
          <w:sz w:val="28"/>
          <w:szCs w:val="28"/>
        </w:rPr>
        <w:t xml:space="preserve">, рухаючись і зверху нагадуючи </w:t>
      </w:r>
      <w:r w:rsidRPr="00F8338D">
        <w:rPr>
          <w:rFonts w:ascii="Times New Roman" w:hAnsi="Times New Roman" w:cs="Times New Roman"/>
          <w:sz w:val="28"/>
          <w:szCs w:val="28"/>
        </w:rPr>
        <w:t xml:space="preserve">священний арійський символ обертання Всесвіту - </w:t>
      </w:r>
      <w:proofErr w:type="spellStart"/>
      <w:r w:rsidRPr="00F8338D">
        <w:rPr>
          <w:rFonts w:ascii="Times New Roman" w:hAnsi="Times New Roman" w:cs="Times New Roman"/>
          <w:sz w:val="28"/>
          <w:szCs w:val="28"/>
        </w:rPr>
        <w:t>Свастя</w:t>
      </w:r>
      <w:proofErr w:type="spellEnd"/>
      <w:r w:rsidRPr="00F8338D">
        <w:rPr>
          <w:rFonts w:ascii="Times New Roman" w:hAnsi="Times New Roman" w:cs="Times New Roman"/>
          <w:sz w:val="28"/>
          <w:szCs w:val="28"/>
        </w:rPr>
        <w:t>!"</w:t>
      </w:r>
      <w:r w:rsidRPr="00F8338D">
        <w:rPr>
          <w:rFonts w:ascii="Times New Roman" w:hAnsi="Times New Roman" w:cs="Times New Roman"/>
          <w:sz w:val="28"/>
          <w:szCs w:val="28"/>
        </w:rPr>
        <w:br/>
        <w:t>Аркан далеко не єдиний танець у язичників-горян, який виконувався в колі та мав ритуальне значення. ("Гуцульські танці "коло", "колесо", "кругляк", "</w:t>
      </w:r>
      <w:proofErr w:type="spellStart"/>
      <w:r w:rsidRPr="00F8338D">
        <w:rPr>
          <w:rFonts w:ascii="Times New Roman" w:hAnsi="Times New Roman" w:cs="Times New Roman"/>
          <w:sz w:val="28"/>
          <w:szCs w:val="28"/>
        </w:rPr>
        <w:t>кочело</w:t>
      </w:r>
      <w:proofErr w:type="spellEnd"/>
      <w:r w:rsidRPr="00F8338D">
        <w:rPr>
          <w:rFonts w:ascii="Times New Roman" w:hAnsi="Times New Roman" w:cs="Times New Roman"/>
          <w:sz w:val="28"/>
          <w:szCs w:val="28"/>
        </w:rPr>
        <w:t>" теж виконуються в обрядовому варіанті, як рух по колу вправо і фактично імітують хід небесних світил (сонця)".</w:t>
      </w:r>
    </w:p>
    <w:p w:rsidR="00C9271E" w:rsidRPr="00F8338D" w:rsidRDefault="00C9271E" w:rsidP="00C9271E">
      <w:pPr>
        <w:pStyle w:val="a6"/>
        <w:spacing w:line="360" w:lineRule="auto"/>
        <w:jc w:val="both"/>
        <w:rPr>
          <w:rFonts w:ascii="Times New Roman" w:hAnsi="Times New Roman" w:cs="Times New Roman"/>
          <w:sz w:val="28"/>
          <w:szCs w:val="28"/>
        </w:rPr>
      </w:pPr>
      <w:r w:rsidRPr="00F8338D">
        <w:rPr>
          <w:rFonts w:ascii="Times New Roman" w:hAnsi="Times New Roman" w:cs="Times New Roman"/>
          <w:sz w:val="28"/>
          <w:szCs w:val="28"/>
        </w:rPr>
        <w:t>"Тут, біля Дніпра, гуцули танцювали свій славетний аркан, вихровий танець карпатських богатирів". (Семен Журахович)</w:t>
      </w:r>
    </w:p>
    <w:p w:rsidR="00C9271E" w:rsidRPr="00F8338D" w:rsidRDefault="00C9271E" w:rsidP="00C9271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8338D">
        <w:rPr>
          <w:rFonts w:ascii="Times New Roman" w:hAnsi="Times New Roman" w:cs="Times New Roman"/>
          <w:sz w:val="28"/>
          <w:szCs w:val="28"/>
        </w:rPr>
        <w:t>І.Шилов вважає, що таємниці пращурів могли знати тільки члени генетичного, священного ордену, який у Карпатах називався "Аркан".</w:t>
      </w:r>
    </w:p>
    <w:p w:rsidR="00C9271E" w:rsidRPr="00F8338D" w:rsidRDefault="00C9271E" w:rsidP="00C9271E">
      <w:pPr>
        <w:pStyle w:val="a6"/>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8338D">
        <w:rPr>
          <w:rFonts w:ascii="Times New Roman" w:hAnsi="Times New Roman" w:cs="Times New Roman"/>
          <w:sz w:val="28"/>
          <w:szCs w:val="28"/>
        </w:rPr>
        <w:t>Як зауважив Роман Герасимчук у своїй монографії "Танці гуцульські" (опублікована польською в 1939 році у Львові), старі гуцули кажуть, що аркан у них існує віддавна. Але на якийсь час та</w:t>
      </w:r>
      <w:r>
        <w:rPr>
          <w:rFonts w:ascii="Times New Roman" w:hAnsi="Times New Roman" w:cs="Times New Roman"/>
          <w:sz w:val="28"/>
          <w:szCs w:val="28"/>
        </w:rPr>
        <w:t>нець зник через те, що під час П</w:t>
      </w:r>
      <w:r w:rsidRPr="00F8338D">
        <w:rPr>
          <w:rFonts w:ascii="Times New Roman" w:hAnsi="Times New Roman" w:cs="Times New Roman"/>
          <w:sz w:val="28"/>
          <w:szCs w:val="28"/>
        </w:rPr>
        <w:t>ершої світової війни чоловіків-гуцулів не було вдома. Він відродився"</w:t>
      </w:r>
      <w:r>
        <w:rPr>
          <w:rFonts w:ascii="Times New Roman" w:hAnsi="Times New Roman" w:cs="Times New Roman"/>
          <w:sz w:val="28"/>
          <w:szCs w:val="28"/>
        </w:rPr>
        <w:t xml:space="preserve"> </w:t>
      </w:r>
      <w:r w:rsidRPr="00F8338D">
        <w:rPr>
          <w:rFonts w:ascii="Times New Roman" w:hAnsi="Times New Roman" w:cs="Times New Roman"/>
          <w:sz w:val="28"/>
          <w:szCs w:val="28"/>
        </w:rPr>
        <w:t>з покращанням умов життя (роботи в лісі) в 1925-1928 роках". Тепер, говорить автор (на момент написання розвідки), його танцює виключно молодь, що навчилася аркану в повоєнні часи.</w:t>
      </w:r>
      <w:r w:rsidRPr="00F8338D">
        <w:rPr>
          <w:rFonts w:ascii="Times New Roman" w:hAnsi="Times New Roman" w:cs="Times New Roman"/>
          <w:sz w:val="28"/>
          <w:szCs w:val="28"/>
        </w:rPr>
        <w:br/>
        <w:t xml:space="preserve">    Мистецтвознавець, хореограф Богдан Стасько пригадує, як на Львівщині спостерігав аркан у виконанні жіночого фольклорного колективу:</w:t>
      </w:r>
      <w:r w:rsidRPr="00F8338D">
        <w:rPr>
          <w:rFonts w:ascii="Times New Roman" w:hAnsi="Times New Roman" w:cs="Times New Roman"/>
          <w:sz w:val="28"/>
          <w:szCs w:val="28"/>
        </w:rPr>
        <w:br/>
        <w:t>"Дівчата теж танцювали аркан, правда полегшений, не такий швидкий і складний. Вони приходили на полонину, приносили хлопцям їсти. А якщо не заставали пастухів на місці, то розкладали ватру і танцювали коло неї… То був танець очікування".</w:t>
      </w:r>
    </w:p>
    <w:p w:rsidR="00C9271E" w:rsidRPr="00400DD0" w:rsidRDefault="00C9271E" w:rsidP="00C9271E">
      <w:pPr>
        <w:pStyle w:val="a6"/>
        <w:spacing w:line="360" w:lineRule="auto"/>
        <w:jc w:val="both"/>
        <w:rPr>
          <w:rFonts w:ascii="Times New Roman" w:hAnsi="Times New Roman" w:cs="Times New Roman"/>
          <w:sz w:val="28"/>
          <w:szCs w:val="28"/>
        </w:rPr>
      </w:pPr>
      <w:r>
        <w:rPr>
          <w:rFonts w:ascii="Times New Roman" w:hAnsi="Times New Roman" w:cs="Times New Roman"/>
          <w:i/>
          <w:sz w:val="28"/>
          <w:szCs w:val="28"/>
        </w:rPr>
        <w:lastRenderedPageBreak/>
        <w:t>4</w:t>
      </w:r>
      <w:r w:rsidRPr="00F8338D">
        <w:rPr>
          <w:rFonts w:ascii="Times New Roman" w:hAnsi="Times New Roman" w:cs="Times New Roman"/>
          <w:i/>
          <w:sz w:val="28"/>
          <w:szCs w:val="28"/>
        </w:rPr>
        <w:t>.</w:t>
      </w:r>
      <w:r>
        <w:rPr>
          <w:rFonts w:ascii="Times New Roman" w:hAnsi="Times New Roman" w:cs="Times New Roman"/>
          <w:i/>
          <w:sz w:val="28"/>
          <w:szCs w:val="28"/>
        </w:rPr>
        <w:t>В</w:t>
      </w:r>
      <w:r w:rsidRPr="00F8338D">
        <w:rPr>
          <w:rFonts w:ascii="Times New Roman" w:hAnsi="Times New Roman" w:cs="Times New Roman"/>
          <w:i/>
          <w:sz w:val="28"/>
          <w:szCs w:val="28"/>
        </w:rPr>
        <w:t>читель:</w:t>
      </w:r>
      <w:r w:rsidRPr="00F8338D">
        <w:rPr>
          <w:rFonts w:ascii="Times New Roman" w:hAnsi="Times New Roman" w:cs="Times New Roman"/>
          <w:sz w:val="28"/>
          <w:szCs w:val="28"/>
        </w:rPr>
        <w:br/>
        <w:t xml:space="preserve"> Яка картина уявляється вам при читанні цієї поезії? (Міцне чоловіче товариство, дружба, чоловіки, що беруть на свої плечі найважче, відповідальність за добробут і мир у світі.)</w:t>
      </w:r>
      <w:r w:rsidRPr="00F8338D">
        <w:rPr>
          <w:rFonts w:ascii="Times New Roman" w:hAnsi="Times New Roman" w:cs="Times New Roman"/>
          <w:sz w:val="28"/>
          <w:szCs w:val="28"/>
        </w:rPr>
        <w:br/>
      </w:r>
      <w:r>
        <w:rPr>
          <w:rFonts w:ascii="Times New Roman" w:hAnsi="Times New Roman" w:cs="Times New Roman"/>
          <w:i/>
          <w:sz w:val="28"/>
          <w:szCs w:val="28"/>
        </w:rPr>
        <w:t>5</w:t>
      </w:r>
      <w:r w:rsidRPr="00F8338D">
        <w:rPr>
          <w:rFonts w:ascii="Times New Roman" w:hAnsi="Times New Roman" w:cs="Times New Roman"/>
          <w:i/>
          <w:sz w:val="28"/>
          <w:szCs w:val="28"/>
        </w:rPr>
        <w:t>.Аналіз змісту та особливостей художнього твору</w:t>
      </w:r>
    </w:p>
    <w:p w:rsidR="00C9271E" w:rsidRPr="00F8338D" w:rsidRDefault="00C9271E" w:rsidP="00C9271E">
      <w:pPr>
        <w:pStyle w:val="a6"/>
        <w:spacing w:line="360" w:lineRule="auto"/>
        <w:jc w:val="both"/>
        <w:rPr>
          <w:rFonts w:ascii="Times New Roman" w:hAnsi="Times New Roman" w:cs="Times New Roman"/>
          <w:i/>
          <w:sz w:val="28"/>
          <w:szCs w:val="28"/>
        </w:rPr>
      </w:pPr>
      <w:r w:rsidRPr="00F8338D">
        <w:rPr>
          <w:rFonts w:ascii="Times New Roman" w:eastAsia="Times New Roman" w:hAnsi="Times New Roman" w:cs="Times New Roman"/>
          <w:i/>
          <w:sz w:val="28"/>
          <w:szCs w:val="28"/>
          <w:lang w:eastAsia="uk-UA"/>
        </w:rPr>
        <w:t>Бесіда за питаннями.</w:t>
      </w:r>
    </w:p>
    <w:p w:rsidR="00C9271E" w:rsidRPr="00F8338D" w:rsidRDefault="00C9271E" w:rsidP="00C9271E">
      <w:pPr>
        <w:pStyle w:val="a6"/>
        <w:numPr>
          <w:ilvl w:val="0"/>
          <w:numId w:val="3"/>
        </w:numPr>
        <w:spacing w:line="360" w:lineRule="auto"/>
        <w:jc w:val="both"/>
        <w:rPr>
          <w:rFonts w:ascii="Times New Roman" w:eastAsia="Times New Roman" w:hAnsi="Times New Roman" w:cs="Times New Roman"/>
          <w:sz w:val="28"/>
          <w:szCs w:val="28"/>
          <w:lang w:eastAsia="uk-UA"/>
        </w:rPr>
      </w:pPr>
      <w:r w:rsidRPr="00F8338D">
        <w:rPr>
          <w:rFonts w:ascii="Times New Roman" w:eastAsia="Times New Roman" w:hAnsi="Times New Roman" w:cs="Times New Roman"/>
          <w:sz w:val="28"/>
          <w:szCs w:val="28"/>
          <w:lang w:eastAsia="uk-UA"/>
        </w:rPr>
        <w:t>Що таке аркан? Для чого він використовується?</w:t>
      </w:r>
    </w:p>
    <w:p w:rsidR="00C9271E" w:rsidRPr="00F8338D" w:rsidRDefault="00C9271E" w:rsidP="00C9271E">
      <w:pPr>
        <w:pStyle w:val="a6"/>
        <w:numPr>
          <w:ilvl w:val="0"/>
          <w:numId w:val="3"/>
        </w:numPr>
        <w:spacing w:line="360" w:lineRule="auto"/>
        <w:jc w:val="both"/>
        <w:rPr>
          <w:rFonts w:ascii="Times New Roman" w:eastAsia="Times New Roman" w:hAnsi="Times New Roman" w:cs="Times New Roman"/>
          <w:sz w:val="28"/>
          <w:szCs w:val="28"/>
          <w:lang w:eastAsia="uk-UA"/>
        </w:rPr>
      </w:pPr>
      <w:r w:rsidRPr="00F8338D">
        <w:rPr>
          <w:rFonts w:ascii="Times New Roman" w:eastAsia="Times New Roman" w:hAnsi="Times New Roman" w:cs="Times New Roman"/>
          <w:sz w:val="28"/>
          <w:szCs w:val="28"/>
          <w:lang w:eastAsia="uk-UA"/>
        </w:rPr>
        <w:t>Що вам відомо про гуцулів?</w:t>
      </w:r>
    </w:p>
    <w:p w:rsidR="00C9271E" w:rsidRPr="00F8338D" w:rsidRDefault="00C9271E" w:rsidP="00C9271E">
      <w:pPr>
        <w:pStyle w:val="a6"/>
        <w:numPr>
          <w:ilvl w:val="0"/>
          <w:numId w:val="3"/>
        </w:numPr>
        <w:spacing w:line="360" w:lineRule="auto"/>
        <w:jc w:val="both"/>
        <w:rPr>
          <w:rFonts w:ascii="Times New Roman" w:eastAsia="Times New Roman" w:hAnsi="Times New Roman" w:cs="Times New Roman"/>
          <w:sz w:val="28"/>
          <w:szCs w:val="28"/>
          <w:lang w:eastAsia="uk-UA"/>
        </w:rPr>
      </w:pPr>
      <w:r w:rsidRPr="00F8338D">
        <w:rPr>
          <w:rFonts w:ascii="Times New Roman" w:eastAsia="Times New Roman" w:hAnsi="Times New Roman" w:cs="Times New Roman"/>
          <w:sz w:val="28"/>
          <w:szCs w:val="28"/>
          <w:lang w:eastAsia="uk-UA"/>
        </w:rPr>
        <w:t>Про яке «древнє» чоловіче коло зазначає поет?</w:t>
      </w:r>
    </w:p>
    <w:p w:rsidR="00C9271E" w:rsidRPr="00F8338D" w:rsidRDefault="00C9271E" w:rsidP="00C9271E">
      <w:pPr>
        <w:pStyle w:val="a6"/>
        <w:numPr>
          <w:ilvl w:val="0"/>
          <w:numId w:val="3"/>
        </w:numPr>
        <w:spacing w:line="360" w:lineRule="auto"/>
        <w:jc w:val="both"/>
        <w:rPr>
          <w:rFonts w:ascii="Times New Roman" w:eastAsia="Times New Roman" w:hAnsi="Times New Roman" w:cs="Times New Roman"/>
          <w:sz w:val="28"/>
          <w:szCs w:val="28"/>
          <w:lang w:eastAsia="uk-UA"/>
        </w:rPr>
      </w:pPr>
      <w:r w:rsidRPr="00F8338D">
        <w:rPr>
          <w:rFonts w:ascii="Times New Roman" w:eastAsia="Times New Roman" w:hAnsi="Times New Roman" w:cs="Times New Roman"/>
          <w:sz w:val="28"/>
          <w:szCs w:val="28"/>
          <w:lang w:eastAsia="uk-UA"/>
        </w:rPr>
        <w:t>Чому танець чоловічий тяжкий? Що він уособлює?</w:t>
      </w:r>
    </w:p>
    <w:p w:rsidR="00C9271E" w:rsidRPr="00F8338D" w:rsidRDefault="00C9271E" w:rsidP="00C9271E">
      <w:pPr>
        <w:pStyle w:val="a6"/>
        <w:numPr>
          <w:ilvl w:val="0"/>
          <w:numId w:val="3"/>
        </w:numPr>
        <w:spacing w:line="360" w:lineRule="auto"/>
        <w:jc w:val="both"/>
        <w:rPr>
          <w:rFonts w:ascii="Times New Roman" w:eastAsia="Times New Roman" w:hAnsi="Times New Roman" w:cs="Times New Roman"/>
          <w:sz w:val="28"/>
          <w:szCs w:val="28"/>
          <w:lang w:eastAsia="uk-UA"/>
        </w:rPr>
      </w:pPr>
      <w:r w:rsidRPr="00F8338D">
        <w:rPr>
          <w:rFonts w:ascii="Times New Roman" w:eastAsia="Times New Roman" w:hAnsi="Times New Roman" w:cs="Times New Roman"/>
          <w:sz w:val="28"/>
          <w:szCs w:val="28"/>
          <w:lang w:eastAsia="uk-UA"/>
        </w:rPr>
        <w:t>Що почуває людина, коли поруч з нею є побратими, однодумці, ті, хто здатен її зрозуміти, підтримати тощо?</w:t>
      </w:r>
    </w:p>
    <w:p w:rsidR="00C9271E" w:rsidRPr="00F8338D" w:rsidRDefault="00C9271E" w:rsidP="00C9271E">
      <w:pPr>
        <w:pStyle w:val="a6"/>
        <w:numPr>
          <w:ilvl w:val="0"/>
          <w:numId w:val="3"/>
        </w:numPr>
        <w:spacing w:line="360" w:lineRule="auto"/>
        <w:jc w:val="both"/>
        <w:rPr>
          <w:rFonts w:ascii="Times New Roman" w:eastAsia="Times New Roman" w:hAnsi="Times New Roman" w:cs="Times New Roman"/>
          <w:sz w:val="28"/>
          <w:szCs w:val="28"/>
          <w:lang w:eastAsia="uk-UA"/>
        </w:rPr>
      </w:pPr>
      <w:r w:rsidRPr="00F8338D">
        <w:rPr>
          <w:rFonts w:ascii="Times New Roman" w:eastAsia="Times New Roman" w:hAnsi="Times New Roman" w:cs="Times New Roman"/>
          <w:sz w:val="28"/>
          <w:szCs w:val="28"/>
          <w:lang w:eastAsia="uk-UA"/>
        </w:rPr>
        <w:t>Яким чином у поезії утворюється заповітніше коло?</w:t>
      </w:r>
    </w:p>
    <w:p w:rsidR="00C9271E" w:rsidRPr="00F8338D" w:rsidRDefault="00C9271E" w:rsidP="00C9271E">
      <w:pPr>
        <w:pStyle w:val="a6"/>
        <w:numPr>
          <w:ilvl w:val="0"/>
          <w:numId w:val="3"/>
        </w:numPr>
        <w:spacing w:line="360" w:lineRule="auto"/>
        <w:jc w:val="both"/>
        <w:rPr>
          <w:rFonts w:ascii="Times New Roman" w:eastAsia="Times New Roman" w:hAnsi="Times New Roman" w:cs="Times New Roman"/>
          <w:sz w:val="28"/>
          <w:szCs w:val="28"/>
          <w:lang w:eastAsia="uk-UA"/>
        </w:rPr>
      </w:pPr>
      <w:r w:rsidRPr="00F8338D">
        <w:rPr>
          <w:rFonts w:ascii="Times New Roman" w:eastAsia="Times New Roman" w:hAnsi="Times New Roman" w:cs="Times New Roman"/>
          <w:sz w:val="28"/>
          <w:szCs w:val="28"/>
          <w:lang w:eastAsia="uk-UA"/>
        </w:rPr>
        <w:t>У чому полягає особливість цього танцю? («…обхопивши руками плечі двох побратимів, / мертво стиснувши долоні інших, / і тоді в заповітному колі / ти протанцюєш під безоднею неба / із криком по-звіриному протяжним»)</w:t>
      </w:r>
    </w:p>
    <w:p w:rsidR="00C9271E" w:rsidRPr="00F8338D" w:rsidRDefault="00C9271E" w:rsidP="00C9271E">
      <w:pPr>
        <w:pStyle w:val="a6"/>
        <w:numPr>
          <w:ilvl w:val="0"/>
          <w:numId w:val="3"/>
        </w:numPr>
        <w:spacing w:line="360" w:lineRule="auto"/>
        <w:jc w:val="both"/>
        <w:rPr>
          <w:rFonts w:ascii="Times New Roman" w:eastAsia="Times New Roman" w:hAnsi="Times New Roman" w:cs="Times New Roman"/>
          <w:sz w:val="28"/>
          <w:szCs w:val="28"/>
          <w:lang w:eastAsia="uk-UA"/>
        </w:rPr>
      </w:pPr>
      <w:r w:rsidRPr="00F8338D">
        <w:rPr>
          <w:rFonts w:ascii="Times New Roman" w:eastAsia="Times New Roman" w:hAnsi="Times New Roman" w:cs="Times New Roman"/>
          <w:sz w:val="28"/>
          <w:szCs w:val="28"/>
          <w:lang w:eastAsia="uk-UA"/>
        </w:rPr>
        <w:t>З якою промовою автор звертається до майбутніх чоловіків?</w:t>
      </w:r>
    </w:p>
    <w:p w:rsidR="00C9271E" w:rsidRPr="00F8338D" w:rsidRDefault="00C9271E" w:rsidP="00C9271E">
      <w:pPr>
        <w:pStyle w:val="a6"/>
        <w:numPr>
          <w:ilvl w:val="0"/>
          <w:numId w:val="3"/>
        </w:numPr>
        <w:spacing w:line="360" w:lineRule="auto"/>
        <w:jc w:val="both"/>
        <w:rPr>
          <w:rFonts w:ascii="Times New Roman" w:eastAsia="Times New Roman" w:hAnsi="Times New Roman" w:cs="Times New Roman"/>
          <w:sz w:val="28"/>
          <w:szCs w:val="28"/>
          <w:lang w:eastAsia="uk-UA"/>
        </w:rPr>
      </w:pPr>
      <w:r w:rsidRPr="00F8338D">
        <w:rPr>
          <w:rFonts w:ascii="Times New Roman" w:eastAsia="Times New Roman" w:hAnsi="Times New Roman" w:cs="Times New Roman"/>
          <w:sz w:val="28"/>
          <w:szCs w:val="28"/>
          <w:lang w:eastAsia="uk-UA"/>
        </w:rPr>
        <w:t>Про яких двох розбійників зазначає В. Герасим’юк наприкінці твору?</w:t>
      </w:r>
    </w:p>
    <w:p w:rsidR="00C9271E" w:rsidRPr="00F8338D" w:rsidRDefault="00C9271E" w:rsidP="00C9271E">
      <w:pPr>
        <w:pStyle w:val="a6"/>
        <w:numPr>
          <w:ilvl w:val="0"/>
          <w:numId w:val="3"/>
        </w:numPr>
        <w:spacing w:line="360" w:lineRule="auto"/>
        <w:jc w:val="both"/>
        <w:rPr>
          <w:rFonts w:ascii="Times New Roman" w:eastAsia="Times New Roman" w:hAnsi="Times New Roman" w:cs="Times New Roman"/>
          <w:sz w:val="28"/>
          <w:szCs w:val="28"/>
          <w:lang w:eastAsia="uk-UA"/>
        </w:rPr>
      </w:pPr>
      <w:r w:rsidRPr="00F8338D">
        <w:rPr>
          <w:rFonts w:ascii="Times New Roman" w:eastAsia="Times New Roman" w:hAnsi="Times New Roman" w:cs="Times New Roman"/>
          <w:sz w:val="28"/>
          <w:szCs w:val="28"/>
          <w:lang w:eastAsia="uk-UA"/>
        </w:rPr>
        <w:t>Що свідчить про національний колорит танцю? За яких умов він виконується на Гуцульщині? Для чого автор вкладає філософський смисл у ритуал танцю?</w:t>
      </w:r>
    </w:p>
    <w:p w:rsidR="00C9271E" w:rsidRPr="00F8338D" w:rsidRDefault="00C9271E" w:rsidP="00C9271E">
      <w:pPr>
        <w:pStyle w:val="a6"/>
        <w:numPr>
          <w:ilvl w:val="0"/>
          <w:numId w:val="3"/>
        </w:numPr>
        <w:spacing w:line="360" w:lineRule="auto"/>
        <w:jc w:val="both"/>
        <w:rPr>
          <w:rFonts w:ascii="Times New Roman" w:eastAsia="Times New Roman" w:hAnsi="Times New Roman" w:cs="Times New Roman"/>
          <w:sz w:val="28"/>
          <w:szCs w:val="28"/>
          <w:lang w:eastAsia="uk-UA"/>
        </w:rPr>
      </w:pPr>
      <w:r w:rsidRPr="00F8338D">
        <w:rPr>
          <w:rFonts w:ascii="Times New Roman" w:eastAsia="Times New Roman" w:hAnsi="Times New Roman" w:cs="Times New Roman"/>
          <w:sz w:val="28"/>
          <w:szCs w:val="28"/>
          <w:lang w:eastAsia="uk-UA"/>
        </w:rPr>
        <w:t>З чим асоціюється цей ритуал у свідомості автора поезії?</w:t>
      </w:r>
    </w:p>
    <w:p w:rsidR="00C9271E" w:rsidRPr="00F8338D" w:rsidRDefault="00C9271E" w:rsidP="00C9271E">
      <w:pPr>
        <w:pStyle w:val="a6"/>
        <w:numPr>
          <w:ilvl w:val="0"/>
          <w:numId w:val="3"/>
        </w:numPr>
        <w:spacing w:line="360" w:lineRule="auto"/>
        <w:jc w:val="both"/>
        <w:rPr>
          <w:rFonts w:ascii="Times New Roman" w:hAnsi="Times New Roman" w:cs="Times New Roman"/>
          <w:sz w:val="28"/>
          <w:szCs w:val="28"/>
        </w:rPr>
      </w:pPr>
      <w:r w:rsidRPr="00F8338D">
        <w:rPr>
          <w:rFonts w:ascii="Times New Roman" w:hAnsi="Times New Roman" w:cs="Times New Roman"/>
          <w:sz w:val="28"/>
          <w:szCs w:val="28"/>
        </w:rPr>
        <w:t>Які мотиви є у творі? (Християнські, біблійні — син людський — Син Божий.) У кінці поезії Василь Герасим’юк вводить образ Христа: і виявляється, що танець аркан — то смерть на хресті між двома розбійниками (а не побратимами), і буття визначається «хрестом за плечима», який несе Месія до місця своєї страти.</w:t>
      </w:r>
    </w:p>
    <w:p w:rsidR="00C9271E" w:rsidRPr="00F8338D" w:rsidRDefault="00C9271E" w:rsidP="00C9271E">
      <w:pPr>
        <w:pStyle w:val="a6"/>
        <w:spacing w:line="360" w:lineRule="auto"/>
        <w:jc w:val="both"/>
        <w:rPr>
          <w:rFonts w:ascii="Times New Roman" w:hAnsi="Times New Roman" w:cs="Times New Roman"/>
          <w:sz w:val="28"/>
          <w:szCs w:val="28"/>
        </w:rPr>
      </w:pPr>
    </w:p>
    <w:p w:rsidR="00C9271E" w:rsidRPr="00F8338D" w:rsidRDefault="00C9271E" w:rsidP="00C9271E">
      <w:pPr>
        <w:pStyle w:val="a6"/>
        <w:spacing w:line="360" w:lineRule="auto"/>
        <w:jc w:val="both"/>
        <w:rPr>
          <w:rFonts w:ascii="Times New Roman" w:hAnsi="Times New Roman" w:cs="Times New Roman"/>
          <w:i/>
          <w:sz w:val="28"/>
          <w:szCs w:val="28"/>
        </w:rPr>
      </w:pPr>
      <w:r w:rsidRPr="00F8338D">
        <w:rPr>
          <w:rFonts w:ascii="Times New Roman" w:hAnsi="Times New Roman" w:cs="Times New Roman"/>
          <w:i/>
          <w:sz w:val="28"/>
          <w:szCs w:val="28"/>
        </w:rPr>
        <w:t>Ідейно-художній аналіз твору</w:t>
      </w:r>
      <w:r>
        <w:rPr>
          <w:rFonts w:ascii="Times New Roman" w:hAnsi="Times New Roman" w:cs="Times New Roman"/>
          <w:i/>
          <w:sz w:val="28"/>
          <w:szCs w:val="28"/>
        </w:rPr>
        <w:t xml:space="preserve"> (робота в парах)</w:t>
      </w:r>
    </w:p>
    <w:p w:rsidR="00C9271E" w:rsidRPr="00F8338D" w:rsidRDefault="00C9271E" w:rsidP="00C9271E">
      <w:pPr>
        <w:pStyle w:val="a6"/>
        <w:spacing w:line="360" w:lineRule="auto"/>
        <w:jc w:val="both"/>
        <w:rPr>
          <w:rFonts w:ascii="Times New Roman" w:eastAsia="Times New Roman" w:hAnsi="Times New Roman" w:cs="Times New Roman"/>
          <w:sz w:val="28"/>
          <w:szCs w:val="28"/>
          <w:lang w:eastAsia="uk-UA"/>
        </w:rPr>
      </w:pPr>
      <w:r w:rsidRPr="00F8338D">
        <w:rPr>
          <w:rFonts w:ascii="Times New Roman" w:eastAsia="Times New Roman" w:hAnsi="Times New Roman" w:cs="Times New Roman"/>
          <w:sz w:val="28"/>
          <w:szCs w:val="28"/>
          <w:u w:val="single"/>
          <w:lang w:eastAsia="uk-UA"/>
        </w:rPr>
        <w:lastRenderedPageBreak/>
        <w:t>Тема:</w:t>
      </w:r>
      <w:r w:rsidRPr="00F8338D">
        <w:rPr>
          <w:rFonts w:ascii="Times New Roman" w:eastAsia="Times New Roman" w:hAnsi="Times New Roman" w:cs="Times New Roman"/>
          <w:sz w:val="28"/>
          <w:szCs w:val="28"/>
          <w:lang w:eastAsia="uk-UA"/>
        </w:rPr>
        <w:t xml:space="preserve"> відтворення особливостей чоловічого танцю у формі аркану, що перетворюється на таємничий ритуал.</w:t>
      </w:r>
    </w:p>
    <w:p w:rsidR="00C9271E" w:rsidRPr="00F8338D" w:rsidRDefault="00C9271E" w:rsidP="00C9271E">
      <w:pPr>
        <w:pStyle w:val="a6"/>
        <w:spacing w:line="360" w:lineRule="auto"/>
        <w:jc w:val="both"/>
        <w:rPr>
          <w:rFonts w:ascii="Times New Roman" w:eastAsia="Times New Roman" w:hAnsi="Times New Roman" w:cs="Times New Roman"/>
          <w:sz w:val="28"/>
          <w:szCs w:val="28"/>
          <w:lang w:eastAsia="uk-UA"/>
        </w:rPr>
      </w:pPr>
      <w:r w:rsidRPr="00F8338D">
        <w:rPr>
          <w:rFonts w:ascii="Times New Roman" w:eastAsia="Times New Roman" w:hAnsi="Times New Roman" w:cs="Times New Roman"/>
          <w:sz w:val="28"/>
          <w:szCs w:val="28"/>
          <w:lang w:eastAsia="uk-UA"/>
        </w:rPr>
        <w:t> </w:t>
      </w:r>
      <w:r w:rsidRPr="00F8338D">
        <w:rPr>
          <w:rFonts w:ascii="Times New Roman" w:eastAsia="Times New Roman" w:hAnsi="Times New Roman" w:cs="Times New Roman"/>
          <w:sz w:val="28"/>
          <w:szCs w:val="28"/>
          <w:u w:val="single"/>
          <w:lang w:eastAsia="uk-UA"/>
        </w:rPr>
        <w:t>Ідея:</w:t>
      </w:r>
      <w:r w:rsidRPr="00F8338D">
        <w:rPr>
          <w:rFonts w:ascii="Times New Roman" w:eastAsia="Times New Roman" w:hAnsi="Times New Roman" w:cs="Times New Roman"/>
          <w:sz w:val="28"/>
          <w:szCs w:val="28"/>
          <w:lang w:eastAsia="uk-UA"/>
        </w:rPr>
        <w:t xml:space="preserve"> возвеличення чоловічого танцю як стихії родової єдності.</w:t>
      </w:r>
    </w:p>
    <w:p w:rsidR="00C9271E" w:rsidRPr="00F8338D" w:rsidRDefault="00C9271E" w:rsidP="00C9271E">
      <w:pPr>
        <w:pStyle w:val="a6"/>
        <w:spacing w:line="360" w:lineRule="auto"/>
        <w:jc w:val="both"/>
        <w:rPr>
          <w:rFonts w:ascii="Times New Roman" w:eastAsia="Times New Roman" w:hAnsi="Times New Roman" w:cs="Times New Roman"/>
          <w:sz w:val="28"/>
          <w:szCs w:val="28"/>
          <w:lang w:eastAsia="uk-UA"/>
        </w:rPr>
      </w:pPr>
      <w:r w:rsidRPr="00F8338D">
        <w:rPr>
          <w:rFonts w:ascii="Times New Roman" w:eastAsia="Times New Roman" w:hAnsi="Times New Roman" w:cs="Times New Roman"/>
          <w:sz w:val="28"/>
          <w:szCs w:val="28"/>
          <w:u w:val="single"/>
          <w:lang w:eastAsia="uk-UA"/>
        </w:rPr>
        <w:t>Жанр:</w:t>
      </w:r>
      <w:r w:rsidRPr="00F8338D">
        <w:rPr>
          <w:rFonts w:ascii="Times New Roman" w:eastAsia="Times New Roman" w:hAnsi="Times New Roman" w:cs="Times New Roman"/>
          <w:sz w:val="28"/>
          <w:szCs w:val="28"/>
          <w:lang w:eastAsia="uk-UA"/>
        </w:rPr>
        <w:t xml:space="preserve"> поезія-замовляння.</w:t>
      </w:r>
    </w:p>
    <w:p w:rsidR="00C9271E" w:rsidRPr="00F8338D" w:rsidRDefault="00C9271E" w:rsidP="00C9271E">
      <w:pPr>
        <w:pStyle w:val="a6"/>
        <w:spacing w:line="360" w:lineRule="auto"/>
        <w:jc w:val="both"/>
        <w:rPr>
          <w:rFonts w:ascii="Times New Roman" w:eastAsia="Times New Roman" w:hAnsi="Times New Roman" w:cs="Times New Roman"/>
          <w:sz w:val="28"/>
          <w:szCs w:val="28"/>
          <w:u w:val="single"/>
          <w:lang w:eastAsia="uk-UA"/>
        </w:rPr>
      </w:pPr>
      <w:r w:rsidRPr="00F8338D">
        <w:rPr>
          <w:rFonts w:ascii="Times New Roman" w:eastAsia="Times New Roman" w:hAnsi="Times New Roman" w:cs="Times New Roman"/>
          <w:sz w:val="28"/>
          <w:szCs w:val="28"/>
          <w:u w:val="single"/>
          <w:lang w:eastAsia="uk-UA"/>
        </w:rPr>
        <w:t>Художні особливості твору:</w:t>
      </w:r>
    </w:p>
    <w:p w:rsidR="00C9271E" w:rsidRPr="00F8338D" w:rsidRDefault="00C9271E" w:rsidP="00C9271E">
      <w:pPr>
        <w:pStyle w:val="a6"/>
        <w:spacing w:line="360" w:lineRule="auto"/>
        <w:jc w:val="both"/>
        <w:rPr>
          <w:rFonts w:ascii="Times New Roman" w:eastAsia="Times New Roman" w:hAnsi="Times New Roman" w:cs="Times New Roman"/>
          <w:sz w:val="28"/>
          <w:szCs w:val="28"/>
          <w:lang w:eastAsia="uk-UA"/>
        </w:rPr>
      </w:pPr>
      <w:r w:rsidRPr="00F8338D">
        <w:rPr>
          <w:rFonts w:ascii="Times New Roman" w:eastAsia="Times New Roman" w:hAnsi="Times New Roman" w:cs="Times New Roman"/>
          <w:sz w:val="28"/>
          <w:szCs w:val="28"/>
          <w:lang w:eastAsia="uk-UA"/>
        </w:rPr>
        <w:t>Повтори: «Хоч раз…», «як тяжко», «ти…»</w:t>
      </w:r>
    </w:p>
    <w:p w:rsidR="00C9271E" w:rsidRPr="00F8338D" w:rsidRDefault="00C9271E" w:rsidP="00C9271E">
      <w:pPr>
        <w:pStyle w:val="a6"/>
        <w:spacing w:line="360" w:lineRule="auto"/>
        <w:jc w:val="both"/>
        <w:rPr>
          <w:rFonts w:ascii="Times New Roman" w:eastAsia="Times New Roman" w:hAnsi="Times New Roman" w:cs="Times New Roman"/>
          <w:sz w:val="28"/>
          <w:szCs w:val="28"/>
          <w:lang w:eastAsia="uk-UA"/>
        </w:rPr>
      </w:pPr>
      <w:r w:rsidRPr="00F8338D">
        <w:rPr>
          <w:rFonts w:ascii="Times New Roman" w:eastAsia="Times New Roman" w:hAnsi="Times New Roman" w:cs="Times New Roman"/>
          <w:sz w:val="28"/>
          <w:szCs w:val="28"/>
          <w:lang w:eastAsia="uk-UA"/>
        </w:rPr>
        <w:t>Епітети: «древнє чоловіче коло», «найтісніше заповітне коло», «грішний світ».</w:t>
      </w:r>
    </w:p>
    <w:p w:rsidR="00C9271E" w:rsidRPr="00F8338D" w:rsidRDefault="00C9271E" w:rsidP="00C9271E">
      <w:pPr>
        <w:pStyle w:val="a6"/>
        <w:spacing w:line="360" w:lineRule="auto"/>
        <w:jc w:val="both"/>
        <w:rPr>
          <w:rFonts w:ascii="Times New Roman" w:eastAsia="Times New Roman" w:hAnsi="Times New Roman" w:cs="Times New Roman"/>
          <w:sz w:val="28"/>
          <w:szCs w:val="28"/>
          <w:lang w:eastAsia="uk-UA"/>
        </w:rPr>
      </w:pPr>
      <w:r w:rsidRPr="00F8338D">
        <w:rPr>
          <w:rFonts w:ascii="Times New Roman" w:eastAsia="Times New Roman" w:hAnsi="Times New Roman" w:cs="Times New Roman"/>
          <w:sz w:val="28"/>
          <w:szCs w:val="28"/>
          <w:lang w:eastAsia="uk-UA"/>
        </w:rPr>
        <w:t>Метафори: «коло тяжко рветься», «мертво стиснувши долоні інших», «щоб не випасти із цього світу».</w:t>
      </w:r>
    </w:p>
    <w:p w:rsidR="00C9271E" w:rsidRPr="00F8338D" w:rsidRDefault="00C9271E" w:rsidP="00C9271E">
      <w:pPr>
        <w:pStyle w:val="a6"/>
        <w:spacing w:line="360" w:lineRule="auto"/>
        <w:jc w:val="both"/>
        <w:rPr>
          <w:rFonts w:ascii="Times New Roman" w:eastAsia="Times New Roman" w:hAnsi="Times New Roman" w:cs="Times New Roman"/>
          <w:sz w:val="28"/>
          <w:szCs w:val="28"/>
          <w:lang w:eastAsia="uk-UA"/>
        </w:rPr>
      </w:pPr>
      <w:r w:rsidRPr="00F8338D">
        <w:rPr>
          <w:rFonts w:ascii="Times New Roman" w:eastAsia="Times New Roman" w:hAnsi="Times New Roman" w:cs="Times New Roman"/>
          <w:sz w:val="28"/>
          <w:szCs w:val="28"/>
          <w:lang w:eastAsia="uk-UA"/>
        </w:rPr>
        <w:t>Звертання: «Сину людський».</w:t>
      </w:r>
    </w:p>
    <w:p w:rsidR="00C9271E" w:rsidRPr="00F8338D" w:rsidRDefault="00C9271E" w:rsidP="00C9271E">
      <w:pPr>
        <w:pStyle w:val="a6"/>
        <w:spacing w:line="360" w:lineRule="auto"/>
        <w:jc w:val="both"/>
        <w:rPr>
          <w:rFonts w:ascii="Times New Roman" w:eastAsia="Times New Roman" w:hAnsi="Times New Roman" w:cs="Times New Roman"/>
          <w:sz w:val="28"/>
          <w:szCs w:val="28"/>
          <w:lang w:eastAsia="uk-UA"/>
        </w:rPr>
      </w:pPr>
      <w:r w:rsidRPr="00F8338D">
        <w:rPr>
          <w:rFonts w:ascii="Times New Roman" w:eastAsia="Times New Roman" w:hAnsi="Times New Roman" w:cs="Times New Roman"/>
          <w:sz w:val="28"/>
          <w:szCs w:val="28"/>
          <w:lang w:eastAsia="uk-UA"/>
        </w:rPr>
        <w:t xml:space="preserve"> Форма вірша: верлібр</w:t>
      </w:r>
      <w:r w:rsidRPr="00F8338D">
        <w:rPr>
          <w:rFonts w:ascii="Times New Roman" w:hAnsi="Times New Roman" w:cs="Times New Roman"/>
          <w:sz w:val="28"/>
          <w:szCs w:val="28"/>
        </w:rPr>
        <w:t xml:space="preserve">. </w:t>
      </w:r>
      <w:r w:rsidRPr="00F8338D">
        <w:rPr>
          <w:rFonts w:ascii="Times New Roman" w:eastAsia="Times New Roman" w:hAnsi="Times New Roman" w:cs="Times New Roman"/>
          <w:sz w:val="28"/>
          <w:szCs w:val="28"/>
          <w:lang w:eastAsia="uk-UA"/>
        </w:rPr>
        <w:t>Така художня форма дає можливість розширити смислові межі тексту настільки, наскільки цього вимагає метафорична структура.</w:t>
      </w:r>
      <w:r w:rsidRPr="00F8338D">
        <w:rPr>
          <w:rFonts w:ascii="Times New Roman" w:eastAsia="Times New Roman" w:hAnsi="Times New Roman" w:cs="Times New Roman"/>
          <w:sz w:val="28"/>
          <w:szCs w:val="28"/>
          <w:lang w:eastAsia="uk-UA"/>
        </w:rPr>
        <w:br/>
        <w:t xml:space="preserve">Верлібр В. Герасим'юка розповідний, його внутрішній ритм наділений ознаками </w:t>
      </w:r>
      <w:proofErr w:type="spellStart"/>
      <w:r w:rsidRPr="00F8338D">
        <w:rPr>
          <w:rFonts w:ascii="Times New Roman" w:eastAsia="Times New Roman" w:hAnsi="Times New Roman" w:cs="Times New Roman"/>
          <w:sz w:val="28"/>
          <w:szCs w:val="28"/>
          <w:lang w:eastAsia="uk-UA"/>
        </w:rPr>
        <w:t>легендної</w:t>
      </w:r>
      <w:proofErr w:type="spellEnd"/>
      <w:r w:rsidRPr="00F8338D">
        <w:rPr>
          <w:rFonts w:ascii="Times New Roman" w:eastAsia="Times New Roman" w:hAnsi="Times New Roman" w:cs="Times New Roman"/>
          <w:sz w:val="28"/>
          <w:szCs w:val="28"/>
          <w:lang w:eastAsia="uk-UA"/>
        </w:rPr>
        <w:t xml:space="preserve">, а деколи й притчової інтонації. Сам поет говорить про </w:t>
      </w:r>
      <w:proofErr w:type="spellStart"/>
      <w:r w:rsidRPr="00F8338D">
        <w:rPr>
          <w:rFonts w:ascii="Times New Roman" w:eastAsia="Times New Roman" w:hAnsi="Times New Roman" w:cs="Times New Roman"/>
          <w:sz w:val="28"/>
          <w:szCs w:val="28"/>
          <w:lang w:eastAsia="uk-UA"/>
        </w:rPr>
        <w:t>медитативність</w:t>
      </w:r>
      <w:proofErr w:type="spellEnd"/>
      <w:r w:rsidRPr="00F8338D">
        <w:rPr>
          <w:rFonts w:ascii="Times New Roman" w:eastAsia="Times New Roman" w:hAnsi="Times New Roman" w:cs="Times New Roman"/>
          <w:sz w:val="28"/>
          <w:szCs w:val="28"/>
          <w:lang w:eastAsia="uk-UA"/>
        </w:rPr>
        <w:t xml:space="preserve"> своєї лірики.</w:t>
      </w:r>
    </w:p>
    <w:p w:rsidR="00C9271E" w:rsidRPr="00F8338D" w:rsidRDefault="00C9271E" w:rsidP="00C9271E">
      <w:pPr>
        <w:pStyle w:val="a6"/>
        <w:spacing w:line="360" w:lineRule="auto"/>
        <w:jc w:val="both"/>
        <w:rPr>
          <w:rFonts w:ascii="Times New Roman" w:eastAsia="Times New Roman" w:hAnsi="Times New Roman" w:cs="Times New Roman"/>
          <w:b/>
          <w:sz w:val="28"/>
          <w:szCs w:val="28"/>
          <w:lang w:eastAsia="uk-UA"/>
        </w:rPr>
      </w:pPr>
      <w:r w:rsidRPr="00F8338D">
        <w:rPr>
          <w:rStyle w:val="a5"/>
          <w:rFonts w:ascii="Times New Roman" w:hAnsi="Times New Roman" w:cs="Times New Roman"/>
          <w:sz w:val="28"/>
          <w:szCs w:val="28"/>
        </w:rPr>
        <w:t>ІІ</w:t>
      </w:r>
      <w:r w:rsidRPr="00F8338D">
        <w:rPr>
          <w:rStyle w:val="a5"/>
          <w:rFonts w:ascii="Times New Roman" w:hAnsi="Times New Roman" w:cs="Times New Roman"/>
          <w:sz w:val="28"/>
          <w:szCs w:val="28"/>
          <w:lang w:val="en-US"/>
        </w:rPr>
        <w:t>I</w:t>
      </w:r>
      <w:r w:rsidRPr="00F8338D">
        <w:rPr>
          <w:rStyle w:val="a5"/>
          <w:rFonts w:ascii="Times New Roman" w:hAnsi="Times New Roman" w:cs="Times New Roman"/>
          <w:sz w:val="28"/>
          <w:szCs w:val="28"/>
        </w:rPr>
        <w:t xml:space="preserve">. Фаза </w:t>
      </w:r>
      <w:r w:rsidRPr="00F8338D">
        <w:rPr>
          <w:rFonts w:ascii="Times New Roman" w:eastAsia="Times New Roman" w:hAnsi="Times New Roman" w:cs="Times New Roman"/>
          <w:b/>
          <w:sz w:val="28"/>
          <w:szCs w:val="28"/>
          <w:lang w:eastAsia="uk-UA"/>
        </w:rPr>
        <w:t>консолідації</w:t>
      </w:r>
    </w:p>
    <w:p w:rsidR="00C9271E" w:rsidRPr="00F8338D" w:rsidRDefault="00C9271E" w:rsidP="00C9271E">
      <w:pPr>
        <w:pStyle w:val="a6"/>
        <w:spacing w:line="360"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i/>
          <w:sz w:val="28"/>
          <w:szCs w:val="28"/>
          <w:lang w:eastAsia="uk-UA"/>
        </w:rPr>
        <w:t>1.</w:t>
      </w:r>
      <w:r w:rsidRPr="00F8338D">
        <w:rPr>
          <w:rFonts w:ascii="Times New Roman" w:eastAsia="Times New Roman" w:hAnsi="Times New Roman" w:cs="Times New Roman"/>
          <w:i/>
          <w:sz w:val="28"/>
          <w:szCs w:val="28"/>
          <w:lang w:eastAsia="uk-UA"/>
        </w:rPr>
        <w:t>Вправа «Я танцюю аркан»</w:t>
      </w:r>
      <w:r w:rsidRPr="00F8338D">
        <w:rPr>
          <w:rFonts w:ascii="Times New Roman" w:eastAsia="Times New Roman" w:hAnsi="Times New Roman" w:cs="Times New Roman"/>
          <w:sz w:val="28"/>
          <w:szCs w:val="28"/>
          <w:lang w:eastAsia="uk-UA"/>
        </w:rPr>
        <w:t xml:space="preserve">  </w:t>
      </w:r>
    </w:p>
    <w:p w:rsidR="00C9271E" w:rsidRPr="00F8338D" w:rsidRDefault="00C9271E" w:rsidP="00C9271E">
      <w:pPr>
        <w:pStyle w:val="a6"/>
        <w:numPr>
          <w:ilvl w:val="0"/>
          <w:numId w:val="5"/>
        </w:numPr>
        <w:spacing w:line="360" w:lineRule="auto"/>
        <w:jc w:val="both"/>
        <w:rPr>
          <w:rFonts w:ascii="Times New Roman" w:eastAsia="Times New Roman" w:hAnsi="Times New Roman" w:cs="Times New Roman"/>
          <w:sz w:val="28"/>
          <w:szCs w:val="28"/>
          <w:lang w:eastAsia="uk-UA"/>
        </w:rPr>
      </w:pPr>
      <w:r w:rsidRPr="00F8338D">
        <w:rPr>
          <w:rFonts w:ascii="Times New Roman" w:eastAsia="Times New Roman" w:hAnsi="Times New Roman" w:cs="Times New Roman"/>
          <w:sz w:val="28"/>
          <w:szCs w:val="28"/>
          <w:lang w:eastAsia="uk-UA"/>
        </w:rPr>
        <w:t>Якими ви уявляєте цей танець? Що відчуваєте під час його виконання?</w:t>
      </w:r>
    </w:p>
    <w:p w:rsidR="00C9271E" w:rsidRPr="00F8338D" w:rsidRDefault="00C9271E" w:rsidP="00C9271E">
      <w:pPr>
        <w:pStyle w:val="a6"/>
        <w:numPr>
          <w:ilvl w:val="0"/>
          <w:numId w:val="5"/>
        </w:numPr>
        <w:spacing w:line="360" w:lineRule="auto"/>
        <w:jc w:val="both"/>
        <w:rPr>
          <w:rFonts w:ascii="Times New Roman" w:eastAsia="Times New Roman" w:hAnsi="Times New Roman" w:cs="Times New Roman"/>
          <w:sz w:val="28"/>
          <w:szCs w:val="28"/>
          <w:lang w:eastAsia="uk-UA"/>
        </w:rPr>
      </w:pPr>
      <w:r w:rsidRPr="00F8338D">
        <w:rPr>
          <w:rFonts w:ascii="Times New Roman" w:eastAsia="Times New Roman" w:hAnsi="Times New Roman" w:cs="Times New Roman"/>
          <w:sz w:val="28"/>
          <w:szCs w:val="28"/>
          <w:lang w:eastAsia="uk-UA"/>
        </w:rPr>
        <w:t>Чи легко вам виконувати рухи?</w:t>
      </w:r>
    </w:p>
    <w:p w:rsidR="00C9271E" w:rsidRPr="00F8338D" w:rsidRDefault="00C9271E" w:rsidP="00C9271E">
      <w:pPr>
        <w:pStyle w:val="a6"/>
        <w:numPr>
          <w:ilvl w:val="0"/>
          <w:numId w:val="5"/>
        </w:numPr>
        <w:spacing w:line="360" w:lineRule="auto"/>
        <w:jc w:val="both"/>
        <w:rPr>
          <w:rFonts w:ascii="Times New Roman" w:eastAsia="Times New Roman" w:hAnsi="Times New Roman" w:cs="Times New Roman"/>
          <w:sz w:val="28"/>
          <w:szCs w:val="28"/>
          <w:lang w:eastAsia="uk-UA"/>
        </w:rPr>
      </w:pPr>
      <w:r w:rsidRPr="00F8338D">
        <w:rPr>
          <w:rFonts w:ascii="Times New Roman" w:eastAsia="Times New Roman" w:hAnsi="Times New Roman" w:cs="Times New Roman"/>
          <w:sz w:val="28"/>
          <w:szCs w:val="28"/>
          <w:lang w:eastAsia="uk-UA"/>
        </w:rPr>
        <w:t>Які риси характеру при цьому виявляються?</w:t>
      </w:r>
    </w:p>
    <w:p w:rsidR="00C9271E" w:rsidRPr="00F8338D" w:rsidRDefault="00C9271E" w:rsidP="00C9271E">
      <w:pPr>
        <w:pStyle w:val="a6"/>
        <w:numPr>
          <w:ilvl w:val="0"/>
          <w:numId w:val="5"/>
        </w:numPr>
        <w:spacing w:line="360" w:lineRule="auto"/>
        <w:jc w:val="both"/>
        <w:rPr>
          <w:rFonts w:ascii="Times New Roman" w:eastAsia="Times New Roman" w:hAnsi="Times New Roman" w:cs="Times New Roman"/>
          <w:sz w:val="28"/>
          <w:szCs w:val="28"/>
          <w:lang w:eastAsia="uk-UA"/>
        </w:rPr>
      </w:pPr>
      <w:r w:rsidRPr="00F8338D">
        <w:rPr>
          <w:rFonts w:ascii="Times New Roman" w:eastAsia="Times New Roman" w:hAnsi="Times New Roman" w:cs="Times New Roman"/>
          <w:sz w:val="28"/>
          <w:szCs w:val="28"/>
          <w:lang w:eastAsia="uk-UA"/>
        </w:rPr>
        <w:t>Якими є ритм, манера руху, музичне супроводження?</w:t>
      </w:r>
    </w:p>
    <w:p w:rsidR="00C9271E" w:rsidRPr="00F8338D" w:rsidRDefault="00C9271E" w:rsidP="00C9271E">
      <w:pPr>
        <w:pStyle w:val="a6"/>
        <w:numPr>
          <w:ilvl w:val="0"/>
          <w:numId w:val="5"/>
        </w:numPr>
        <w:spacing w:line="360" w:lineRule="auto"/>
        <w:jc w:val="both"/>
        <w:rPr>
          <w:rFonts w:ascii="Times New Roman" w:eastAsia="Times New Roman" w:hAnsi="Times New Roman" w:cs="Times New Roman"/>
          <w:sz w:val="28"/>
          <w:szCs w:val="28"/>
          <w:lang w:eastAsia="uk-UA"/>
        </w:rPr>
      </w:pPr>
      <w:r w:rsidRPr="00F8338D">
        <w:rPr>
          <w:rFonts w:ascii="Times New Roman" w:eastAsia="Times New Roman" w:hAnsi="Times New Roman" w:cs="Times New Roman"/>
          <w:sz w:val="28"/>
          <w:szCs w:val="28"/>
          <w:lang w:eastAsia="uk-UA"/>
        </w:rPr>
        <w:t>Що ви відчуваєте після закінчення виконання танцю?</w:t>
      </w:r>
    </w:p>
    <w:p w:rsidR="00C9271E" w:rsidRPr="00F8338D" w:rsidRDefault="00C9271E" w:rsidP="00C9271E">
      <w:pPr>
        <w:pStyle w:val="a6"/>
        <w:spacing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i/>
          <w:sz w:val="28"/>
          <w:szCs w:val="28"/>
          <w:lang w:eastAsia="uk-UA"/>
        </w:rPr>
        <w:t>2.</w:t>
      </w:r>
      <w:r w:rsidRPr="00F8338D">
        <w:rPr>
          <w:rFonts w:ascii="Times New Roman" w:eastAsia="Times New Roman" w:hAnsi="Times New Roman" w:cs="Times New Roman"/>
          <w:i/>
          <w:sz w:val="28"/>
          <w:szCs w:val="28"/>
          <w:lang w:eastAsia="uk-UA"/>
        </w:rPr>
        <w:t>Складання асоціативного образу</w:t>
      </w:r>
      <w:r w:rsidRPr="00F8338D">
        <w:rPr>
          <w:rFonts w:ascii="Times New Roman" w:eastAsia="Times New Roman" w:hAnsi="Times New Roman" w:cs="Times New Roman"/>
          <w:sz w:val="28"/>
          <w:szCs w:val="28"/>
          <w:lang w:eastAsia="uk-UA"/>
        </w:rPr>
        <w:t xml:space="preserve"> (Ти) за допомогою змісту тексту: </w:t>
      </w:r>
    </w:p>
    <w:p w:rsidR="00C9271E" w:rsidRPr="00F8338D" w:rsidRDefault="00C9271E" w:rsidP="00C9271E">
      <w:pPr>
        <w:pStyle w:val="a6"/>
        <w:spacing w:line="360" w:lineRule="auto"/>
        <w:jc w:val="both"/>
        <w:rPr>
          <w:rFonts w:ascii="Times New Roman" w:eastAsia="Times New Roman" w:hAnsi="Times New Roman" w:cs="Times New Roman"/>
          <w:sz w:val="28"/>
          <w:szCs w:val="28"/>
          <w:lang w:eastAsia="uk-UA"/>
        </w:rPr>
      </w:pPr>
      <w:r w:rsidRPr="00F8338D">
        <w:rPr>
          <w:rFonts w:ascii="Times New Roman" w:eastAsia="Times New Roman" w:hAnsi="Times New Roman" w:cs="Times New Roman"/>
          <w:sz w:val="28"/>
          <w:szCs w:val="28"/>
          <w:lang w:eastAsia="uk-UA"/>
        </w:rPr>
        <w:t xml:space="preserve">     </w:t>
      </w:r>
      <w:r w:rsidRPr="00F8338D">
        <w:rPr>
          <w:rFonts w:ascii="Times New Roman" w:eastAsia="Times New Roman" w:hAnsi="Times New Roman" w:cs="Times New Roman"/>
          <w:i/>
          <w:sz w:val="28"/>
          <w:szCs w:val="28"/>
          <w:lang w:eastAsia="uk-UA"/>
        </w:rPr>
        <w:t>Ти</w:t>
      </w:r>
      <w:r>
        <w:rPr>
          <w:rFonts w:ascii="Times New Roman" w:eastAsia="Times New Roman" w:hAnsi="Times New Roman" w:cs="Times New Roman"/>
          <w:i/>
          <w:sz w:val="28"/>
          <w:szCs w:val="28"/>
          <w:lang w:eastAsia="uk-UA"/>
        </w:rPr>
        <w:t>:</w:t>
      </w:r>
      <w:r w:rsidRPr="00F8338D">
        <w:rPr>
          <w:rFonts w:ascii="Times New Roman" w:eastAsia="Times New Roman" w:hAnsi="Times New Roman" w:cs="Times New Roman"/>
          <w:sz w:val="28"/>
          <w:szCs w:val="28"/>
          <w:lang w:eastAsia="uk-UA"/>
        </w:rPr>
        <w:t xml:space="preserve"> «мусиш танцювати аркан»</w:t>
      </w:r>
    </w:p>
    <w:p w:rsidR="00C9271E" w:rsidRPr="00F8338D" w:rsidRDefault="00C9271E" w:rsidP="00C9271E">
      <w:pPr>
        <w:pStyle w:val="a6"/>
        <w:spacing w:line="360" w:lineRule="auto"/>
        <w:jc w:val="both"/>
        <w:rPr>
          <w:rFonts w:ascii="Times New Roman" w:eastAsia="Times New Roman" w:hAnsi="Times New Roman" w:cs="Times New Roman"/>
          <w:sz w:val="28"/>
          <w:szCs w:val="28"/>
          <w:lang w:eastAsia="uk-UA"/>
        </w:rPr>
      </w:pPr>
      <w:r w:rsidRPr="00F8338D">
        <w:rPr>
          <w:rFonts w:ascii="Times New Roman" w:eastAsia="Times New Roman" w:hAnsi="Times New Roman" w:cs="Times New Roman"/>
          <w:sz w:val="28"/>
          <w:szCs w:val="28"/>
          <w:lang w:eastAsia="uk-UA"/>
        </w:rPr>
        <w:t xml:space="preserve">             «повинен відчути «древнє» чоловіче коло»</w:t>
      </w:r>
    </w:p>
    <w:p w:rsidR="00C9271E" w:rsidRPr="00F8338D" w:rsidRDefault="00C9271E" w:rsidP="00C9271E">
      <w:pPr>
        <w:pStyle w:val="a6"/>
        <w:spacing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F8338D">
        <w:rPr>
          <w:rFonts w:ascii="Times New Roman" w:eastAsia="Times New Roman" w:hAnsi="Times New Roman" w:cs="Times New Roman"/>
          <w:sz w:val="28"/>
          <w:szCs w:val="28"/>
          <w:lang w:eastAsia="uk-UA"/>
        </w:rPr>
        <w:t>«стань у це найтісніше коло»</w:t>
      </w:r>
      <w:r w:rsidR="00FA7E63">
        <w:rPr>
          <w:rFonts w:ascii="Times New Roman" w:eastAsia="Times New Roman" w:hAnsi="Times New Roman" w:cs="Times New Roman"/>
          <w:noProof/>
          <w:sz w:val="28"/>
          <w:szCs w:val="28"/>
          <w:lang w:eastAsia="uk-UA"/>
        </w:rPr>
        <w:pict>
          <v:shapetype id="_x0000_t32" coordsize="21600,21600" o:spt="32" o:oned="t" path="m,l21600,21600e" filled="f">
            <v:path arrowok="t" fillok="f" o:connecttype="none"/>
            <o:lock v:ext="edit" shapetype="t"/>
          </v:shapetype>
          <v:shape id="_x0000_s1026" type="#_x0000_t32" style="position:absolute;left:0;text-align:left;margin-left:187.15pt;margin-top:21.95pt;width:.05pt;height:.05pt;z-index:251660288;mso-position-horizontal-relative:text;mso-position-vertical-relative:text" o:connectortype="straight">
            <v:stroke endarrow="block"/>
          </v:shape>
        </w:pict>
      </w:r>
    </w:p>
    <w:p w:rsidR="00C9271E" w:rsidRPr="00F8338D" w:rsidRDefault="00C9271E" w:rsidP="00C9271E">
      <w:pPr>
        <w:pStyle w:val="a6"/>
        <w:spacing w:line="360" w:lineRule="auto"/>
        <w:jc w:val="both"/>
        <w:rPr>
          <w:rFonts w:ascii="Times New Roman" w:eastAsia="Times New Roman" w:hAnsi="Times New Roman" w:cs="Times New Roman"/>
          <w:i/>
          <w:sz w:val="28"/>
          <w:szCs w:val="28"/>
          <w:lang w:eastAsia="uk-UA"/>
        </w:rPr>
      </w:pPr>
      <w:r>
        <w:rPr>
          <w:rFonts w:ascii="Times New Roman" w:eastAsia="Times New Roman" w:hAnsi="Times New Roman" w:cs="Times New Roman"/>
          <w:sz w:val="28"/>
          <w:szCs w:val="28"/>
          <w:lang w:eastAsia="uk-UA"/>
        </w:rPr>
        <w:t xml:space="preserve">             </w:t>
      </w:r>
      <w:r w:rsidRPr="00F8338D">
        <w:rPr>
          <w:rFonts w:ascii="Times New Roman" w:eastAsia="Times New Roman" w:hAnsi="Times New Roman" w:cs="Times New Roman"/>
          <w:sz w:val="28"/>
          <w:szCs w:val="28"/>
          <w:lang w:eastAsia="uk-UA"/>
        </w:rPr>
        <w:t xml:space="preserve">«протанцюєш під безоднею неба»                                </w:t>
      </w:r>
      <w:r w:rsidRPr="00F8338D">
        <w:rPr>
          <w:rFonts w:ascii="Times New Roman" w:eastAsia="Times New Roman" w:hAnsi="Times New Roman" w:cs="Times New Roman"/>
          <w:i/>
          <w:sz w:val="28"/>
          <w:szCs w:val="28"/>
          <w:lang w:eastAsia="uk-UA"/>
        </w:rPr>
        <w:t>:</w:t>
      </w:r>
    </w:p>
    <w:p w:rsidR="00C9271E" w:rsidRPr="00F8338D" w:rsidRDefault="00C9271E" w:rsidP="00C9271E">
      <w:pPr>
        <w:pStyle w:val="a6"/>
        <w:spacing w:line="360" w:lineRule="auto"/>
        <w:jc w:val="both"/>
        <w:rPr>
          <w:rFonts w:ascii="Times New Roman" w:eastAsia="Times New Roman" w:hAnsi="Times New Roman" w:cs="Times New Roman"/>
          <w:i/>
          <w:sz w:val="28"/>
          <w:szCs w:val="28"/>
          <w:lang w:eastAsia="uk-UA"/>
        </w:rPr>
      </w:pPr>
      <w:r w:rsidRPr="00F8338D">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F8338D">
        <w:rPr>
          <w:rFonts w:ascii="Times New Roman" w:eastAsia="Times New Roman" w:hAnsi="Times New Roman" w:cs="Times New Roman"/>
          <w:sz w:val="28"/>
          <w:szCs w:val="28"/>
          <w:lang w:eastAsia="uk-UA"/>
        </w:rPr>
        <w:t>«змішай із ближніми піт і кров»</w:t>
      </w:r>
    </w:p>
    <w:p w:rsidR="00C9271E" w:rsidRPr="00F8338D" w:rsidRDefault="00C9271E" w:rsidP="00C9271E">
      <w:pPr>
        <w:pStyle w:val="a6"/>
        <w:spacing w:line="360" w:lineRule="auto"/>
        <w:jc w:val="both"/>
        <w:rPr>
          <w:rFonts w:ascii="Times New Roman" w:eastAsia="Times New Roman" w:hAnsi="Times New Roman" w:cs="Times New Roman"/>
          <w:i/>
          <w:sz w:val="28"/>
          <w:szCs w:val="28"/>
          <w:lang w:eastAsia="uk-UA"/>
        </w:rPr>
      </w:pPr>
      <w:r w:rsidRPr="00F8338D">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F8338D">
        <w:rPr>
          <w:rFonts w:ascii="Times New Roman" w:eastAsia="Times New Roman" w:hAnsi="Times New Roman" w:cs="Times New Roman"/>
          <w:sz w:val="28"/>
          <w:szCs w:val="28"/>
          <w:lang w:eastAsia="uk-UA"/>
        </w:rPr>
        <w:t>стаєш у чоловіче коло, готовий до цього древнього танцю</w:t>
      </w:r>
      <w:r>
        <w:rPr>
          <w:rFonts w:ascii="Times New Roman" w:eastAsia="Times New Roman" w:hAnsi="Times New Roman" w:cs="Times New Roman"/>
          <w:sz w:val="28"/>
          <w:szCs w:val="28"/>
          <w:lang w:eastAsia="uk-UA"/>
        </w:rPr>
        <w:t>»</w:t>
      </w:r>
      <w:r w:rsidRPr="00F8338D">
        <w:rPr>
          <w:rFonts w:ascii="Times New Roman" w:eastAsia="Times New Roman" w:hAnsi="Times New Roman" w:cs="Times New Roman"/>
          <w:sz w:val="28"/>
          <w:szCs w:val="28"/>
          <w:lang w:eastAsia="uk-UA"/>
        </w:rPr>
        <w:t>.</w:t>
      </w:r>
    </w:p>
    <w:p w:rsidR="00C9271E" w:rsidRPr="00F8338D" w:rsidRDefault="00C9271E" w:rsidP="00C9271E">
      <w:pPr>
        <w:pStyle w:val="a6"/>
        <w:spacing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i/>
          <w:sz w:val="28"/>
          <w:szCs w:val="28"/>
          <w:lang w:eastAsia="uk-UA"/>
        </w:rPr>
        <w:lastRenderedPageBreak/>
        <w:t>3.</w:t>
      </w:r>
      <w:r w:rsidRPr="00F8338D">
        <w:rPr>
          <w:rFonts w:ascii="Times New Roman" w:eastAsia="Times New Roman" w:hAnsi="Times New Roman" w:cs="Times New Roman"/>
          <w:i/>
          <w:sz w:val="28"/>
          <w:szCs w:val="28"/>
          <w:lang w:eastAsia="uk-UA"/>
        </w:rPr>
        <w:t>Мікрофон:</w:t>
      </w:r>
      <w:r w:rsidRPr="00F8338D">
        <w:rPr>
          <w:rFonts w:ascii="Times New Roman" w:eastAsia="Times New Roman" w:hAnsi="Times New Roman" w:cs="Times New Roman"/>
          <w:sz w:val="28"/>
          <w:szCs w:val="28"/>
          <w:lang w:eastAsia="uk-UA"/>
        </w:rPr>
        <w:t xml:space="preserve"> «Яким ви вбачаєте справжнього чоловіка»? </w:t>
      </w:r>
    </w:p>
    <w:p w:rsidR="00C9271E" w:rsidRPr="00F8338D" w:rsidRDefault="00C9271E" w:rsidP="00C9271E">
      <w:pPr>
        <w:pStyle w:val="a6"/>
        <w:spacing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i/>
          <w:sz w:val="28"/>
          <w:szCs w:val="28"/>
          <w:lang w:eastAsia="uk-UA"/>
        </w:rPr>
        <w:t>4.</w:t>
      </w:r>
      <w:r w:rsidRPr="00F8338D">
        <w:rPr>
          <w:rFonts w:ascii="Times New Roman" w:eastAsia="Times New Roman" w:hAnsi="Times New Roman" w:cs="Times New Roman"/>
          <w:i/>
          <w:sz w:val="28"/>
          <w:szCs w:val="28"/>
          <w:lang w:eastAsia="uk-UA"/>
        </w:rPr>
        <w:t>Цитування</w:t>
      </w:r>
      <w:r w:rsidRPr="00F8338D">
        <w:rPr>
          <w:rFonts w:ascii="Times New Roman" w:eastAsia="Times New Roman" w:hAnsi="Times New Roman" w:cs="Times New Roman"/>
          <w:sz w:val="28"/>
          <w:szCs w:val="28"/>
          <w:lang w:eastAsia="uk-UA"/>
        </w:rPr>
        <w:t xml:space="preserve"> із учнівських творчих робіт  про обов’язки, які покладаються на чоловіка як «сильну» стать у родині, у суспільстві. (Творче завдання з переказу «Садок вишневий коло хати» 10 клас)</w:t>
      </w:r>
    </w:p>
    <w:p w:rsidR="00C9271E" w:rsidRPr="001F6972" w:rsidRDefault="00C9271E" w:rsidP="00C9271E">
      <w:pPr>
        <w:pStyle w:val="a6"/>
        <w:spacing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i/>
          <w:sz w:val="28"/>
          <w:szCs w:val="28"/>
          <w:lang w:eastAsia="uk-UA"/>
        </w:rPr>
        <w:t>5.</w:t>
      </w:r>
      <w:r w:rsidRPr="00F8338D">
        <w:rPr>
          <w:rFonts w:ascii="Times New Roman" w:eastAsia="Times New Roman" w:hAnsi="Times New Roman" w:cs="Times New Roman"/>
          <w:i/>
          <w:sz w:val="28"/>
          <w:szCs w:val="28"/>
          <w:lang w:eastAsia="uk-UA"/>
        </w:rPr>
        <w:t xml:space="preserve">Складання </w:t>
      </w:r>
      <w:proofErr w:type="spellStart"/>
      <w:r w:rsidRPr="00F8338D">
        <w:rPr>
          <w:rFonts w:ascii="Times New Roman" w:eastAsia="Times New Roman" w:hAnsi="Times New Roman" w:cs="Times New Roman"/>
          <w:i/>
          <w:sz w:val="28"/>
          <w:szCs w:val="28"/>
          <w:lang w:eastAsia="uk-UA"/>
        </w:rPr>
        <w:t>сенкану</w:t>
      </w:r>
      <w:proofErr w:type="spellEnd"/>
      <w:r w:rsidRPr="00F8338D">
        <w:rPr>
          <w:rFonts w:ascii="Times New Roman" w:eastAsia="Times New Roman" w:hAnsi="Times New Roman" w:cs="Times New Roman"/>
          <w:sz w:val="28"/>
          <w:szCs w:val="28"/>
          <w:lang w:eastAsia="uk-UA"/>
        </w:rPr>
        <w:t xml:space="preserve"> «Чоловік з поезії В. Герасим’юка» (Робота у парах)</w:t>
      </w:r>
    </w:p>
    <w:p w:rsidR="00C9271E" w:rsidRPr="00F8338D" w:rsidRDefault="00C9271E" w:rsidP="00C9271E">
      <w:pPr>
        <w:pStyle w:val="a6"/>
        <w:spacing w:line="360" w:lineRule="auto"/>
        <w:jc w:val="both"/>
        <w:rPr>
          <w:rStyle w:val="a5"/>
          <w:rFonts w:ascii="Times New Roman" w:hAnsi="Times New Roman" w:cs="Times New Roman"/>
          <w:b w:val="0"/>
          <w:i/>
          <w:sz w:val="28"/>
          <w:szCs w:val="28"/>
        </w:rPr>
      </w:pPr>
      <w:r w:rsidRPr="00E14058">
        <w:rPr>
          <w:rStyle w:val="a5"/>
          <w:rFonts w:ascii="Times New Roman" w:hAnsi="Times New Roman" w:cs="Times New Roman"/>
          <w:b w:val="0"/>
          <w:i/>
          <w:sz w:val="28"/>
          <w:szCs w:val="28"/>
        </w:rPr>
        <w:t>6.Підведення підсумків уроку</w:t>
      </w:r>
      <w:r w:rsidRPr="00E14058">
        <w:rPr>
          <w:rFonts w:ascii="Times New Roman" w:hAnsi="Times New Roman" w:cs="Times New Roman"/>
          <w:b/>
          <w:i/>
          <w:sz w:val="28"/>
          <w:szCs w:val="28"/>
        </w:rPr>
        <w:t>.</w:t>
      </w:r>
      <w:r w:rsidRPr="00F8338D">
        <w:rPr>
          <w:rFonts w:ascii="Times New Roman" w:hAnsi="Times New Roman" w:cs="Times New Roman"/>
          <w:i/>
          <w:sz w:val="28"/>
          <w:szCs w:val="28"/>
        </w:rPr>
        <w:t xml:space="preserve"> </w:t>
      </w:r>
      <w:r w:rsidRPr="00F8338D">
        <w:rPr>
          <w:rFonts w:ascii="Times New Roman" w:hAnsi="Times New Roman" w:cs="Times New Roman"/>
          <w:bCs/>
          <w:i/>
          <w:sz w:val="28"/>
          <w:szCs w:val="28"/>
        </w:rPr>
        <w:t>Оцінювання</w:t>
      </w:r>
    </w:p>
    <w:p w:rsidR="00C9271E" w:rsidRPr="00F8338D" w:rsidRDefault="00C9271E" w:rsidP="00C9271E">
      <w:pPr>
        <w:pStyle w:val="a6"/>
        <w:spacing w:line="360" w:lineRule="auto"/>
        <w:jc w:val="both"/>
        <w:rPr>
          <w:rFonts w:ascii="Times New Roman" w:hAnsi="Times New Roman" w:cs="Times New Roman"/>
          <w:i/>
          <w:sz w:val="28"/>
          <w:szCs w:val="28"/>
        </w:rPr>
      </w:pPr>
      <w:r w:rsidRPr="00F8338D">
        <w:rPr>
          <w:rFonts w:ascii="Times New Roman" w:hAnsi="Times New Roman" w:cs="Times New Roman"/>
          <w:i/>
          <w:sz w:val="28"/>
          <w:szCs w:val="28"/>
        </w:rPr>
        <w:t>Учитель:</w:t>
      </w:r>
    </w:p>
    <w:p w:rsidR="00C9271E" w:rsidRPr="00F8338D" w:rsidRDefault="00C9271E" w:rsidP="00C9271E">
      <w:pPr>
        <w:pStyle w:val="a6"/>
        <w:spacing w:line="360" w:lineRule="auto"/>
        <w:jc w:val="both"/>
        <w:rPr>
          <w:rFonts w:ascii="Times New Roman" w:hAnsi="Times New Roman" w:cs="Times New Roman"/>
          <w:sz w:val="28"/>
          <w:szCs w:val="28"/>
        </w:rPr>
      </w:pPr>
      <w:r w:rsidRPr="00F8338D">
        <w:rPr>
          <w:rFonts w:ascii="Times New Roman" w:hAnsi="Times New Roman" w:cs="Times New Roman"/>
          <w:sz w:val="28"/>
          <w:szCs w:val="28"/>
        </w:rPr>
        <w:t>Василь Герасим’юк — непростий поет. Вірші його нерідко мають кілька прочитань, глибинні смислові пласти іноді асоціативного характеру, символи. Часто їх легше відчути, ніж зрозуміти. Вони — тривожний гімн древньому полонинському духу, культурі та історії. Образ "аркану", "зчеплених рук", "чоловічого кола" пронизує всю поезію. І читач розуміє, що йдеться не лише про танець, мова йде про людське життя в цілому. Отож об'єднаймося у магічне вогняне коло сили, традиції та стародавню братерської енергії.</w:t>
      </w:r>
      <w:r w:rsidRPr="00F8338D">
        <w:rPr>
          <w:rFonts w:ascii="Times New Roman" w:hAnsi="Times New Roman" w:cs="Times New Roman"/>
          <w:sz w:val="28"/>
          <w:szCs w:val="28"/>
          <w:shd w:val="clear" w:color="auto" w:fill="FFFFFF"/>
        </w:rPr>
        <w:t xml:space="preserve"> Цінуймо прадавні народні українські традиції і передаваймо засади духовності, загальнолюдських цінностей, морально-етичних норм своїм нащадкам.</w:t>
      </w:r>
    </w:p>
    <w:p w:rsidR="00C9271E" w:rsidRPr="00F8338D" w:rsidRDefault="00C9271E" w:rsidP="00C9271E">
      <w:pPr>
        <w:pStyle w:val="a6"/>
        <w:spacing w:line="360" w:lineRule="auto"/>
        <w:rPr>
          <w:rFonts w:ascii="Times New Roman" w:hAnsi="Times New Roman" w:cs="Times New Roman"/>
          <w:sz w:val="28"/>
          <w:szCs w:val="28"/>
          <w:lang w:val="ru-RU"/>
        </w:rPr>
      </w:pPr>
      <w:r w:rsidRPr="005063F1">
        <w:rPr>
          <w:rStyle w:val="a5"/>
          <w:rFonts w:ascii="Times New Roman" w:hAnsi="Times New Roman" w:cs="Times New Roman"/>
          <w:b w:val="0"/>
          <w:i/>
          <w:sz w:val="28"/>
          <w:szCs w:val="28"/>
        </w:rPr>
        <w:t>Закінчіть речення:</w:t>
      </w:r>
      <w:r w:rsidRPr="00F8338D">
        <w:rPr>
          <w:rFonts w:ascii="Times New Roman" w:hAnsi="Times New Roman" w:cs="Times New Roman"/>
          <w:sz w:val="28"/>
          <w:szCs w:val="28"/>
        </w:rPr>
        <w:br/>
        <w:t>«На мою думку, поезія В. Герасим’юка…»</w:t>
      </w:r>
      <w:r w:rsidRPr="00F8338D">
        <w:rPr>
          <w:rFonts w:ascii="Times New Roman" w:hAnsi="Times New Roman" w:cs="Times New Roman"/>
          <w:sz w:val="28"/>
          <w:szCs w:val="28"/>
        </w:rPr>
        <w:br/>
        <w:t>«М</w:t>
      </w:r>
      <w:r>
        <w:rPr>
          <w:rFonts w:ascii="Times New Roman" w:hAnsi="Times New Roman" w:cs="Times New Roman"/>
          <w:sz w:val="28"/>
          <w:szCs w:val="28"/>
        </w:rPr>
        <w:t xml:space="preserve">ене вразило </w:t>
      </w:r>
      <w:r w:rsidRPr="00F8338D">
        <w:rPr>
          <w:rFonts w:ascii="Times New Roman" w:hAnsi="Times New Roman" w:cs="Times New Roman"/>
          <w:sz w:val="28"/>
          <w:szCs w:val="28"/>
        </w:rPr>
        <w:t>…»</w:t>
      </w:r>
      <w:r w:rsidRPr="00F8338D">
        <w:rPr>
          <w:rFonts w:ascii="Times New Roman" w:hAnsi="Times New Roman" w:cs="Times New Roman"/>
          <w:sz w:val="28"/>
          <w:szCs w:val="28"/>
        </w:rPr>
        <w:br/>
        <w:t>«Поезія для сучасної людини — це…»</w:t>
      </w:r>
    </w:p>
    <w:p w:rsidR="00C9271E" w:rsidRPr="00F8338D" w:rsidRDefault="00C9271E" w:rsidP="00C9271E">
      <w:pPr>
        <w:pStyle w:val="a6"/>
        <w:spacing w:line="360" w:lineRule="auto"/>
        <w:jc w:val="both"/>
        <w:rPr>
          <w:rFonts w:ascii="Times New Roman" w:hAnsi="Times New Roman" w:cs="Times New Roman"/>
          <w:b/>
          <w:sz w:val="28"/>
          <w:szCs w:val="28"/>
        </w:rPr>
      </w:pPr>
      <w:r w:rsidRPr="00F8338D">
        <w:rPr>
          <w:rFonts w:ascii="Times New Roman" w:hAnsi="Times New Roman" w:cs="Times New Roman"/>
          <w:b/>
          <w:sz w:val="28"/>
          <w:szCs w:val="28"/>
          <w:lang w:val="en-US"/>
        </w:rPr>
        <w:t>IV</w:t>
      </w:r>
      <w:r w:rsidRPr="00F8338D">
        <w:rPr>
          <w:rFonts w:ascii="Times New Roman" w:hAnsi="Times New Roman" w:cs="Times New Roman"/>
          <w:b/>
          <w:sz w:val="28"/>
          <w:szCs w:val="28"/>
          <w:lang w:val="ru-RU"/>
        </w:rPr>
        <w:t xml:space="preserve">. </w:t>
      </w:r>
      <w:r w:rsidRPr="00F8338D">
        <w:rPr>
          <w:rFonts w:ascii="Times New Roman" w:hAnsi="Times New Roman" w:cs="Times New Roman"/>
          <w:b/>
          <w:sz w:val="28"/>
          <w:szCs w:val="28"/>
        </w:rPr>
        <w:t>Домашнє завдання</w:t>
      </w:r>
    </w:p>
    <w:p w:rsidR="00C9271E" w:rsidRPr="00F8338D" w:rsidRDefault="00C9271E" w:rsidP="00C9271E">
      <w:pPr>
        <w:pStyle w:val="a6"/>
        <w:spacing w:line="360" w:lineRule="auto"/>
        <w:jc w:val="both"/>
        <w:rPr>
          <w:rFonts w:ascii="Times New Roman" w:hAnsi="Times New Roman" w:cs="Times New Roman"/>
          <w:sz w:val="28"/>
          <w:szCs w:val="28"/>
        </w:rPr>
      </w:pPr>
      <w:r w:rsidRPr="00F8338D">
        <w:rPr>
          <w:rFonts w:ascii="Times New Roman" w:hAnsi="Times New Roman" w:cs="Times New Roman"/>
          <w:sz w:val="28"/>
          <w:szCs w:val="28"/>
        </w:rPr>
        <w:t>Читати с. 75-77, ідейно-художній аналіз поезії;</w:t>
      </w:r>
    </w:p>
    <w:p w:rsidR="008D42DD" w:rsidRPr="00F8338D" w:rsidRDefault="00C9271E" w:rsidP="008D42DD">
      <w:pPr>
        <w:pStyle w:val="a6"/>
        <w:spacing w:line="360" w:lineRule="auto"/>
        <w:jc w:val="both"/>
        <w:rPr>
          <w:rFonts w:ascii="Times New Roman" w:hAnsi="Times New Roman" w:cs="Times New Roman"/>
          <w:sz w:val="28"/>
          <w:szCs w:val="28"/>
        </w:rPr>
      </w:pPr>
      <w:r w:rsidRPr="00F8338D">
        <w:rPr>
          <w:rFonts w:ascii="Times New Roman" w:hAnsi="Times New Roman" w:cs="Times New Roman"/>
          <w:sz w:val="28"/>
          <w:szCs w:val="28"/>
        </w:rPr>
        <w:t>виразне читання поезій  В</w:t>
      </w:r>
      <w:r w:rsidR="008D42DD">
        <w:rPr>
          <w:rFonts w:ascii="Times New Roman" w:hAnsi="Times New Roman" w:cs="Times New Roman"/>
          <w:sz w:val="28"/>
          <w:szCs w:val="28"/>
        </w:rPr>
        <w:t>. Герасим'юка (за вибором учня);</w:t>
      </w:r>
      <w:r w:rsidR="008D42DD" w:rsidRPr="00F8338D">
        <w:rPr>
          <w:rFonts w:ascii="Times New Roman" w:hAnsi="Times New Roman" w:cs="Times New Roman"/>
          <w:bCs/>
          <w:sz w:val="28"/>
          <w:szCs w:val="28"/>
        </w:rPr>
        <w:t>дібрати 3 проблемні запитання за змістом поезій (Чому…? Як</w:t>
      </w:r>
      <w:r w:rsidR="008D42DD" w:rsidRPr="00F8338D">
        <w:rPr>
          <w:rFonts w:ascii="Times New Roman" w:hAnsi="Times New Roman" w:cs="Times New Roman"/>
          <w:sz w:val="28"/>
          <w:szCs w:val="28"/>
        </w:rPr>
        <w:t>…? Навіщо…?).</w:t>
      </w:r>
    </w:p>
    <w:p w:rsidR="000914DF" w:rsidRDefault="000914DF" w:rsidP="00A605B7">
      <w:pPr>
        <w:jc w:val="center"/>
        <w:rPr>
          <w:rFonts w:eastAsia="Times New Roman"/>
          <w:sz w:val="28"/>
          <w:szCs w:val="28"/>
          <w:lang w:val="uk-UA" w:eastAsia="uk-UA"/>
        </w:rPr>
      </w:pPr>
    </w:p>
    <w:p w:rsidR="000914DF" w:rsidRDefault="000914DF" w:rsidP="00A605B7">
      <w:pPr>
        <w:jc w:val="center"/>
        <w:rPr>
          <w:rFonts w:eastAsia="Times New Roman"/>
          <w:sz w:val="28"/>
          <w:szCs w:val="28"/>
          <w:lang w:val="uk-UA" w:eastAsia="uk-UA"/>
        </w:rPr>
      </w:pPr>
    </w:p>
    <w:p w:rsidR="000914DF" w:rsidRDefault="000914DF" w:rsidP="00A605B7">
      <w:pPr>
        <w:jc w:val="center"/>
        <w:rPr>
          <w:rFonts w:eastAsia="Times New Roman"/>
          <w:sz w:val="28"/>
          <w:szCs w:val="28"/>
          <w:lang w:val="uk-UA" w:eastAsia="uk-UA"/>
        </w:rPr>
      </w:pPr>
    </w:p>
    <w:p w:rsidR="000914DF" w:rsidRDefault="000914DF" w:rsidP="00A605B7">
      <w:pPr>
        <w:jc w:val="center"/>
        <w:rPr>
          <w:rFonts w:eastAsia="Times New Roman"/>
          <w:sz w:val="28"/>
          <w:szCs w:val="28"/>
          <w:lang w:val="uk-UA" w:eastAsia="uk-UA"/>
        </w:rPr>
      </w:pPr>
    </w:p>
    <w:p w:rsidR="000914DF" w:rsidRDefault="000914DF" w:rsidP="00A605B7">
      <w:pPr>
        <w:jc w:val="center"/>
        <w:rPr>
          <w:rFonts w:eastAsia="Times New Roman"/>
          <w:sz w:val="28"/>
          <w:szCs w:val="28"/>
          <w:lang w:val="uk-UA" w:eastAsia="uk-UA"/>
        </w:rPr>
      </w:pPr>
    </w:p>
    <w:p w:rsidR="000914DF" w:rsidRDefault="000914DF" w:rsidP="00A605B7">
      <w:pPr>
        <w:jc w:val="center"/>
        <w:rPr>
          <w:rFonts w:eastAsia="Times New Roman"/>
          <w:sz w:val="28"/>
          <w:szCs w:val="28"/>
          <w:lang w:val="uk-UA" w:eastAsia="uk-UA"/>
        </w:rPr>
      </w:pPr>
    </w:p>
    <w:p w:rsidR="000914DF" w:rsidRDefault="000914DF" w:rsidP="00A605B7">
      <w:pPr>
        <w:jc w:val="center"/>
        <w:rPr>
          <w:rFonts w:eastAsia="Times New Roman"/>
          <w:sz w:val="28"/>
          <w:szCs w:val="28"/>
          <w:lang w:val="uk-UA" w:eastAsia="uk-UA"/>
        </w:rPr>
      </w:pPr>
    </w:p>
    <w:p w:rsidR="000914DF" w:rsidRDefault="000914DF" w:rsidP="00A605B7">
      <w:pPr>
        <w:jc w:val="center"/>
        <w:rPr>
          <w:rFonts w:eastAsia="Times New Roman"/>
          <w:sz w:val="28"/>
          <w:szCs w:val="28"/>
          <w:lang w:val="uk-UA" w:eastAsia="uk-UA"/>
        </w:rPr>
      </w:pPr>
    </w:p>
    <w:p w:rsidR="000914DF" w:rsidRDefault="000914DF" w:rsidP="00A605B7">
      <w:pPr>
        <w:jc w:val="center"/>
        <w:rPr>
          <w:rFonts w:eastAsia="Times New Roman"/>
          <w:sz w:val="28"/>
          <w:szCs w:val="28"/>
          <w:lang w:val="uk-UA" w:eastAsia="uk-UA"/>
        </w:rPr>
      </w:pPr>
    </w:p>
    <w:p w:rsidR="000914DF" w:rsidRDefault="000914DF" w:rsidP="00A605B7">
      <w:pPr>
        <w:jc w:val="center"/>
        <w:rPr>
          <w:rFonts w:eastAsia="Times New Roman"/>
          <w:sz w:val="28"/>
          <w:szCs w:val="28"/>
          <w:lang w:val="uk-UA" w:eastAsia="uk-UA"/>
        </w:rPr>
      </w:pPr>
    </w:p>
    <w:p w:rsidR="00A605B7" w:rsidRPr="00A605B7" w:rsidRDefault="00A605B7" w:rsidP="00A605B7">
      <w:pPr>
        <w:jc w:val="center"/>
      </w:pPr>
      <w:r w:rsidRPr="00A605B7">
        <w:rPr>
          <w:rFonts w:eastAsia="Times New Roman"/>
          <w:sz w:val="28"/>
          <w:szCs w:val="28"/>
          <w:lang w:eastAsia="uk-UA"/>
        </w:rPr>
        <w:t xml:space="preserve">Список </w:t>
      </w:r>
      <w:proofErr w:type="spellStart"/>
      <w:r w:rsidRPr="00A605B7">
        <w:rPr>
          <w:rFonts w:eastAsia="Times New Roman"/>
          <w:sz w:val="28"/>
          <w:szCs w:val="28"/>
          <w:lang w:eastAsia="uk-UA"/>
        </w:rPr>
        <w:t>використаних</w:t>
      </w:r>
      <w:proofErr w:type="spellEnd"/>
      <w:r w:rsidRPr="00A605B7">
        <w:rPr>
          <w:rFonts w:eastAsia="Times New Roman"/>
          <w:sz w:val="28"/>
          <w:szCs w:val="28"/>
          <w:lang w:eastAsia="uk-UA"/>
        </w:rPr>
        <w:t xml:space="preserve"> </w:t>
      </w:r>
      <w:proofErr w:type="spellStart"/>
      <w:r w:rsidRPr="00A605B7">
        <w:rPr>
          <w:rFonts w:eastAsia="Times New Roman"/>
          <w:sz w:val="28"/>
          <w:szCs w:val="28"/>
          <w:lang w:eastAsia="uk-UA"/>
        </w:rPr>
        <w:t>джерел</w:t>
      </w:r>
      <w:proofErr w:type="spellEnd"/>
    </w:p>
    <w:p w:rsidR="00A605B7" w:rsidRDefault="00A605B7" w:rsidP="00A605B7">
      <w:pPr>
        <w:shd w:val="clear" w:color="auto" w:fill="FFFFFF"/>
        <w:spacing w:before="180" w:after="180" w:line="300" w:lineRule="atLeast"/>
        <w:jc w:val="center"/>
        <w:rPr>
          <w:rFonts w:ascii="Arial" w:eastAsia="Times New Roman" w:hAnsi="Arial" w:cs="Arial"/>
          <w:color w:val="333333"/>
          <w:sz w:val="28"/>
          <w:szCs w:val="28"/>
          <w:lang w:eastAsia="uk-UA"/>
        </w:rPr>
      </w:pPr>
    </w:p>
    <w:p w:rsidR="00A605B7" w:rsidRDefault="00A605B7" w:rsidP="00A605B7">
      <w:pPr>
        <w:shd w:val="clear" w:color="auto" w:fill="FFFFFF"/>
        <w:spacing w:line="312" w:lineRule="atLeast"/>
        <w:rPr>
          <w:rFonts w:ascii="Arial" w:eastAsia="Times New Roman" w:hAnsi="Arial" w:cs="Arial"/>
          <w:color w:val="333333"/>
          <w:sz w:val="28"/>
          <w:szCs w:val="28"/>
          <w:lang w:eastAsia="uk-UA"/>
        </w:rPr>
      </w:pPr>
    </w:p>
    <w:p w:rsidR="00A605B7" w:rsidRPr="003922B7" w:rsidRDefault="00A605B7" w:rsidP="00A605B7">
      <w:pPr>
        <w:shd w:val="clear" w:color="auto" w:fill="FFFFFF"/>
        <w:spacing w:line="312" w:lineRule="atLeast"/>
        <w:rPr>
          <w:rFonts w:ascii="Arial" w:eastAsia="Times New Roman" w:hAnsi="Arial" w:cs="Arial"/>
          <w:color w:val="333333"/>
          <w:lang w:eastAsia="uk-UA"/>
        </w:rPr>
      </w:pPr>
    </w:p>
    <w:p w:rsidR="000F41EE" w:rsidRPr="00174B1B" w:rsidRDefault="000F41EE" w:rsidP="000F41EE">
      <w:pPr>
        <w:pStyle w:val="a8"/>
        <w:numPr>
          <w:ilvl w:val="0"/>
          <w:numId w:val="8"/>
        </w:numPr>
        <w:spacing w:after="100" w:afterAutospacing="1" w:line="360" w:lineRule="auto"/>
        <w:jc w:val="both"/>
        <w:rPr>
          <w:rFonts w:ascii="Times New Roman" w:eastAsia="Times New Roman" w:hAnsi="Times New Roman" w:cs="Times New Roman"/>
          <w:sz w:val="28"/>
          <w:szCs w:val="28"/>
          <w:lang w:val="uk-UA" w:eastAsia="ru-RU"/>
        </w:rPr>
      </w:pPr>
      <w:proofErr w:type="spellStart"/>
      <w:r w:rsidRPr="00174B1B">
        <w:rPr>
          <w:rFonts w:ascii="Times New Roman" w:eastAsia="Times New Roman" w:hAnsi="Times New Roman" w:cs="Times New Roman"/>
          <w:sz w:val="28"/>
          <w:szCs w:val="28"/>
          <w:lang w:val="uk-UA" w:eastAsia="ru-RU"/>
        </w:rPr>
        <w:t>Бочелюк</w:t>
      </w:r>
      <w:proofErr w:type="spellEnd"/>
      <w:r w:rsidRPr="00174B1B">
        <w:rPr>
          <w:rFonts w:ascii="Times New Roman" w:eastAsia="Times New Roman" w:hAnsi="Times New Roman" w:cs="Times New Roman"/>
          <w:sz w:val="28"/>
          <w:szCs w:val="28"/>
          <w:lang w:val="uk-UA" w:eastAsia="ru-RU"/>
        </w:rPr>
        <w:t xml:space="preserve"> В.Й. Психологічні особливості управління інноваційними процесами в школі. – Дніпропетровськ, 2003. – 343 с.</w:t>
      </w:r>
    </w:p>
    <w:p w:rsidR="00A605B7" w:rsidRPr="00174B1B" w:rsidRDefault="00A605B7" w:rsidP="000F41EE">
      <w:pPr>
        <w:pStyle w:val="a8"/>
        <w:numPr>
          <w:ilvl w:val="0"/>
          <w:numId w:val="8"/>
        </w:numPr>
        <w:spacing w:line="360" w:lineRule="auto"/>
        <w:rPr>
          <w:rFonts w:ascii="Times New Roman" w:eastAsia="Times New Roman" w:hAnsi="Times New Roman" w:cs="Times New Roman"/>
          <w:sz w:val="28"/>
          <w:szCs w:val="28"/>
          <w:lang w:eastAsia="ru-RU"/>
        </w:rPr>
      </w:pPr>
      <w:proofErr w:type="spellStart"/>
      <w:r w:rsidRPr="00174B1B">
        <w:rPr>
          <w:rFonts w:ascii="Times New Roman" w:eastAsia="Times New Roman" w:hAnsi="Times New Roman" w:cs="Times New Roman"/>
          <w:sz w:val="28"/>
          <w:szCs w:val="28"/>
          <w:lang w:eastAsia="uk-UA"/>
        </w:rPr>
        <w:t>Голобородько</w:t>
      </w:r>
      <w:proofErr w:type="spellEnd"/>
      <w:r w:rsidRPr="00174B1B">
        <w:rPr>
          <w:rFonts w:ascii="Times New Roman" w:eastAsia="Times New Roman" w:hAnsi="Times New Roman" w:cs="Times New Roman"/>
          <w:sz w:val="28"/>
          <w:szCs w:val="28"/>
          <w:lang w:eastAsia="uk-UA"/>
        </w:rPr>
        <w:t xml:space="preserve"> К.Ю., Ткаченко Н.П. </w:t>
      </w:r>
      <w:proofErr w:type="spellStart"/>
      <w:r w:rsidRPr="00174B1B">
        <w:rPr>
          <w:rFonts w:ascii="Times New Roman" w:eastAsia="Times New Roman" w:hAnsi="Times New Roman" w:cs="Times New Roman"/>
          <w:sz w:val="28"/>
          <w:szCs w:val="28"/>
          <w:lang w:eastAsia="uk-UA"/>
        </w:rPr>
        <w:t>Інтерактивне</w:t>
      </w:r>
      <w:proofErr w:type="spellEnd"/>
      <w:r w:rsidRPr="00174B1B">
        <w:rPr>
          <w:rFonts w:ascii="Times New Roman" w:eastAsia="Times New Roman" w:hAnsi="Times New Roman" w:cs="Times New Roman"/>
          <w:sz w:val="28"/>
          <w:szCs w:val="28"/>
          <w:lang w:eastAsia="uk-UA"/>
        </w:rPr>
        <w:t xml:space="preserve"> </w:t>
      </w:r>
      <w:proofErr w:type="spellStart"/>
      <w:r w:rsidRPr="00174B1B">
        <w:rPr>
          <w:rFonts w:ascii="Times New Roman" w:eastAsia="Times New Roman" w:hAnsi="Times New Roman" w:cs="Times New Roman"/>
          <w:sz w:val="28"/>
          <w:szCs w:val="28"/>
          <w:lang w:eastAsia="uk-UA"/>
        </w:rPr>
        <w:t>навчання</w:t>
      </w:r>
      <w:proofErr w:type="spellEnd"/>
      <w:r w:rsidRPr="00174B1B">
        <w:rPr>
          <w:rFonts w:ascii="Times New Roman" w:eastAsia="Times New Roman" w:hAnsi="Times New Roman" w:cs="Times New Roman"/>
          <w:sz w:val="28"/>
          <w:szCs w:val="28"/>
          <w:lang w:eastAsia="uk-UA"/>
        </w:rPr>
        <w:t xml:space="preserve"> на уроках </w:t>
      </w:r>
      <w:proofErr w:type="spellStart"/>
      <w:r w:rsidRPr="00174B1B">
        <w:rPr>
          <w:rFonts w:ascii="Times New Roman" w:eastAsia="Times New Roman" w:hAnsi="Times New Roman" w:cs="Times New Roman"/>
          <w:sz w:val="28"/>
          <w:szCs w:val="28"/>
          <w:lang w:eastAsia="uk-UA"/>
        </w:rPr>
        <w:t>української</w:t>
      </w:r>
      <w:proofErr w:type="spellEnd"/>
      <w:r w:rsidRPr="00174B1B">
        <w:rPr>
          <w:rFonts w:ascii="Times New Roman" w:eastAsia="Times New Roman" w:hAnsi="Times New Roman" w:cs="Times New Roman"/>
          <w:sz w:val="28"/>
          <w:szCs w:val="28"/>
          <w:lang w:eastAsia="uk-UA"/>
        </w:rPr>
        <w:t xml:space="preserve"> </w:t>
      </w:r>
      <w:proofErr w:type="spellStart"/>
      <w:r w:rsidRPr="00174B1B">
        <w:rPr>
          <w:rFonts w:ascii="Times New Roman" w:eastAsia="Times New Roman" w:hAnsi="Times New Roman" w:cs="Times New Roman"/>
          <w:sz w:val="28"/>
          <w:szCs w:val="28"/>
          <w:lang w:eastAsia="uk-UA"/>
        </w:rPr>
        <w:t>мови</w:t>
      </w:r>
      <w:proofErr w:type="spellEnd"/>
      <w:r w:rsidRPr="00174B1B">
        <w:rPr>
          <w:rFonts w:ascii="Times New Roman" w:eastAsia="Times New Roman" w:hAnsi="Times New Roman" w:cs="Times New Roman"/>
          <w:sz w:val="28"/>
          <w:szCs w:val="28"/>
          <w:lang w:eastAsia="uk-UA"/>
        </w:rPr>
        <w:t xml:space="preserve"> та </w:t>
      </w:r>
      <w:proofErr w:type="spellStart"/>
      <w:r w:rsidRPr="00174B1B">
        <w:rPr>
          <w:rFonts w:ascii="Times New Roman" w:eastAsia="Times New Roman" w:hAnsi="Times New Roman" w:cs="Times New Roman"/>
          <w:sz w:val="28"/>
          <w:szCs w:val="28"/>
          <w:lang w:eastAsia="uk-UA"/>
        </w:rPr>
        <w:t>літератури</w:t>
      </w:r>
      <w:proofErr w:type="spellEnd"/>
      <w:r w:rsidRPr="00174B1B">
        <w:rPr>
          <w:rFonts w:ascii="Times New Roman" w:eastAsia="Times New Roman" w:hAnsi="Times New Roman" w:cs="Times New Roman"/>
          <w:sz w:val="28"/>
          <w:szCs w:val="28"/>
          <w:lang w:eastAsia="uk-UA"/>
        </w:rPr>
        <w:t xml:space="preserve">. </w:t>
      </w:r>
      <w:r w:rsidR="004E6ED6" w:rsidRPr="00174B1B">
        <w:rPr>
          <w:rFonts w:ascii="Times New Roman" w:eastAsia="Times New Roman" w:hAnsi="Times New Roman" w:cs="Times New Roman"/>
          <w:sz w:val="28"/>
          <w:szCs w:val="28"/>
          <w:lang w:val="uk-UA" w:eastAsia="ru-RU"/>
        </w:rPr>
        <w:t>–</w:t>
      </w:r>
      <w:r w:rsidRPr="00174B1B">
        <w:rPr>
          <w:rFonts w:ascii="Times New Roman" w:eastAsia="Times New Roman" w:hAnsi="Times New Roman" w:cs="Times New Roman"/>
          <w:sz w:val="28"/>
          <w:szCs w:val="28"/>
          <w:lang w:eastAsia="uk-UA"/>
        </w:rPr>
        <w:t xml:space="preserve"> Х.: </w:t>
      </w:r>
      <w:r w:rsidR="004E6ED6">
        <w:rPr>
          <w:rFonts w:ascii="Times New Roman" w:eastAsia="Times New Roman" w:hAnsi="Times New Roman" w:cs="Times New Roman"/>
          <w:sz w:val="28"/>
          <w:szCs w:val="28"/>
          <w:lang w:eastAsia="uk-UA"/>
        </w:rPr>
        <w:t>Основа</w:t>
      </w:r>
      <w:r w:rsidRPr="00174B1B">
        <w:rPr>
          <w:rFonts w:ascii="Times New Roman" w:eastAsia="Times New Roman" w:hAnsi="Times New Roman" w:cs="Times New Roman"/>
          <w:sz w:val="28"/>
          <w:szCs w:val="28"/>
          <w:lang w:eastAsia="uk-UA"/>
        </w:rPr>
        <w:t>, 2007.</w:t>
      </w:r>
    </w:p>
    <w:p w:rsidR="00A605B7" w:rsidRPr="00174B1B" w:rsidRDefault="000F41EE" w:rsidP="000F41EE">
      <w:pPr>
        <w:pStyle w:val="a8"/>
        <w:spacing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2.</w:t>
      </w:r>
      <w:r w:rsidR="00A605B7">
        <w:rPr>
          <w:rFonts w:ascii="Times New Roman" w:eastAsia="Times New Roman" w:hAnsi="Times New Roman" w:cs="Times New Roman"/>
          <w:sz w:val="28"/>
          <w:szCs w:val="28"/>
          <w:lang w:val="uk-UA" w:eastAsia="ru-RU"/>
        </w:rPr>
        <w:t xml:space="preserve"> </w:t>
      </w:r>
      <w:proofErr w:type="spellStart"/>
      <w:r w:rsidR="00A95388" w:rsidRPr="00174B1B">
        <w:rPr>
          <w:rFonts w:ascii="Times New Roman" w:eastAsia="Times New Roman" w:hAnsi="Times New Roman" w:cs="Times New Roman"/>
          <w:sz w:val="28"/>
          <w:szCs w:val="28"/>
          <w:lang w:eastAsia="ru-RU"/>
        </w:rPr>
        <w:t>Калюжна</w:t>
      </w:r>
      <w:proofErr w:type="spellEnd"/>
      <w:r w:rsidR="00A95388" w:rsidRPr="00174B1B">
        <w:rPr>
          <w:rFonts w:ascii="Times New Roman" w:eastAsia="Times New Roman" w:hAnsi="Times New Roman" w:cs="Times New Roman"/>
          <w:sz w:val="28"/>
          <w:szCs w:val="28"/>
          <w:lang w:eastAsia="ru-RU"/>
        </w:rPr>
        <w:t xml:space="preserve"> О.І. </w:t>
      </w:r>
      <w:proofErr w:type="spellStart"/>
      <w:r w:rsidR="00A95388" w:rsidRPr="00174B1B">
        <w:rPr>
          <w:rFonts w:ascii="Times New Roman" w:eastAsia="Times New Roman" w:hAnsi="Times New Roman" w:cs="Times New Roman"/>
          <w:sz w:val="28"/>
          <w:szCs w:val="28"/>
          <w:lang w:eastAsia="ru-RU"/>
        </w:rPr>
        <w:t>Активізуємо</w:t>
      </w:r>
      <w:proofErr w:type="spellEnd"/>
      <w:r w:rsidR="00A95388" w:rsidRPr="00174B1B">
        <w:rPr>
          <w:rFonts w:ascii="Times New Roman" w:eastAsia="Times New Roman" w:hAnsi="Times New Roman" w:cs="Times New Roman"/>
          <w:sz w:val="28"/>
          <w:szCs w:val="28"/>
          <w:lang w:eastAsia="ru-RU"/>
        </w:rPr>
        <w:t xml:space="preserve"> </w:t>
      </w:r>
      <w:proofErr w:type="spellStart"/>
      <w:r w:rsidR="00A95388" w:rsidRPr="00174B1B">
        <w:rPr>
          <w:rFonts w:ascii="Times New Roman" w:eastAsia="Times New Roman" w:hAnsi="Times New Roman" w:cs="Times New Roman"/>
          <w:sz w:val="28"/>
          <w:szCs w:val="28"/>
          <w:lang w:eastAsia="ru-RU"/>
        </w:rPr>
        <w:t>креативність</w:t>
      </w:r>
      <w:proofErr w:type="spellEnd"/>
      <w:r w:rsidR="00A95388" w:rsidRPr="00174B1B">
        <w:rPr>
          <w:rFonts w:ascii="Times New Roman" w:eastAsia="Times New Roman" w:hAnsi="Times New Roman" w:cs="Times New Roman"/>
          <w:sz w:val="28"/>
          <w:szCs w:val="28"/>
          <w:lang w:eastAsia="ru-RU"/>
        </w:rPr>
        <w:t xml:space="preserve"> на уроках </w:t>
      </w:r>
      <w:proofErr w:type="spellStart"/>
      <w:r w:rsidR="00A95388" w:rsidRPr="00174B1B">
        <w:rPr>
          <w:rFonts w:ascii="Times New Roman" w:eastAsia="Times New Roman" w:hAnsi="Times New Roman" w:cs="Times New Roman"/>
          <w:sz w:val="28"/>
          <w:szCs w:val="28"/>
          <w:lang w:eastAsia="ru-RU"/>
        </w:rPr>
        <w:t>словесності</w:t>
      </w:r>
      <w:proofErr w:type="spellEnd"/>
      <w:r w:rsidR="00A95388" w:rsidRPr="00174B1B">
        <w:rPr>
          <w:rFonts w:ascii="Times New Roman" w:eastAsia="Times New Roman" w:hAnsi="Times New Roman" w:cs="Times New Roman"/>
          <w:sz w:val="28"/>
          <w:szCs w:val="28"/>
          <w:lang w:eastAsia="ru-RU"/>
        </w:rPr>
        <w:t xml:space="preserve">// </w:t>
      </w:r>
      <w:proofErr w:type="spellStart"/>
      <w:r w:rsidR="00A95388" w:rsidRPr="00174B1B">
        <w:rPr>
          <w:rFonts w:ascii="Times New Roman" w:eastAsia="Times New Roman" w:hAnsi="Times New Roman" w:cs="Times New Roman"/>
          <w:sz w:val="28"/>
          <w:szCs w:val="28"/>
          <w:lang w:eastAsia="ru-RU"/>
        </w:rPr>
        <w:t>Вивчаємо</w:t>
      </w:r>
      <w:proofErr w:type="spellEnd"/>
      <w:r w:rsidR="00A95388" w:rsidRPr="00174B1B">
        <w:rPr>
          <w:rFonts w:ascii="Times New Roman" w:eastAsia="Times New Roman" w:hAnsi="Times New Roman" w:cs="Times New Roman"/>
          <w:sz w:val="28"/>
          <w:szCs w:val="28"/>
          <w:lang w:eastAsia="ru-RU"/>
        </w:rPr>
        <w:t xml:space="preserve"> </w:t>
      </w:r>
      <w:proofErr w:type="spellStart"/>
      <w:r w:rsidR="00A95388" w:rsidRPr="00174B1B">
        <w:rPr>
          <w:rFonts w:ascii="Times New Roman" w:eastAsia="Times New Roman" w:hAnsi="Times New Roman" w:cs="Times New Roman"/>
          <w:sz w:val="28"/>
          <w:szCs w:val="28"/>
          <w:lang w:eastAsia="ru-RU"/>
        </w:rPr>
        <w:t>українську</w:t>
      </w:r>
      <w:proofErr w:type="spellEnd"/>
      <w:r w:rsidR="00A95388" w:rsidRPr="00174B1B">
        <w:rPr>
          <w:rFonts w:ascii="Times New Roman" w:eastAsia="Times New Roman" w:hAnsi="Times New Roman" w:cs="Times New Roman"/>
          <w:sz w:val="28"/>
          <w:szCs w:val="28"/>
          <w:lang w:eastAsia="ru-RU"/>
        </w:rPr>
        <w:t xml:space="preserve"> </w:t>
      </w:r>
      <w:proofErr w:type="spellStart"/>
      <w:r w:rsidR="00A95388" w:rsidRPr="00174B1B">
        <w:rPr>
          <w:rFonts w:ascii="Times New Roman" w:eastAsia="Times New Roman" w:hAnsi="Times New Roman" w:cs="Times New Roman"/>
          <w:sz w:val="28"/>
          <w:szCs w:val="28"/>
          <w:lang w:eastAsia="ru-RU"/>
        </w:rPr>
        <w:t>мову</w:t>
      </w:r>
      <w:proofErr w:type="spellEnd"/>
      <w:r w:rsidR="00A95388" w:rsidRPr="00174B1B">
        <w:rPr>
          <w:rFonts w:ascii="Times New Roman" w:eastAsia="Times New Roman" w:hAnsi="Times New Roman" w:cs="Times New Roman"/>
          <w:sz w:val="28"/>
          <w:szCs w:val="28"/>
          <w:lang w:eastAsia="ru-RU"/>
        </w:rPr>
        <w:t xml:space="preserve"> </w:t>
      </w:r>
      <w:proofErr w:type="spellStart"/>
      <w:r w:rsidR="00A95388" w:rsidRPr="00174B1B">
        <w:rPr>
          <w:rFonts w:ascii="Times New Roman" w:eastAsia="Times New Roman" w:hAnsi="Times New Roman" w:cs="Times New Roman"/>
          <w:sz w:val="28"/>
          <w:szCs w:val="28"/>
          <w:lang w:eastAsia="ru-RU"/>
        </w:rPr>
        <w:t>і</w:t>
      </w:r>
      <w:proofErr w:type="spellEnd"/>
      <w:r w:rsidR="00A95388" w:rsidRPr="00174B1B">
        <w:rPr>
          <w:rFonts w:ascii="Times New Roman" w:eastAsia="Times New Roman" w:hAnsi="Times New Roman" w:cs="Times New Roman"/>
          <w:sz w:val="28"/>
          <w:szCs w:val="28"/>
          <w:lang w:eastAsia="ru-RU"/>
        </w:rPr>
        <w:t xml:space="preserve"> </w:t>
      </w:r>
      <w:proofErr w:type="spellStart"/>
      <w:r w:rsidR="00A95388" w:rsidRPr="00174B1B">
        <w:rPr>
          <w:rFonts w:ascii="Times New Roman" w:eastAsia="Times New Roman" w:hAnsi="Times New Roman" w:cs="Times New Roman"/>
          <w:sz w:val="28"/>
          <w:szCs w:val="28"/>
          <w:lang w:eastAsia="ru-RU"/>
        </w:rPr>
        <w:t>літературу</w:t>
      </w:r>
      <w:proofErr w:type="spellEnd"/>
      <w:r w:rsidR="00A95388" w:rsidRPr="00174B1B">
        <w:rPr>
          <w:rFonts w:ascii="Times New Roman" w:eastAsia="Times New Roman" w:hAnsi="Times New Roman" w:cs="Times New Roman"/>
          <w:sz w:val="28"/>
          <w:szCs w:val="28"/>
          <w:lang w:eastAsia="ru-RU"/>
        </w:rPr>
        <w:t>. – 2012. - №16-18. – с.14.</w:t>
      </w:r>
      <w:r w:rsidR="00A95388" w:rsidRPr="00174B1B">
        <w:rPr>
          <w:rFonts w:ascii="Times New Roman" w:eastAsia="Times New Roman" w:hAnsi="Times New Roman" w:cs="Times New Roman"/>
          <w:sz w:val="28"/>
          <w:szCs w:val="28"/>
          <w:lang w:eastAsia="uk-UA"/>
        </w:rPr>
        <w:t xml:space="preserve"> </w:t>
      </w:r>
    </w:p>
    <w:p w:rsidR="00A605B7" w:rsidRPr="00174B1B" w:rsidRDefault="000F41EE" w:rsidP="000F41EE">
      <w:pPr>
        <w:pStyle w:val="a8"/>
        <w:spacing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UA" w:eastAsia="ru-RU"/>
        </w:rPr>
        <w:t xml:space="preserve">3. </w:t>
      </w:r>
      <w:r w:rsidR="00A605B7">
        <w:rPr>
          <w:rFonts w:ascii="Times New Roman" w:eastAsia="Times New Roman" w:hAnsi="Times New Roman" w:cs="Times New Roman"/>
          <w:sz w:val="28"/>
          <w:szCs w:val="28"/>
          <w:lang w:val="uk-UA" w:eastAsia="ru-RU"/>
        </w:rPr>
        <w:t xml:space="preserve"> </w:t>
      </w:r>
      <w:proofErr w:type="spellStart"/>
      <w:r w:rsidR="00A95388" w:rsidRPr="00174B1B">
        <w:rPr>
          <w:rFonts w:ascii="Times New Roman" w:eastAsia="Times New Roman" w:hAnsi="Times New Roman" w:cs="Times New Roman"/>
          <w:sz w:val="28"/>
          <w:szCs w:val="28"/>
          <w:lang w:eastAsia="uk-UA"/>
        </w:rPr>
        <w:t>Капелюх</w:t>
      </w:r>
      <w:proofErr w:type="spellEnd"/>
      <w:r w:rsidR="00A95388" w:rsidRPr="00174B1B">
        <w:rPr>
          <w:rFonts w:ascii="Times New Roman" w:eastAsia="Times New Roman" w:hAnsi="Times New Roman" w:cs="Times New Roman"/>
          <w:sz w:val="28"/>
          <w:szCs w:val="28"/>
          <w:lang w:eastAsia="uk-UA"/>
        </w:rPr>
        <w:t xml:space="preserve"> </w:t>
      </w:r>
      <w:proofErr w:type="spellStart"/>
      <w:r w:rsidR="00A95388" w:rsidRPr="00174B1B">
        <w:rPr>
          <w:rFonts w:ascii="Times New Roman" w:eastAsia="Times New Roman" w:hAnsi="Times New Roman" w:cs="Times New Roman"/>
          <w:sz w:val="28"/>
          <w:szCs w:val="28"/>
          <w:lang w:eastAsia="uk-UA"/>
        </w:rPr>
        <w:t>Г.С.Щоб</w:t>
      </w:r>
      <w:proofErr w:type="spellEnd"/>
      <w:r w:rsidR="00A95388" w:rsidRPr="00174B1B">
        <w:rPr>
          <w:rFonts w:ascii="Times New Roman" w:eastAsia="Times New Roman" w:hAnsi="Times New Roman" w:cs="Times New Roman"/>
          <w:sz w:val="28"/>
          <w:szCs w:val="28"/>
          <w:lang w:eastAsia="uk-UA"/>
        </w:rPr>
        <w:t xml:space="preserve"> </w:t>
      </w:r>
      <w:proofErr w:type="spellStart"/>
      <w:r w:rsidR="00A95388" w:rsidRPr="00174B1B">
        <w:rPr>
          <w:rFonts w:ascii="Times New Roman" w:eastAsia="Times New Roman" w:hAnsi="Times New Roman" w:cs="Times New Roman"/>
          <w:sz w:val="28"/>
          <w:szCs w:val="28"/>
          <w:lang w:eastAsia="uk-UA"/>
        </w:rPr>
        <w:t>творчий</w:t>
      </w:r>
      <w:proofErr w:type="spellEnd"/>
      <w:r w:rsidR="00A95388" w:rsidRPr="00174B1B">
        <w:rPr>
          <w:rFonts w:ascii="Times New Roman" w:eastAsia="Times New Roman" w:hAnsi="Times New Roman" w:cs="Times New Roman"/>
          <w:sz w:val="28"/>
          <w:szCs w:val="28"/>
          <w:lang w:eastAsia="uk-UA"/>
        </w:rPr>
        <w:t xml:space="preserve"> </w:t>
      </w:r>
      <w:proofErr w:type="spellStart"/>
      <w:r w:rsidR="00A95388" w:rsidRPr="00174B1B">
        <w:rPr>
          <w:rFonts w:ascii="Times New Roman" w:eastAsia="Times New Roman" w:hAnsi="Times New Roman" w:cs="Times New Roman"/>
          <w:sz w:val="28"/>
          <w:szCs w:val="28"/>
          <w:lang w:eastAsia="uk-UA"/>
        </w:rPr>
        <w:t>вогник</w:t>
      </w:r>
      <w:proofErr w:type="spellEnd"/>
      <w:r w:rsidR="00A95388" w:rsidRPr="00174B1B">
        <w:rPr>
          <w:rFonts w:ascii="Times New Roman" w:eastAsia="Times New Roman" w:hAnsi="Times New Roman" w:cs="Times New Roman"/>
          <w:sz w:val="28"/>
          <w:szCs w:val="28"/>
          <w:lang w:eastAsia="uk-UA"/>
        </w:rPr>
        <w:t xml:space="preserve"> не погас./ Дивослово.-2006,-№3.</w:t>
      </w:r>
    </w:p>
    <w:p w:rsidR="00A605B7" w:rsidRPr="00A95388" w:rsidRDefault="00A605B7" w:rsidP="000F41EE">
      <w:pPr>
        <w:spacing w:line="360" w:lineRule="auto"/>
        <w:jc w:val="center"/>
        <w:rPr>
          <w:rFonts w:eastAsia="Times New Roman"/>
          <w:sz w:val="28"/>
          <w:szCs w:val="28"/>
          <w:lang w:val="uk-UA" w:eastAsia="uk-UA"/>
        </w:rPr>
      </w:pPr>
      <w:r>
        <w:rPr>
          <w:rFonts w:eastAsia="Times New Roman"/>
          <w:sz w:val="28"/>
          <w:szCs w:val="28"/>
          <w:lang w:eastAsia="uk-UA"/>
        </w:rPr>
        <w:t xml:space="preserve">       </w:t>
      </w:r>
      <w:r w:rsidR="000F41EE">
        <w:rPr>
          <w:rFonts w:eastAsia="Times New Roman"/>
          <w:sz w:val="28"/>
          <w:szCs w:val="28"/>
          <w:lang w:val="uk-UA" w:eastAsia="uk-UA"/>
        </w:rPr>
        <w:t xml:space="preserve">  </w:t>
      </w:r>
      <w:r w:rsidRPr="00A95388">
        <w:rPr>
          <w:rFonts w:eastAsia="Times New Roman"/>
          <w:sz w:val="28"/>
          <w:szCs w:val="28"/>
          <w:lang w:val="uk-UA" w:eastAsia="uk-UA"/>
        </w:rPr>
        <w:t xml:space="preserve">4. </w:t>
      </w:r>
      <w:r w:rsidR="00A95388" w:rsidRPr="00174B1B">
        <w:rPr>
          <w:rFonts w:eastAsia="Times New Roman"/>
          <w:sz w:val="28"/>
          <w:szCs w:val="28"/>
          <w:lang w:val="uk-UA"/>
        </w:rPr>
        <w:t xml:space="preserve">Леонова Н.С. Мовно-комунікативна вправність учнів </w:t>
      </w:r>
      <w:r w:rsidR="00A95388">
        <w:rPr>
          <w:rFonts w:eastAsia="Times New Roman"/>
          <w:sz w:val="28"/>
          <w:szCs w:val="28"/>
          <w:lang w:val="uk-UA"/>
        </w:rPr>
        <w:t xml:space="preserve">//Вивчаємо українську мову і </w:t>
      </w:r>
      <w:r w:rsidR="00A95388" w:rsidRPr="00174B1B">
        <w:rPr>
          <w:rFonts w:eastAsia="Times New Roman"/>
          <w:sz w:val="28"/>
          <w:szCs w:val="28"/>
          <w:lang w:val="uk-UA"/>
        </w:rPr>
        <w:t>літературу. – 2013. - №1. – с.2.</w:t>
      </w:r>
    </w:p>
    <w:p w:rsidR="00A605B7" w:rsidRPr="00174B1B" w:rsidRDefault="00A605B7" w:rsidP="000F41EE">
      <w:pPr>
        <w:pStyle w:val="a8"/>
        <w:numPr>
          <w:ilvl w:val="0"/>
          <w:numId w:val="7"/>
        </w:numPr>
        <w:spacing w:after="100" w:afterAutospacing="1" w:line="360" w:lineRule="auto"/>
        <w:jc w:val="both"/>
        <w:rPr>
          <w:rFonts w:ascii="Times New Roman" w:eastAsia="Times New Roman" w:hAnsi="Times New Roman" w:cs="Times New Roman"/>
          <w:sz w:val="28"/>
          <w:szCs w:val="28"/>
          <w:lang w:eastAsia="ru-RU"/>
        </w:rPr>
      </w:pPr>
      <w:proofErr w:type="spellStart"/>
      <w:r w:rsidRPr="00174B1B">
        <w:rPr>
          <w:rFonts w:ascii="Times New Roman" w:eastAsia="Times New Roman" w:hAnsi="Times New Roman" w:cs="Times New Roman"/>
          <w:sz w:val="28"/>
          <w:szCs w:val="28"/>
          <w:lang w:eastAsia="uk-UA"/>
        </w:rPr>
        <w:t>Мірошник</w:t>
      </w:r>
      <w:proofErr w:type="spellEnd"/>
      <w:r w:rsidRPr="00174B1B">
        <w:rPr>
          <w:rFonts w:ascii="Times New Roman" w:eastAsia="Times New Roman" w:hAnsi="Times New Roman" w:cs="Times New Roman"/>
          <w:sz w:val="28"/>
          <w:szCs w:val="28"/>
          <w:lang w:eastAsia="uk-UA"/>
        </w:rPr>
        <w:t xml:space="preserve"> С. </w:t>
      </w:r>
      <w:proofErr w:type="spellStart"/>
      <w:r w:rsidRPr="00174B1B">
        <w:rPr>
          <w:rFonts w:ascii="Times New Roman" w:eastAsia="Times New Roman" w:hAnsi="Times New Roman" w:cs="Times New Roman"/>
          <w:sz w:val="28"/>
          <w:szCs w:val="28"/>
          <w:lang w:eastAsia="uk-UA"/>
        </w:rPr>
        <w:t>Творчі</w:t>
      </w:r>
      <w:proofErr w:type="spellEnd"/>
      <w:r w:rsidRPr="00174B1B">
        <w:rPr>
          <w:rFonts w:ascii="Times New Roman" w:eastAsia="Times New Roman" w:hAnsi="Times New Roman" w:cs="Times New Roman"/>
          <w:sz w:val="28"/>
          <w:szCs w:val="28"/>
          <w:lang w:eastAsia="uk-UA"/>
        </w:rPr>
        <w:t xml:space="preserve"> </w:t>
      </w:r>
      <w:proofErr w:type="spellStart"/>
      <w:r w:rsidRPr="00174B1B">
        <w:rPr>
          <w:rFonts w:ascii="Times New Roman" w:eastAsia="Times New Roman" w:hAnsi="Times New Roman" w:cs="Times New Roman"/>
          <w:sz w:val="28"/>
          <w:szCs w:val="28"/>
          <w:lang w:eastAsia="uk-UA"/>
        </w:rPr>
        <w:t>роботи</w:t>
      </w:r>
      <w:proofErr w:type="spellEnd"/>
      <w:r w:rsidRPr="00174B1B">
        <w:rPr>
          <w:rFonts w:ascii="Times New Roman" w:eastAsia="Times New Roman" w:hAnsi="Times New Roman" w:cs="Times New Roman"/>
          <w:sz w:val="28"/>
          <w:szCs w:val="28"/>
          <w:lang w:eastAsia="uk-UA"/>
        </w:rPr>
        <w:t xml:space="preserve"> </w:t>
      </w:r>
      <w:proofErr w:type="gramStart"/>
      <w:r w:rsidRPr="00174B1B">
        <w:rPr>
          <w:rFonts w:ascii="Times New Roman" w:eastAsia="Times New Roman" w:hAnsi="Times New Roman" w:cs="Times New Roman"/>
          <w:sz w:val="28"/>
          <w:szCs w:val="28"/>
          <w:lang w:eastAsia="uk-UA"/>
        </w:rPr>
        <w:t>на</w:t>
      </w:r>
      <w:proofErr w:type="gramEnd"/>
      <w:r w:rsidRPr="00174B1B">
        <w:rPr>
          <w:rFonts w:ascii="Times New Roman" w:eastAsia="Times New Roman" w:hAnsi="Times New Roman" w:cs="Times New Roman"/>
          <w:sz w:val="28"/>
          <w:szCs w:val="28"/>
          <w:lang w:eastAsia="uk-UA"/>
        </w:rPr>
        <w:t xml:space="preserve"> </w:t>
      </w:r>
      <w:proofErr w:type="spellStart"/>
      <w:r w:rsidRPr="00174B1B">
        <w:rPr>
          <w:rFonts w:ascii="Times New Roman" w:eastAsia="Times New Roman" w:hAnsi="Times New Roman" w:cs="Times New Roman"/>
          <w:sz w:val="28"/>
          <w:szCs w:val="28"/>
          <w:lang w:eastAsia="uk-UA"/>
        </w:rPr>
        <w:t>основі</w:t>
      </w:r>
      <w:proofErr w:type="spellEnd"/>
      <w:r w:rsidRPr="00174B1B">
        <w:rPr>
          <w:rFonts w:ascii="Times New Roman" w:eastAsia="Times New Roman" w:hAnsi="Times New Roman" w:cs="Times New Roman"/>
          <w:sz w:val="28"/>
          <w:szCs w:val="28"/>
          <w:lang w:eastAsia="uk-UA"/>
        </w:rPr>
        <w:t xml:space="preserve"> </w:t>
      </w:r>
      <w:proofErr w:type="spellStart"/>
      <w:r w:rsidRPr="00174B1B">
        <w:rPr>
          <w:rFonts w:ascii="Times New Roman" w:eastAsia="Times New Roman" w:hAnsi="Times New Roman" w:cs="Times New Roman"/>
          <w:sz w:val="28"/>
          <w:szCs w:val="28"/>
          <w:lang w:eastAsia="uk-UA"/>
        </w:rPr>
        <w:t>асоціацій</w:t>
      </w:r>
      <w:proofErr w:type="spellEnd"/>
      <w:r w:rsidRPr="00174B1B">
        <w:rPr>
          <w:rFonts w:ascii="Times New Roman" w:eastAsia="Times New Roman" w:hAnsi="Times New Roman" w:cs="Times New Roman"/>
          <w:sz w:val="28"/>
          <w:szCs w:val="28"/>
          <w:lang w:eastAsia="uk-UA"/>
        </w:rPr>
        <w:t xml:space="preserve">./ </w:t>
      </w:r>
      <w:proofErr w:type="spellStart"/>
      <w:r w:rsidRPr="00174B1B">
        <w:rPr>
          <w:rFonts w:ascii="Times New Roman" w:eastAsia="Times New Roman" w:hAnsi="Times New Roman" w:cs="Times New Roman"/>
          <w:sz w:val="28"/>
          <w:szCs w:val="28"/>
          <w:lang w:eastAsia="uk-UA"/>
        </w:rPr>
        <w:t>Дивослово</w:t>
      </w:r>
      <w:proofErr w:type="spellEnd"/>
      <w:r w:rsidRPr="00174B1B">
        <w:rPr>
          <w:rFonts w:ascii="Times New Roman" w:eastAsia="Times New Roman" w:hAnsi="Times New Roman" w:cs="Times New Roman"/>
          <w:sz w:val="28"/>
          <w:szCs w:val="28"/>
          <w:lang w:eastAsia="uk-UA"/>
        </w:rPr>
        <w:t>. – 2003,-№2.</w:t>
      </w:r>
    </w:p>
    <w:p w:rsidR="00A95388" w:rsidRPr="00174B1B" w:rsidRDefault="00A95388" w:rsidP="00A95388">
      <w:pPr>
        <w:pStyle w:val="a8"/>
        <w:numPr>
          <w:ilvl w:val="0"/>
          <w:numId w:val="7"/>
        </w:numPr>
        <w:spacing w:after="100" w:afterAutospacing="1" w:line="360" w:lineRule="auto"/>
        <w:jc w:val="both"/>
        <w:rPr>
          <w:rFonts w:ascii="Times New Roman" w:eastAsia="Times New Roman" w:hAnsi="Times New Roman" w:cs="Times New Roman"/>
          <w:sz w:val="28"/>
          <w:szCs w:val="28"/>
          <w:lang w:val="uk-UA" w:eastAsia="ru-RU"/>
        </w:rPr>
      </w:pPr>
      <w:proofErr w:type="spellStart"/>
      <w:r w:rsidRPr="00174B1B">
        <w:rPr>
          <w:rFonts w:ascii="Times New Roman" w:eastAsia="Times New Roman" w:hAnsi="Times New Roman" w:cs="Times New Roman"/>
          <w:sz w:val="28"/>
          <w:szCs w:val="28"/>
          <w:lang w:val="uk-UA" w:eastAsia="ru-RU"/>
        </w:rPr>
        <w:t>Нищета</w:t>
      </w:r>
      <w:proofErr w:type="spellEnd"/>
      <w:r w:rsidRPr="00174B1B">
        <w:rPr>
          <w:rFonts w:ascii="Times New Roman" w:eastAsia="Times New Roman" w:hAnsi="Times New Roman" w:cs="Times New Roman"/>
          <w:sz w:val="28"/>
          <w:szCs w:val="28"/>
          <w:lang w:val="uk-UA" w:eastAsia="ru-RU"/>
        </w:rPr>
        <w:t xml:space="preserve"> В.А. Технологія життєтворчих проектів на уроках української мови та літератури. – Х.:Основа, 2009. – 153 с.</w:t>
      </w:r>
    </w:p>
    <w:p w:rsidR="00A605B7" w:rsidRPr="00174B1B" w:rsidRDefault="00A605B7" w:rsidP="000F41EE">
      <w:pPr>
        <w:pStyle w:val="a8"/>
        <w:numPr>
          <w:ilvl w:val="0"/>
          <w:numId w:val="7"/>
        </w:numPr>
        <w:spacing w:after="100" w:afterAutospacing="1" w:line="360" w:lineRule="auto"/>
        <w:jc w:val="both"/>
        <w:rPr>
          <w:rFonts w:ascii="Times New Roman" w:eastAsia="Times New Roman" w:hAnsi="Times New Roman" w:cs="Times New Roman"/>
          <w:sz w:val="28"/>
          <w:szCs w:val="28"/>
          <w:lang w:val="uk-UA" w:eastAsia="ru-RU"/>
        </w:rPr>
      </w:pPr>
      <w:r w:rsidRPr="00174B1B">
        <w:rPr>
          <w:rFonts w:ascii="Times New Roman" w:eastAsia="Times New Roman" w:hAnsi="Times New Roman" w:cs="Times New Roman"/>
          <w:sz w:val="28"/>
          <w:szCs w:val="28"/>
          <w:lang w:val="uk-UA" w:eastAsia="ru-RU"/>
        </w:rPr>
        <w:t xml:space="preserve">Падалка О.С., </w:t>
      </w:r>
      <w:proofErr w:type="spellStart"/>
      <w:r w:rsidRPr="00174B1B">
        <w:rPr>
          <w:rFonts w:ascii="Times New Roman" w:eastAsia="Times New Roman" w:hAnsi="Times New Roman" w:cs="Times New Roman"/>
          <w:sz w:val="28"/>
          <w:szCs w:val="28"/>
          <w:lang w:val="uk-UA" w:eastAsia="ru-RU"/>
        </w:rPr>
        <w:t>Нісімчук</w:t>
      </w:r>
      <w:proofErr w:type="spellEnd"/>
      <w:r w:rsidRPr="00174B1B">
        <w:rPr>
          <w:rFonts w:ascii="Times New Roman" w:eastAsia="Times New Roman" w:hAnsi="Times New Roman" w:cs="Times New Roman"/>
          <w:sz w:val="28"/>
          <w:szCs w:val="28"/>
          <w:lang w:val="uk-UA" w:eastAsia="ru-RU"/>
        </w:rPr>
        <w:t xml:space="preserve"> А.М. Педагогічні технології – К.: Українська енциклопедія, 1995. – 252 с.</w:t>
      </w:r>
    </w:p>
    <w:p w:rsidR="00A605B7" w:rsidRPr="00174B1B" w:rsidRDefault="000F41EE" w:rsidP="000F41EE">
      <w:pPr>
        <w:pStyle w:val="a8"/>
        <w:numPr>
          <w:ilvl w:val="0"/>
          <w:numId w:val="7"/>
        </w:numPr>
        <w:shd w:val="clear" w:color="auto" w:fill="FFFFFF"/>
        <w:spacing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UA" w:eastAsia="uk-UA"/>
        </w:rPr>
        <w:t xml:space="preserve"> </w:t>
      </w:r>
      <w:proofErr w:type="spellStart"/>
      <w:r w:rsidR="005F5B6E">
        <w:rPr>
          <w:rFonts w:ascii="Times New Roman" w:eastAsia="Times New Roman" w:hAnsi="Times New Roman" w:cs="Times New Roman"/>
          <w:sz w:val="28"/>
          <w:szCs w:val="28"/>
          <w:lang w:eastAsia="uk-UA"/>
        </w:rPr>
        <w:t>Перехресна</w:t>
      </w:r>
      <w:proofErr w:type="spellEnd"/>
      <w:r w:rsidR="005F5B6E">
        <w:rPr>
          <w:rFonts w:ascii="Times New Roman" w:eastAsia="Times New Roman" w:hAnsi="Times New Roman" w:cs="Times New Roman"/>
          <w:sz w:val="28"/>
          <w:szCs w:val="28"/>
          <w:lang w:eastAsia="uk-UA"/>
        </w:rPr>
        <w:t xml:space="preserve"> О. </w:t>
      </w:r>
      <w:r w:rsidR="005F5B6E">
        <w:rPr>
          <w:rFonts w:ascii="Times New Roman" w:eastAsia="Times New Roman" w:hAnsi="Times New Roman" w:cs="Times New Roman"/>
          <w:sz w:val="28"/>
          <w:szCs w:val="28"/>
          <w:lang w:val="uk-UA" w:eastAsia="uk-UA"/>
        </w:rPr>
        <w:t>Р</w:t>
      </w:r>
      <w:proofErr w:type="spellStart"/>
      <w:r w:rsidR="00A605B7" w:rsidRPr="00174B1B">
        <w:rPr>
          <w:rFonts w:ascii="Times New Roman" w:eastAsia="Times New Roman" w:hAnsi="Times New Roman" w:cs="Times New Roman"/>
          <w:sz w:val="28"/>
          <w:szCs w:val="28"/>
          <w:lang w:eastAsia="uk-UA"/>
        </w:rPr>
        <w:t>озвиток</w:t>
      </w:r>
      <w:proofErr w:type="spellEnd"/>
      <w:r w:rsidR="00A605B7" w:rsidRPr="00174B1B">
        <w:rPr>
          <w:rFonts w:ascii="Times New Roman" w:eastAsia="Times New Roman" w:hAnsi="Times New Roman" w:cs="Times New Roman"/>
          <w:sz w:val="28"/>
          <w:szCs w:val="28"/>
          <w:lang w:eastAsia="uk-UA"/>
        </w:rPr>
        <w:t xml:space="preserve"> </w:t>
      </w:r>
      <w:proofErr w:type="spellStart"/>
      <w:r w:rsidR="00A605B7" w:rsidRPr="00174B1B">
        <w:rPr>
          <w:rFonts w:ascii="Times New Roman" w:eastAsia="Times New Roman" w:hAnsi="Times New Roman" w:cs="Times New Roman"/>
          <w:sz w:val="28"/>
          <w:szCs w:val="28"/>
          <w:lang w:eastAsia="uk-UA"/>
        </w:rPr>
        <w:t>творчих</w:t>
      </w:r>
      <w:proofErr w:type="spellEnd"/>
      <w:r w:rsidR="00A605B7" w:rsidRPr="00174B1B">
        <w:rPr>
          <w:rFonts w:ascii="Times New Roman" w:eastAsia="Times New Roman" w:hAnsi="Times New Roman" w:cs="Times New Roman"/>
          <w:sz w:val="28"/>
          <w:szCs w:val="28"/>
          <w:lang w:eastAsia="uk-UA"/>
        </w:rPr>
        <w:t xml:space="preserve"> </w:t>
      </w:r>
      <w:proofErr w:type="spellStart"/>
      <w:r w:rsidR="00A605B7" w:rsidRPr="00174B1B">
        <w:rPr>
          <w:rFonts w:ascii="Times New Roman" w:eastAsia="Times New Roman" w:hAnsi="Times New Roman" w:cs="Times New Roman"/>
          <w:sz w:val="28"/>
          <w:szCs w:val="28"/>
          <w:lang w:eastAsia="uk-UA"/>
        </w:rPr>
        <w:t>здібностей</w:t>
      </w:r>
      <w:proofErr w:type="spellEnd"/>
      <w:r w:rsidR="00A605B7" w:rsidRPr="00174B1B">
        <w:rPr>
          <w:rFonts w:ascii="Times New Roman" w:eastAsia="Times New Roman" w:hAnsi="Times New Roman" w:cs="Times New Roman"/>
          <w:sz w:val="28"/>
          <w:szCs w:val="28"/>
          <w:lang w:eastAsia="uk-UA"/>
        </w:rPr>
        <w:t xml:space="preserve"> </w:t>
      </w:r>
      <w:proofErr w:type="spellStart"/>
      <w:r w:rsidR="00A605B7" w:rsidRPr="00174B1B">
        <w:rPr>
          <w:rFonts w:ascii="Times New Roman" w:eastAsia="Times New Roman" w:hAnsi="Times New Roman" w:cs="Times New Roman"/>
          <w:sz w:val="28"/>
          <w:szCs w:val="28"/>
          <w:lang w:eastAsia="uk-UA"/>
        </w:rPr>
        <w:t>учні</w:t>
      </w:r>
      <w:proofErr w:type="gramStart"/>
      <w:r w:rsidR="00A605B7" w:rsidRPr="00174B1B">
        <w:rPr>
          <w:rFonts w:ascii="Times New Roman" w:eastAsia="Times New Roman" w:hAnsi="Times New Roman" w:cs="Times New Roman"/>
          <w:sz w:val="28"/>
          <w:szCs w:val="28"/>
          <w:lang w:eastAsia="uk-UA"/>
        </w:rPr>
        <w:t>в</w:t>
      </w:r>
      <w:proofErr w:type="spellEnd"/>
      <w:proofErr w:type="gramEnd"/>
      <w:r w:rsidR="00A605B7" w:rsidRPr="00174B1B">
        <w:rPr>
          <w:rFonts w:ascii="Times New Roman" w:eastAsia="Times New Roman" w:hAnsi="Times New Roman" w:cs="Times New Roman"/>
          <w:sz w:val="28"/>
          <w:szCs w:val="28"/>
          <w:lang w:eastAsia="uk-UA"/>
        </w:rPr>
        <w:t xml:space="preserve"> на уроках </w:t>
      </w:r>
      <w:proofErr w:type="spellStart"/>
      <w:r w:rsidR="00A605B7" w:rsidRPr="00174B1B">
        <w:rPr>
          <w:rFonts w:ascii="Times New Roman" w:eastAsia="Times New Roman" w:hAnsi="Times New Roman" w:cs="Times New Roman"/>
          <w:sz w:val="28"/>
          <w:szCs w:val="28"/>
          <w:lang w:eastAsia="uk-UA"/>
        </w:rPr>
        <w:t>української</w:t>
      </w:r>
      <w:proofErr w:type="spellEnd"/>
      <w:r w:rsidR="00A605B7" w:rsidRPr="00174B1B">
        <w:rPr>
          <w:rFonts w:ascii="Times New Roman" w:eastAsia="Times New Roman" w:hAnsi="Times New Roman" w:cs="Times New Roman"/>
          <w:sz w:val="28"/>
          <w:szCs w:val="28"/>
          <w:lang w:eastAsia="uk-UA"/>
        </w:rPr>
        <w:t xml:space="preserve"> </w:t>
      </w:r>
      <w:proofErr w:type="spellStart"/>
      <w:r w:rsidR="00A605B7" w:rsidRPr="00174B1B">
        <w:rPr>
          <w:rFonts w:ascii="Times New Roman" w:eastAsia="Times New Roman" w:hAnsi="Times New Roman" w:cs="Times New Roman"/>
          <w:sz w:val="28"/>
          <w:szCs w:val="28"/>
          <w:lang w:eastAsia="uk-UA"/>
        </w:rPr>
        <w:t>мови</w:t>
      </w:r>
      <w:proofErr w:type="spellEnd"/>
      <w:r w:rsidR="00A605B7" w:rsidRPr="00174B1B">
        <w:rPr>
          <w:rFonts w:ascii="Times New Roman" w:eastAsia="Times New Roman" w:hAnsi="Times New Roman" w:cs="Times New Roman"/>
          <w:sz w:val="28"/>
          <w:szCs w:val="28"/>
          <w:lang w:eastAsia="uk-UA"/>
        </w:rPr>
        <w:t xml:space="preserve"> </w:t>
      </w:r>
      <w:proofErr w:type="spellStart"/>
      <w:r w:rsidR="00A605B7" w:rsidRPr="00174B1B">
        <w:rPr>
          <w:rFonts w:ascii="Times New Roman" w:eastAsia="Times New Roman" w:hAnsi="Times New Roman" w:cs="Times New Roman"/>
          <w:sz w:val="28"/>
          <w:szCs w:val="28"/>
          <w:lang w:eastAsia="uk-UA"/>
        </w:rPr>
        <w:t>і</w:t>
      </w:r>
      <w:proofErr w:type="spellEnd"/>
      <w:r w:rsidR="00A605B7" w:rsidRPr="00174B1B">
        <w:rPr>
          <w:rFonts w:ascii="Times New Roman" w:eastAsia="Times New Roman" w:hAnsi="Times New Roman" w:cs="Times New Roman"/>
          <w:sz w:val="28"/>
          <w:szCs w:val="28"/>
          <w:lang w:eastAsia="uk-UA"/>
        </w:rPr>
        <w:t xml:space="preserve"> </w:t>
      </w:r>
      <w:proofErr w:type="spellStart"/>
      <w:r w:rsidR="00A605B7" w:rsidRPr="00174B1B">
        <w:rPr>
          <w:rFonts w:ascii="Times New Roman" w:eastAsia="Times New Roman" w:hAnsi="Times New Roman" w:cs="Times New Roman"/>
          <w:sz w:val="28"/>
          <w:szCs w:val="28"/>
          <w:lang w:eastAsia="uk-UA"/>
        </w:rPr>
        <w:t>літератури</w:t>
      </w:r>
      <w:proofErr w:type="spellEnd"/>
      <w:r w:rsidR="00A605B7" w:rsidRPr="00174B1B">
        <w:rPr>
          <w:rFonts w:ascii="Times New Roman" w:eastAsia="Times New Roman" w:hAnsi="Times New Roman" w:cs="Times New Roman"/>
          <w:sz w:val="28"/>
          <w:szCs w:val="28"/>
          <w:lang w:eastAsia="uk-UA"/>
        </w:rPr>
        <w:t>. / Дивослово.-2003.-</w:t>
      </w:r>
    </w:p>
    <w:p w:rsidR="00A95388" w:rsidRDefault="000F41EE" w:rsidP="00A95388">
      <w:pPr>
        <w:pStyle w:val="a8"/>
        <w:numPr>
          <w:ilvl w:val="0"/>
          <w:numId w:val="7"/>
        </w:numPr>
        <w:spacing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 xml:space="preserve"> </w:t>
      </w:r>
      <w:proofErr w:type="spellStart"/>
      <w:r w:rsidR="00A605B7" w:rsidRPr="00174B1B">
        <w:rPr>
          <w:rFonts w:ascii="Times New Roman" w:eastAsia="Times New Roman" w:hAnsi="Times New Roman" w:cs="Times New Roman"/>
          <w:sz w:val="28"/>
          <w:szCs w:val="28"/>
          <w:lang w:eastAsia="uk-UA"/>
        </w:rPr>
        <w:t>Пометун</w:t>
      </w:r>
      <w:proofErr w:type="spellEnd"/>
      <w:r w:rsidR="00A605B7" w:rsidRPr="00174B1B">
        <w:rPr>
          <w:rFonts w:ascii="Times New Roman" w:eastAsia="Times New Roman" w:hAnsi="Times New Roman" w:cs="Times New Roman"/>
          <w:sz w:val="28"/>
          <w:szCs w:val="28"/>
          <w:lang w:eastAsia="uk-UA"/>
        </w:rPr>
        <w:t xml:space="preserve"> О.І, </w:t>
      </w:r>
      <w:proofErr w:type="spellStart"/>
      <w:r w:rsidR="00A605B7" w:rsidRPr="00174B1B">
        <w:rPr>
          <w:rFonts w:ascii="Times New Roman" w:eastAsia="Times New Roman" w:hAnsi="Times New Roman" w:cs="Times New Roman"/>
          <w:sz w:val="28"/>
          <w:szCs w:val="28"/>
          <w:lang w:eastAsia="uk-UA"/>
        </w:rPr>
        <w:t>Пироженко</w:t>
      </w:r>
      <w:proofErr w:type="spellEnd"/>
      <w:r w:rsidR="00A605B7" w:rsidRPr="00174B1B">
        <w:rPr>
          <w:rFonts w:ascii="Times New Roman" w:eastAsia="Times New Roman" w:hAnsi="Times New Roman" w:cs="Times New Roman"/>
          <w:sz w:val="28"/>
          <w:szCs w:val="28"/>
          <w:lang w:eastAsia="uk-UA"/>
        </w:rPr>
        <w:t xml:space="preserve"> Л.В. </w:t>
      </w:r>
      <w:proofErr w:type="spellStart"/>
      <w:r w:rsidR="00A605B7" w:rsidRPr="00174B1B">
        <w:rPr>
          <w:rFonts w:ascii="Times New Roman" w:eastAsia="Times New Roman" w:hAnsi="Times New Roman" w:cs="Times New Roman"/>
          <w:sz w:val="28"/>
          <w:szCs w:val="28"/>
          <w:lang w:eastAsia="uk-UA"/>
        </w:rPr>
        <w:t>Сучасний</w:t>
      </w:r>
      <w:proofErr w:type="spellEnd"/>
      <w:r w:rsidR="00A605B7" w:rsidRPr="00174B1B">
        <w:rPr>
          <w:rFonts w:ascii="Times New Roman" w:eastAsia="Times New Roman" w:hAnsi="Times New Roman" w:cs="Times New Roman"/>
          <w:sz w:val="28"/>
          <w:szCs w:val="28"/>
          <w:lang w:eastAsia="uk-UA"/>
        </w:rPr>
        <w:t xml:space="preserve"> урок</w:t>
      </w:r>
      <w:proofErr w:type="gramStart"/>
      <w:r w:rsidR="00A605B7" w:rsidRPr="00174B1B">
        <w:rPr>
          <w:rFonts w:ascii="Times New Roman" w:eastAsia="Times New Roman" w:hAnsi="Times New Roman" w:cs="Times New Roman"/>
          <w:sz w:val="28"/>
          <w:szCs w:val="28"/>
          <w:lang w:eastAsia="uk-UA"/>
        </w:rPr>
        <w:t>.</w:t>
      </w:r>
      <w:proofErr w:type="gramEnd"/>
      <w:r w:rsidR="00A605B7" w:rsidRPr="00174B1B">
        <w:rPr>
          <w:rFonts w:ascii="Times New Roman" w:eastAsia="Times New Roman" w:hAnsi="Times New Roman" w:cs="Times New Roman"/>
          <w:sz w:val="28"/>
          <w:szCs w:val="28"/>
          <w:lang w:eastAsia="uk-UA"/>
        </w:rPr>
        <w:t xml:space="preserve"> </w:t>
      </w:r>
      <w:proofErr w:type="spellStart"/>
      <w:r w:rsidR="00A605B7" w:rsidRPr="00174B1B">
        <w:rPr>
          <w:rFonts w:ascii="Times New Roman" w:eastAsia="Times New Roman" w:hAnsi="Times New Roman" w:cs="Times New Roman"/>
          <w:sz w:val="28"/>
          <w:szCs w:val="28"/>
          <w:lang w:eastAsia="uk-UA"/>
        </w:rPr>
        <w:t>І</w:t>
      </w:r>
      <w:proofErr w:type="gramStart"/>
      <w:r w:rsidR="00A605B7" w:rsidRPr="00174B1B">
        <w:rPr>
          <w:rFonts w:ascii="Times New Roman" w:eastAsia="Times New Roman" w:hAnsi="Times New Roman" w:cs="Times New Roman"/>
          <w:sz w:val="28"/>
          <w:szCs w:val="28"/>
          <w:lang w:eastAsia="uk-UA"/>
        </w:rPr>
        <w:t>н</w:t>
      </w:r>
      <w:proofErr w:type="gramEnd"/>
      <w:r w:rsidR="00A605B7" w:rsidRPr="00174B1B">
        <w:rPr>
          <w:rFonts w:ascii="Times New Roman" w:eastAsia="Times New Roman" w:hAnsi="Times New Roman" w:cs="Times New Roman"/>
          <w:sz w:val="28"/>
          <w:szCs w:val="28"/>
          <w:lang w:eastAsia="uk-UA"/>
        </w:rPr>
        <w:t>терактивні</w:t>
      </w:r>
      <w:proofErr w:type="spellEnd"/>
      <w:r w:rsidR="00A605B7" w:rsidRPr="00174B1B">
        <w:rPr>
          <w:rFonts w:ascii="Times New Roman" w:eastAsia="Times New Roman" w:hAnsi="Times New Roman" w:cs="Times New Roman"/>
          <w:sz w:val="28"/>
          <w:szCs w:val="28"/>
          <w:lang w:eastAsia="uk-UA"/>
        </w:rPr>
        <w:t xml:space="preserve"> </w:t>
      </w:r>
      <w:proofErr w:type="spellStart"/>
      <w:r w:rsidR="00A605B7" w:rsidRPr="00174B1B">
        <w:rPr>
          <w:rFonts w:ascii="Times New Roman" w:eastAsia="Times New Roman" w:hAnsi="Times New Roman" w:cs="Times New Roman"/>
          <w:sz w:val="28"/>
          <w:szCs w:val="28"/>
          <w:lang w:eastAsia="uk-UA"/>
        </w:rPr>
        <w:t>технології</w:t>
      </w:r>
      <w:proofErr w:type="spellEnd"/>
      <w:r w:rsidR="00A605B7" w:rsidRPr="00174B1B">
        <w:rPr>
          <w:rFonts w:ascii="Times New Roman" w:eastAsia="Times New Roman" w:hAnsi="Times New Roman" w:cs="Times New Roman"/>
          <w:sz w:val="28"/>
          <w:szCs w:val="28"/>
          <w:lang w:eastAsia="uk-UA"/>
        </w:rPr>
        <w:t xml:space="preserve"> </w:t>
      </w:r>
      <w:proofErr w:type="spellStart"/>
      <w:r w:rsidR="00A605B7" w:rsidRPr="00174B1B">
        <w:rPr>
          <w:rFonts w:ascii="Times New Roman" w:eastAsia="Times New Roman" w:hAnsi="Times New Roman" w:cs="Times New Roman"/>
          <w:sz w:val="28"/>
          <w:szCs w:val="28"/>
          <w:lang w:eastAsia="uk-UA"/>
        </w:rPr>
        <w:t>навчання</w:t>
      </w:r>
      <w:proofErr w:type="spellEnd"/>
      <w:r w:rsidR="00A605B7" w:rsidRPr="00174B1B">
        <w:rPr>
          <w:rFonts w:ascii="Times New Roman" w:eastAsia="Times New Roman" w:hAnsi="Times New Roman" w:cs="Times New Roman"/>
          <w:sz w:val="28"/>
          <w:szCs w:val="28"/>
          <w:lang w:eastAsia="uk-UA"/>
        </w:rPr>
        <w:t xml:space="preserve">. </w:t>
      </w:r>
      <w:r w:rsidR="005F5B6E" w:rsidRPr="00174B1B">
        <w:rPr>
          <w:rFonts w:ascii="Times New Roman" w:eastAsia="Times New Roman" w:hAnsi="Times New Roman" w:cs="Times New Roman"/>
          <w:sz w:val="28"/>
          <w:szCs w:val="28"/>
          <w:lang w:val="uk-UA" w:eastAsia="ru-RU"/>
        </w:rPr>
        <w:t>–</w:t>
      </w:r>
      <w:r w:rsidR="00A605B7" w:rsidRPr="00174B1B">
        <w:rPr>
          <w:rFonts w:ascii="Times New Roman" w:eastAsia="Times New Roman" w:hAnsi="Times New Roman" w:cs="Times New Roman"/>
          <w:sz w:val="28"/>
          <w:szCs w:val="28"/>
          <w:lang w:eastAsia="uk-UA"/>
        </w:rPr>
        <w:t xml:space="preserve"> К.: А.С.К., 2004.</w:t>
      </w:r>
      <w:r w:rsidR="00A95388" w:rsidRPr="00A95388">
        <w:rPr>
          <w:rFonts w:ascii="Times New Roman" w:eastAsia="Times New Roman" w:hAnsi="Times New Roman" w:cs="Times New Roman"/>
          <w:sz w:val="28"/>
          <w:szCs w:val="28"/>
          <w:lang w:val="uk-UA" w:eastAsia="ru-RU"/>
        </w:rPr>
        <w:t xml:space="preserve"> </w:t>
      </w:r>
    </w:p>
    <w:p w:rsidR="00A95388" w:rsidRDefault="00A95388" w:rsidP="00EE110C">
      <w:pPr>
        <w:pStyle w:val="a8"/>
        <w:numPr>
          <w:ilvl w:val="0"/>
          <w:numId w:val="7"/>
        </w:numPr>
        <w:spacing w:line="360" w:lineRule="auto"/>
        <w:ind w:left="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roofErr w:type="spellStart"/>
      <w:r w:rsidRPr="00174B1B">
        <w:rPr>
          <w:rFonts w:ascii="Times New Roman" w:eastAsia="Times New Roman" w:hAnsi="Times New Roman" w:cs="Times New Roman"/>
          <w:sz w:val="28"/>
          <w:szCs w:val="28"/>
          <w:lang w:val="uk-UA" w:eastAsia="ru-RU"/>
        </w:rPr>
        <w:t>Романовська</w:t>
      </w:r>
      <w:proofErr w:type="spellEnd"/>
      <w:r w:rsidRPr="00174B1B">
        <w:rPr>
          <w:rFonts w:ascii="Times New Roman" w:eastAsia="Times New Roman" w:hAnsi="Times New Roman" w:cs="Times New Roman"/>
          <w:sz w:val="28"/>
          <w:szCs w:val="28"/>
          <w:lang w:val="uk-UA" w:eastAsia="ru-RU"/>
        </w:rPr>
        <w:t xml:space="preserve"> А.І. Інтеграція педагогічних технологій на уроках словесності: активізація творчого потенціалу учня //Вивчаємо українську мову і літературу. – 2012. - №26. – с.2.</w:t>
      </w:r>
    </w:p>
    <w:p w:rsidR="00A95388" w:rsidRPr="00174B1B" w:rsidRDefault="00A95388" w:rsidP="00A95388">
      <w:pPr>
        <w:pStyle w:val="a8"/>
        <w:numPr>
          <w:ilvl w:val="0"/>
          <w:numId w:val="7"/>
        </w:numPr>
        <w:spacing w:after="100" w:afterAutospacing="1" w:line="360" w:lineRule="auto"/>
        <w:jc w:val="both"/>
        <w:rPr>
          <w:rFonts w:ascii="Times New Roman" w:eastAsia="Times New Roman" w:hAnsi="Times New Roman" w:cs="Times New Roman"/>
          <w:sz w:val="28"/>
          <w:szCs w:val="28"/>
          <w:lang w:val="uk-UA" w:eastAsia="ru-RU"/>
        </w:rPr>
      </w:pPr>
      <w:r w:rsidRPr="00174B1B">
        <w:rPr>
          <w:rFonts w:ascii="Times New Roman" w:eastAsia="Times New Roman" w:hAnsi="Times New Roman" w:cs="Times New Roman"/>
          <w:sz w:val="28"/>
          <w:szCs w:val="28"/>
          <w:lang w:val="uk-UA" w:eastAsia="ru-RU"/>
        </w:rPr>
        <w:t>Шульга Т.В. Проекти – школа життя// Вивчаємо українську мову і літературу. – 2012. - №2. – с.2.</w:t>
      </w:r>
    </w:p>
    <w:p w:rsidR="00A605B7" w:rsidRPr="00A95388" w:rsidRDefault="00A605B7" w:rsidP="00A95388">
      <w:pPr>
        <w:pStyle w:val="a8"/>
        <w:shd w:val="clear" w:color="auto" w:fill="FFFFFF"/>
        <w:spacing w:line="360" w:lineRule="auto"/>
        <w:ind w:left="1080"/>
        <w:rPr>
          <w:rFonts w:ascii="Times New Roman" w:eastAsia="Times New Roman" w:hAnsi="Times New Roman" w:cs="Times New Roman"/>
          <w:sz w:val="28"/>
          <w:szCs w:val="28"/>
          <w:lang w:val="uk-UA" w:eastAsia="uk-UA"/>
        </w:rPr>
      </w:pPr>
    </w:p>
    <w:p w:rsidR="00C9271E" w:rsidRPr="00A95388" w:rsidRDefault="00C9271E" w:rsidP="000F41EE">
      <w:pPr>
        <w:pStyle w:val="a6"/>
        <w:spacing w:line="360" w:lineRule="auto"/>
        <w:jc w:val="both"/>
        <w:rPr>
          <w:rFonts w:ascii="Times New Roman" w:hAnsi="Times New Roman" w:cs="Times New Roman"/>
          <w:color w:val="504945"/>
          <w:sz w:val="28"/>
          <w:szCs w:val="28"/>
        </w:rPr>
      </w:pPr>
    </w:p>
    <w:p w:rsidR="00C9271E" w:rsidRPr="00F8338D" w:rsidRDefault="00C9271E" w:rsidP="00C9271E">
      <w:pPr>
        <w:pStyle w:val="a6"/>
        <w:spacing w:line="360" w:lineRule="auto"/>
        <w:jc w:val="both"/>
        <w:rPr>
          <w:rFonts w:ascii="Times New Roman" w:hAnsi="Times New Roman" w:cs="Times New Roman"/>
          <w:sz w:val="28"/>
          <w:szCs w:val="28"/>
        </w:rPr>
      </w:pPr>
    </w:p>
    <w:p w:rsidR="00C9271E" w:rsidRPr="00F8338D" w:rsidRDefault="00C9271E" w:rsidP="00C9271E">
      <w:pPr>
        <w:pStyle w:val="a6"/>
        <w:spacing w:line="360" w:lineRule="auto"/>
        <w:jc w:val="both"/>
        <w:rPr>
          <w:rFonts w:ascii="Times New Roman" w:hAnsi="Times New Roman" w:cs="Times New Roman"/>
          <w:b/>
          <w:sz w:val="28"/>
          <w:szCs w:val="28"/>
        </w:rPr>
      </w:pPr>
    </w:p>
    <w:p w:rsidR="00C9271E" w:rsidRPr="00F8338D" w:rsidRDefault="00C9271E" w:rsidP="00C9271E">
      <w:pPr>
        <w:pStyle w:val="a6"/>
        <w:spacing w:line="360" w:lineRule="auto"/>
        <w:jc w:val="both"/>
        <w:rPr>
          <w:rFonts w:ascii="Times New Roman" w:hAnsi="Times New Roman" w:cs="Times New Roman"/>
          <w:b/>
          <w:sz w:val="28"/>
          <w:szCs w:val="28"/>
        </w:rPr>
      </w:pPr>
    </w:p>
    <w:p w:rsidR="00C9271E" w:rsidRPr="00F8338D" w:rsidRDefault="00C9271E" w:rsidP="00C9271E">
      <w:pPr>
        <w:pStyle w:val="a6"/>
        <w:spacing w:line="360" w:lineRule="auto"/>
        <w:jc w:val="both"/>
        <w:rPr>
          <w:rFonts w:ascii="Times New Roman" w:hAnsi="Times New Roman" w:cs="Times New Roman"/>
          <w:b/>
          <w:sz w:val="28"/>
          <w:szCs w:val="28"/>
        </w:rPr>
      </w:pPr>
    </w:p>
    <w:p w:rsidR="00C9271E" w:rsidRPr="00F8338D" w:rsidRDefault="00C9271E" w:rsidP="00C9271E">
      <w:pPr>
        <w:pStyle w:val="a6"/>
        <w:spacing w:line="360" w:lineRule="auto"/>
        <w:jc w:val="both"/>
        <w:rPr>
          <w:rFonts w:ascii="Times New Roman" w:hAnsi="Times New Roman" w:cs="Times New Roman"/>
          <w:b/>
          <w:sz w:val="28"/>
          <w:szCs w:val="28"/>
        </w:rPr>
      </w:pPr>
    </w:p>
    <w:p w:rsidR="00C9271E" w:rsidRPr="00F8338D" w:rsidRDefault="00C9271E" w:rsidP="00C9271E">
      <w:pPr>
        <w:pStyle w:val="a6"/>
        <w:spacing w:line="360" w:lineRule="auto"/>
        <w:jc w:val="both"/>
        <w:rPr>
          <w:rFonts w:ascii="Times New Roman" w:hAnsi="Times New Roman" w:cs="Times New Roman"/>
          <w:b/>
          <w:sz w:val="28"/>
          <w:szCs w:val="28"/>
        </w:rPr>
      </w:pPr>
    </w:p>
    <w:p w:rsidR="0059264E" w:rsidRPr="00C9271E" w:rsidRDefault="0059264E" w:rsidP="00C64823">
      <w:pPr>
        <w:shd w:val="clear" w:color="auto" w:fill="FFFFFF" w:themeFill="background1"/>
        <w:rPr>
          <w:sz w:val="28"/>
          <w:szCs w:val="28"/>
          <w:lang w:val="uk-UA"/>
        </w:rPr>
      </w:pPr>
    </w:p>
    <w:sectPr w:rsidR="0059264E" w:rsidRPr="00C9271E" w:rsidSect="00EE110C">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ranklin Gothic Heavy">
    <w:altName w:val="Arial Black"/>
    <w:charset w:val="CC"/>
    <w:family w:val="swiss"/>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E7C87"/>
    <w:multiLevelType w:val="hybridMultilevel"/>
    <w:tmpl w:val="4F1A2BA0"/>
    <w:lvl w:ilvl="0" w:tplc="C72A0F5E">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5CA2912"/>
    <w:multiLevelType w:val="hybridMultilevel"/>
    <w:tmpl w:val="4AF4ECA4"/>
    <w:lvl w:ilvl="0" w:tplc="6E52D87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nsid w:val="35A2403A"/>
    <w:multiLevelType w:val="hybridMultilevel"/>
    <w:tmpl w:val="FEEE8426"/>
    <w:lvl w:ilvl="0" w:tplc="C72A0F5E">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5000689F"/>
    <w:multiLevelType w:val="hybridMultilevel"/>
    <w:tmpl w:val="33D83650"/>
    <w:lvl w:ilvl="0" w:tplc="C72A0F5E">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1130616"/>
    <w:multiLevelType w:val="hybridMultilevel"/>
    <w:tmpl w:val="7EE209BE"/>
    <w:lvl w:ilvl="0" w:tplc="3998CE98">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E73A42"/>
    <w:multiLevelType w:val="hybridMultilevel"/>
    <w:tmpl w:val="11FC56BC"/>
    <w:lvl w:ilvl="0" w:tplc="C72A0F5E">
      <w:start w:val="3"/>
      <w:numFmt w:val="bullet"/>
      <w:lvlText w:val="-"/>
      <w:lvlJc w:val="left"/>
      <w:pPr>
        <w:ind w:left="795" w:hanging="360"/>
      </w:pPr>
      <w:rPr>
        <w:rFonts w:ascii="Times New Roman" w:eastAsia="Times New Roman" w:hAnsi="Times New Roman" w:cs="Times New Roman"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6">
    <w:nsid w:val="6C262E94"/>
    <w:multiLevelType w:val="hybridMultilevel"/>
    <w:tmpl w:val="FAC01DD0"/>
    <w:lvl w:ilvl="0" w:tplc="2C66B3CA">
      <w:start w:val="70"/>
      <w:numFmt w:val="bullet"/>
      <w:lvlText w:val=""/>
      <w:lvlJc w:val="left"/>
      <w:pPr>
        <w:ind w:left="720" w:hanging="360"/>
      </w:pPr>
      <w:rPr>
        <w:rFonts w:ascii="Symbol" w:eastAsiaTheme="minorEastAsia"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DD11B55"/>
    <w:multiLevelType w:val="hybridMultilevel"/>
    <w:tmpl w:val="C1405E2A"/>
    <w:lvl w:ilvl="0" w:tplc="D542F5BA">
      <w:start w:val="5"/>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5"/>
  </w:num>
  <w:num w:numId="6">
    <w:abstractNumId w:val="4"/>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033B4"/>
    <w:rsid w:val="00012A91"/>
    <w:rsid w:val="00061129"/>
    <w:rsid w:val="00064C3F"/>
    <w:rsid w:val="000914DF"/>
    <w:rsid w:val="000A6A65"/>
    <w:rsid w:val="000E486C"/>
    <w:rsid w:val="000F41EE"/>
    <w:rsid w:val="000F6BA6"/>
    <w:rsid w:val="00134E18"/>
    <w:rsid w:val="001819B8"/>
    <w:rsid w:val="001A50E7"/>
    <w:rsid w:val="001D2297"/>
    <w:rsid w:val="002077F5"/>
    <w:rsid w:val="00211361"/>
    <w:rsid w:val="00287E92"/>
    <w:rsid w:val="002C2C24"/>
    <w:rsid w:val="002E3D91"/>
    <w:rsid w:val="003033B4"/>
    <w:rsid w:val="00337D06"/>
    <w:rsid w:val="00361527"/>
    <w:rsid w:val="00400DD0"/>
    <w:rsid w:val="00442BC4"/>
    <w:rsid w:val="00445B1B"/>
    <w:rsid w:val="00450940"/>
    <w:rsid w:val="00463C12"/>
    <w:rsid w:val="004A50FB"/>
    <w:rsid w:val="004D660C"/>
    <w:rsid w:val="004E5FEA"/>
    <w:rsid w:val="004E6ED6"/>
    <w:rsid w:val="005063F1"/>
    <w:rsid w:val="00542B5D"/>
    <w:rsid w:val="005842AE"/>
    <w:rsid w:val="0059264E"/>
    <w:rsid w:val="00595D06"/>
    <w:rsid w:val="005C68B5"/>
    <w:rsid w:val="005D00D8"/>
    <w:rsid w:val="005D0103"/>
    <w:rsid w:val="005D195D"/>
    <w:rsid w:val="005F4C6C"/>
    <w:rsid w:val="005F5B6E"/>
    <w:rsid w:val="00615715"/>
    <w:rsid w:val="00637A86"/>
    <w:rsid w:val="00640B4F"/>
    <w:rsid w:val="0067740E"/>
    <w:rsid w:val="006C163A"/>
    <w:rsid w:val="00717D9C"/>
    <w:rsid w:val="00787255"/>
    <w:rsid w:val="0083013E"/>
    <w:rsid w:val="008452E3"/>
    <w:rsid w:val="00870374"/>
    <w:rsid w:val="008A451B"/>
    <w:rsid w:val="008D42DD"/>
    <w:rsid w:val="00955F12"/>
    <w:rsid w:val="00966598"/>
    <w:rsid w:val="00971450"/>
    <w:rsid w:val="00971E81"/>
    <w:rsid w:val="009919CF"/>
    <w:rsid w:val="009A00C2"/>
    <w:rsid w:val="009E48E1"/>
    <w:rsid w:val="00A02308"/>
    <w:rsid w:val="00A10271"/>
    <w:rsid w:val="00A605B7"/>
    <w:rsid w:val="00A95388"/>
    <w:rsid w:val="00A95F14"/>
    <w:rsid w:val="00AC16A6"/>
    <w:rsid w:val="00AE3F45"/>
    <w:rsid w:val="00B45021"/>
    <w:rsid w:val="00B864A0"/>
    <w:rsid w:val="00C25117"/>
    <w:rsid w:val="00C33A2E"/>
    <w:rsid w:val="00C64823"/>
    <w:rsid w:val="00C9271E"/>
    <w:rsid w:val="00C9314C"/>
    <w:rsid w:val="00CA4A94"/>
    <w:rsid w:val="00D5104F"/>
    <w:rsid w:val="00D67211"/>
    <w:rsid w:val="00D95CDD"/>
    <w:rsid w:val="00DA2D8A"/>
    <w:rsid w:val="00DD09DD"/>
    <w:rsid w:val="00DD51C4"/>
    <w:rsid w:val="00E14058"/>
    <w:rsid w:val="00E219EE"/>
    <w:rsid w:val="00E257B4"/>
    <w:rsid w:val="00E664C9"/>
    <w:rsid w:val="00E85F4B"/>
    <w:rsid w:val="00EA6A41"/>
    <w:rsid w:val="00EB1E61"/>
    <w:rsid w:val="00EE110C"/>
    <w:rsid w:val="00F43ACA"/>
    <w:rsid w:val="00F43F0D"/>
    <w:rsid w:val="00F44715"/>
    <w:rsid w:val="00F84943"/>
    <w:rsid w:val="00FA438A"/>
    <w:rsid w:val="00FA7E6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3B4"/>
    <w:pPr>
      <w:widowControl w:val="0"/>
      <w:autoSpaceDE w:val="0"/>
      <w:autoSpaceDN w:val="0"/>
      <w:adjustRightInd w:val="0"/>
      <w:spacing w:after="0" w:line="240" w:lineRule="auto"/>
    </w:pPr>
    <w:rPr>
      <w:rFonts w:ascii="Times New Roman" w:eastAsiaTheme="minorEastAsia"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uiPriority w:val="99"/>
    <w:rsid w:val="003033B4"/>
  </w:style>
  <w:style w:type="paragraph" w:customStyle="1" w:styleId="Style8">
    <w:name w:val="Style8"/>
    <w:basedOn w:val="a"/>
    <w:uiPriority w:val="99"/>
    <w:rsid w:val="003033B4"/>
    <w:pPr>
      <w:spacing w:line="125" w:lineRule="exact"/>
      <w:ind w:firstLine="110"/>
    </w:pPr>
  </w:style>
  <w:style w:type="paragraph" w:customStyle="1" w:styleId="Style11">
    <w:name w:val="Style11"/>
    <w:basedOn w:val="a"/>
    <w:uiPriority w:val="99"/>
    <w:rsid w:val="003033B4"/>
  </w:style>
  <w:style w:type="paragraph" w:customStyle="1" w:styleId="Style12">
    <w:name w:val="Style12"/>
    <w:basedOn w:val="a"/>
    <w:uiPriority w:val="99"/>
    <w:rsid w:val="003033B4"/>
  </w:style>
  <w:style w:type="paragraph" w:customStyle="1" w:styleId="Style13">
    <w:name w:val="Style13"/>
    <w:basedOn w:val="a"/>
    <w:uiPriority w:val="99"/>
    <w:rsid w:val="003033B4"/>
  </w:style>
  <w:style w:type="paragraph" w:customStyle="1" w:styleId="Style14">
    <w:name w:val="Style14"/>
    <w:basedOn w:val="a"/>
    <w:uiPriority w:val="99"/>
    <w:rsid w:val="003033B4"/>
  </w:style>
  <w:style w:type="character" w:customStyle="1" w:styleId="FontStyle50">
    <w:name w:val="Font Style50"/>
    <w:basedOn w:val="a0"/>
    <w:uiPriority w:val="99"/>
    <w:rsid w:val="003033B4"/>
    <w:rPr>
      <w:rFonts w:ascii="Franklin Gothic Heavy" w:hAnsi="Franklin Gothic Heavy" w:cs="Franklin Gothic Heavy" w:hint="default"/>
      <w:i/>
      <w:iCs/>
      <w:sz w:val="12"/>
      <w:szCs w:val="12"/>
    </w:rPr>
  </w:style>
  <w:style w:type="character" w:customStyle="1" w:styleId="FontStyle53">
    <w:name w:val="Font Style53"/>
    <w:basedOn w:val="a0"/>
    <w:uiPriority w:val="99"/>
    <w:rsid w:val="003033B4"/>
    <w:rPr>
      <w:rFonts w:ascii="Times New Roman" w:hAnsi="Times New Roman" w:cs="Times New Roman" w:hint="default"/>
      <w:i/>
      <w:iCs/>
      <w:sz w:val="16"/>
      <w:szCs w:val="16"/>
    </w:rPr>
  </w:style>
  <w:style w:type="character" w:customStyle="1" w:styleId="FontStyle54">
    <w:name w:val="Font Style54"/>
    <w:basedOn w:val="a0"/>
    <w:uiPriority w:val="99"/>
    <w:rsid w:val="003033B4"/>
    <w:rPr>
      <w:rFonts w:ascii="Times New Roman" w:hAnsi="Times New Roman" w:cs="Times New Roman" w:hint="default"/>
      <w:sz w:val="16"/>
      <w:szCs w:val="16"/>
    </w:rPr>
  </w:style>
  <w:style w:type="character" w:customStyle="1" w:styleId="FontStyle56">
    <w:name w:val="Font Style56"/>
    <w:basedOn w:val="a0"/>
    <w:uiPriority w:val="99"/>
    <w:rsid w:val="003033B4"/>
    <w:rPr>
      <w:rFonts w:ascii="Times New Roman" w:hAnsi="Times New Roman" w:cs="Times New Roman" w:hint="default"/>
      <w:b/>
      <w:bCs/>
      <w:i/>
      <w:iCs/>
      <w:sz w:val="16"/>
      <w:szCs w:val="16"/>
    </w:rPr>
  </w:style>
  <w:style w:type="table" w:styleId="a3">
    <w:name w:val="Table Grid"/>
    <w:basedOn w:val="a1"/>
    <w:uiPriority w:val="39"/>
    <w:rsid w:val="003033B4"/>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59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semiHidden/>
    <w:rsid w:val="0059264E"/>
    <w:rPr>
      <w:rFonts w:ascii="Courier New" w:eastAsia="Times New Roman" w:hAnsi="Courier New" w:cs="Courier New"/>
      <w:sz w:val="20"/>
      <w:szCs w:val="20"/>
      <w:lang w:eastAsia="uk-UA"/>
    </w:rPr>
  </w:style>
  <w:style w:type="character" w:styleId="a4">
    <w:name w:val="Hyperlink"/>
    <w:basedOn w:val="a0"/>
    <w:unhideWhenUsed/>
    <w:rsid w:val="0059264E"/>
    <w:rPr>
      <w:color w:val="0000FF"/>
      <w:u w:val="single"/>
    </w:rPr>
  </w:style>
  <w:style w:type="character" w:customStyle="1" w:styleId="apple-converted-space">
    <w:name w:val="apple-converted-space"/>
    <w:basedOn w:val="a0"/>
    <w:rsid w:val="00C64823"/>
  </w:style>
  <w:style w:type="character" w:styleId="a5">
    <w:name w:val="Strong"/>
    <w:basedOn w:val="a0"/>
    <w:uiPriority w:val="22"/>
    <w:qFormat/>
    <w:rsid w:val="00C9271E"/>
    <w:rPr>
      <w:b/>
      <w:bCs/>
    </w:rPr>
  </w:style>
  <w:style w:type="paragraph" w:styleId="a6">
    <w:name w:val="No Spacing"/>
    <w:link w:val="a7"/>
    <w:uiPriority w:val="1"/>
    <w:qFormat/>
    <w:rsid w:val="00C9271E"/>
    <w:pPr>
      <w:spacing w:after="0" w:line="240" w:lineRule="auto"/>
    </w:pPr>
  </w:style>
  <w:style w:type="character" w:customStyle="1" w:styleId="a7">
    <w:name w:val="Без интервала Знак"/>
    <w:basedOn w:val="a0"/>
    <w:link w:val="a6"/>
    <w:uiPriority w:val="1"/>
    <w:rsid w:val="00C9271E"/>
  </w:style>
  <w:style w:type="paragraph" w:styleId="a8">
    <w:name w:val="List Paragraph"/>
    <w:basedOn w:val="a"/>
    <w:uiPriority w:val="34"/>
    <w:qFormat/>
    <w:rsid w:val="00A605B7"/>
    <w:pPr>
      <w:widowControl/>
      <w:autoSpaceDE/>
      <w:autoSpaceDN/>
      <w:adjustRightInd/>
      <w:ind w:left="720"/>
      <w:contextualSpacing/>
    </w:pPr>
    <w:rPr>
      <w:rFonts w:asciiTheme="minorHAnsi" w:eastAsiaTheme="minorHAnsi" w:hAnsiTheme="minorHAnsi" w:cstheme="minorBidi"/>
      <w:sz w:val="22"/>
      <w:szCs w:val="22"/>
      <w:lang w:eastAsia="en-US"/>
    </w:rPr>
  </w:style>
  <w:style w:type="paragraph" w:styleId="a9">
    <w:name w:val="Normal (Web)"/>
    <w:basedOn w:val="a"/>
    <w:rsid w:val="00463C12"/>
    <w:pPr>
      <w:widowControl/>
      <w:autoSpaceDE/>
      <w:autoSpaceDN/>
      <w:adjustRightInd/>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137940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1991" TargetMode="External"/><Relationship Id="rId13" Type="http://schemas.openxmlformats.org/officeDocument/2006/relationships/hyperlink" Target="http://uk.wikipedia.org/wiki/%D0%9D%D0%B0%D1%86%D1%96%D0%BE%D0%BD%D0%B0%D0%BB%D1%8C%D0%BD%D0%B0_%D0%BF%D1%80%D0%B5%D0%BC%D1%96%D1%8F_%D0%A3%D0%BA%D1%80%D0%B0%D1%97%D0%BD%D0%B8_%D1%96%D0%BC%D0%B5%D0%BD%D1%96_%D0%A2%D0%B0%D1%80%D0%B0%D1%81%D0%B0_%D0%A8%D0%B5%D0%B2%D1%87%D0%B5%D0%BD%D0%BA%D0%B0" TargetMode="External"/><Relationship Id="rId3" Type="http://schemas.openxmlformats.org/officeDocument/2006/relationships/settings" Target="settings.xml"/><Relationship Id="rId7" Type="http://schemas.openxmlformats.org/officeDocument/2006/relationships/hyperlink" Target="http://uk.wikipedia.org/wiki/1989" TargetMode="External"/><Relationship Id="rId12" Type="http://schemas.openxmlformats.org/officeDocument/2006/relationships/hyperlink" Target="http://uk.wikipedia.org/wiki/200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uk.wikipedia.org/wiki/%D0%9A%D0%B0%D1%80%D0%BF%D0%B0%D1%82%D0%B8" TargetMode="External"/><Relationship Id="rId11" Type="http://schemas.openxmlformats.org/officeDocument/2006/relationships/hyperlink" Target="http://uk.wikipedia.org/wiki/2000" TargetMode="External"/><Relationship Id="rId5" Type="http://schemas.openxmlformats.org/officeDocument/2006/relationships/hyperlink" Target="http://uk.wikipedia.org/wiki/%D0%9A%D0%B8%D1%97%D0%B2" TargetMode="External"/><Relationship Id="rId15" Type="http://schemas.openxmlformats.org/officeDocument/2006/relationships/fontTable" Target="fontTable.xml"/><Relationship Id="rId10" Type="http://schemas.openxmlformats.org/officeDocument/2006/relationships/hyperlink" Target="http://uk.wikipedia.org/wiki/1999" TargetMode="External"/><Relationship Id="rId4" Type="http://schemas.openxmlformats.org/officeDocument/2006/relationships/webSettings" Target="webSettings.xml"/><Relationship Id="rId9" Type="http://schemas.openxmlformats.org/officeDocument/2006/relationships/hyperlink" Target="http://uk.wikipedia.org/wiki/%D0%A3%D0%BA%D1%80%D0%B0%D1%97%D0%BD%D0%B0" TargetMode="External"/><Relationship Id="rId14" Type="http://schemas.openxmlformats.org/officeDocument/2006/relationships/hyperlink" Target="http://uk.wikipedia.org/wiki/20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16</Pages>
  <Words>16992</Words>
  <Characters>9686</Characters>
  <Application>Microsoft Office Word</Application>
  <DocSecurity>0</DocSecurity>
  <Lines>80</Lines>
  <Paragraphs>53</Paragraphs>
  <ScaleCrop>false</ScaleCrop>
  <Company/>
  <LinksUpToDate>false</LinksUpToDate>
  <CharactersWithSpaces>26625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Василенко</dc:creator>
  <cp:lastModifiedBy>Василенко</cp:lastModifiedBy>
  <cp:revision>627</cp:revision>
  <dcterms:created xsi:type="dcterms:W3CDTF">2016-10-09T13:35:00Z</dcterms:created>
  <dcterms:modified xsi:type="dcterms:W3CDTF">2017-01-07T06:04:00Z</dcterms:modified>
</cp:coreProperties>
</file>