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4AC" w:rsidRPr="003068E7" w:rsidRDefault="007554AC" w:rsidP="007554AC">
      <w:pPr>
        <w:shd w:val="clear" w:color="auto" w:fill="FFFDFD"/>
        <w:spacing w:before="150"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068E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Вплив музики на психоемоційний стан людини</w:t>
      </w:r>
    </w:p>
    <w:p w:rsidR="007554AC" w:rsidRPr="003068E7" w:rsidRDefault="007554AC" w:rsidP="007554AC">
      <w:pPr>
        <w:shd w:val="clear" w:color="auto" w:fill="FFFDFD"/>
        <w:spacing w:before="150"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068E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Музика - феноменальне явище. Її стосунки з людиною дивні. Мелодійні звуки </w:t>
      </w:r>
      <w:proofErr w:type="spellStart"/>
      <w:r w:rsidRPr="003068E7">
        <w:rPr>
          <w:rFonts w:ascii="Times New Roman" w:eastAsia="Times New Roman" w:hAnsi="Times New Roman" w:cs="Times New Roman"/>
          <w:sz w:val="28"/>
          <w:szCs w:val="28"/>
          <w:lang w:eastAsia="uk-UA"/>
        </w:rPr>
        <w:t>вершать</w:t>
      </w:r>
      <w:proofErr w:type="spellEnd"/>
      <w:r w:rsidRPr="003068E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дива - в людині пробуджується, перетвориться душа, змінюються стан, настрій. Музика панує над нашими емоціями, які, виявляється, навіть перемагають фізичну біль.</w:t>
      </w:r>
    </w:p>
    <w:p w:rsidR="007554AC" w:rsidRPr="003068E7" w:rsidRDefault="007554AC" w:rsidP="007554AC">
      <w:pPr>
        <w:shd w:val="clear" w:color="auto" w:fill="FFFDFD"/>
        <w:spacing w:before="150"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068E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Узбецький учений </w:t>
      </w:r>
      <w:proofErr w:type="spellStart"/>
      <w:r w:rsidRPr="003068E7">
        <w:rPr>
          <w:rFonts w:ascii="Times New Roman" w:eastAsia="Times New Roman" w:hAnsi="Times New Roman" w:cs="Times New Roman"/>
          <w:sz w:val="28"/>
          <w:szCs w:val="28"/>
          <w:lang w:eastAsia="uk-UA"/>
        </w:rPr>
        <w:t>Мірзакарім</w:t>
      </w:r>
      <w:proofErr w:type="spellEnd"/>
      <w:r w:rsidRPr="003068E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3068E7">
        <w:rPr>
          <w:rFonts w:ascii="Times New Roman" w:eastAsia="Times New Roman" w:hAnsi="Times New Roman" w:cs="Times New Roman"/>
          <w:sz w:val="28"/>
          <w:szCs w:val="28"/>
          <w:lang w:eastAsia="uk-UA"/>
        </w:rPr>
        <w:t>Норбеков</w:t>
      </w:r>
      <w:proofErr w:type="spellEnd"/>
      <w:r w:rsidRPr="003068E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встановив: здоров'я залежить від емоційного центру людського організму. Він підкреслює: "Хаос не у світі, він усередині нас". І саме музика перемагає цей хаос, гармонізує емоційну сферу людини.</w:t>
      </w:r>
    </w:p>
    <w:p w:rsidR="007554AC" w:rsidRPr="003068E7" w:rsidRDefault="007554AC" w:rsidP="007554AC">
      <w:pPr>
        <w:shd w:val="clear" w:color="auto" w:fill="FFFDFD"/>
        <w:spacing w:before="150"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068E7">
        <w:rPr>
          <w:rFonts w:ascii="Times New Roman" w:eastAsia="Times New Roman" w:hAnsi="Times New Roman" w:cs="Times New Roman"/>
          <w:sz w:val="28"/>
          <w:szCs w:val="28"/>
          <w:lang w:eastAsia="uk-UA"/>
        </w:rPr>
        <w:t>Науково доведено, що музика може зміцнювати імунну систему, призводить до зниження захворюваності, покращує обмін речовин і, як наслідок, активніше йдуть відновлювальні процеси.</w:t>
      </w:r>
    </w:p>
    <w:p w:rsidR="007554AC" w:rsidRPr="003068E7" w:rsidRDefault="007554AC" w:rsidP="007554AC">
      <w:pPr>
        <w:shd w:val="clear" w:color="auto" w:fill="FFFDFD"/>
        <w:spacing w:before="150"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068E7">
        <w:rPr>
          <w:rFonts w:ascii="Times New Roman" w:eastAsia="Times New Roman" w:hAnsi="Times New Roman" w:cs="Times New Roman"/>
          <w:sz w:val="28"/>
          <w:szCs w:val="28"/>
          <w:lang w:eastAsia="uk-UA"/>
        </w:rPr>
        <w:t>Західні вчені, провівши численні дослідження і експерименти, прийшли до переконання: деякі мелодії володіють сильним терапевтичним ефектом. Духовна, релігійна музика відновлює душевну рівновагу, дарує відчуття спокою. Якщо порівнювати музику з ліками, то релігійна музика - анальгетик у світі звуків, вона полегшує біль. Спів веселих пісень допомагає при серцевих недугах, сприяє довголіттю. Але найбільший ефект на людину надають мелодії. Цей музичний феномен, до кінця ще не пояснений, так і назвали - "ефект Моцарта".</w:t>
      </w:r>
    </w:p>
    <w:p w:rsidR="007554AC" w:rsidRPr="003068E7" w:rsidRDefault="007554AC" w:rsidP="007554AC">
      <w:pPr>
        <w:shd w:val="clear" w:color="auto" w:fill="FFFDFD"/>
        <w:spacing w:before="150"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068E7">
        <w:rPr>
          <w:rFonts w:ascii="Times New Roman" w:eastAsia="Times New Roman" w:hAnsi="Times New Roman" w:cs="Times New Roman"/>
          <w:sz w:val="28"/>
          <w:szCs w:val="28"/>
          <w:lang w:eastAsia="uk-UA"/>
        </w:rPr>
        <w:t>Медики встановили, що струнні інструменти найбільш ефективні при хворобах серця. Кларнет покращує роботу кровоносних судин, флейта надає позитивний вплив на легені і бронхи, а труба ефективна при радикулітах і невритах. Але серед музичних інструментів можна виділити лідера по впливу на стан людини це орган.</w:t>
      </w:r>
    </w:p>
    <w:p w:rsidR="007554AC" w:rsidRPr="003068E7" w:rsidRDefault="007554AC" w:rsidP="007554AC">
      <w:pPr>
        <w:shd w:val="clear" w:color="auto" w:fill="FFFDFD"/>
        <w:spacing w:before="150"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068E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Певні ноти впливають на певні органи:</w:t>
      </w:r>
    </w:p>
    <w:p w:rsidR="007554AC" w:rsidRPr="003068E7" w:rsidRDefault="007554AC" w:rsidP="007554AC">
      <w:pPr>
        <w:numPr>
          <w:ilvl w:val="0"/>
          <w:numId w:val="1"/>
        </w:numPr>
        <w:shd w:val="clear" w:color="auto" w:fill="FFFDFD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068E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звукова частота, що відповідає ноті до, впливає переважно на функції </w:t>
      </w:r>
      <w:proofErr w:type="spellStart"/>
      <w:r w:rsidRPr="003068E7">
        <w:rPr>
          <w:rFonts w:ascii="Times New Roman" w:eastAsia="Times New Roman" w:hAnsi="Times New Roman" w:cs="Times New Roman"/>
          <w:sz w:val="28"/>
          <w:szCs w:val="28"/>
          <w:lang w:eastAsia="uk-UA"/>
        </w:rPr>
        <w:t>шлунка</w:t>
      </w:r>
      <w:proofErr w:type="spellEnd"/>
      <w:r w:rsidRPr="003068E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підшлункової залози;</w:t>
      </w:r>
    </w:p>
    <w:p w:rsidR="007554AC" w:rsidRPr="003068E7" w:rsidRDefault="007554AC" w:rsidP="007554AC">
      <w:pPr>
        <w:numPr>
          <w:ilvl w:val="0"/>
          <w:numId w:val="1"/>
        </w:numPr>
        <w:shd w:val="clear" w:color="auto" w:fill="FFFDFD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068E7">
        <w:rPr>
          <w:rFonts w:ascii="Times New Roman" w:eastAsia="Times New Roman" w:hAnsi="Times New Roman" w:cs="Times New Roman"/>
          <w:sz w:val="28"/>
          <w:szCs w:val="28"/>
          <w:lang w:eastAsia="uk-UA"/>
        </w:rPr>
        <w:t>ре - на жовчний міхур і печінку;</w:t>
      </w:r>
    </w:p>
    <w:p w:rsidR="007554AC" w:rsidRPr="003068E7" w:rsidRDefault="00C02E88" w:rsidP="007554AC">
      <w:pPr>
        <w:numPr>
          <w:ilvl w:val="0"/>
          <w:numId w:val="1"/>
        </w:numPr>
        <w:shd w:val="clear" w:color="auto" w:fill="FFFDFD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</w:t>
      </w:r>
      <w:bookmarkStart w:id="0" w:name="_GoBack"/>
      <w:bookmarkEnd w:id="0"/>
      <w:r w:rsidR="007554AC" w:rsidRPr="003068E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на органи зору і слуху;</w:t>
      </w:r>
    </w:p>
    <w:p w:rsidR="007554AC" w:rsidRPr="003068E7" w:rsidRDefault="007554AC" w:rsidP="007554AC">
      <w:pPr>
        <w:numPr>
          <w:ilvl w:val="0"/>
          <w:numId w:val="1"/>
        </w:numPr>
        <w:shd w:val="clear" w:color="auto" w:fill="FFFDFD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068E7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фа - на сечостатеву систему;</w:t>
      </w:r>
    </w:p>
    <w:p w:rsidR="007554AC" w:rsidRPr="003068E7" w:rsidRDefault="007554AC" w:rsidP="007554AC">
      <w:pPr>
        <w:numPr>
          <w:ilvl w:val="0"/>
          <w:numId w:val="1"/>
        </w:numPr>
        <w:shd w:val="clear" w:color="auto" w:fill="FFFDFD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068E7">
        <w:rPr>
          <w:rFonts w:ascii="Times New Roman" w:eastAsia="Times New Roman" w:hAnsi="Times New Roman" w:cs="Times New Roman"/>
          <w:sz w:val="28"/>
          <w:szCs w:val="28"/>
          <w:lang w:eastAsia="uk-UA"/>
        </w:rPr>
        <w:t>соль - на функції серця;</w:t>
      </w:r>
    </w:p>
    <w:p w:rsidR="007554AC" w:rsidRPr="003068E7" w:rsidRDefault="007554AC" w:rsidP="007554AC">
      <w:pPr>
        <w:numPr>
          <w:ilvl w:val="0"/>
          <w:numId w:val="1"/>
        </w:numPr>
        <w:shd w:val="clear" w:color="auto" w:fill="FFFDFD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068E7">
        <w:rPr>
          <w:rFonts w:ascii="Times New Roman" w:eastAsia="Times New Roman" w:hAnsi="Times New Roman" w:cs="Times New Roman"/>
          <w:sz w:val="28"/>
          <w:szCs w:val="28"/>
          <w:lang w:eastAsia="uk-UA"/>
        </w:rPr>
        <w:t>ля - легені та нирки;</w:t>
      </w:r>
    </w:p>
    <w:p w:rsidR="007554AC" w:rsidRPr="003068E7" w:rsidRDefault="007554AC" w:rsidP="007554AC">
      <w:pPr>
        <w:numPr>
          <w:ilvl w:val="0"/>
          <w:numId w:val="1"/>
        </w:numPr>
        <w:shd w:val="clear" w:color="auto" w:fill="FFFDFD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068E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сі - на функцію </w:t>
      </w:r>
      <w:proofErr w:type="spellStart"/>
      <w:r w:rsidRPr="003068E7">
        <w:rPr>
          <w:rFonts w:ascii="Times New Roman" w:eastAsia="Times New Roman" w:hAnsi="Times New Roman" w:cs="Times New Roman"/>
          <w:sz w:val="28"/>
          <w:szCs w:val="28"/>
          <w:lang w:eastAsia="uk-UA"/>
        </w:rPr>
        <w:t>енергообміну</w:t>
      </w:r>
      <w:proofErr w:type="spellEnd"/>
      <w:r w:rsidRPr="003068E7">
        <w:rPr>
          <w:rFonts w:ascii="Times New Roman" w:eastAsia="Times New Roman" w:hAnsi="Times New Roman" w:cs="Times New Roman"/>
          <w:sz w:val="28"/>
          <w:szCs w:val="28"/>
          <w:lang w:eastAsia="uk-UA"/>
        </w:rPr>
        <w:t>, зігріваючи тіло.</w:t>
      </w:r>
    </w:p>
    <w:p w:rsidR="007554AC" w:rsidRPr="003068E7" w:rsidRDefault="007554AC" w:rsidP="007554AC">
      <w:pPr>
        <w:shd w:val="clear" w:color="auto" w:fill="FFFDFD"/>
        <w:spacing w:before="150"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068E7">
        <w:rPr>
          <w:rFonts w:ascii="Times New Roman" w:eastAsia="Times New Roman" w:hAnsi="Times New Roman" w:cs="Times New Roman"/>
          <w:sz w:val="28"/>
          <w:szCs w:val="28"/>
          <w:lang w:eastAsia="uk-UA"/>
        </w:rPr>
        <w:t>Низькі звуки резонують більше з нижньою частиною тіла, високі - з верхньої (головою).</w:t>
      </w:r>
    </w:p>
    <w:p w:rsidR="007554AC" w:rsidRPr="003068E7" w:rsidRDefault="007554AC" w:rsidP="007554AC">
      <w:pPr>
        <w:shd w:val="clear" w:color="auto" w:fill="FFFDFD"/>
        <w:spacing w:before="150"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068E7">
        <w:rPr>
          <w:rFonts w:ascii="Times New Roman" w:eastAsia="Times New Roman" w:hAnsi="Times New Roman" w:cs="Times New Roman"/>
          <w:sz w:val="28"/>
          <w:szCs w:val="28"/>
          <w:lang w:eastAsia="uk-UA"/>
        </w:rPr>
        <w:t>Експериментально доведено, що музичні звуки змушують вібрувати кожну клітину нашого організму, електромагнітні хвилі впливають на зміну кров'яного тиску, частоту серцевих скорочень, ритм і глибину дихання. Не випадково в сучасній медицині все більшого поширення набуває музикотерапія</w:t>
      </w:r>
    </w:p>
    <w:p w:rsidR="007554AC" w:rsidRPr="003068E7" w:rsidRDefault="007554AC" w:rsidP="007554AC">
      <w:pPr>
        <w:shd w:val="clear" w:color="auto" w:fill="FFFDFD"/>
        <w:spacing w:before="150"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068E7">
        <w:rPr>
          <w:rFonts w:ascii="Times New Roman" w:eastAsia="Times New Roman" w:hAnsi="Times New Roman" w:cs="Times New Roman"/>
          <w:sz w:val="28"/>
          <w:szCs w:val="28"/>
          <w:lang w:eastAsia="uk-UA"/>
        </w:rPr>
        <w:t>У цьому велику допомогу надають звуки природних шумів: прибою, співу птахів, рокоту океанічних хвиль, гуркоту грому, шуму дощу.</w:t>
      </w:r>
    </w:p>
    <w:p w:rsidR="008703E5" w:rsidRDefault="008703E5" w:rsidP="007554AC">
      <w:pPr>
        <w:spacing w:line="360" w:lineRule="auto"/>
        <w:jc w:val="both"/>
      </w:pPr>
    </w:p>
    <w:sectPr w:rsidR="008703E5" w:rsidSect="007554AC">
      <w:pgSz w:w="11906" w:h="16838"/>
      <w:pgMar w:top="850" w:right="85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D79EF"/>
    <w:multiLevelType w:val="multilevel"/>
    <w:tmpl w:val="453A23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5A4"/>
    <w:rsid w:val="000435A4"/>
    <w:rsid w:val="007554AC"/>
    <w:rsid w:val="008703E5"/>
    <w:rsid w:val="00C02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4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4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1495</Words>
  <Characters>853</Characters>
  <Application>Microsoft Office Word</Application>
  <DocSecurity>0</DocSecurity>
  <Lines>7</Lines>
  <Paragraphs>4</Paragraphs>
  <ScaleCrop>false</ScaleCrop>
  <Company>*</Company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2016-12-21T17:18:00Z</dcterms:created>
  <dcterms:modified xsi:type="dcterms:W3CDTF">2016-12-22T13:03:00Z</dcterms:modified>
</cp:coreProperties>
</file>