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F64" w:rsidRPr="000F5295" w:rsidRDefault="000A7E27" w:rsidP="00E32E26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b/>
          <w:i/>
          <w:sz w:val="28"/>
          <w:szCs w:val="28"/>
          <w:u w:val="single"/>
          <w:lang w:val="uk-UA"/>
        </w:rPr>
        <w:t>Тема</w:t>
      </w:r>
      <w:r w:rsidR="00E32E26" w:rsidRPr="000F5295">
        <w:rPr>
          <w:rFonts w:ascii="Book Antiqua" w:hAnsi="Book Antiqua" w:cs="Arial"/>
          <w:b/>
          <w:i/>
          <w:sz w:val="28"/>
          <w:szCs w:val="28"/>
          <w:u w:val="single"/>
          <w:lang w:val="uk-UA"/>
        </w:rPr>
        <w:t>:</w:t>
      </w:r>
      <w:r w:rsidR="00866AB4" w:rsidRPr="000F5295">
        <w:rPr>
          <w:rFonts w:ascii="Book Antiqua" w:hAnsi="Book Antiqua" w:cs="Arial"/>
          <w:sz w:val="28"/>
          <w:szCs w:val="28"/>
          <w:lang w:val="uk-UA"/>
        </w:rPr>
        <w:t xml:space="preserve"> Пастуша пісня</w:t>
      </w:r>
      <w:r w:rsidR="006A2047" w:rsidRPr="000F5295">
        <w:rPr>
          <w:rFonts w:ascii="Book Antiqua" w:hAnsi="Book Antiqua" w:cs="Arial"/>
          <w:sz w:val="28"/>
          <w:szCs w:val="28"/>
          <w:lang w:val="uk-UA"/>
        </w:rPr>
        <w:t xml:space="preserve"> ( СЛАЙД №1)</w:t>
      </w:r>
    </w:p>
    <w:p w:rsidR="000A7E27" w:rsidRPr="000F5295" w:rsidRDefault="000A7E27" w:rsidP="00E32E26">
      <w:pPr>
        <w:spacing w:before="100" w:beforeAutospacing="1" w:after="100" w:afterAutospacing="1"/>
        <w:rPr>
          <w:rFonts w:ascii="Book Antiqua" w:hAnsi="Book Antiqua" w:cs="Arial"/>
          <w:b/>
          <w:i/>
          <w:sz w:val="28"/>
          <w:szCs w:val="28"/>
          <w:u w:val="single"/>
          <w:lang w:val="uk-UA"/>
        </w:rPr>
      </w:pPr>
      <w:r w:rsidRPr="000F5295">
        <w:rPr>
          <w:rFonts w:ascii="Book Antiqua" w:hAnsi="Book Antiqua" w:cs="Arial"/>
          <w:b/>
          <w:i/>
          <w:sz w:val="28"/>
          <w:szCs w:val="28"/>
          <w:u w:val="single"/>
          <w:lang w:val="uk-UA"/>
        </w:rPr>
        <w:t>Мета (формувати компетентності):</w:t>
      </w:r>
    </w:p>
    <w:p w:rsidR="00E32E26" w:rsidRPr="000F5295" w:rsidRDefault="000A7E27" w:rsidP="00E32E26">
      <w:pPr>
        <w:spacing w:before="100" w:beforeAutospacing="1" w:after="100" w:afterAutospacing="1"/>
        <w:rPr>
          <w:rFonts w:ascii="Book Antiqua" w:hAnsi="Book Antiqua" w:cs="Arial"/>
          <w:i/>
          <w:sz w:val="28"/>
          <w:szCs w:val="28"/>
          <w:lang w:val="uk-UA"/>
        </w:rPr>
      </w:pPr>
      <w:r w:rsidRPr="000F5295">
        <w:rPr>
          <w:rFonts w:ascii="Book Antiqua" w:hAnsi="Book Antiqua" w:cs="Arial"/>
          <w:i/>
          <w:sz w:val="28"/>
          <w:szCs w:val="28"/>
          <w:lang w:val="uk-UA"/>
        </w:rPr>
        <w:t xml:space="preserve">ключові: </w:t>
      </w:r>
    </w:p>
    <w:p w:rsidR="00E32E26" w:rsidRPr="000F5295" w:rsidRDefault="000A7E27" w:rsidP="00E32E26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 xml:space="preserve">уміння вчитися (уміння зосереджено слухати вчителя, перключатис з одного виду діяльності на інший); </w:t>
      </w:r>
    </w:p>
    <w:p w:rsidR="00E32E26" w:rsidRPr="000F5295" w:rsidRDefault="000A7E27" w:rsidP="00E32E26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 xml:space="preserve">загальнокультурну (формувати естетичне ставлення до навколишньої дійсності, дотримуватись норм культури мовлення); </w:t>
      </w:r>
    </w:p>
    <w:p w:rsidR="00E32E26" w:rsidRPr="000F5295" w:rsidRDefault="000A7E27" w:rsidP="00E32E26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 xml:space="preserve">здоров’язбережувальну (формувати правильну поставу, підтримувати сприятливий емоційний настрій); </w:t>
      </w:r>
    </w:p>
    <w:p w:rsidR="00E32E26" w:rsidRPr="000F5295" w:rsidRDefault="000A7E27" w:rsidP="00E32E26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соціальну (співпрацювати з однокласниками та вчителем)</w:t>
      </w:r>
      <w:r w:rsidR="00E75C08" w:rsidRPr="000F5295">
        <w:rPr>
          <w:rFonts w:ascii="Book Antiqua" w:hAnsi="Book Antiqua" w:cs="Arial"/>
          <w:sz w:val="28"/>
          <w:szCs w:val="28"/>
          <w:lang w:val="uk-UA"/>
        </w:rPr>
        <w:t xml:space="preserve">; </w:t>
      </w:r>
    </w:p>
    <w:p w:rsidR="00E32E26" w:rsidRPr="000F5295" w:rsidRDefault="00E75C08" w:rsidP="00E32E26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 xml:space="preserve">громадянську (усвідомлювати свою приналежність до певного соціально – культурного середовища); </w:t>
      </w:r>
    </w:p>
    <w:p w:rsidR="000A7E27" w:rsidRPr="000F5295" w:rsidRDefault="00E75C08" w:rsidP="00E32E26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інформаційно – комунікативну (оперувати інформацією, отриманою а уроці)</w:t>
      </w:r>
    </w:p>
    <w:p w:rsidR="00E32E26" w:rsidRPr="000F5295" w:rsidRDefault="00E75C08" w:rsidP="00E32E26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i/>
          <w:sz w:val="28"/>
          <w:szCs w:val="28"/>
          <w:lang w:val="uk-UA"/>
        </w:rPr>
        <w:t>предметні:</w:t>
      </w:r>
      <w:r w:rsidRPr="000F5295">
        <w:rPr>
          <w:rFonts w:ascii="Book Antiqua" w:hAnsi="Book Antiqua" w:cs="Arial"/>
          <w:sz w:val="28"/>
          <w:szCs w:val="28"/>
          <w:lang w:val="uk-UA"/>
        </w:rPr>
        <w:t xml:space="preserve"> </w:t>
      </w:r>
    </w:p>
    <w:p w:rsidR="00866AB4" w:rsidRPr="000F5295" w:rsidRDefault="00E75C08" w:rsidP="00E32E26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поглибити знання учнів п</w:t>
      </w:r>
      <w:r w:rsidR="00866AB4" w:rsidRPr="000F5295">
        <w:rPr>
          <w:rFonts w:ascii="Book Antiqua" w:hAnsi="Book Antiqua" w:cs="Arial"/>
          <w:sz w:val="28"/>
          <w:szCs w:val="28"/>
          <w:lang w:val="uk-UA"/>
        </w:rPr>
        <w:t>ро український народний інструмент - Сопілку</w:t>
      </w:r>
      <w:r w:rsidRPr="000F5295">
        <w:rPr>
          <w:rFonts w:ascii="Book Antiqua" w:hAnsi="Book Antiqua" w:cs="Arial"/>
          <w:sz w:val="28"/>
          <w:szCs w:val="28"/>
          <w:lang w:val="uk-UA"/>
        </w:rPr>
        <w:t>.</w:t>
      </w:r>
      <w:r w:rsidR="00866AB4" w:rsidRPr="000F5295">
        <w:rPr>
          <w:rFonts w:ascii="Book Antiqua" w:hAnsi="Book Antiqua" w:cs="Arial"/>
          <w:sz w:val="28"/>
          <w:szCs w:val="28"/>
          <w:lang w:val="uk-UA"/>
        </w:rPr>
        <w:t xml:space="preserve"> Продовжити знайомити учнів з музичними творами українських композиторів. Уміти визничати роль засобів виразності музики. Пояснити, що таке пастораль.Познайомити учнів з музичним інструментом – арфою. </w:t>
      </w:r>
    </w:p>
    <w:p w:rsidR="00866AB4" w:rsidRPr="000F5295" w:rsidRDefault="00866AB4" w:rsidP="00E32E26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Розвивати художньо-образне мислення дітей, уяву, допитливість щодо різних жанрів мистецтва і народних інструментів. Удосконалювати співацьки навики, пробуджувати інтерес до музикування на сопілці.</w:t>
      </w:r>
    </w:p>
    <w:p w:rsidR="0077542B" w:rsidRPr="000F5295" w:rsidRDefault="00866AB4" w:rsidP="00E32E26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Виховувати у дітей поважне ставлення до культури українського народу</w:t>
      </w:r>
      <w:r w:rsidR="0077542B" w:rsidRPr="000F5295">
        <w:rPr>
          <w:rFonts w:ascii="Book Antiqua" w:hAnsi="Book Antiqua" w:cs="Arial"/>
          <w:sz w:val="28"/>
          <w:szCs w:val="28"/>
          <w:lang w:val="uk-UA"/>
        </w:rPr>
        <w:t>, підтримувати бажання вивчати її.</w:t>
      </w:r>
      <w:r w:rsidR="00E75C08" w:rsidRPr="000F5295">
        <w:rPr>
          <w:rFonts w:ascii="Book Antiqua" w:hAnsi="Book Antiqua" w:cs="Arial"/>
          <w:sz w:val="28"/>
          <w:szCs w:val="28"/>
          <w:lang w:val="uk-UA"/>
        </w:rPr>
        <w:t xml:space="preserve"> Розвивати в школярів художньо – образне мислення, творчі здібності, співацьки навички, здатність відчувати характер музики і розуміти її образний зміст.</w:t>
      </w:r>
      <w:r w:rsidR="00DA14F9">
        <w:rPr>
          <w:rFonts w:ascii="Book Antiqua" w:hAnsi="Book Antiqua" w:cs="Arial"/>
          <w:sz w:val="28"/>
          <w:szCs w:val="28"/>
          <w:lang w:val="uk-UA"/>
        </w:rPr>
        <w:t xml:space="preserve"> </w:t>
      </w:r>
      <w:r w:rsidR="00E75C08" w:rsidRPr="000F5295">
        <w:rPr>
          <w:rFonts w:ascii="Book Antiqua" w:hAnsi="Book Antiqua" w:cs="Arial"/>
          <w:sz w:val="28"/>
          <w:szCs w:val="28"/>
          <w:lang w:val="uk-UA"/>
        </w:rPr>
        <w:t xml:space="preserve">Викликати у </w:t>
      </w:r>
      <w:r w:rsidR="00E75C08" w:rsidRPr="000F5295">
        <w:rPr>
          <w:rFonts w:ascii="Book Antiqua" w:hAnsi="Book Antiqua" w:cs="Arial"/>
          <w:sz w:val="28"/>
          <w:szCs w:val="28"/>
          <w:lang w:val="uk-UA"/>
        </w:rPr>
        <w:lastRenderedPageBreak/>
        <w:t>дітей інтерес до музичного мистецтва, виховувати культуру слухача і виконавця.</w:t>
      </w:r>
    </w:p>
    <w:p w:rsidR="00E75C08" w:rsidRPr="000F5295" w:rsidRDefault="00E75C08" w:rsidP="00E32E26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b/>
          <w:i/>
          <w:sz w:val="28"/>
          <w:szCs w:val="28"/>
          <w:u w:val="single"/>
          <w:lang w:val="uk-UA"/>
        </w:rPr>
        <w:t>Тип уроку:</w:t>
      </w:r>
      <w:r w:rsidRPr="000F5295">
        <w:rPr>
          <w:rFonts w:ascii="Book Antiqua" w:hAnsi="Book Antiqua" w:cs="Arial"/>
          <w:sz w:val="28"/>
          <w:szCs w:val="28"/>
          <w:lang w:val="uk-UA"/>
        </w:rPr>
        <w:t xml:space="preserve"> урок поглиблення теми</w:t>
      </w:r>
    </w:p>
    <w:p w:rsidR="00E75C08" w:rsidRPr="000F5295" w:rsidRDefault="00FA7477" w:rsidP="00E32E26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b/>
          <w:i/>
          <w:sz w:val="28"/>
          <w:szCs w:val="28"/>
          <w:u w:val="single"/>
          <w:lang w:val="uk-UA"/>
        </w:rPr>
        <w:t>Наочні посібники:</w:t>
      </w:r>
      <w:r w:rsidRPr="000F5295">
        <w:rPr>
          <w:rFonts w:ascii="Book Antiqua" w:hAnsi="Book Antiqua" w:cs="Arial"/>
          <w:sz w:val="28"/>
          <w:szCs w:val="28"/>
          <w:lang w:val="uk-UA"/>
        </w:rPr>
        <w:t xml:space="preserve"> презентація, портрети композиторів</w:t>
      </w:r>
      <w:r w:rsidR="003645C4" w:rsidRPr="000F5295">
        <w:rPr>
          <w:rFonts w:ascii="Book Antiqua" w:hAnsi="Book Antiqua" w:cs="Arial"/>
          <w:sz w:val="28"/>
          <w:szCs w:val="28"/>
          <w:lang w:val="uk-UA"/>
        </w:rPr>
        <w:t>, смайлики</w:t>
      </w:r>
    </w:p>
    <w:p w:rsidR="00FA7477" w:rsidRPr="000F5295" w:rsidRDefault="00FA7477" w:rsidP="00E32E26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b/>
          <w:i/>
          <w:sz w:val="28"/>
          <w:szCs w:val="28"/>
          <w:u w:val="single"/>
          <w:lang w:val="uk-UA"/>
        </w:rPr>
        <w:t>Обладнання:</w:t>
      </w:r>
      <w:r w:rsidRPr="000F5295">
        <w:rPr>
          <w:rFonts w:ascii="Book Antiqua" w:hAnsi="Book Antiqua" w:cs="Arial"/>
          <w:sz w:val="28"/>
          <w:szCs w:val="28"/>
          <w:lang w:val="uk-UA"/>
        </w:rPr>
        <w:t xml:space="preserve"> ТЗН, музичний центр, ноутбук, </w:t>
      </w:r>
      <w:r w:rsidRPr="000F5295">
        <w:rPr>
          <w:rFonts w:ascii="Book Antiqua" w:hAnsi="Book Antiqua" w:cs="Arial"/>
          <w:sz w:val="28"/>
          <w:szCs w:val="28"/>
        </w:rPr>
        <w:t>CD</w:t>
      </w:r>
      <w:r w:rsidRPr="000F5295">
        <w:rPr>
          <w:rFonts w:ascii="Book Antiqua" w:hAnsi="Book Antiqua" w:cs="Arial"/>
          <w:sz w:val="28"/>
          <w:szCs w:val="28"/>
          <w:lang w:val="ru-RU"/>
        </w:rPr>
        <w:t xml:space="preserve"> </w:t>
      </w:r>
      <w:r w:rsidRPr="000F5295">
        <w:rPr>
          <w:rFonts w:ascii="Book Antiqua" w:hAnsi="Book Antiqua" w:cs="Arial"/>
          <w:sz w:val="28"/>
          <w:szCs w:val="28"/>
          <w:lang w:val="uk-UA"/>
        </w:rPr>
        <w:t>диски</w:t>
      </w:r>
    </w:p>
    <w:p w:rsidR="0033004D" w:rsidRPr="000F5295" w:rsidRDefault="0033004D" w:rsidP="00E32E26">
      <w:pPr>
        <w:spacing w:before="100" w:beforeAutospacing="1" w:after="100" w:afterAutospacing="1"/>
        <w:rPr>
          <w:rFonts w:ascii="Book Antiqua" w:hAnsi="Book Antiqua" w:cs="Arial"/>
          <w:b/>
          <w:i/>
          <w:sz w:val="28"/>
          <w:szCs w:val="28"/>
          <w:u w:val="single"/>
          <w:lang w:val="uk-UA"/>
        </w:rPr>
      </w:pPr>
      <w:r w:rsidRPr="000F5295">
        <w:rPr>
          <w:rFonts w:ascii="Book Antiqua" w:hAnsi="Book Antiqua" w:cs="Arial"/>
          <w:b/>
          <w:i/>
          <w:sz w:val="28"/>
          <w:szCs w:val="28"/>
          <w:u w:val="single"/>
          <w:lang w:val="uk-UA"/>
        </w:rPr>
        <w:t>Ход уроку:</w:t>
      </w:r>
    </w:p>
    <w:p w:rsidR="0033004D" w:rsidRPr="000F5295" w:rsidRDefault="0033004D" w:rsidP="00127D98">
      <w:pPr>
        <w:pStyle w:val="ListParagraph"/>
        <w:numPr>
          <w:ilvl w:val="0"/>
          <w:numId w:val="1"/>
        </w:numPr>
        <w:spacing w:before="100" w:beforeAutospacing="1" w:after="100" w:afterAutospacing="1"/>
        <w:ind w:left="357" w:hanging="357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 xml:space="preserve">Вхід до класу під звучання </w:t>
      </w:r>
      <w:r w:rsidR="00127D98" w:rsidRPr="000F5295">
        <w:rPr>
          <w:rFonts w:ascii="Book Antiqua" w:hAnsi="Book Antiqua" w:cs="Arial"/>
          <w:sz w:val="28"/>
          <w:szCs w:val="28"/>
          <w:lang w:val="uk-UA"/>
        </w:rPr>
        <w:t>українських народних мелодій у виконанні «троїстих музик».</w:t>
      </w:r>
      <w:r w:rsidR="00AE7027" w:rsidRPr="000F5295">
        <w:rPr>
          <w:rFonts w:ascii="Book Antiqua" w:hAnsi="Book Antiqua" w:cs="Arial"/>
          <w:sz w:val="28"/>
          <w:szCs w:val="28"/>
          <w:lang w:val="ru-RU"/>
        </w:rPr>
        <w:t xml:space="preserve"> </w:t>
      </w:r>
      <w:r w:rsidR="00AE7027" w:rsidRPr="000F5295">
        <w:rPr>
          <w:rFonts w:ascii="Book Antiqua" w:hAnsi="Book Antiqua" w:cs="Arial"/>
          <w:sz w:val="28"/>
          <w:szCs w:val="28"/>
        </w:rPr>
        <w:t>(</w:t>
      </w:r>
      <w:r w:rsidR="00AE7027" w:rsidRPr="000F5295">
        <w:rPr>
          <w:rFonts w:ascii="Book Antiqua" w:hAnsi="Book Antiqua" w:cs="Arial"/>
          <w:sz w:val="28"/>
          <w:szCs w:val="28"/>
          <w:lang w:val="uk-UA"/>
        </w:rPr>
        <w:t>СЛАЙД 2)</w:t>
      </w:r>
    </w:p>
    <w:p w:rsidR="00127D98" w:rsidRPr="000F5295" w:rsidRDefault="00127D98" w:rsidP="00127D98">
      <w:pPr>
        <w:pStyle w:val="ListParagraph"/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</w:p>
    <w:p w:rsidR="0033004D" w:rsidRPr="000F5295" w:rsidRDefault="0033004D" w:rsidP="000C42AC">
      <w:pPr>
        <w:pStyle w:val="ListParagraph"/>
        <w:numPr>
          <w:ilvl w:val="0"/>
          <w:numId w:val="1"/>
        </w:numPr>
        <w:spacing w:before="100" w:beforeAutospacing="1" w:after="100" w:afterAutospacing="1"/>
        <w:ind w:left="357" w:hanging="357"/>
        <w:rPr>
          <w:rFonts w:ascii="Book Antiqua" w:hAnsi="Book Antiqua" w:cs="Arial"/>
          <w:sz w:val="28"/>
          <w:szCs w:val="28"/>
          <w:u w:val="single"/>
          <w:lang w:val="uk-UA"/>
        </w:rPr>
      </w:pPr>
      <w:r w:rsidRPr="000F5295">
        <w:rPr>
          <w:rFonts w:ascii="Book Antiqua" w:hAnsi="Book Antiqua" w:cs="Arial"/>
          <w:sz w:val="28"/>
          <w:szCs w:val="28"/>
          <w:u w:val="single"/>
          <w:lang w:val="uk-UA"/>
        </w:rPr>
        <w:t>Організаційний момент уроку</w:t>
      </w:r>
      <w:r w:rsidR="00DE4208" w:rsidRPr="000F5295">
        <w:rPr>
          <w:rFonts w:ascii="Book Antiqua" w:hAnsi="Book Antiqua" w:cs="Arial"/>
          <w:sz w:val="28"/>
          <w:szCs w:val="28"/>
          <w:u w:val="single"/>
          <w:lang w:val="uk-UA"/>
        </w:rPr>
        <w:t xml:space="preserve">. </w:t>
      </w:r>
      <w:r w:rsidRPr="000F5295">
        <w:rPr>
          <w:rFonts w:ascii="Book Antiqua" w:hAnsi="Book Antiqua" w:cs="Arial"/>
          <w:sz w:val="28"/>
          <w:szCs w:val="28"/>
          <w:u w:val="single"/>
          <w:lang w:val="uk-UA"/>
        </w:rPr>
        <w:t>Перевірка готовності класу до уроку</w:t>
      </w:r>
      <w:r w:rsidR="00127D98" w:rsidRPr="000F5295">
        <w:rPr>
          <w:rFonts w:ascii="Book Antiqua" w:hAnsi="Book Antiqua" w:cs="Arial"/>
          <w:sz w:val="28"/>
          <w:szCs w:val="28"/>
          <w:u w:val="single"/>
          <w:lang w:val="uk-UA"/>
        </w:rPr>
        <w:t>.</w:t>
      </w:r>
    </w:p>
    <w:p w:rsidR="00127D98" w:rsidRPr="000F5295" w:rsidRDefault="00127D98" w:rsidP="00127D98">
      <w:pPr>
        <w:pStyle w:val="ListParagraph"/>
        <w:spacing w:before="100" w:beforeAutospacing="1" w:after="100" w:afterAutospacing="1"/>
        <w:ind w:left="284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Діти, сьогодні на уроці ми працюватимемо разом і я розраховую на вашу підтримку і допомогу. Кожному з вас хочу побажати на цьому уроці успіху і гарного настрою!</w:t>
      </w:r>
    </w:p>
    <w:p w:rsidR="00127D98" w:rsidRPr="000F5295" w:rsidRDefault="00127D98" w:rsidP="00127D98">
      <w:pPr>
        <w:pStyle w:val="ListParagraph"/>
        <w:spacing w:before="100" w:beforeAutospacing="1" w:after="100" w:afterAutospacing="1"/>
        <w:ind w:left="284"/>
        <w:rPr>
          <w:rFonts w:ascii="Book Antiqua" w:hAnsi="Book Antiqua" w:cs="Arial"/>
          <w:sz w:val="28"/>
          <w:szCs w:val="28"/>
          <w:lang w:val="uk-UA"/>
        </w:rPr>
      </w:pPr>
    </w:p>
    <w:p w:rsidR="0033004D" w:rsidRPr="000F5295" w:rsidRDefault="0033004D" w:rsidP="000C42AC">
      <w:pPr>
        <w:pStyle w:val="ListParagraph"/>
        <w:numPr>
          <w:ilvl w:val="0"/>
          <w:numId w:val="1"/>
        </w:numPr>
        <w:spacing w:before="100" w:beforeAutospacing="1" w:after="100" w:afterAutospacing="1"/>
        <w:ind w:left="357" w:hanging="357"/>
        <w:rPr>
          <w:rFonts w:ascii="Book Antiqua" w:hAnsi="Book Antiqua" w:cs="Arial"/>
          <w:sz w:val="28"/>
          <w:szCs w:val="28"/>
          <w:u w:val="single"/>
          <w:lang w:val="uk-UA"/>
        </w:rPr>
      </w:pPr>
      <w:r w:rsidRPr="000F5295">
        <w:rPr>
          <w:rFonts w:ascii="Book Antiqua" w:hAnsi="Book Antiqua" w:cs="Arial"/>
          <w:sz w:val="28"/>
          <w:szCs w:val="28"/>
          <w:u w:val="single"/>
          <w:lang w:val="uk-UA"/>
        </w:rPr>
        <w:t xml:space="preserve">Музичне вітання </w:t>
      </w:r>
    </w:p>
    <w:p w:rsidR="00127D98" w:rsidRPr="000F5295" w:rsidRDefault="00127D98" w:rsidP="00127D98">
      <w:pPr>
        <w:pStyle w:val="ListParagraph"/>
        <w:spacing w:before="100" w:beforeAutospacing="1" w:after="100" w:afterAutospacing="1"/>
        <w:ind w:left="284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«Добрий день, добрий час</w:t>
      </w:r>
    </w:p>
    <w:p w:rsidR="00DE4208" w:rsidRPr="000F5295" w:rsidRDefault="00127D98" w:rsidP="00127D98">
      <w:pPr>
        <w:pStyle w:val="ListParagraph"/>
        <w:spacing w:before="100" w:beforeAutospacing="1" w:after="100" w:afterAutospacing="1"/>
        <w:ind w:left="284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 xml:space="preserve">  Дуже рада бачить вас!»</w:t>
      </w:r>
    </w:p>
    <w:p w:rsidR="000C42AC" w:rsidRPr="000F5295" w:rsidRDefault="000C42AC" w:rsidP="00127D98">
      <w:pPr>
        <w:pStyle w:val="ListParagraph"/>
        <w:spacing w:before="100" w:beforeAutospacing="1" w:after="100" w:afterAutospacing="1"/>
        <w:ind w:left="284"/>
        <w:rPr>
          <w:rFonts w:ascii="Book Antiqua" w:hAnsi="Book Antiqua" w:cs="Arial"/>
          <w:sz w:val="28"/>
          <w:szCs w:val="28"/>
          <w:lang w:val="uk-UA"/>
        </w:rPr>
      </w:pPr>
    </w:p>
    <w:p w:rsidR="000C42AC" w:rsidRPr="000F5295" w:rsidRDefault="000C42AC" w:rsidP="000C42AC">
      <w:pPr>
        <w:pStyle w:val="ListParagraph"/>
        <w:numPr>
          <w:ilvl w:val="0"/>
          <w:numId w:val="1"/>
        </w:numPr>
        <w:spacing w:before="100" w:beforeAutospacing="1" w:after="100" w:afterAutospacing="1"/>
        <w:ind w:left="357" w:hanging="357"/>
        <w:rPr>
          <w:rFonts w:ascii="Book Antiqua" w:hAnsi="Book Antiqua" w:cs="Arial"/>
          <w:sz w:val="28"/>
          <w:szCs w:val="28"/>
          <w:u w:val="single"/>
          <w:lang w:val="uk-UA"/>
        </w:rPr>
      </w:pPr>
      <w:r w:rsidRPr="000F5295">
        <w:rPr>
          <w:rFonts w:ascii="Book Antiqua" w:hAnsi="Book Antiqua" w:cs="Arial"/>
          <w:sz w:val="28"/>
          <w:szCs w:val="28"/>
          <w:u w:val="single"/>
          <w:lang w:val="uk-UA"/>
        </w:rPr>
        <w:t>Актуалізація опорних знань</w:t>
      </w:r>
    </w:p>
    <w:p w:rsidR="000C42AC" w:rsidRPr="000F5295" w:rsidRDefault="000C42AC" w:rsidP="000C42AC">
      <w:pPr>
        <w:pStyle w:val="ListParagraph"/>
        <w:spacing w:before="100" w:beforeAutospacing="1" w:after="100" w:afterAutospacing="1"/>
        <w:ind w:left="357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Як ми називаємо людину, яка пише музику?</w:t>
      </w:r>
    </w:p>
    <w:p w:rsidR="000C42AC" w:rsidRPr="000F5295" w:rsidRDefault="000C42AC" w:rsidP="000C42AC">
      <w:pPr>
        <w:pStyle w:val="ListParagraph"/>
        <w:spacing w:before="100" w:beforeAutospacing="1" w:after="100" w:afterAutospacing="1"/>
        <w:ind w:left="357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Як ми називаємо людину, яка виконує музику?</w:t>
      </w:r>
    </w:p>
    <w:p w:rsidR="000C42AC" w:rsidRPr="000F5295" w:rsidRDefault="000C42AC" w:rsidP="000C42AC">
      <w:pPr>
        <w:pStyle w:val="ListParagraph"/>
        <w:spacing w:before="100" w:beforeAutospacing="1" w:after="100" w:afterAutospacing="1"/>
        <w:ind w:left="357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Які музичні інструменти ви знаєте?</w:t>
      </w:r>
    </w:p>
    <w:p w:rsidR="000C42AC" w:rsidRPr="000F5295" w:rsidRDefault="000C42AC" w:rsidP="000C42AC">
      <w:pPr>
        <w:pStyle w:val="ListParagraph"/>
        <w:spacing w:before="100" w:beforeAutospacing="1" w:after="100" w:afterAutospacing="1"/>
        <w:ind w:left="357"/>
        <w:rPr>
          <w:rFonts w:ascii="Book Antiqua" w:hAnsi="Book Antiqua" w:cs="Arial"/>
          <w:sz w:val="28"/>
          <w:szCs w:val="28"/>
          <w:lang w:val="uk-UA"/>
        </w:rPr>
      </w:pPr>
    </w:p>
    <w:p w:rsidR="000C42AC" w:rsidRPr="000F5295" w:rsidRDefault="000C42AC" w:rsidP="000C42AC">
      <w:pPr>
        <w:pStyle w:val="ListParagraph"/>
        <w:numPr>
          <w:ilvl w:val="0"/>
          <w:numId w:val="1"/>
        </w:numPr>
        <w:spacing w:before="100" w:beforeAutospacing="1" w:after="100" w:afterAutospacing="1"/>
        <w:ind w:left="357" w:hanging="357"/>
        <w:rPr>
          <w:rFonts w:ascii="Book Antiqua" w:hAnsi="Book Antiqua" w:cs="Arial"/>
          <w:sz w:val="28"/>
          <w:szCs w:val="28"/>
          <w:u w:val="single"/>
          <w:lang w:val="uk-UA"/>
        </w:rPr>
      </w:pPr>
      <w:r w:rsidRPr="000F5295">
        <w:rPr>
          <w:rFonts w:ascii="Book Antiqua" w:hAnsi="Book Antiqua" w:cs="Arial"/>
          <w:sz w:val="28"/>
          <w:szCs w:val="28"/>
          <w:u w:val="single"/>
          <w:lang w:val="uk-UA"/>
        </w:rPr>
        <w:t>Оголошення теми уроку. Мотивація навчальної діяльності.</w:t>
      </w:r>
    </w:p>
    <w:p w:rsidR="000C42AC" w:rsidRPr="000F5295" w:rsidRDefault="000C42AC" w:rsidP="000C42AC">
      <w:pPr>
        <w:pStyle w:val="ListParagraph"/>
        <w:spacing w:before="100" w:beforeAutospacing="1" w:after="100" w:afterAutospacing="1"/>
        <w:ind w:left="357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Діти, в чудовій країні Музика є багато цікавих мешканців – музичних інструментів. Є інструменти, які можна зустріти у будь-якій країні (наприклад, фортепіано). А є інструменти, що називаються народними, батьківщиною яких є певна країна.</w:t>
      </w:r>
    </w:p>
    <w:p w:rsidR="000C42AC" w:rsidRPr="000F5295" w:rsidRDefault="000C42AC" w:rsidP="000C42AC">
      <w:pPr>
        <w:pStyle w:val="ListParagraph"/>
        <w:spacing w:before="100" w:beforeAutospacing="1" w:after="100" w:afterAutospacing="1"/>
        <w:ind w:left="357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Які українські народні інструменти вам вже відомі? (Назвати інструменти за їхнім зображенням – бубон, бандура).</w:t>
      </w:r>
      <w:r w:rsidR="00AE7027" w:rsidRPr="000F5295">
        <w:rPr>
          <w:rFonts w:ascii="Book Antiqua" w:hAnsi="Book Antiqua" w:cs="Arial"/>
          <w:sz w:val="28"/>
          <w:szCs w:val="28"/>
          <w:lang w:val="uk-UA"/>
        </w:rPr>
        <w:t xml:space="preserve"> (СЛАЙД 3)</w:t>
      </w:r>
    </w:p>
    <w:p w:rsidR="000C42AC" w:rsidRPr="000F5295" w:rsidRDefault="000C42AC" w:rsidP="000C42AC">
      <w:pPr>
        <w:pStyle w:val="ListParagraph"/>
        <w:spacing w:before="100" w:beforeAutospacing="1" w:after="100" w:afterAutospacing="1"/>
        <w:ind w:left="357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Серед вже відомих вам інструментів</w:t>
      </w:r>
      <w:r w:rsidR="00DF5DCF" w:rsidRPr="000F5295">
        <w:rPr>
          <w:rFonts w:ascii="Book Antiqua" w:hAnsi="Book Antiqua" w:cs="Arial"/>
          <w:sz w:val="28"/>
          <w:szCs w:val="28"/>
          <w:lang w:val="uk-UA"/>
        </w:rPr>
        <w:t xml:space="preserve">, є чудовий інструмент, про чарівний спів якого з любов’ю розповідають українські казки і пісні. </w:t>
      </w:r>
      <w:r w:rsidR="00DF5DCF" w:rsidRPr="000F5295">
        <w:rPr>
          <w:rFonts w:ascii="Book Antiqua" w:hAnsi="Book Antiqua" w:cs="Arial"/>
          <w:sz w:val="28"/>
          <w:szCs w:val="28"/>
          <w:lang w:val="uk-UA"/>
        </w:rPr>
        <w:lastRenderedPageBreak/>
        <w:t>Діти, послухайте, будь ласка, вірш-загадку і подумайте, якому музичному інструменту присвячений наш урок.</w:t>
      </w:r>
    </w:p>
    <w:p w:rsidR="00DF5DCF" w:rsidRPr="000F5295" w:rsidRDefault="00DF5DCF" w:rsidP="00DF5DCF">
      <w:pPr>
        <w:pStyle w:val="ListParagraph"/>
        <w:spacing w:before="100" w:beforeAutospacing="1" w:after="100" w:afterAutospacing="1"/>
        <w:ind w:left="357"/>
        <w:jc w:val="center"/>
        <w:rPr>
          <w:rFonts w:ascii="Book Antiqua" w:hAnsi="Book Antiqua" w:cs="Arial"/>
          <w:sz w:val="28"/>
          <w:szCs w:val="28"/>
          <w:lang w:val="uk-UA"/>
        </w:rPr>
      </w:pPr>
    </w:p>
    <w:p w:rsidR="00DF5DCF" w:rsidRPr="000F5295" w:rsidRDefault="00DF5DCF" w:rsidP="00DF5DCF">
      <w:pPr>
        <w:pStyle w:val="ListParagraph"/>
        <w:spacing w:before="100" w:beforeAutospacing="1" w:after="100" w:afterAutospacing="1"/>
        <w:ind w:left="357"/>
        <w:jc w:val="center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Я чарівний голос маю</w:t>
      </w:r>
    </w:p>
    <w:p w:rsidR="00DF5DCF" w:rsidRPr="000F5295" w:rsidRDefault="00DF5DCF" w:rsidP="00DF5DCF">
      <w:pPr>
        <w:pStyle w:val="ListParagraph"/>
        <w:spacing w:before="100" w:beforeAutospacing="1" w:after="100" w:afterAutospacing="1"/>
        <w:ind w:left="357"/>
        <w:jc w:val="center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Наче пташечка співаю</w:t>
      </w:r>
    </w:p>
    <w:p w:rsidR="00DF5DCF" w:rsidRPr="000F5295" w:rsidRDefault="00DF5DCF" w:rsidP="00DF5DCF">
      <w:pPr>
        <w:pStyle w:val="ListParagraph"/>
        <w:spacing w:before="100" w:beforeAutospacing="1" w:after="100" w:afterAutospacing="1"/>
        <w:ind w:left="357"/>
        <w:jc w:val="center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Моя пісенька красива</w:t>
      </w:r>
    </w:p>
    <w:p w:rsidR="00DF5DCF" w:rsidRPr="000F5295" w:rsidRDefault="00DF5DCF" w:rsidP="00DF5DCF">
      <w:pPr>
        <w:pStyle w:val="ListParagraph"/>
        <w:spacing w:before="100" w:beforeAutospacing="1" w:after="100" w:afterAutospacing="1"/>
        <w:ind w:left="357"/>
        <w:jc w:val="center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То весела, то журлива</w:t>
      </w:r>
    </w:p>
    <w:p w:rsidR="00DF5DCF" w:rsidRPr="000F5295" w:rsidRDefault="00DF5DCF" w:rsidP="00DF5DCF">
      <w:pPr>
        <w:pStyle w:val="ListParagraph"/>
        <w:spacing w:before="100" w:beforeAutospacing="1" w:after="100" w:afterAutospacing="1"/>
        <w:ind w:left="357"/>
        <w:jc w:val="center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А зробили мене з гілки</w:t>
      </w:r>
    </w:p>
    <w:p w:rsidR="00DF5DCF" w:rsidRPr="000F5295" w:rsidRDefault="00DF5DCF" w:rsidP="00DF5DCF">
      <w:pPr>
        <w:pStyle w:val="ListParagraph"/>
        <w:spacing w:before="100" w:beforeAutospacing="1" w:after="100" w:afterAutospacing="1"/>
        <w:ind w:left="357"/>
        <w:jc w:val="center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І ім</w:t>
      </w:r>
      <w:r w:rsidRPr="000F5295">
        <w:rPr>
          <w:rFonts w:ascii="Book Antiqua" w:hAnsi="Book Antiqua" w:cs="Arial"/>
          <w:sz w:val="28"/>
          <w:szCs w:val="28"/>
          <w:lang w:val="ru-RU"/>
        </w:rPr>
        <w:t>’</w:t>
      </w:r>
      <w:r w:rsidRPr="000F5295">
        <w:rPr>
          <w:rFonts w:ascii="Book Antiqua" w:hAnsi="Book Antiqua" w:cs="Arial"/>
          <w:sz w:val="28"/>
          <w:szCs w:val="28"/>
          <w:lang w:val="uk-UA"/>
        </w:rPr>
        <w:t>я дали...</w:t>
      </w:r>
    </w:p>
    <w:p w:rsidR="00DF5DCF" w:rsidRPr="000F5295" w:rsidRDefault="00DF5DCF" w:rsidP="00DF5DCF">
      <w:pPr>
        <w:pStyle w:val="ListParagraph"/>
        <w:spacing w:before="100" w:beforeAutospacing="1" w:after="100" w:afterAutospacing="1"/>
        <w:ind w:left="357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Діти: Сопілка!</w:t>
      </w:r>
      <w:r w:rsidR="00AE7027" w:rsidRPr="000F5295">
        <w:rPr>
          <w:rFonts w:ascii="Book Antiqua" w:hAnsi="Book Antiqua" w:cs="Arial"/>
          <w:sz w:val="28"/>
          <w:szCs w:val="28"/>
          <w:lang w:val="uk-UA"/>
        </w:rPr>
        <w:t xml:space="preserve"> (СЛАЙД 4)</w:t>
      </w:r>
    </w:p>
    <w:p w:rsidR="00DF5DCF" w:rsidRPr="000F5295" w:rsidRDefault="00DF5DCF" w:rsidP="00DF5DCF">
      <w:pPr>
        <w:pStyle w:val="ListParagraph"/>
        <w:spacing w:before="100" w:beforeAutospacing="1" w:after="100" w:afterAutospacing="1"/>
        <w:ind w:left="357"/>
        <w:rPr>
          <w:rFonts w:ascii="Book Antiqua" w:hAnsi="Book Antiqua" w:cs="Arial"/>
          <w:sz w:val="28"/>
          <w:szCs w:val="28"/>
          <w:lang w:val="uk-UA"/>
        </w:rPr>
      </w:pPr>
    </w:p>
    <w:p w:rsidR="00DF5DCF" w:rsidRPr="000F5295" w:rsidRDefault="00DF5DCF" w:rsidP="003645C4">
      <w:pPr>
        <w:pStyle w:val="ListParagraph"/>
        <w:numPr>
          <w:ilvl w:val="0"/>
          <w:numId w:val="1"/>
        </w:numPr>
        <w:spacing w:before="100" w:beforeAutospacing="1" w:after="100" w:afterAutospacing="1"/>
        <w:ind w:left="357" w:hanging="357"/>
        <w:rPr>
          <w:rFonts w:ascii="Book Antiqua" w:hAnsi="Book Antiqua" w:cs="Arial"/>
          <w:sz w:val="28"/>
          <w:szCs w:val="28"/>
          <w:u w:val="single"/>
          <w:lang w:val="uk-UA"/>
        </w:rPr>
      </w:pPr>
      <w:r w:rsidRPr="000F5295">
        <w:rPr>
          <w:rFonts w:ascii="Book Antiqua" w:hAnsi="Book Antiqua" w:cs="Arial"/>
          <w:sz w:val="28"/>
          <w:szCs w:val="28"/>
          <w:u w:val="single"/>
          <w:lang w:val="uk-UA"/>
        </w:rPr>
        <w:t>Вокально-хорова робота.</w:t>
      </w:r>
    </w:p>
    <w:p w:rsidR="00DF5DCF" w:rsidRPr="000F5295" w:rsidRDefault="00DF5DCF" w:rsidP="00626825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Вправи на формуванн співацького дихання «</w:t>
      </w:r>
      <w:r w:rsidR="00626825" w:rsidRPr="000F5295">
        <w:rPr>
          <w:rFonts w:ascii="Book Antiqua" w:hAnsi="Book Antiqua" w:cs="Arial"/>
          <w:sz w:val="28"/>
          <w:szCs w:val="28"/>
          <w:lang w:val="uk-UA"/>
        </w:rPr>
        <w:t>Долоньки</w:t>
      </w:r>
      <w:r w:rsidRPr="000F5295">
        <w:rPr>
          <w:rFonts w:ascii="Book Antiqua" w:hAnsi="Book Antiqua" w:cs="Arial"/>
          <w:sz w:val="28"/>
          <w:szCs w:val="28"/>
          <w:lang w:val="uk-UA"/>
        </w:rPr>
        <w:t>»</w:t>
      </w:r>
      <w:r w:rsidR="00626825" w:rsidRPr="000F5295">
        <w:rPr>
          <w:rFonts w:ascii="Book Antiqua" w:hAnsi="Book Antiqua" w:cs="Arial"/>
          <w:sz w:val="28"/>
          <w:szCs w:val="28"/>
          <w:lang w:val="uk-UA"/>
        </w:rPr>
        <w:t>, «Насос», «Обійми плечі»</w:t>
      </w:r>
    </w:p>
    <w:p w:rsidR="00626825" w:rsidRPr="000F5295" w:rsidRDefault="00626825" w:rsidP="00626825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Вправи на артикуляцію</w:t>
      </w:r>
    </w:p>
    <w:p w:rsidR="00626825" w:rsidRPr="000F5295" w:rsidRDefault="00626825" w:rsidP="00626825">
      <w:pPr>
        <w:pStyle w:val="ListParagraph"/>
        <w:spacing w:before="100" w:beforeAutospacing="1" w:after="100" w:afterAutospacing="1"/>
        <w:ind w:left="1440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цокання язиком (фрагмент казки «Прогулянка»)</w:t>
      </w:r>
    </w:p>
    <w:p w:rsidR="00626825" w:rsidRPr="000F5295" w:rsidRDefault="00626825" w:rsidP="00626825">
      <w:pPr>
        <w:pStyle w:val="ListParagraph"/>
        <w:spacing w:before="100" w:beforeAutospacing="1" w:after="100" w:afterAutospacing="1"/>
        <w:ind w:left="1440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активна артикуляція при вимові звуків І-У-А-У</w:t>
      </w:r>
    </w:p>
    <w:p w:rsidR="00626825" w:rsidRPr="000F5295" w:rsidRDefault="00626825" w:rsidP="00626825">
      <w:pPr>
        <w:pStyle w:val="ListParagraph"/>
        <w:spacing w:before="100" w:beforeAutospacing="1" w:after="100" w:afterAutospacing="1"/>
        <w:ind w:left="1440"/>
        <w:rPr>
          <w:rFonts w:ascii="Book Antiqua" w:hAnsi="Book Antiqua" w:cs="Arial"/>
          <w:sz w:val="28"/>
          <w:szCs w:val="28"/>
          <w:lang w:val="uk-UA"/>
        </w:rPr>
      </w:pPr>
    </w:p>
    <w:p w:rsidR="00626825" w:rsidRPr="000F5295" w:rsidRDefault="00626825" w:rsidP="003645C4">
      <w:pPr>
        <w:pStyle w:val="ListParagraph"/>
        <w:numPr>
          <w:ilvl w:val="0"/>
          <w:numId w:val="1"/>
        </w:numPr>
        <w:spacing w:before="100" w:beforeAutospacing="1" w:after="100" w:afterAutospacing="1"/>
        <w:ind w:left="357" w:hanging="357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u w:val="single"/>
          <w:lang w:val="uk-UA"/>
        </w:rPr>
        <w:t>Розучування розспівки «Сопілонька»</w:t>
      </w:r>
      <w:r w:rsidRPr="000F5295">
        <w:rPr>
          <w:rFonts w:ascii="Book Antiqua" w:hAnsi="Book Antiqua" w:cs="Arial"/>
          <w:sz w:val="28"/>
          <w:szCs w:val="28"/>
          <w:lang w:val="uk-UA"/>
        </w:rPr>
        <w:t>, схема якої знаходится на дошці</w:t>
      </w:r>
      <w:r w:rsidR="00AE7027" w:rsidRPr="000F5295">
        <w:rPr>
          <w:rFonts w:ascii="Book Antiqua" w:hAnsi="Book Antiqua" w:cs="Arial"/>
          <w:sz w:val="28"/>
          <w:szCs w:val="28"/>
          <w:lang w:val="uk-UA"/>
        </w:rPr>
        <w:t xml:space="preserve"> (СЛАЙД 5)</w:t>
      </w:r>
    </w:p>
    <w:p w:rsidR="00626825" w:rsidRPr="000F5295" w:rsidRDefault="00626825" w:rsidP="003645C4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Звернути увагу учнів на графічне зображення мелодії. Учні мають визначити:</w:t>
      </w:r>
    </w:p>
    <w:p w:rsidR="00626825" w:rsidRPr="000F5295" w:rsidRDefault="00626825" w:rsidP="00626825">
      <w:pPr>
        <w:pStyle w:val="ListParagraph"/>
        <w:numPr>
          <w:ilvl w:val="0"/>
          <w:numId w:val="12"/>
        </w:num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Зі скількох фраз складається мелодія?</w:t>
      </w:r>
    </w:p>
    <w:p w:rsidR="00626825" w:rsidRPr="000F5295" w:rsidRDefault="00626825" w:rsidP="00626825">
      <w:pPr>
        <w:pStyle w:val="ListParagraph"/>
        <w:numPr>
          <w:ilvl w:val="0"/>
          <w:numId w:val="12"/>
        </w:num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Чи є серед них однакові?</w:t>
      </w:r>
    </w:p>
    <w:p w:rsidR="00626825" w:rsidRPr="000F5295" w:rsidRDefault="00626825" w:rsidP="00626825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Співати протяжно, мов сопілка, слідкувати за напрямом мелодії</w:t>
      </w:r>
      <w:r w:rsidR="00AB76F6" w:rsidRPr="000F5295">
        <w:rPr>
          <w:rFonts w:ascii="Book Antiqua" w:hAnsi="Book Antiqua" w:cs="Arial"/>
          <w:sz w:val="28"/>
          <w:szCs w:val="28"/>
          <w:lang w:val="uk-UA"/>
        </w:rPr>
        <w:t>, показувати його рукою, визначати короткі та довгі звуки. Проплескати пульс та ритмічний малюнок. Виконати поспівку кілька разів,  підвищуючи тональність півтонами.</w:t>
      </w:r>
    </w:p>
    <w:p w:rsidR="00AB76F6" w:rsidRPr="000F5295" w:rsidRDefault="00AB76F6" w:rsidP="003645C4">
      <w:pPr>
        <w:pStyle w:val="ListParagraph"/>
        <w:numPr>
          <w:ilvl w:val="0"/>
          <w:numId w:val="1"/>
        </w:numPr>
        <w:spacing w:before="100" w:beforeAutospacing="1" w:after="100" w:afterAutospacing="1"/>
        <w:ind w:left="357" w:hanging="357"/>
        <w:rPr>
          <w:rFonts w:ascii="Book Antiqua" w:hAnsi="Book Antiqua" w:cs="Arial"/>
          <w:sz w:val="28"/>
          <w:szCs w:val="28"/>
          <w:u w:val="single"/>
          <w:lang w:val="uk-UA"/>
        </w:rPr>
      </w:pPr>
      <w:r w:rsidRPr="000F5295">
        <w:rPr>
          <w:rFonts w:ascii="Book Antiqua" w:hAnsi="Book Antiqua" w:cs="Arial"/>
          <w:sz w:val="28"/>
          <w:szCs w:val="28"/>
          <w:u w:val="single"/>
          <w:lang w:val="uk-UA"/>
        </w:rPr>
        <w:t>Бесіда з дітьми за темою уроку.</w:t>
      </w:r>
    </w:p>
    <w:p w:rsidR="00AB76F6" w:rsidRPr="000F5295" w:rsidRDefault="00AB76F6" w:rsidP="00AB76F6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ru-RU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 xml:space="preserve">Учитель: </w:t>
      </w:r>
      <w:r w:rsidR="00AE7027" w:rsidRPr="000F5295">
        <w:rPr>
          <w:rFonts w:ascii="Book Antiqua" w:hAnsi="Book Antiqua" w:cs="Arial"/>
          <w:sz w:val="28"/>
          <w:szCs w:val="28"/>
          <w:lang w:val="uk-UA"/>
        </w:rPr>
        <w:t xml:space="preserve">(СЛАЙД 6) </w:t>
      </w:r>
      <w:r w:rsidRPr="000F5295">
        <w:rPr>
          <w:rFonts w:ascii="Book Antiqua" w:hAnsi="Book Antiqua" w:cs="Arial"/>
          <w:sz w:val="28"/>
          <w:szCs w:val="28"/>
          <w:lang w:val="uk-UA"/>
        </w:rPr>
        <w:t xml:space="preserve">Діти, я гадаю, що вам буде цікаво </w:t>
      </w:r>
      <w:r w:rsidR="002A7471" w:rsidRPr="000F5295">
        <w:rPr>
          <w:rFonts w:ascii="Book Antiqua" w:hAnsi="Book Antiqua" w:cs="Arial"/>
          <w:sz w:val="28"/>
          <w:szCs w:val="28"/>
          <w:lang w:val="uk-UA"/>
        </w:rPr>
        <w:t>ді</w:t>
      </w:r>
      <w:r w:rsidRPr="000F5295">
        <w:rPr>
          <w:rFonts w:ascii="Book Antiqua" w:hAnsi="Book Antiqua" w:cs="Arial"/>
          <w:sz w:val="28"/>
          <w:szCs w:val="28"/>
          <w:lang w:val="uk-UA"/>
        </w:rPr>
        <w:t>знати</w:t>
      </w:r>
      <w:r w:rsidR="002A7471" w:rsidRPr="000F5295">
        <w:rPr>
          <w:rFonts w:ascii="Book Antiqua" w:hAnsi="Book Antiqua" w:cs="Arial"/>
          <w:sz w:val="28"/>
          <w:szCs w:val="28"/>
          <w:lang w:val="uk-UA"/>
        </w:rPr>
        <w:t>ся, що сопілка належить до найдрівніших духових інструментів. Це – дерев</w:t>
      </w:r>
      <w:r w:rsidR="002A7471" w:rsidRPr="000F5295">
        <w:rPr>
          <w:rFonts w:ascii="Book Antiqua" w:hAnsi="Book Antiqua" w:cs="Arial"/>
          <w:sz w:val="28"/>
          <w:szCs w:val="28"/>
          <w:lang w:val="ru-RU"/>
        </w:rPr>
        <w:t>’</w:t>
      </w:r>
      <w:r w:rsidR="002A7471" w:rsidRPr="000F5295">
        <w:rPr>
          <w:rFonts w:ascii="Book Antiqua" w:hAnsi="Book Antiqua" w:cs="Arial"/>
          <w:sz w:val="28"/>
          <w:szCs w:val="28"/>
          <w:lang w:val="uk-UA"/>
        </w:rPr>
        <w:t>яна дудочка</w:t>
      </w:r>
      <w:r w:rsidR="002A7471" w:rsidRPr="000F5295">
        <w:rPr>
          <w:rFonts w:ascii="Book Antiqua" w:hAnsi="Book Antiqua" w:cs="Arial"/>
          <w:sz w:val="28"/>
          <w:szCs w:val="28"/>
          <w:lang w:val="ru-RU"/>
        </w:rPr>
        <w:t xml:space="preserve"> (в народі її часто називають дудка) розміром від 20 до 40 </w:t>
      </w:r>
      <w:r w:rsidR="002A7471" w:rsidRPr="000F5295">
        <w:rPr>
          <w:rFonts w:ascii="Book Antiqua" w:hAnsi="Book Antiqua" w:cs="Arial"/>
          <w:sz w:val="28"/>
          <w:szCs w:val="28"/>
          <w:lang w:val="ru-RU"/>
        </w:rPr>
        <w:lastRenderedPageBreak/>
        <w:t>сантиметрів, переважно з 6 отворами. Виготовляється вона</w:t>
      </w:r>
      <w:r w:rsidR="00900B74" w:rsidRPr="000F5295">
        <w:rPr>
          <w:rFonts w:ascii="Book Antiqua" w:hAnsi="Book Antiqua" w:cs="Arial"/>
          <w:sz w:val="28"/>
          <w:szCs w:val="28"/>
          <w:lang w:val="ru-RU"/>
        </w:rPr>
        <w:t xml:space="preserve"> з гілки калини, бузини, ліщини, очерету та інших матеріалів. Найближчий родич сопілки – це російська свірель.</w:t>
      </w:r>
    </w:p>
    <w:p w:rsidR="00900B74" w:rsidRPr="000F5295" w:rsidRDefault="00900B74" w:rsidP="00AB76F6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ru-RU"/>
        </w:rPr>
      </w:pPr>
      <w:r w:rsidRPr="000F5295">
        <w:rPr>
          <w:rFonts w:ascii="Book Antiqua" w:hAnsi="Book Antiqua" w:cs="Arial"/>
          <w:sz w:val="28"/>
          <w:szCs w:val="28"/>
          <w:lang w:val="ru-RU"/>
        </w:rPr>
        <w:t>Сопілка – улюблений інструментукраїнських музик. Музика у виконанні сопілки може звучати у концертній залі, на святі і на природі. Може запросити до танцю.</w:t>
      </w:r>
    </w:p>
    <w:p w:rsidR="006D0540" w:rsidRPr="000F5295" w:rsidRDefault="006D0540" w:rsidP="006D0540">
      <w:pPr>
        <w:spacing w:after="0"/>
        <w:jc w:val="center"/>
        <w:rPr>
          <w:rFonts w:ascii="Book Antiqua" w:hAnsi="Book Antiqua" w:cs="Arial"/>
          <w:sz w:val="28"/>
          <w:szCs w:val="28"/>
          <w:lang w:val="ru-RU"/>
        </w:rPr>
      </w:pPr>
      <w:r w:rsidRPr="000F5295">
        <w:rPr>
          <w:rFonts w:ascii="Book Antiqua" w:hAnsi="Book Antiqua" w:cs="Arial"/>
          <w:sz w:val="28"/>
          <w:szCs w:val="28"/>
          <w:lang w:val="ru-RU"/>
        </w:rPr>
        <w:t>Якби музиченьки грали</w:t>
      </w:r>
    </w:p>
    <w:p w:rsidR="006D0540" w:rsidRPr="000F5295" w:rsidRDefault="006D0540" w:rsidP="006D0540">
      <w:pPr>
        <w:spacing w:after="0"/>
        <w:jc w:val="center"/>
        <w:rPr>
          <w:rFonts w:ascii="Book Antiqua" w:hAnsi="Book Antiqua" w:cs="Arial"/>
          <w:sz w:val="28"/>
          <w:szCs w:val="28"/>
          <w:lang w:val="ru-RU"/>
        </w:rPr>
      </w:pPr>
      <w:r w:rsidRPr="000F5295">
        <w:rPr>
          <w:rFonts w:ascii="Book Antiqua" w:hAnsi="Book Antiqua" w:cs="Arial"/>
          <w:sz w:val="28"/>
          <w:szCs w:val="28"/>
          <w:lang w:val="ru-RU"/>
        </w:rPr>
        <w:t>Черевички б танцювали</w:t>
      </w:r>
    </w:p>
    <w:p w:rsidR="006D0540" w:rsidRPr="000F5295" w:rsidRDefault="006D0540" w:rsidP="006D0540">
      <w:pPr>
        <w:spacing w:after="0"/>
        <w:jc w:val="center"/>
        <w:rPr>
          <w:rFonts w:ascii="Book Antiqua" w:hAnsi="Book Antiqua" w:cs="Arial"/>
          <w:sz w:val="28"/>
          <w:szCs w:val="28"/>
          <w:lang w:val="ru-RU"/>
        </w:rPr>
      </w:pPr>
      <w:r w:rsidRPr="000F5295">
        <w:rPr>
          <w:rFonts w:ascii="Book Antiqua" w:hAnsi="Book Antiqua" w:cs="Arial"/>
          <w:sz w:val="28"/>
          <w:szCs w:val="28"/>
          <w:lang w:val="ru-RU"/>
        </w:rPr>
        <w:t>Вибивали б – цок-цок-цок –</w:t>
      </w:r>
    </w:p>
    <w:p w:rsidR="006D0540" w:rsidRPr="000F5295" w:rsidRDefault="006D0540" w:rsidP="006D0540">
      <w:pPr>
        <w:spacing w:after="0"/>
        <w:jc w:val="center"/>
        <w:rPr>
          <w:rFonts w:ascii="Book Antiqua" w:hAnsi="Book Antiqua" w:cs="Arial"/>
          <w:sz w:val="28"/>
          <w:szCs w:val="28"/>
          <w:lang w:val="ru-RU"/>
        </w:rPr>
      </w:pPr>
      <w:r w:rsidRPr="000F5295">
        <w:rPr>
          <w:rFonts w:ascii="Book Antiqua" w:hAnsi="Book Antiqua" w:cs="Arial"/>
          <w:sz w:val="28"/>
          <w:szCs w:val="28"/>
          <w:lang w:val="ru-RU"/>
        </w:rPr>
        <w:t>Полечку і гопачок</w:t>
      </w:r>
    </w:p>
    <w:p w:rsidR="003645C4" w:rsidRPr="000F5295" w:rsidRDefault="00883C2A" w:rsidP="003645C4">
      <w:pPr>
        <w:pStyle w:val="ListParagraph"/>
        <w:numPr>
          <w:ilvl w:val="0"/>
          <w:numId w:val="1"/>
        </w:numPr>
        <w:spacing w:before="100" w:beforeAutospacing="1" w:after="100" w:afterAutospacing="1"/>
        <w:ind w:left="357" w:hanging="357"/>
        <w:rPr>
          <w:rFonts w:ascii="Book Antiqua" w:hAnsi="Book Antiqua" w:cs="Arial"/>
          <w:sz w:val="28"/>
          <w:szCs w:val="28"/>
          <w:u w:val="single"/>
          <w:lang w:val="ru-RU"/>
        </w:rPr>
      </w:pPr>
      <w:r w:rsidRPr="000F5295">
        <w:rPr>
          <w:rFonts w:ascii="Book Antiqua" w:hAnsi="Book Antiqua" w:cs="Arial"/>
          <w:sz w:val="28"/>
          <w:szCs w:val="28"/>
          <w:u w:val="single"/>
          <w:lang w:val="ru-RU"/>
        </w:rPr>
        <w:t xml:space="preserve">Фізкультхвилинка.  </w:t>
      </w:r>
      <w:r w:rsidR="00AE7027" w:rsidRPr="000F5295">
        <w:rPr>
          <w:rFonts w:ascii="Book Antiqua" w:hAnsi="Book Antiqua" w:cs="Arial"/>
          <w:sz w:val="28"/>
          <w:szCs w:val="28"/>
          <w:u w:val="single"/>
          <w:lang w:val="ru-RU"/>
        </w:rPr>
        <w:t>(СЛАЙД 7)</w:t>
      </w:r>
    </w:p>
    <w:p w:rsidR="00883C2A" w:rsidRPr="000F5295" w:rsidRDefault="00883C2A" w:rsidP="003645C4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ru-RU"/>
        </w:rPr>
      </w:pPr>
      <w:r w:rsidRPr="000F5295">
        <w:rPr>
          <w:rFonts w:ascii="Book Antiqua" w:hAnsi="Book Antiqua" w:cs="Arial"/>
          <w:sz w:val="28"/>
          <w:szCs w:val="28"/>
          <w:lang w:val="ru-RU"/>
        </w:rPr>
        <w:t>Діти танцюють під музику троїстих музик.</w:t>
      </w:r>
      <w:r w:rsidR="006D0540" w:rsidRPr="000F5295">
        <w:rPr>
          <w:rFonts w:ascii="Book Antiqua" w:hAnsi="Book Antiqua" w:cs="Arial"/>
          <w:sz w:val="28"/>
          <w:szCs w:val="28"/>
          <w:lang w:val="ru-RU"/>
        </w:rPr>
        <w:t xml:space="preserve"> </w:t>
      </w:r>
    </w:p>
    <w:p w:rsidR="00883C2A" w:rsidRPr="000F5295" w:rsidRDefault="00883C2A" w:rsidP="00883C2A">
      <w:pPr>
        <w:pStyle w:val="ListParagraph"/>
        <w:numPr>
          <w:ilvl w:val="0"/>
          <w:numId w:val="1"/>
        </w:numPr>
        <w:spacing w:before="100" w:beforeAutospacing="1" w:after="100" w:afterAutospacing="1"/>
        <w:ind w:left="357" w:hanging="357"/>
        <w:rPr>
          <w:rFonts w:ascii="Book Antiqua" w:hAnsi="Book Antiqua" w:cs="Arial"/>
          <w:sz w:val="28"/>
          <w:szCs w:val="28"/>
          <w:lang w:val="ru-RU"/>
        </w:rPr>
      </w:pPr>
      <w:r w:rsidRPr="000F5295">
        <w:rPr>
          <w:rFonts w:ascii="Book Antiqua" w:hAnsi="Book Antiqua" w:cs="Arial"/>
          <w:sz w:val="28"/>
          <w:szCs w:val="28"/>
          <w:lang w:val="ru-RU"/>
        </w:rPr>
        <w:t>Учитель: Діти</w:t>
      </w:r>
      <w:r w:rsidR="003645C4" w:rsidRPr="000F5295">
        <w:rPr>
          <w:rFonts w:ascii="Book Antiqua" w:hAnsi="Book Antiqua" w:cs="Arial"/>
          <w:sz w:val="28"/>
          <w:szCs w:val="28"/>
          <w:lang w:val="ru-RU"/>
        </w:rPr>
        <w:t>, а хто буде грати на сопілці на</w:t>
      </w:r>
      <w:r w:rsidRPr="000F5295">
        <w:rPr>
          <w:rFonts w:ascii="Book Antiqua" w:hAnsi="Book Antiqua" w:cs="Arial"/>
          <w:sz w:val="28"/>
          <w:szCs w:val="28"/>
          <w:lang w:val="ru-RU"/>
        </w:rPr>
        <w:t xml:space="preserve"> природі?</w:t>
      </w:r>
      <w:r w:rsidR="00AE7027" w:rsidRPr="000F5295">
        <w:rPr>
          <w:rFonts w:ascii="Book Antiqua" w:hAnsi="Book Antiqua" w:cs="Arial"/>
          <w:sz w:val="28"/>
          <w:szCs w:val="28"/>
          <w:lang w:val="ru-RU"/>
        </w:rPr>
        <w:t xml:space="preserve"> (СЛАЙД 8)</w:t>
      </w:r>
    </w:p>
    <w:p w:rsidR="00883C2A" w:rsidRPr="000F5295" w:rsidRDefault="00883C2A" w:rsidP="00883C2A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ru-RU"/>
        </w:rPr>
      </w:pPr>
      <w:r w:rsidRPr="000F5295">
        <w:rPr>
          <w:rFonts w:ascii="Book Antiqua" w:hAnsi="Book Antiqua" w:cs="Arial"/>
          <w:sz w:val="28"/>
          <w:szCs w:val="28"/>
          <w:lang w:val="ru-RU"/>
        </w:rPr>
        <w:t>Діти: Пастушок!</w:t>
      </w:r>
    </w:p>
    <w:p w:rsidR="00883C2A" w:rsidRPr="000F5295" w:rsidRDefault="00883C2A" w:rsidP="00883C2A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ru-RU"/>
        </w:rPr>
      </w:pPr>
      <w:r w:rsidRPr="000F5295">
        <w:rPr>
          <w:rFonts w:ascii="Book Antiqua" w:hAnsi="Book Antiqua" w:cs="Arial"/>
          <w:sz w:val="28"/>
          <w:szCs w:val="28"/>
          <w:lang w:val="ru-RU"/>
        </w:rPr>
        <w:t>Учитель: Вірно, пастушок! А що ще робить пастушок?</w:t>
      </w:r>
    </w:p>
    <w:p w:rsidR="00883C2A" w:rsidRPr="000F5295" w:rsidRDefault="00883C2A" w:rsidP="00883C2A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ru-RU"/>
        </w:rPr>
      </w:pPr>
      <w:r w:rsidRPr="000F5295">
        <w:rPr>
          <w:rFonts w:ascii="Book Antiqua" w:hAnsi="Book Antiqua" w:cs="Arial"/>
          <w:sz w:val="28"/>
          <w:szCs w:val="28"/>
          <w:lang w:val="ru-RU"/>
        </w:rPr>
        <w:t>Діти: пасе корів, кіз, овець</w:t>
      </w:r>
    </w:p>
    <w:p w:rsidR="00883C2A" w:rsidRPr="000F5295" w:rsidRDefault="00883C2A" w:rsidP="00883C2A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ru-RU"/>
        </w:rPr>
      </w:pPr>
      <w:r w:rsidRPr="000F5295">
        <w:rPr>
          <w:rFonts w:ascii="Book Antiqua" w:hAnsi="Book Antiqua" w:cs="Arial"/>
          <w:sz w:val="28"/>
          <w:szCs w:val="28"/>
          <w:lang w:val="ru-RU"/>
        </w:rPr>
        <w:t>(На тлі картинки звучить французька народна пісня "Пастушья пісня")</w:t>
      </w:r>
    </w:p>
    <w:p w:rsidR="00626825" w:rsidRPr="000F5295" w:rsidRDefault="003E778E" w:rsidP="00626825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Учитель: Корівки, козочки, вівці чують дудочку і йдуть за пастушком. Довго ходить пастушок полями, лугами і з дудочкой-сопілкой йому веселіше. А якщо вовк або інший дикий звір захоче напасти на стадо, то почувши сопілку, злякається.</w:t>
      </w:r>
    </w:p>
    <w:p w:rsidR="003E778E" w:rsidRPr="000F5295" w:rsidRDefault="003E778E" w:rsidP="00626825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Запропонувати учням самим зіграти на сопілці: виконати ритм мелодії поспівки «Сопілочка» на одному звуці.</w:t>
      </w:r>
    </w:p>
    <w:p w:rsidR="003E778E" w:rsidRPr="000F5295" w:rsidRDefault="003E778E" w:rsidP="00626825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 xml:space="preserve">Картини щасливого сільського життя з зображенням природи та пастушків називаються пасторалями. Український композитор В. </w:t>
      </w:r>
      <w:r w:rsidRPr="000F5295">
        <w:rPr>
          <w:rFonts w:ascii="Book Antiqua" w:hAnsi="Book Antiqua" w:cs="Arial"/>
          <w:sz w:val="28"/>
          <w:szCs w:val="28"/>
          <w:lang w:val="uk-UA"/>
        </w:rPr>
        <w:lastRenderedPageBreak/>
        <w:t>Косенко, вражений красою рідного краю, написав твір «Пасторальна».</w:t>
      </w:r>
      <w:r w:rsidR="00AE7027" w:rsidRPr="000F5295">
        <w:rPr>
          <w:rFonts w:ascii="Book Antiqua" w:hAnsi="Book Antiqua" w:cs="Arial"/>
          <w:sz w:val="28"/>
          <w:szCs w:val="28"/>
          <w:lang w:val="uk-UA"/>
        </w:rPr>
        <w:t xml:space="preserve"> (СЛАЙД 9)</w:t>
      </w:r>
    </w:p>
    <w:p w:rsidR="003E778E" w:rsidRPr="000F5295" w:rsidRDefault="003E778E" w:rsidP="003E778E">
      <w:pPr>
        <w:pStyle w:val="ListParagraph"/>
        <w:numPr>
          <w:ilvl w:val="0"/>
          <w:numId w:val="1"/>
        </w:numPr>
        <w:spacing w:before="100" w:beforeAutospacing="1" w:after="100" w:afterAutospacing="1"/>
        <w:ind w:left="357" w:hanging="357"/>
        <w:rPr>
          <w:rFonts w:ascii="Book Antiqua" w:hAnsi="Book Antiqua" w:cs="Arial"/>
          <w:sz w:val="28"/>
          <w:szCs w:val="28"/>
          <w:u w:val="single"/>
          <w:lang w:val="uk-UA"/>
        </w:rPr>
      </w:pPr>
      <w:r w:rsidRPr="000F5295">
        <w:rPr>
          <w:rFonts w:ascii="Book Antiqua" w:hAnsi="Book Antiqua" w:cs="Arial"/>
          <w:sz w:val="28"/>
          <w:szCs w:val="28"/>
          <w:u w:val="single"/>
          <w:lang w:val="uk-UA"/>
        </w:rPr>
        <w:t>Слухання п</w:t>
      </w:r>
      <w:r w:rsidRPr="000F5295">
        <w:rPr>
          <w:rFonts w:ascii="Book Antiqua" w:hAnsi="Book Antiqua" w:cs="Arial"/>
          <w:sz w:val="28"/>
          <w:szCs w:val="28"/>
          <w:u w:val="single"/>
        </w:rPr>
        <w:t>’</w:t>
      </w:r>
      <w:r w:rsidRPr="000F5295">
        <w:rPr>
          <w:rFonts w:ascii="Book Antiqua" w:hAnsi="Book Antiqua" w:cs="Arial"/>
          <w:sz w:val="28"/>
          <w:szCs w:val="28"/>
          <w:u w:val="single"/>
          <w:lang w:val="uk-UA"/>
        </w:rPr>
        <w:t>єси «Пасторальна» В. Косенка</w:t>
      </w:r>
    </w:p>
    <w:p w:rsidR="003E778E" w:rsidRPr="000F5295" w:rsidRDefault="003E778E" w:rsidP="003E778E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 xml:space="preserve">Учитель: </w:t>
      </w:r>
      <w:r w:rsidR="00F640C3" w:rsidRPr="000F5295">
        <w:rPr>
          <w:rFonts w:ascii="Book Antiqua" w:hAnsi="Book Antiqua" w:cs="Arial"/>
          <w:sz w:val="28"/>
          <w:szCs w:val="28"/>
          <w:lang w:val="uk-UA"/>
        </w:rPr>
        <w:t>мелодія звучить у виконанні арфи і дуже нагадує звучання пастушої дудочки.</w:t>
      </w:r>
    </w:p>
    <w:p w:rsidR="00F640C3" w:rsidRPr="000F5295" w:rsidRDefault="00F640C3" w:rsidP="003E778E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Діти після прослуховування розповідають про свої враження від музики, що вони почули, характеризують її.</w:t>
      </w:r>
    </w:p>
    <w:p w:rsidR="00F640C3" w:rsidRPr="000F5295" w:rsidRDefault="00F640C3" w:rsidP="003E778E">
      <w:p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Запитання до учнів:</w:t>
      </w:r>
    </w:p>
    <w:p w:rsidR="00F640C3" w:rsidRPr="000F5295" w:rsidRDefault="00F640C3" w:rsidP="00F640C3">
      <w:pPr>
        <w:pStyle w:val="ListParagraph"/>
        <w:numPr>
          <w:ilvl w:val="0"/>
          <w:numId w:val="14"/>
        </w:num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Які звуки – високі чи низькі, тихі чи гучні - відтворюють спів пастушої дудочки?</w:t>
      </w:r>
    </w:p>
    <w:p w:rsidR="00F640C3" w:rsidRPr="000F5295" w:rsidRDefault="00F640C3" w:rsidP="00F640C3">
      <w:pPr>
        <w:pStyle w:val="ListParagraph"/>
        <w:numPr>
          <w:ilvl w:val="0"/>
          <w:numId w:val="14"/>
        </w:num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Який настрій  - швидкий чи повільний - дарує ця музика?</w:t>
      </w:r>
    </w:p>
    <w:p w:rsidR="00F640C3" w:rsidRPr="000F5295" w:rsidRDefault="00F640C3" w:rsidP="00F640C3">
      <w:pPr>
        <w:pStyle w:val="ListParagraph"/>
        <w:numPr>
          <w:ilvl w:val="0"/>
          <w:numId w:val="14"/>
        </w:numPr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Якими кольорами – світлими чи темними – можна передати цей настрій?</w:t>
      </w:r>
    </w:p>
    <w:p w:rsidR="00F640C3" w:rsidRPr="000F5295" w:rsidRDefault="00F640C3" w:rsidP="00F640C3">
      <w:pPr>
        <w:pStyle w:val="ListParagraph"/>
        <w:spacing w:before="100" w:beforeAutospacing="1" w:after="100" w:afterAutospacing="1"/>
        <w:rPr>
          <w:rFonts w:ascii="Book Antiqua" w:hAnsi="Book Antiqua" w:cs="Arial"/>
          <w:sz w:val="28"/>
          <w:szCs w:val="28"/>
          <w:lang w:val="uk-UA"/>
        </w:rPr>
      </w:pPr>
    </w:p>
    <w:p w:rsidR="006D0540" w:rsidRPr="000F5295" w:rsidRDefault="00F640C3" w:rsidP="00F640C3">
      <w:pPr>
        <w:pStyle w:val="ListParagraph"/>
        <w:numPr>
          <w:ilvl w:val="0"/>
          <w:numId w:val="1"/>
        </w:numPr>
        <w:spacing w:before="100" w:beforeAutospacing="1" w:after="100" w:afterAutospacing="1"/>
        <w:ind w:left="357" w:hanging="357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u w:val="single"/>
          <w:lang w:val="uk-UA"/>
        </w:rPr>
        <w:t>Вокально-хорова робота</w:t>
      </w:r>
      <w:r w:rsidRPr="000F5295">
        <w:rPr>
          <w:rFonts w:ascii="Book Antiqua" w:hAnsi="Book Antiqua" w:cs="Arial"/>
          <w:sz w:val="28"/>
          <w:szCs w:val="28"/>
          <w:lang w:val="uk-UA"/>
        </w:rPr>
        <w:t xml:space="preserve">. </w:t>
      </w:r>
    </w:p>
    <w:p w:rsidR="006D0540" w:rsidRPr="000F5295" w:rsidRDefault="006D0540" w:rsidP="006D0540">
      <w:pPr>
        <w:pStyle w:val="ListParagraph"/>
        <w:spacing w:before="100" w:beforeAutospacing="1" w:after="100" w:afterAutospacing="1"/>
        <w:ind w:left="357"/>
        <w:rPr>
          <w:rFonts w:ascii="Book Antiqua" w:hAnsi="Book Antiqua" w:cs="Arial"/>
          <w:sz w:val="28"/>
          <w:szCs w:val="28"/>
          <w:lang w:val="uk-UA"/>
        </w:rPr>
      </w:pPr>
    </w:p>
    <w:p w:rsidR="00F640C3" w:rsidRPr="000F5295" w:rsidRDefault="00F640C3" w:rsidP="006D0540">
      <w:pPr>
        <w:pStyle w:val="ListParagraph"/>
        <w:spacing w:before="100" w:beforeAutospacing="1" w:after="100" w:afterAutospacing="1"/>
        <w:ind w:left="357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Розучування</w:t>
      </w:r>
      <w:r w:rsidR="006D0540" w:rsidRPr="000F5295">
        <w:rPr>
          <w:rFonts w:ascii="Book Antiqua" w:hAnsi="Book Antiqua" w:cs="Arial"/>
          <w:sz w:val="28"/>
          <w:szCs w:val="28"/>
          <w:lang w:val="uk-UA"/>
        </w:rPr>
        <w:t xml:space="preserve"> української народної пісні «Сопілка». </w:t>
      </w:r>
    </w:p>
    <w:p w:rsidR="006D0540" w:rsidRPr="000F5295" w:rsidRDefault="006D0540" w:rsidP="006D0540">
      <w:pPr>
        <w:pStyle w:val="ListParagraph"/>
        <w:spacing w:before="100" w:beforeAutospacing="1" w:after="100" w:afterAutospacing="1"/>
        <w:ind w:left="357"/>
        <w:rPr>
          <w:rFonts w:ascii="Book Antiqua" w:hAnsi="Book Antiqua" w:cs="Arial"/>
          <w:sz w:val="28"/>
          <w:szCs w:val="28"/>
          <w:lang w:val="uk-UA"/>
        </w:rPr>
      </w:pPr>
      <w:r w:rsidRPr="000F5295">
        <w:rPr>
          <w:rFonts w:ascii="Book Antiqua" w:hAnsi="Book Antiqua" w:cs="Arial"/>
          <w:sz w:val="28"/>
          <w:szCs w:val="28"/>
          <w:lang w:val="uk-UA"/>
        </w:rPr>
        <w:t>Домагатися світлого наспівного звучання, виразного виконання. Проспівати рукою пісенну мелодію</w:t>
      </w:r>
    </w:p>
    <w:p w:rsidR="00626825" w:rsidRPr="000F5295" w:rsidRDefault="00626825" w:rsidP="00626825">
      <w:pPr>
        <w:pStyle w:val="ListParagraph"/>
        <w:spacing w:before="100" w:beforeAutospacing="1" w:after="100" w:afterAutospacing="1"/>
        <w:ind w:left="1440"/>
        <w:rPr>
          <w:rFonts w:ascii="Book Antiqua" w:hAnsi="Book Antiqua" w:cs="Arial"/>
          <w:sz w:val="28"/>
          <w:szCs w:val="28"/>
          <w:lang w:val="uk-UA"/>
        </w:rPr>
      </w:pPr>
    </w:p>
    <w:p w:rsidR="00DE4208" w:rsidRPr="000F5295" w:rsidRDefault="00DE4208" w:rsidP="00E32E26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Book Antiqua" w:hAnsi="Book Antiqua" w:cs="Arial"/>
          <w:vanish/>
          <w:sz w:val="28"/>
          <w:szCs w:val="28"/>
          <w:lang w:val="uk-UA"/>
        </w:rPr>
      </w:pPr>
    </w:p>
    <w:p w:rsidR="005C37CA" w:rsidRPr="000F5295" w:rsidRDefault="005C37CA" w:rsidP="005C37CA">
      <w:pPr>
        <w:spacing w:after="0" w:line="240" w:lineRule="auto"/>
        <w:rPr>
          <w:rFonts w:ascii="Book Antiqua" w:hAnsi="Book Antiqua" w:cs="Arial"/>
          <w:sz w:val="28"/>
          <w:szCs w:val="28"/>
          <w:lang w:val="uk-UA"/>
        </w:rPr>
      </w:pPr>
    </w:p>
    <w:p w:rsidR="005C37CA" w:rsidRPr="000F5295" w:rsidRDefault="005C37CA" w:rsidP="005C37CA">
      <w:pPr>
        <w:spacing w:after="0" w:line="240" w:lineRule="auto"/>
        <w:rPr>
          <w:rFonts w:ascii="Book Antiqua" w:hAnsi="Book Antiqua" w:cs="Arial"/>
          <w:b/>
          <w:i/>
          <w:sz w:val="28"/>
          <w:szCs w:val="28"/>
          <w:u w:val="single"/>
          <w:lang w:val="ru-RU"/>
        </w:rPr>
      </w:pPr>
      <w:r w:rsidRPr="000F5295">
        <w:rPr>
          <w:rFonts w:ascii="Book Antiqua" w:hAnsi="Book Antiqua" w:cs="Arial"/>
          <w:b/>
          <w:i/>
          <w:sz w:val="28"/>
          <w:szCs w:val="28"/>
          <w:u w:val="single"/>
          <w:lang w:val="ru-RU"/>
        </w:rPr>
        <w:t>Підсумок уроку:</w:t>
      </w:r>
    </w:p>
    <w:p w:rsidR="005C37CA" w:rsidRPr="000F5295" w:rsidRDefault="005C37CA" w:rsidP="005C37CA">
      <w:pPr>
        <w:spacing w:after="0" w:line="240" w:lineRule="auto"/>
        <w:rPr>
          <w:rFonts w:ascii="Book Antiqua" w:hAnsi="Book Antiqua" w:cs="Arial"/>
          <w:b/>
          <w:i/>
          <w:sz w:val="28"/>
          <w:szCs w:val="28"/>
          <w:u w:val="single"/>
          <w:lang w:val="ru-RU"/>
        </w:rPr>
      </w:pPr>
    </w:p>
    <w:p w:rsidR="005C37CA" w:rsidRPr="000F5295" w:rsidRDefault="005C37CA" w:rsidP="005C37CA">
      <w:pPr>
        <w:spacing w:after="0" w:line="240" w:lineRule="auto"/>
        <w:rPr>
          <w:rFonts w:ascii="Book Antiqua" w:hAnsi="Book Antiqua" w:cs="Arial"/>
          <w:sz w:val="28"/>
          <w:szCs w:val="28"/>
          <w:lang w:val="ru-RU"/>
        </w:rPr>
      </w:pPr>
      <w:r w:rsidRPr="000F5295">
        <w:rPr>
          <w:rFonts w:ascii="Book Antiqua" w:hAnsi="Book Antiqua" w:cs="Arial"/>
          <w:sz w:val="28"/>
          <w:szCs w:val="28"/>
          <w:lang w:val="ru-RU"/>
        </w:rPr>
        <w:t xml:space="preserve">Наш урок добігає кінця. </w:t>
      </w:r>
      <w:r w:rsidR="00F640C3" w:rsidRPr="000F5295">
        <w:rPr>
          <w:rFonts w:ascii="Book Antiqua" w:hAnsi="Book Antiqua" w:cs="Arial"/>
          <w:sz w:val="28"/>
          <w:szCs w:val="28"/>
          <w:lang w:val="ru-RU"/>
        </w:rPr>
        <w:t xml:space="preserve"> Пригадайте, будь ласка, про що ви сьогодні дізналися на уроці? Чи виникло у вас бажання навчитись грати на сопілці?</w:t>
      </w:r>
    </w:p>
    <w:p w:rsidR="005C37CA" w:rsidRPr="000F5295" w:rsidRDefault="005C37CA" w:rsidP="005C37CA">
      <w:pPr>
        <w:spacing w:after="0" w:line="240" w:lineRule="auto"/>
        <w:rPr>
          <w:rFonts w:ascii="Book Antiqua" w:hAnsi="Book Antiqua" w:cs="Arial"/>
          <w:sz w:val="28"/>
          <w:szCs w:val="28"/>
          <w:lang w:val="ru-RU"/>
        </w:rPr>
      </w:pPr>
      <w:r w:rsidRPr="000F5295">
        <w:rPr>
          <w:rFonts w:ascii="Book Antiqua" w:hAnsi="Book Antiqua" w:cs="Arial"/>
          <w:sz w:val="28"/>
          <w:szCs w:val="28"/>
          <w:lang w:val="ru-RU"/>
        </w:rPr>
        <w:t xml:space="preserve">Діти, у вас на столі лежать смайлики. Виберіть, будь ласка, смайлик, який відповідає вашому настрою! </w:t>
      </w:r>
      <w:r w:rsidR="00AE7027" w:rsidRPr="000F5295">
        <w:rPr>
          <w:rFonts w:ascii="Book Antiqua" w:hAnsi="Book Antiqua" w:cs="Arial"/>
          <w:sz w:val="28"/>
          <w:szCs w:val="28"/>
          <w:lang w:val="ru-RU"/>
        </w:rPr>
        <w:t>(СЛАЙД 10)</w:t>
      </w:r>
    </w:p>
    <w:p w:rsidR="005C37CA" w:rsidRPr="000F5295" w:rsidRDefault="005C37CA" w:rsidP="005C37CA">
      <w:pPr>
        <w:spacing w:after="0" w:line="240" w:lineRule="auto"/>
        <w:rPr>
          <w:rFonts w:ascii="Book Antiqua" w:hAnsi="Book Antiqua" w:cs="Arial"/>
          <w:sz w:val="28"/>
          <w:szCs w:val="28"/>
          <w:lang w:val="ru-RU"/>
        </w:rPr>
      </w:pPr>
      <w:r w:rsidRPr="000F5295">
        <w:rPr>
          <w:rFonts w:ascii="Book Antiqua" w:hAnsi="Book Antiqua" w:cs="Arial"/>
          <w:sz w:val="28"/>
          <w:szCs w:val="28"/>
          <w:lang w:val="ru-RU"/>
        </w:rPr>
        <w:t>Дякую! До побачення!</w:t>
      </w:r>
    </w:p>
    <w:p w:rsidR="005C37CA" w:rsidRPr="000F5295" w:rsidRDefault="005C37CA" w:rsidP="005C37CA">
      <w:pPr>
        <w:spacing w:after="0" w:line="240" w:lineRule="auto"/>
        <w:rPr>
          <w:rFonts w:ascii="Book Antiqua" w:hAnsi="Book Antiqua" w:cs="Arial"/>
          <w:sz w:val="28"/>
          <w:szCs w:val="28"/>
          <w:lang w:val="ru-RU"/>
        </w:rPr>
      </w:pPr>
    </w:p>
    <w:p w:rsidR="005C37CA" w:rsidRDefault="005C37CA" w:rsidP="005C37CA">
      <w:pPr>
        <w:spacing w:after="0" w:line="240" w:lineRule="auto"/>
        <w:rPr>
          <w:rFonts w:ascii="Book Antiqua" w:hAnsi="Book Antiqua" w:cs="Arial"/>
          <w:sz w:val="28"/>
          <w:szCs w:val="28"/>
          <w:lang w:val="ru-RU"/>
        </w:rPr>
      </w:pPr>
      <w:r w:rsidRPr="000F5295">
        <w:rPr>
          <w:rFonts w:ascii="Book Antiqua" w:hAnsi="Book Antiqua" w:cs="Arial"/>
          <w:sz w:val="28"/>
          <w:szCs w:val="28"/>
          <w:lang w:val="ru-RU"/>
        </w:rPr>
        <w:t>Діти виходять з класу під музи</w:t>
      </w:r>
      <w:r w:rsidR="00F640C3" w:rsidRPr="000F5295">
        <w:rPr>
          <w:rFonts w:ascii="Book Antiqua" w:hAnsi="Book Antiqua" w:cs="Arial"/>
          <w:sz w:val="28"/>
          <w:szCs w:val="28"/>
          <w:lang w:val="ru-RU"/>
        </w:rPr>
        <w:t>ку О. Злотник «Барви рідної землі»</w:t>
      </w:r>
    </w:p>
    <w:p w:rsidR="00922EF2" w:rsidRDefault="00922EF2" w:rsidP="005C37CA">
      <w:pPr>
        <w:spacing w:after="0" w:line="240" w:lineRule="auto"/>
        <w:rPr>
          <w:rFonts w:ascii="Book Antiqua" w:hAnsi="Book Antiqua" w:cs="Arial"/>
          <w:sz w:val="28"/>
          <w:szCs w:val="28"/>
          <w:lang w:val="ru-RU"/>
        </w:rPr>
      </w:pPr>
    </w:p>
    <w:p w:rsidR="00922EF2" w:rsidRDefault="00922EF2" w:rsidP="005C37CA">
      <w:pPr>
        <w:spacing w:after="0" w:line="240" w:lineRule="auto"/>
        <w:rPr>
          <w:rFonts w:ascii="Book Antiqua" w:hAnsi="Book Antiqua" w:cs="Arial"/>
          <w:sz w:val="28"/>
          <w:szCs w:val="28"/>
          <w:lang w:val="ru-RU"/>
        </w:rPr>
      </w:pPr>
      <w:r>
        <w:rPr>
          <w:rFonts w:ascii="Book Antiqua" w:hAnsi="Book Antiqua" w:cs="Arial"/>
          <w:sz w:val="28"/>
          <w:szCs w:val="28"/>
          <w:lang w:val="ru-RU"/>
        </w:rPr>
        <w:t>ПРЕЗЕНТАЦІЯ ДО УРОКУ</w:t>
      </w:r>
    </w:p>
    <w:p w:rsidR="00922EF2" w:rsidRPr="000F5295" w:rsidRDefault="00922EF2" w:rsidP="005C37CA">
      <w:pPr>
        <w:spacing w:after="0" w:line="240" w:lineRule="auto"/>
        <w:rPr>
          <w:rFonts w:ascii="Book Antiqua" w:hAnsi="Book Antiqua" w:cs="Arial"/>
          <w:sz w:val="28"/>
          <w:szCs w:val="28"/>
          <w:lang w:val="ru-RU"/>
        </w:rPr>
      </w:pPr>
      <w:r>
        <w:rPr>
          <w:rFonts w:ascii="Book Antiqua" w:hAnsi="Book Antiqua" w:cs="Arial"/>
          <w:noProof/>
          <w:sz w:val="28"/>
          <w:szCs w:val="28"/>
        </w:rPr>
        <w:lastRenderedPageBreak/>
        <w:drawing>
          <wp:inline distT="0" distB="0" distL="0" distR="0">
            <wp:extent cx="6152515" cy="3460750"/>
            <wp:effectExtent l="0" t="0" r="63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 w:cs="Arial"/>
          <w:noProof/>
          <w:sz w:val="28"/>
          <w:szCs w:val="28"/>
        </w:rPr>
        <w:drawing>
          <wp:inline distT="0" distB="0" distL="0" distR="0">
            <wp:extent cx="6152515" cy="3460750"/>
            <wp:effectExtent l="0" t="0" r="63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 w:cs="Arial"/>
          <w:noProof/>
          <w:sz w:val="28"/>
          <w:szCs w:val="28"/>
        </w:rPr>
        <w:lastRenderedPageBreak/>
        <w:drawing>
          <wp:inline distT="0" distB="0" distL="0" distR="0">
            <wp:extent cx="6152515" cy="3460750"/>
            <wp:effectExtent l="0" t="0" r="63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 w:cs="Arial"/>
          <w:noProof/>
          <w:sz w:val="28"/>
          <w:szCs w:val="28"/>
        </w:rPr>
        <w:drawing>
          <wp:inline distT="0" distB="0" distL="0" distR="0">
            <wp:extent cx="6152515" cy="3460750"/>
            <wp:effectExtent l="0" t="0" r="63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 w:cs="Arial"/>
          <w:noProof/>
          <w:sz w:val="28"/>
          <w:szCs w:val="28"/>
        </w:rPr>
        <w:lastRenderedPageBreak/>
        <w:drawing>
          <wp:inline distT="0" distB="0" distL="0" distR="0">
            <wp:extent cx="6152515" cy="3460750"/>
            <wp:effectExtent l="0" t="0" r="63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 w:cs="Arial"/>
          <w:noProof/>
          <w:sz w:val="28"/>
          <w:szCs w:val="28"/>
        </w:rPr>
        <w:drawing>
          <wp:inline distT="0" distB="0" distL="0" distR="0">
            <wp:extent cx="6152515" cy="3460750"/>
            <wp:effectExtent l="0" t="0" r="63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 w:cs="Arial"/>
          <w:noProof/>
          <w:sz w:val="28"/>
          <w:szCs w:val="28"/>
        </w:rPr>
        <w:lastRenderedPageBreak/>
        <w:drawing>
          <wp:inline distT="0" distB="0" distL="0" distR="0">
            <wp:extent cx="6152515" cy="3460750"/>
            <wp:effectExtent l="0" t="0" r="63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 w:cs="Arial"/>
          <w:noProof/>
          <w:sz w:val="28"/>
          <w:szCs w:val="28"/>
        </w:rPr>
        <w:drawing>
          <wp:inline distT="0" distB="0" distL="0" distR="0">
            <wp:extent cx="6152515" cy="3460750"/>
            <wp:effectExtent l="0" t="0" r="63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 w:cs="Arial"/>
          <w:noProof/>
          <w:sz w:val="28"/>
          <w:szCs w:val="28"/>
        </w:rPr>
        <w:lastRenderedPageBreak/>
        <w:drawing>
          <wp:inline distT="0" distB="0" distL="0" distR="0">
            <wp:extent cx="6152515" cy="3460750"/>
            <wp:effectExtent l="0" t="0" r="63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Book Antiqua" w:hAnsi="Book Antiqua" w:cs="Arial"/>
          <w:noProof/>
          <w:sz w:val="28"/>
          <w:szCs w:val="28"/>
        </w:rPr>
        <w:drawing>
          <wp:inline distT="0" distB="0" distL="0" distR="0">
            <wp:extent cx="6152515" cy="3460750"/>
            <wp:effectExtent l="0" t="0" r="63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D07D2" w:rsidRPr="000F5295" w:rsidRDefault="002D07D2" w:rsidP="00A7459E">
      <w:pPr>
        <w:spacing w:before="100" w:beforeAutospacing="1" w:after="100" w:afterAutospacing="1" w:line="480" w:lineRule="auto"/>
        <w:ind w:left="284" w:hanging="284"/>
        <w:rPr>
          <w:rFonts w:ascii="Book Antiqua" w:hAnsi="Book Antiqua" w:cs="Arial"/>
          <w:sz w:val="28"/>
          <w:szCs w:val="28"/>
          <w:lang w:val="uk-UA"/>
        </w:rPr>
      </w:pPr>
    </w:p>
    <w:sectPr w:rsidR="002D07D2" w:rsidRPr="000F529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6F8" w:rsidRDefault="001F36F8" w:rsidP="00DA14F9">
      <w:pPr>
        <w:spacing w:after="0" w:line="240" w:lineRule="auto"/>
      </w:pPr>
      <w:r>
        <w:separator/>
      </w:r>
    </w:p>
  </w:endnote>
  <w:endnote w:type="continuationSeparator" w:id="0">
    <w:p w:rsidR="001F36F8" w:rsidRDefault="001F36F8" w:rsidP="00DA1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  <w:sig w:usb0="00000203" w:usb1="00000000" w:usb2="00000000" w:usb3="00000000" w:csb0="00000005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4F9" w:rsidRDefault="00DA14F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89044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A14F9" w:rsidRDefault="00DA14F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2EF2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DA14F9" w:rsidRDefault="00DA14F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4F9" w:rsidRDefault="00DA14F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6F8" w:rsidRDefault="001F36F8" w:rsidP="00DA14F9">
      <w:pPr>
        <w:spacing w:after="0" w:line="240" w:lineRule="auto"/>
      </w:pPr>
      <w:r>
        <w:separator/>
      </w:r>
    </w:p>
  </w:footnote>
  <w:footnote w:type="continuationSeparator" w:id="0">
    <w:p w:rsidR="001F36F8" w:rsidRDefault="001F36F8" w:rsidP="00DA1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4F9" w:rsidRDefault="00DA14F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4F9" w:rsidRDefault="00DA14F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4F9" w:rsidRDefault="00DA14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8132A"/>
    <w:multiLevelType w:val="hybridMultilevel"/>
    <w:tmpl w:val="C67C2C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380F98"/>
    <w:multiLevelType w:val="hybridMultilevel"/>
    <w:tmpl w:val="B40CE3A6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249532C8"/>
    <w:multiLevelType w:val="hybridMultilevel"/>
    <w:tmpl w:val="6B3678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382EC1"/>
    <w:multiLevelType w:val="hybridMultilevel"/>
    <w:tmpl w:val="C3007E32"/>
    <w:lvl w:ilvl="0" w:tplc="992E0A58">
      <w:start w:val="3"/>
      <w:numFmt w:val="decimal"/>
      <w:lvlText w:val="%1."/>
      <w:lvlJc w:val="left"/>
      <w:pPr>
        <w:ind w:left="357" w:firstLine="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62AE7"/>
    <w:multiLevelType w:val="hybridMultilevel"/>
    <w:tmpl w:val="5BCC2A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5F09B7"/>
    <w:multiLevelType w:val="hybridMultilevel"/>
    <w:tmpl w:val="C81EE39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450B59"/>
    <w:multiLevelType w:val="hybridMultilevel"/>
    <w:tmpl w:val="945E661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36D3763"/>
    <w:multiLevelType w:val="hybridMultilevel"/>
    <w:tmpl w:val="44D4D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7F4095"/>
    <w:multiLevelType w:val="hybridMultilevel"/>
    <w:tmpl w:val="B0C4C3B6"/>
    <w:lvl w:ilvl="0" w:tplc="04090011">
      <w:start w:val="1"/>
      <w:numFmt w:val="decimal"/>
      <w:lvlText w:val="%1)"/>
      <w:lvlJc w:val="left"/>
      <w:pPr>
        <w:ind w:left="1515" w:hanging="360"/>
      </w:p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9" w15:restartNumberingAfterBreak="0">
    <w:nsid w:val="548A03E7"/>
    <w:multiLevelType w:val="hybridMultilevel"/>
    <w:tmpl w:val="C54C8350"/>
    <w:lvl w:ilvl="0" w:tplc="992E0A58">
      <w:start w:val="3"/>
      <w:numFmt w:val="decimal"/>
      <w:lvlText w:val="%1."/>
      <w:lvlJc w:val="left"/>
      <w:pPr>
        <w:ind w:left="357" w:firstLine="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1B7363"/>
    <w:multiLevelType w:val="hybridMultilevel"/>
    <w:tmpl w:val="C838AC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2494C77"/>
    <w:multiLevelType w:val="hybridMultilevel"/>
    <w:tmpl w:val="4FEA2A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302E8A"/>
    <w:multiLevelType w:val="hybridMultilevel"/>
    <w:tmpl w:val="39CCBC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2"/>
  </w:num>
  <w:num w:numId="4">
    <w:abstractNumId w:val="10"/>
  </w:num>
  <w:num w:numId="5">
    <w:abstractNumId w:val="0"/>
  </w:num>
  <w:num w:numId="6">
    <w:abstractNumId w:val="12"/>
    <w:lvlOverride w:ilvl="0">
      <w:lvl w:ilvl="0" w:tplc="0409000F">
        <w:start w:val="1"/>
        <w:numFmt w:val="decimal"/>
        <w:lvlText w:val="%1."/>
        <w:lvlJc w:val="left"/>
        <w:pPr>
          <w:ind w:left="357" w:firstLine="3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>
    <w:abstractNumId w:val="3"/>
  </w:num>
  <w:num w:numId="8">
    <w:abstractNumId w:val="9"/>
  </w:num>
  <w:num w:numId="9">
    <w:abstractNumId w:val="1"/>
  </w:num>
  <w:num w:numId="10">
    <w:abstractNumId w:val="7"/>
  </w:num>
  <w:num w:numId="11">
    <w:abstractNumId w:val="6"/>
  </w:num>
  <w:num w:numId="12">
    <w:abstractNumId w:val="8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E79"/>
    <w:rsid w:val="000A7E27"/>
    <w:rsid w:val="000C42AC"/>
    <w:rsid w:val="000C5802"/>
    <w:rsid w:val="000C76FE"/>
    <w:rsid w:val="000F5295"/>
    <w:rsid w:val="00127D98"/>
    <w:rsid w:val="001718F4"/>
    <w:rsid w:val="001F36F8"/>
    <w:rsid w:val="002008CF"/>
    <w:rsid w:val="002148C0"/>
    <w:rsid w:val="0023741A"/>
    <w:rsid w:val="00256912"/>
    <w:rsid w:val="0028090F"/>
    <w:rsid w:val="002A7471"/>
    <w:rsid w:val="002D07D2"/>
    <w:rsid w:val="002E6473"/>
    <w:rsid w:val="0033004D"/>
    <w:rsid w:val="00354FCB"/>
    <w:rsid w:val="003645C4"/>
    <w:rsid w:val="003E778E"/>
    <w:rsid w:val="00557232"/>
    <w:rsid w:val="005C37CA"/>
    <w:rsid w:val="00626825"/>
    <w:rsid w:val="006A2047"/>
    <w:rsid w:val="006D0540"/>
    <w:rsid w:val="007412E5"/>
    <w:rsid w:val="0077542B"/>
    <w:rsid w:val="0079185A"/>
    <w:rsid w:val="00842443"/>
    <w:rsid w:val="00866AB4"/>
    <w:rsid w:val="00876DCF"/>
    <w:rsid w:val="00883C2A"/>
    <w:rsid w:val="008D3B0C"/>
    <w:rsid w:val="008D766B"/>
    <w:rsid w:val="00900B74"/>
    <w:rsid w:val="00922EF2"/>
    <w:rsid w:val="00962FC5"/>
    <w:rsid w:val="00A0375A"/>
    <w:rsid w:val="00A7459E"/>
    <w:rsid w:val="00AB45AE"/>
    <w:rsid w:val="00AB76F6"/>
    <w:rsid w:val="00AD4E27"/>
    <w:rsid w:val="00AE7027"/>
    <w:rsid w:val="00B21E79"/>
    <w:rsid w:val="00BF04EC"/>
    <w:rsid w:val="00BF1D40"/>
    <w:rsid w:val="00D64995"/>
    <w:rsid w:val="00D83721"/>
    <w:rsid w:val="00DA14F9"/>
    <w:rsid w:val="00DE4208"/>
    <w:rsid w:val="00DF5DCF"/>
    <w:rsid w:val="00E23607"/>
    <w:rsid w:val="00E32E26"/>
    <w:rsid w:val="00E45A38"/>
    <w:rsid w:val="00E75C08"/>
    <w:rsid w:val="00F150A0"/>
    <w:rsid w:val="00F54813"/>
    <w:rsid w:val="00F640C3"/>
    <w:rsid w:val="00FA7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1C04B0-98EF-467B-93BB-5536B4790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00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14F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4F9"/>
  </w:style>
  <w:style w:type="paragraph" w:styleId="Footer">
    <w:name w:val="footer"/>
    <w:basedOn w:val="Normal"/>
    <w:link w:val="FooterChar"/>
    <w:uiPriority w:val="99"/>
    <w:unhideWhenUsed/>
    <w:rsid w:val="00DA14F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4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2898</TotalTime>
  <Pages>10</Pages>
  <Words>911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Valeriya Dereza</cp:lastModifiedBy>
  <cp:revision>11</cp:revision>
  <dcterms:created xsi:type="dcterms:W3CDTF">2017-01-29T20:47:00Z</dcterms:created>
  <dcterms:modified xsi:type="dcterms:W3CDTF">2017-02-22T11:16:00Z</dcterms:modified>
</cp:coreProperties>
</file>