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3DFC" w:rsidRPr="00AB3DFC" w:rsidRDefault="00565237" w:rsidP="00AB3DFC">
      <w:pPr>
        <w:spacing w:after="0" w:line="240" w:lineRule="auto"/>
        <w:rPr>
          <w:rFonts w:ascii="Times New Roman" w:eastAsia="Times New Roman" w:hAnsi="Times New Roman" w:cs="Times New Roman"/>
          <w:b/>
          <w:sz w:val="28"/>
          <w:szCs w:val="28"/>
          <w:lang w:val="uk-UA" w:eastAsia="ru-RU"/>
        </w:rPr>
      </w:pPr>
      <w:proofErr w:type="spellStart"/>
      <w:r>
        <w:rPr>
          <w:rFonts w:ascii="Times New Roman" w:eastAsia="Times New Roman" w:hAnsi="Times New Roman" w:cs="Times New Roman"/>
          <w:b/>
          <w:sz w:val="28"/>
          <w:szCs w:val="28"/>
          <w:lang w:val="uk-UA" w:eastAsia="ru-RU"/>
        </w:rPr>
        <w:t>Антикало</w:t>
      </w:r>
      <w:proofErr w:type="spellEnd"/>
      <w:r>
        <w:rPr>
          <w:rFonts w:ascii="Times New Roman" w:eastAsia="Times New Roman" w:hAnsi="Times New Roman" w:cs="Times New Roman"/>
          <w:b/>
          <w:sz w:val="28"/>
          <w:szCs w:val="28"/>
          <w:lang w:val="uk-UA" w:eastAsia="ru-RU"/>
        </w:rPr>
        <w:t xml:space="preserve"> Світлана Михайлівна</w:t>
      </w:r>
    </w:p>
    <w:p w:rsidR="00AB3DFC" w:rsidRPr="00AB3DFC" w:rsidRDefault="00565237" w:rsidP="00AB3DFC">
      <w:pPr>
        <w:spacing w:after="0" w:line="240" w:lineRule="auto"/>
        <w:rPr>
          <w:rFonts w:ascii="Times New Roman" w:eastAsia="Times New Roman" w:hAnsi="Times New Roman" w:cs="Times New Roman"/>
          <w:b/>
          <w:sz w:val="28"/>
          <w:szCs w:val="28"/>
          <w:lang w:val="uk-UA" w:eastAsia="ru-RU"/>
        </w:rPr>
      </w:pPr>
      <w:proofErr w:type="spellStart"/>
      <w:r>
        <w:rPr>
          <w:rFonts w:ascii="Times New Roman" w:eastAsia="Times New Roman" w:hAnsi="Times New Roman" w:cs="Times New Roman"/>
          <w:b/>
          <w:sz w:val="28"/>
          <w:szCs w:val="28"/>
          <w:lang w:val="uk-UA" w:eastAsia="ru-RU"/>
        </w:rPr>
        <w:t>Нікольська</w:t>
      </w:r>
      <w:proofErr w:type="spellEnd"/>
      <w:r>
        <w:rPr>
          <w:rFonts w:ascii="Times New Roman" w:eastAsia="Times New Roman" w:hAnsi="Times New Roman" w:cs="Times New Roman"/>
          <w:b/>
          <w:sz w:val="28"/>
          <w:szCs w:val="28"/>
          <w:lang w:val="uk-UA" w:eastAsia="ru-RU"/>
        </w:rPr>
        <w:t xml:space="preserve"> гімназія «Софія»</w:t>
      </w:r>
    </w:p>
    <w:p w:rsidR="00AB3DFC" w:rsidRDefault="00AB3DFC" w:rsidP="00AB3DFC">
      <w:pPr>
        <w:spacing w:after="0" w:line="240" w:lineRule="auto"/>
        <w:rPr>
          <w:rFonts w:ascii="Times New Roman" w:hAnsi="Times New Roman" w:cs="Times New Roman"/>
          <w:b/>
          <w:color w:val="FF0000"/>
          <w:sz w:val="28"/>
          <w:szCs w:val="28"/>
          <w:lang w:val="uk-UA"/>
        </w:rPr>
      </w:pPr>
    </w:p>
    <w:p w:rsidR="00AB3DFC" w:rsidRDefault="00D027FC" w:rsidP="00AB3DFC">
      <w:pPr>
        <w:spacing w:after="0" w:line="240" w:lineRule="auto"/>
        <w:jc w:val="center"/>
        <w:rPr>
          <w:rFonts w:ascii="Times New Roman" w:hAnsi="Times New Roman" w:cs="Times New Roman"/>
          <w:b/>
          <w:color w:val="FF0000"/>
          <w:sz w:val="28"/>
          <w:szCs w:val="28"/>
          <w:lang w:val="uk-UA"/>
        </w:rPr>
      </w:pPr>
      <w:r w:rsidRPr="00AB3DFC">
        <w:rPr>
          <w:rFonts w:ascii="Times New Roman" w:hAnsi="Times New Roman" w:cs="Times New Roman"/>
          <w:b/>
          <w:color w:val="FF0000"/>
          <w:sz w:val="28"/>
          <w:szCs w:val="28"/>
          <w:lang w:val="uk-UA"/>
        </w:rPr>
        <w:t xml:space="preserve"> </w:t>
      </w:r>
      <w:r w:rsidR="00AB3DFC" w:rsidRPr="00AB3DFC">
        <w:rPr>
          <w:rFonts w:ascii="Times New Roman" w:hAnsi="Times New Roman" w:cs="Times New Roman"/>
          <w:b/>
          <w:color w:val="FF0000"/>
          <w:sz w:val="28"/>
          <w:szCs w:val="28"/>
          <w:lang w:val="uk-UA"/>
        </w:rPr>
        <w:t>«Життя і творчість М.М.Коцюбинського»</w:t>
      </w:r>
    </w:p>
    <w:p w:rsidR="00AB3DFC" w:rsidRDefault="002003A2" w:rsidP="00AB3DFC">
      <w:pPr>
        <w:spacing w:after="0" w:line="240" w:lineRule="auto"/>
        <w:jc w:val="center"/>
        <w:rPr>
          <w:rFonts w:ascii="Times New Roman" w:hAnsi="Times New Roman" w:cs="Times New Roman"/>
          <w:sz w:val="28"/>
          <w:szCs w:val="28"/>
          <w:lang w:val="uk-UA"/>
        </w:rPr>
      </w:pPr>
      <w:r>
        <w:rPr>
          <w:noProof/>
          <w:lang w:eastAsia="ru-RU"/>
        </w:rPr>
        <w:drawing>
          <wp:anchor distT="0" distB="0" distL="114300" distR="114300" simplePos="0" relativeHeight="251658240" behindDoc="1" locked="0" layoutInCell="1" allowOverlap="1">
            <wp:simplePos x="0" y="0"/>
            <wp:positionH relativeFrom="column">
              <wp:posOffset>4720590</wp:posOffset>
            </wp:positionH>
            <wp:positionV relativeFrom="paragraph">
              <wp:posOffset>30480</wp:posOffset>
            </wp:positionV>
            <wp:extent cx="1409700" cy="2233295"/>
            <wp:effectExtent l="0" t="0" r="0" b="0"/>
            <wp:wrapTight wrapText="bothSides">
              <wp:wrapPolygon edited="0">
                <wp:start x="1168" y="0"/>
                <wp:lineTo x="0" y="368"/>
                <wp:lineTo x="0" y="20820"/>
                <wp:lineTo x="876" y="21373"/>
                <wp:lineTo x="1168" y="21373"/>
                <wp:lineTo x="20141" y="21373"/>
                <wp:lineTo x="20432" y="21373"/>
                <wp:lineTo x="21308" y="20820"/>
                <wp:lineTo x="21308" y="368"/>
                <wp:lineTo x="20141" y="0"/>
                <wp:lineTo x="1168"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09700" cy="2233295"/>
                    </a:xfrm>
                    <a:prstGeom prst="rect">
                      <a:avLst/>
                    </a:prstGeom>
                    <a:ln>
                      <a:noFill/>
                    </a:ln>
                    <a:effectLst>
                      <a:softEdge rad="112500"/>
                    </a:effectLst>
                  </pic:spPr>
                </pic:pic>
              </a:graphicData>
            </a:graphic>
          </wp:anchor>
        </w:drawing>
      </w:r>
      <w:r w:rsidR="00AB3DFC">
        <w:rPr>
          <w:rFonts w:ascii="Times New Roman" w:hAnsi="Times New Roman" w:cs="Times New Roman"/>
          <w:sz w:val="28"/>
          <w:szCs w:val="28"/>
          <w:lang w:val="uk-UA"/>
        </w:rPr>
        <w:t>Урок 1</w:t>
      </w:r>
      <w:r w:rsidR="00002A5C">
        <w:rPr>
          <w:rFonts w:ascii="Times New Roman" w:hAnsi="Times New Roman" w:cs="Times New Roman"/>
          <w:sz w:val="28"/>
          <w:szCs w:val="28"/>
          <w:lang w:val="uk-UA"/>
        </w:rPr>
        <w:t xml:space="preserve"> - 2</w:t>
      </w:r>
    </w:p>
    <w:p w:rsidR="00917E2B" w:rsidRPr="007D0A31" w:rsidRDefault="00917E2B" w:rsidP="00917E2B">
      <w:pPr>
        <w:jc w:val="both"/>
        <w:rPr>
          <w:noProof/>
          <w:lang w:val="uk-UA" w:eastAsia="ru-RU"/>
        </w:rPr>
      </w:pPr>
      <w:r w:rsidRPr="00917E2B">
        <w:rPr>
          <w:rFonts w:ascii="Times New Roman" w:hAnsi="Times New Roman" w:cs="Times New Roman"/>
          <w:b/>
          <w:color w:val="0000FF"/>
          <w:sz w:val="28"/>
          <w:szCs w:val="28"/>
          <w:u w:val="single"/>
          <w:lang w:val="uk-UA"/>
        </w:rPr>
        <w:t>Тема :</w:t>
      </w:r>
      <w:r>
        <w:rPr>
          <w:rFonts w:ascii="Times New Roman" w:hAnsi="Times New Roman" w:cs="Times New Roman"/>
          <w:b/>
          <w:color w:val="C00000"/>
          <w:sz w:val="28"/>
          <w:szCs w:val="28"/>
          <w:lang w:val="uk-UA"/>
        </w:rPr>
        <w:t>Сонцепоклонник української літератури : життєвий і творчий шлях М.М.Коцюбинського.</w:t>
      </w:r>
      <w:r w:rsidR="002003A2">
        <w:rPr>
          <w:rFonts w:ascii="Times New Roman" w:hAnsi="Times New Roman" w:cs="Times New Roman"/>
          <w:b/>
          <w:color w:val="C00000"/>
          <w:sz w:val="28"/>
          <w:szCs w:val="28"/>
          <w:lang w:val="uk-UA"/>
        </w:rPr>
        <w:t xml:space="preserve"> Гуманізм світогляду митця.</w:t>
      </w:r>
      <w:r w:rsidR="007D0A31" w:rsidRPr="00901EB4">
        <w:rPr>
          <w:rFonts w:ascii="Times New Roman" w:hAnsi="Times New Roman" w:cs="Times New Roman"/>
          <w:b/>
          <w:color w:val="C00000"/>
          <w:sz w:val="28"/>
          <w:szCs w:val="28"/>
          <w:lang w:val="uk-UA"/>
        </w:rPr>
        <w:t>Ранній період творчості</w:t>
      </w:r>
      <w:r w:rsidR="007D0A31">
        <w:rPr>
          <w:rFonts w:ascii="Times New Roman" w:hAnsi="Times New Roman" w:cs="Times New Roman"/>
          <w:b/>
          <w:color w:val="C00000"/>
          <w:sz w:val="28"/>
          <w:szCs w:val="28"/>
          <w:lang w:val="uk-UA"/>
        </w:rPr>
        <w:t>.</w:t>
      </w:r>
    </w:p>
    <w:p w:rsidR="007D0A31" w:rsidRPr="007D0A31" w:rsidRDefault="007D0A31" w:rsidP="007D0A31">
      <w:pPr>
        <w:pStyle w:val="1"/>
        <w:tabs>
          <w:tab w:val="clear" w:pos="360"/>
          <w:tab w:val="left" w:pos="-3402"/>
        </w:tabs>
        <w:jc w:val="both"/>
        <w:rPr>
          <w:b/>
          <w:color w:val="C00000"/>
          <w:szCs w:val="28"/>
          <w:u w:val="single"/>
        </w:rPr>
      </w:pPr>
      <w:r w:rsidRPr="007D0A31">
        <w:rPr>
          <w:b/>
          <w:color w:val="C00000"/>
        </w:rPr>
        <w:t>Майс</w:t>
      </w:r>
      <w:r>
        <w:rPr>
          <w:b/>
          <w:color w:val="C00000"/>
        </w:rPr>
        <w:t xml:space="preserve">терність психологічного аналізу </w:t>
      </w:r>
      <w:r w:rsidRPr="007D0A31">
        <w:rPr>
          <w:b/>
          <w:color w:val="C00000"/>
        </w:rPr>
        <w:t xml:space="preserve">внутрішнього світу людини у новелі </w:t>
      </w:r>
      <w:proofErr w:type="spellStart"/>
      <w:r w:rsidRPr="007D0A31">
        <w:rPr>
          <w:b/>
          <w:color w:val="C00000"/>
        </w:rPr>
        <w:t>„Цвіт</w:t>
      </w:r>
      <w:proofErr w:type="spellEnd"/>
      <w:r w:rsidRPr="007D0A31">
        <w:rPr>
          <w:b/>
          <w:color w:val="C00000"/>
        </w:rPr>
        <w:t xml:space="preserve"> </w:t>
      </w:r>
      <w:proofErr w:type="spellStart"/>
      <w:r w:rsidRPr="007D0A31">
        <w:rPr>
          <w:b/>
          <w:color w:val="C00000"/>
        </w:rPr>
        <w:t>яблуні”</w:t>
      </w:r>
      <w:proofErr w:type="spellEnd"/>
      <w:r w:rsidRPr="007D0A31">
        <w:rPr>
          <w:b/>
          <w:color w:val="C00000"/>
        </w:rPr>
        <w:t>.</w:t>
      </w:r>
    </w:p>
    <w:p w:rsidR="00917E2B" w:rsidRPr="00917E2B" w:rsidRDefault="00917E2B" w:rsidP="00917E2B">
      <w:pPr>
        <w:pStyle w:val="1"/>
        <w:tabs>
          <w:tab w:val="clear" w:pos="360"/>
          <w:tab w:val="left" w:pos="-3402"/>
        </w:tabs>
        <w:ind w:left="900" w:hanging="900"/>
        <w:jc w:val="both"/>
        <w:rPr>
          <w:b/>
          <w:i/>
          <w:color w:val="0000FF"/>
          <w:szCs w:val="28"/>
          <w:u w:val="single"/>
        </w:rPr>
      </w:pPr>
      <w:r w:rsidRPr="00917E2B">
        <w:rPr>
          <w:b/>
          <w:color w:val="0000FF"/>
          <w:szCs w:val="28"/>
          <w:u w:val="single"/>
        </w:rPr>
        <w:t>Мета:</w:t>
      </w:r>
    </w:p>
    <w:p w:rsidR="00917E2B" w:rsidRPr="00917E2B" w:rsidRDefault="00917E2B" w:rsidP="002003A2">
      <w:pPr>
        <w:pStyle w:val="1"/>
        <w:tabs>
          <w:tab w:val="clear" w:pos="360"/>
          <w:tab w:val="left" w:pos="-3402"/>
        </w:tabs>
        <w:jc w:val="both"/>
        <w:rPr>
          <w:szCs w:val="28"/>
        </w:rPr>
      </w:pPr>
      <w:r w:rsidRPr="00917E2B">
        <w:rPr>
          <w:i/>
          <w:szCs w:val="28"/>
          <w:u w:val="single"/>
        </w:rPr>
        <w:t>навчальна</w:t>
      </w:r>
      <w:r w:rsidRPr="00917E2B">
        <w:rPr>
          <w:szCs w:val="28"/>
        </w:rPr>
        <w:t xml:space="preserve"> – поглибити в учн</w:t>
      </w:r>
      <w:r w:rsidR="002003A2">
        <w:rPr>
          <w:szCs w:val="28"/>
        </w:rPr>
        <w:t>ів знання про творчість М.Коцюбинського</w:t>
      </w:r>
      <w:r w:rsidRPr="00917E2B">
        <w:rPr>
          <w:szCs w:val="28"/>
        </w:rPr>
        <w:t xml:space="preserve">, розвивати вміння аналізувати події, </w:t>
      </w:r>
      <w:r w:rsidR="002003A2">
        <w:rPr>
          <w:szCs w:val="28"/>
        </w:rPr>
        <w:t>факти, явища,</w:t>
      </w:r>
      <w:r w:rsidRPr="00917E2B">
        <w:rPr>
          <w:szCs w:val="28"/>
        </w:rPr>
        <w:t xml:space="preserve"> робити висновки; </w:t>
      </w:r>
    </w:p>
    <w:p w:rsidR="00917E2B" w:rsidRPr="00917E2B" w:rsidRDefault="00917E2B" w:rsidP="002003A2">
      <w:pPr>
        <w:pStyle w:val="1"/>
        <w:tabs>
          <w:tab w:val="clear" w:pos="360"/>
          <w:tab w:val="left" w:pos="-3402"/>
        </w:tabs>
        <w:jc w:val="both"/>
        <w:rPr>
          <w:szCs w:val="28"/>
        </w:rPr>
      </w:pPr>
      <w:r w:rsidRPr="00917E2B">
        <w:rPr>
          <w:i/>
          <w:szCs w:val="28"/>
          <w:u w:val="single"/>
        </w:rPr>
        <w:t>розвивальна</w:t>
      </w:r>
      <w:r w:rsidRPr="00917E2B">
        <w:rPr>
          <w:szCs w:val="28"/>
        </w:rPr>
        <w:t xml:space="preserve"> – розвивати естетичні смаки, розуміти прекрасне;</w:t>
      </w:r>
    </w:p>
    <w:p w:rsidR="005F55B7" w:rsidRDefault="00917E2B" w:rsidP="00917E2B">
      <w:pPr>
        <w:jc w:val="both"/>
        <w:rPr>
          <w:rFonts w:ascii="Times New Roman" w:eastAsia="Calibri" w:hAnsi="Times New Roman" w:cs="Times New Roman"/>
          <w:sz w:val="28"/>
          <w:szCs w:val="28"/>
          <w:lang w:val="uk-UA"/>
        </w:rPr>
      </w:pPr>
      <w:r w:rsidRPr="00917E2B">
        <w:rPr>
          <w:rFonts w:ascii="Times New Roman" w:eastAsia="Calibri" w:hAnsi="Times New Roman" w:cs="Times New Roman"/>
          <w:i/>
          <w:sz w:val="28"/>
          <w:szCs w:val="28"/>
          <w:u w:val="single"/>
          <w:lang w:val="uk-UA"/>
        </w:rPr>
        <w:t>виховна</w:t>
      </w:r>
      <w:r w:rsidRPr="00917E2B">
        <w:rPr>
          <w:rFonts w:ascii="Times New Roman" w:eastAsia="Calibri" w:hAnsi="Times New Roman" w:cs="Times New Roman"/>
          <w:sz w:val="28"/>
          <w:szCs w:val="28"/>
          <w:lang w:val="uk-UA"/>
        </w:rPr>
        <w:t xml:space="preserve"> – виявити </w:t>
      </w:r>
      <w:r w:rsidR="005F55B7">
        <w:rPr>
          <w:rFonts w:ascii="Times New Roman" w:eastAsia="Calibri" w:hAnsi="Times New Roman" w:cs="Times New Roman"/>
          <w:sz w:val="28"/>
          <w:szCs w:val="28"/>
          <w:lang w:val="uk-UA"/>
        </w:rPr>
        <w:t>зв’язок людини з мистецтвом слова.</w:t>
      </w:r>
    </w:p>
    <w:p w:rsidR="00917E2B" w:rsidRPr="00917E2B" w:rsidRDefault="00917E2B" w:rsidP="00917E2B">
      <w:pPr>
        <w:jc w:val="both"/>
        <w:rPr>
          <w:rFonts w:ascii="Times New Roman" w:hAnsi="Times New Roman" w:cs="Times New Roman"/>
          <w:sz w:val="28"/>
          <w:szCs w:val="28"/>
          <w:lang w:val="uk-UA"/>
        </w:rPr>
      </w:pPr>
      <w:r w:rsidRPr="00917E2B">
        <w:rPr>
          <w:rFonts w:ascii="Times New Roman" w:hAnsi="Times New Roman" w:cs="Times New Roman"/>
          <w:b/>
          <w:color w:val="0000FF"/>
          <w:sz w:val="28"/>
          <w:szCs w:val="28"/>
          <w:u w:val="single"/>
          <w:lang w:val="uk-UA"/>
        </w:rPr>
        <w:t>Тип уроку</w:t>
      </w:r>
      <w:r w:rsidRPr="00917E2B">
        <w:rPr>
          <w:rFonts w:ascii="Times New Roman" w:hAnsi="Times New Roman" w:cs="Times New Roman"/>
          <w:color w:val="0000FF"/>
          <w:sz w:val="28"/>
          <w:szCs w:val="28"/>
          <w:lang w:val="uk-UA"/>
        </w:rPr>
        <w:t>:</w:t>
      </w:r>
      <w:r w:rsidR="005F55B7">
        <w:rPr>
          <w:rFonts w:ascii="Times New Roman" w:hAnsi="Times New Roman" w:cs="Times New Roman"/>
          <w:sz w:val="28"/>
          <w:szCs w:val="28"/>
          <w:lang w:val="uk-UA"/>
        </w:rPr>
        <w:t xml:space="preserve"> вивчення нового матеріалу</w:t>
      </w:r>
      <w:r w:rsidRPr="00917E2B">
        <w:rPr>
          <w:rFonts w:ascii="Times New Roman" w:hAnsi="Times New Roman" w:cs="Times New Roman"/>
          <w:sz w:val="28"/>
          <w:szCs w:val="28"/>
          <w:lang w:val="uk-UA"/>
        </w:rPr>
        <w:t xml:space="preserve"> із використанням інтерактивних технологій.</w:t>
      </w:r>
    </w:p>
    <w:p w:rsidR="002003A2" w:rsidRDefault="00917E2B" w:rsidP="00917E2B">
      <w:pPr>
        <w:spacing w:after="0" w:line="240" w:lineRule="auto"/>
        <w:jc w:val="both"/>
        <w:rPr>
          <w:rFonts w:ascii="Times New Roman" w:hAnsi="Times New Roman" w:cs="Times New Roman"/>
          <w:sz w:val="28"/>
          <w:szCs w:val="28"/>
          <w:lang w:val="uk-UA"/>
        </w:rPr>
      </w:pPr>
      <w:r w:rsidRPr="00917E2B">
        <w:rPr>
          <w:rFonts w:ascii="Times New Roman" w:hAnsi="Times New Roman" w:cs="Times New Roman"/>
          <w:b/>
          <w:color w:val="0000FF"/>
          <w:sz w:val="28"/>
          <w:szCs w:val="28"/>
          <w:u w:val="single"/>
          <w:lang w:val="uk-UA"/>
        </w:rPr>
        <w:t>Обладнання:</w:t>
      </w:r>
      <w:r w:rsidRPr="00917E2B">
        <w:rPr>
          <w:rFonts w:ascii="Times New Roman" w:hAnsi="Times New Roman" w:cs="Times New Roman"/>
          <w:sz w:val="28"/>
          <w:szCs w:val="28"/>
          <w:lang w:val="uk-UA"/>
        </w:rPr>
        <w:t xml:space="preserve"> мультимедійна дошка, </w:t>
      </w:r>
      <w:r w:rsidR="005F55B7">
        <w:rPr>
          <w:rFonts w:ascii="Times New Roman" w:hAnsi="Times New Roman" w:cs="Times New Roman"/>
          <w:sz w:val="28"/>
          <w:szCs w:val="28"/>
          <w:lang w:val="uk-UA"/>
        </w:rPr>
        <w:t>відео про м</w:t>
      </w:r>
      <w:r w:rsidR="0060073D">
        <w:rPr>
          <w:rFonts w:ascii="Times New Roman" w:hAnsi="Times New Roman" w:cs="Times New Roman"/>
          <w:sz w:val="28"/>
          <w:szCs w:val="28"/>
          <w:lang w:val="uk-UA"/>
        </w:rPr>
        <w:t>узей Коцюбинського, презентація, «Зошит-довідник для 10 класу».</w:t>
      </w:r>
    </w:p>
    <w:p w:rsidR="002003A2" w:rsidRDefault="002003A2" w:rsidP="00917E2B">
      <w:pPr>
        <w:spacing w:after="0" w:line="240" w:lineRule="auto"/>
        <w:jc w:val="both"/>
        <w:rPr>
          <w:rFonts w:ascii="Times New Roman" w:hAnsi="Times New Roman" w:cs="Times New Roman"/>
          <w:sz w:val="28"/>
          <w:szCs w:val="28"/>
          <w:lang w:val="uk-UA"/>
        </w:rPr>
      </w:pPr>
    </w:p>
    <w:p w:rsidR="00917E2B" w:rsidRPr="005F55B7" w:rsidRDefault="00917E2B" w:rsidP="00917E2B">
      <w:pPr>
        <w:spacing w:after="0" w:line="240" w:lineRule="auto"/>
        <w:jc w:val="both"/>
        <w:rPr>
          <w:rFonts w:ascii="Times New Roman" w:hAnsi="Times New Roman" w:cs="Times New Roman"/>
          <w:sz w:val="28"/>
          <w:szCs w:val="28"/>
          <w:lang w:val="uk-UA"/>
        </w:rPr>
      </w:pPr>
      <w:r w:rsidRPr="00917E2B">
        <w:rPr>
          <w:rFonts w:ascii="Times New Roman" w:hAnsi="Times New Roman" w:cs="Times New Roman"/>
          <w:b/>
          <w:color w:val="0000FF"/>
          <w:sz w:val="28"/>
          <w:szCs w:val="28"/>
          <w:u w:val="single"/>
          <w:lang w:val="uk-UA"/>
        </w:rPr>
        <w:t>Методи й прийоми</w:t>
      </w:r>
      <w:r w:rsidRPr="00917E2B">
        <w:rPr>
          <w:rFonts w:ascii="Times New Roman" w:hAnsi="Times New Roman" w:cs="Times New Roman"/>
          <w:sz w:val="28"/>
          <w:szCs w:val="28"/>
          <w:lang w:val="uk-UA"/>
        </w:rPr>
        <w:t xml:space="preserve"> : </w:t>
      </w:r>
      <w:r w:rsidR="005F55B7">
        <w:rPr>
          <w:rFonts w:ascii="Times New Roman" w:hAnsi="Times New Roman" w:cs="Times New Roman"/>
          <w:sz w:val="28"/>
          <w:szCs w:val="28"/>
          <w:lang w:val="uk-UA"/>
        </w:rPr>
        <w:t>«Доміно», «</w:t>
      </w:r>
      <w:proofErr w:type="spellStart"/>
      <w:r w:rsidR="005F55B7">
        <w:rPr>
          <w:rFonts w:ascii="Times New Roman" w:hAnsi="Times New Roman" w:cs="Times New Roman"/>
          <w:sz w:val="28"/>
          <w:szCs w:val="28"/>
          <w:lang w:val="uk-UA"/>
        </w:rPr>
        <w:t>Фокусуючі</w:t>
      </w:r>
      <w:proofErr w:type="spellEnd"/>
      <w:r w:rsidR="005F55B7">
        <w:rPr>
          <w:rFonts w:ascii="Times New Roman" w:hAnsi="Times New Roman" w:cs="Times New Roman"/>
          <w:sz w:val="28"/>
          <w:szCs w:val="28"/>
          <w:lang w:val="uk-UA"/>
        </w:rPr>
        <w:t xml:space="preserve"> питання»</w:t>
      </w:r>
      <w:r w:rsidR="00A5414A">
        <w:rPr>
          <w:rFonts w:ascii="Times New Roman" w:hAnsi="Times New Roman" w:cs="Times New Roman"/>
          <w:sz w:val="28"/>
          <w:szCs w:val="28"/>
          <w:lang w:val="uk-UA"/>
        </w:rPr>
        <w:t xml:space="preserve">, </w:t>
      </w:r>
      <w:r w:rsidR="005F55B7">
        <w:rPr>
          <w:rFonts w:ascii="Times New Roman" w:hAnsi="Times New Roman" w:cs="Times New Roman"/>
          <w:sz w:val="28"/>
          <w:szCs w:val="28"/>
          <w:lang w:val="uk-UA"/>
        </w:rPr>
        <w:t xml:space="preserve"> «Мозковий штурм», </w:t>
      </w:r>
      <w:r w:rsidR="00086E98">
        <w:rPr>
          <w:rFonts w:ascii="Times New Roman" w:hAnsi="Times New Roman" w:cs="Times New Roman"/>
          <w:sz w:val="28"/>
          <w:szCs w:val="28"/>
          <w:lang w:val="uk-UA"/>
        </w:rPr>
        <w:t>«Павутинка запитань», «</w:t>
      </w:r>
      <w:proofErr w:type="spellStart"/>
      <w:r w:rsidR="00086E98">
        <w:rPr>
          <w:rFonts w:ascii="Times New Roman" w:hAnsi="Times New Roman" w:cs="Times New Roman"/>
          <w:sz w:val="28"/>
          <w:szCs w:val="28"/>
          <w:lang w:val="uk-UA"/>
        </w:rPr>
        <w:t>Ґронування</w:t>
      </w:r>
      <w:proofErr w:type="spellEnd"/>
      <w:r w:rsidR="00086E98">
        <w:rPr>
          <w:rFonts w:ascii="Times New Roman" w:hAnsi="Times New Roman" w:cs="Times New Roman"/>
          <w:sz w:val="28"/>
          <w:szCs w:val="28"/>
          <w:lang w:val="uk-UA"/>
        </w:rPr>
        <w:t>», «Десятихвилинне есе», міні-лекція, повідомлення учнів.</w:t>
      </w:r>
    </w:p>
    <w:p w:rsidR="00877BE0" w:rsidRPr="00917E2B" w:rsidRDefault="00877BE0" w:rsidP="00917E2B">
      <w:pPr>
        <w:spacing w:after="0" w:line="240" w:lineRule="auto"/>
        <w:jc w:val="both"/>
        <w:rPr>
          <w:rFonts w:ascii="Times New Roman" w:hAnsi="Times New Roman" w:cs="Times New Roman"/>
          <w:sz w:val="28"/>
          <w:szCs w:val="28"/>
          <w:lang w:val="uk-UA"/>
        </w:rPr>
      </w:pPr>
    </w:p>
    <w:p w:rsidR="00917E2B" w:rsidRPr="00917E2B" w:rsidRDefault="00917E2B" w:rsidP="00917E2B">
      <w:pPr>
        <w:jc w:val="both"/>
        <w:rPr>
          <w:rFonts w:ascii="Times New Roman" w:hAnsi="Times New Roman" w:cs="Times New Roman"/>
          <w:sz w:val="28"/>
          <w:szCs w:val="28"/>
          <w:lang w:val="uk-UA"/>
        </w:rPr>
      </w:pPr>
      <w:proofErr w:type="spellStart"/>
      <w:r w:rsidRPr="00917E2B">
        <w:rPr>
          <w:rFonts w:ascii="Times New Roman" w:eastAsia="Calibri" w:hAnsi="Times New Roman" w:cs="Times New Roman"/>
          <w:b/>
          <w:color w:val="0000FF"/>
          <w:sz w:val="28"/>
          <w:szCs w:val="28"/>
          <w:u w:val="single"/>
        </w:rPr>
        <w:t>Культурологічназмістовалінія</w:t>
      </w:r>
      <w:proofErr w:type="spellEnd"/>
      <w:r w:rsidRPr="00917E2B">
        <w:rPr>
          <w:rFonts w:ascii="Times New Roman" w:eastAsia="Calibri" w:hAnsi="Times New Roman" w:cs="Times New Roman"/>
          <w:b/>
          <w:color w:val="0000FF"/>
          <w:sz w:val="28"/>
          <w:szCs w:val="28"/>
          <w:u w:val="single"/>
        </w:rPr>
        <w:t>:</w:t>
      </w:r>
      <w:r w:rsidRPr="00917E2B">
        <w:rPr>
          <w:rFonts w:ascii="Times New Roman" w:eastAsia="Calibri" w:hAnsi="Times New Roman" w:cs="Times New Roman"/>
          <w:sz w:val="28"/>
          <w:szCs w:val="28"/>
          <w:lang w:val="uk-UA"/>
        </w:rPr>
        <w:t xml:space="preserve"> розвиват</w:t>
      </w:r>
      <w:r w:rsidR="00877BE0">
        <w:rPr>
          <w:rFonts w:ascii="Times New Roman" w:eastAsia="Calibri" w:hAnsi="Times New Roman" w:cs="Times New Roman"/>
          <w:sz w:val="28"/>
          <w:szCs w:val="28"/>
          <w:lang w:val="uk-UA"/>
        </w:rPr>
        <w:t xml:space="preserve">и в учнів розуміння високого призначення письменника, </w:t>
      </w:r>
      <w:r w:rsidRPr="00917E2B">
        <w:rPr>
          <w:rFonts w:ascii="Times New Roman" w:eastAsia="Calibri" w:hAnsi="Times New Roman" w:cs="Times New Roman"/>
          <w:sz w:val="28"/>
          <w:szCs w:val="28"/>
          <w:lang w:val="uk-UA"/>
        </w:rPr>
        <w:t xml:space="preserve"> плекати та виховувати в собі прекрасне.</w:t>
      </w:r>
    </w:p>
    <w:p w:rsidR="00917E2B" w:rsidRPr="00EF00FE" w:rsidRDefault="00917E2B" w:rsidP="00917E2B">
      <w:pPr>
        <w:jc w:val="center"/>
        <w:rPr>
          <w:rFonts w:ascii="Times New Roman" w:eastAsia="Calibri" w:hAnsi="Times New Roman" w:cs="Times New Roman"/>
          <w:b/>
          <w:color w:val="C00000"/>
          <w:sz w:val="28"/>
          <w:szCs w:val="28"/>
          <w:lang w:val="uk-UA"/>
        </w:rPr>
      </w:pPr>
      <w:r w:rsidRPr="00EF00FE">
        <w:rPr>
          <w:rFonts w:ascii="Times New Roman" w:eastAsia="Calibri" w:hAnsi="Times New Roman" w:cs="Times New Roman"/>
          <w:b/>
          <w:color w:val="C00000"/>
          <w:sz w:val="28"/>
          <w:szCs w:val="28"/>
          <w:lang w:val="uk-UA"/>
        </w:rPr>
        <w:t>Перебіг уроку</w:t>
      </w:r>
    </w:p>
    <w:p w:rsidR="00917E2B" w:rsidRPr="00917E2B" w:rsidRDefault="00917E2B" w:rsidP="00917E2B">
      <w:pPr>
        <w:spacing w:after="0" w:line="240" w:lineRule="auto"/>
        <w:jc w:val="right"/>
        <w:rPr>
          <w:rFonts w:ascii="Times New Roman" w:hAnsi="Times New Roman" w:cs="Times New Roman"/>
          <w:i/>
          <w:sz w:val="28"/>
          <w:szCs w:val="28"/>
          <w:lang w:val="uk-UA"/>
        </w:rPr>
      </w:pPr>
      <w:r w:rsidRPr="00917E2B">
        <w:rPr>
          <w:rFonts w:ascii="Times New Roman" w:hAnsi="Times New Roman" w:cs="Times New Roman"/>
          <w:i/>
          <w:sz w:val="28"/>
          <w:szCs w:val="28"/>
          <w:lang w:val="uk-UA"/>
        </w:rPr>
        <w:t xml:space="preserve">Він залишив усім нам... найвищий заповіт: </w:t>
      </w:r>
    </w:p>
    <w:p w:rsidR="00917E2B" w:rsidRPr="00917E2B" w:rsidRDefault="00917E2B" w:rsidP="00917E2B">
      <w:pPr>
        <w:spacing w:after="0" w:line="240" w:lineRule="auto"/>
        <w:jc w:val="right"/>
        <w:rPr>
          <w:rFonts w:ascii="Times New Roman" w:hAnsi="Times New Roman" w:cs="Times New Roman"/>
          <w:i/>
          <w:sz w:val="28"/>
          <w:szCs w:val="28"/>
          <w:lang w:val="uk-UA"/>
        </w:rPr>
      </w:pPr>
      <w:r w:rsidRPr="00917E2B">
        <w:rPr>
          <w:rFonts w:ascii="Times New Roman" w:hAnsi="Times New Roman" w:cs="Times New Roman"/>
          <w:i/>
          <w:sz w:val="28"/>
          <w:szCs w:val="28"/>
          <w:lang w:val="uk-UA"/>
        </w:rPr>
        <w:t xml:space="preserve">ніколи не розминатися з людиною і завжди </w:t>
      </w:r>
    </w:p>
    <w:p w:rsidR="00917E2B" w:rsidRPr="00917E2B" w:rsidRDefault="00917E2B" w:rsidP="00917E2B">
      <w:pPr>
        <w:spacing w:after="0" w:line="240" w:lineRule="auto"/>
        <w:jc w:val="right"/>
        <w:rPr>
          <w:rFonts w:ascii="Times New Roman" w:hAnsi="Times New Roman" w:cs="Times New Roman"/>
          <w:i/>
          <w:sz w:val="28"/>
          <w:szCs w:val="28"/>
          <w:lang w:val="uk-UA"/>
        </w:rPr>
      </w:pPr>
      <w:r w:rsidRPr="00917E2B">
        <w:rPr>
          <w:rFonts w:ascii="Times New Roman" w:hAnsi="Times New Roman" w:cs="Times New Roman"/>
          <w:i/>
          <w:sz w:val="28"/>
          <w:szCs w:val="28"/>
          <w:lang w:val="uk-UA"/>
        </w:rPr>
        <w:t xml:space="preserve">бути вірним рідному народові, правді, </w:t>
      </w:r>
    </w:p>
    <w:p w:rsidR="00917E2B" w:rsidRPr="00917E2B" w:rsidRDefault="00917E2B" w:rsidP="00917E2B">
      <w:pPr>
        <w:spacing w:after="0" w:line="240" w:lineRule="auto"/>
        <w:jc w:val="right"/>
        <w:rPr>
          <w:rFonts w:ascii="Times New Roman" w:hAnsi="Times New Roman" w:cs="Times New Roman"/>
          <w:i/>
          <w:sz w:val="28"/>
          <w:szCs w:val="28"/>
          <w:lang w:val="uk-UA"/>
        </w:rPr>
      </w:pPr>
      <w:r w:rsidRPr="00917E2B">
        <w:rPr>
          <w:rFonts w:ascii="Times New Roman" w:hAnsi="Times New Roman" w:cs="Times New Roman"/>
          <w:i/>
          <w:sz w:val="28"/>
          <w:szCs w:val="28"/>
          <w:lang w:val="uk-UA"/>
        </w:rPr>
        <w:t xml:space="preserve">соціальній справедливості й свободі. </w:t>
      </w:r>
    </w:p>
    <w:p w:rsidR="00AB3DFC" w:rsidRDefault="00917E2B" w:rsidP="00917E2B">
      <w:pPr>
        <w:spacing w:after="0" w:line="240" w:lineRule="auto"/>
        <w:jc w:val="right"/>
        <w:rPr>
          <w:rFonts w:ascii="Times New Roman" w:hAnsi="Times New Roman" w:cs="Times New Roman"/>
          <w:i/>
          <w:sz w:val="28"/>
          <w:szCs w:val="28"/>
          <w:lang w:val="uk-UA"/>
        </w:rPr>
      </w:pPr>
      <w:r w:rsidRPr="00917E2B">
        <w:rPr>
          <w:rFonts w:ascii="Times New Roman" w:hAnsi="Times New Roman" w:cs="Times New Roman"/>
          <w:i/>
          <w:sz w:val="28"/>
          <w:szCs w:val="28"/>
          <w:lang w:val="uk-UA"/>
        </w:rPr>
        <w:t>П. Тичина</w:t>
      </w:r>
    </w:p>
    <w:p w:rsidR="00877BE0" w:rsidRDefault="00877BE0" w:rsidP="00917E2B">
      <w:pPr>
        <w:spacing w:after="0" w:line="240" w:lineRule="auto"/>
        <w:jc w:val="right"/>
        <w:rPr>
          <w:rFonts w:ascii="Times New Roman" w:hAnsi="Times New Roman" w:cs="Times New Roman"/>
          <w:i/>
          <w:sz w:val="28"/>
          <w:szCs w:val="28"/>
          <w:lang w:val="uk-UA"/>
        </w:rPr>
      </w:pPr>
    </w:p>
    <w:p w:rsidR="005F119A" w:rsidRPr="00EF00FE" w:rsidRDefault="00877BE0" w:rsidP="005F119A">
      <w:pPr>
        <w:pStyle w:val="a5"/>
        <w:numPr>
          <w:ilvl w:val="0"/>
          <w:numId w:val="2"/>
        </w:numPr>
        <w:spacing w:after="0" w:line="240" w:lineRule="auto"/>
        <w:jc w:val="both"/>
        <w:rPr>
          <w:rFonts w:ascii="Times New Roman" w:hAnsi="Times New Roman" w:cs="Times New Roman"/>
          <w:b/>
          <w:color w:val="00B050"/>
          <w:sz w:val="28"/>
          <w:szCs w:val="28"/>
          <w:lang w:val="uk-UA"/>
        </w:rPr>
      </w:pPr>
      <w:r w:rsidRPr="00EF00FE">
        <w:rPr>
          <w:rFonts w:ascii="Times New Roman" w:hAnsi="Times New Roman" w:cs="Times New Roman"/>
          <w:b/>
          <w:color w:val="00B050"/>
          <w:sz w:val="28"/>
          <w:szCs w:val="28"/>
          <w:lang w:val="uk-UA"/>
        </w:rPr>
        <w:t>Організаційний момент</w:t>
      </w:r>
      <w:r w:rsidR="00EF00FE" w:rsidRPr="00EF00FE">
        <w:rPr>
          <w:rFonts w:ascii="Times New Roman" w:hAnsi="Times New Roman" w:cs="Times New Roman"/>
          <w:b/>
          <w:color w:val="00B050"/>
          <w:sz w:val="28"/>
          <w:szCs w:val="28"/>
          <w:lang w:val="uk-UA"/>
        </w:rPr>
        <w:t>.</w:t>
      </w:r>
    </w:p>
    <w:p w:rsidR="005F119A" w:rsidRDefault="005F119A" w:rsidP="005F119A">
      <w:pPr>
        <w:pStyle w:val="a5"/>
        <w:numPr>
          <w:ilvl w:val="0"/>
          <w:numId w:val="3"/>
        </w:numPr>
        <w:spacing w:after="0" w:line="240" w:lineRule="auto"/>
        <w:jc w:val="both"/>
        <w:rPr>
          <w:rFonts w:ascii="Times New Roman" w:hAnsi="Times New Roman" w:cs="Times New Roman"/>
          <w:sz w:val="28"/>
          <w:szCs w:val="28"/>
          <w:lang w:val="uk-UA"/>
        </w:rPr>
      </w:pPr>
      <w:r w:rsidRPr="005F119A">
        <w:rPr>
          <w:rFonts w:ascii="Times New Roman" w:hAnsi="Times New Roman" w:cs="Times New Roman"/>
          <w:b/>
          <w:color w:val="00B050"/>
          <w:sz w:val="28"/>
          <w:szCs w:val="28"/>
          <w:lang w:val="uk-UA"/>
        </w:rPr>
        <w:t>«Мозковий штурм».</w:t>
      </w:r>
      <w:r>
        <w:rPr>
          <w:rFonts w:ascii="Times New Roman" w:hAnsi="Times New Roman" w:cs="Times New Roman"/>
          <w:sz w:val="28"/>
          <w:szCs w:val="28"/>
          <w:lang w:val="uk-UA"/>
        </w:rPr>
        <w:t xml:space="preserve">Серед пропонованих портретів письменників виділити той, творчість якого ми ще в цьому навчальному році не вивчали. </w:t>
      </w:r>
    </w:p>
    <w:p w:rsidR="005F119A" w:rsidRDefault="005F119A" w:rsidP="005F119A">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Чи знайоме вам це обличчя, хто це? (Учні відповідають, що в середніх класах вивчали творчість М.М.Коцюбинського)</w:t>
      </w:r>
    </w:p>
    <w:p w:rsidR="007D0A31" w:rsidRDefault="007D0A31" w:rsidP="007D0A31">
      <w:pPr>
        <w:spacing w:after="0" w:line="240" w:lineRule="auto"/>
        <w:jc w:val="center"/>
        <w:rPr>
          <w:rFonts w:ascii="Times New Roman" w:hAnsi="Times New Roman" w:cs="Times New Roman"/>
          <w:sz w:val="28"/>
          <w:szCs w:val="28"/>
          <w:lang w:val="uk-UA"/>
        </w:rPr>
      </w:pPr>
      <w:r>
        <w:rPr>
          <w:rFonts w:ascii="Times New Roman" w:hAnsi="Times New Roman" w:cs="Times New Roman"/>
          <w:noProof/>
          <w:sz w:val="28"/>
          <w:szCs w:val="28"/>
          <w:lang w:eastAsia="ru-RU"/>
        </w:rPr>
        <w:lastRenderedPageBreak/>
        <w:drawing>
          <wp:inline distT="0" distB="0" distL="0" distR="0">
            <wp:extent cx="2762250" cy="2071784"/>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762" cy="2072168"/>
                    </a:xfrm>
                    <a:prstGeom prst="rect">
                      <a:avLst/>
                    </a:prstGeom>
                    <a:noFill/>
                  </pic:spPr>
                </pic:pic>
              </a:graphicData>
            </a:graphic>
          </wp:inline>
        </w:drawing>
      </w:r>
    </w:p>
    <w:p w:rsidR="007D0A31" w:rsidRDefault="007D0A31" w:rsidP="007D0A31">
      <w:pPr>
        <w:spacing w:after="0" w:line="240" w:lineRule="auto"/>
        <w:jc w:val="both"/>
        <w:rPr>
          <w:rFonts w:ascii="Times New Roman" w:hAnsi="Times New Roman" w:cs="Times New Roman"/>
          <w:sz w:val="28"/>
          <w:szCs w:val="28"/>
          <w:lang w:val="uk-UA"/>
        </w:rPr>
      </w:pPr>
    </w:p>
    <w:p w:rsidR="007D0A31" w:rsidRPr="007D0A31" w:rsidRDefault="007D0A31" w:rsidP="007D0A31">
      <w:pPr>
        <w:spacing w:after="0" w:line="240" w:lineRule="auto"/>
        <w:jc w:val="both"/>
        <w:rPr>
          <w:rFonts w:ascii="Times New Roman" w:hAnsi="Times New Roman" w:cs="Times New Roman"/>
          <w:sz w:val="28"/>
          <w:szCs w:val="28"/>
          <w:lang w:val="uk-UA"/>
        </w:rPr>
      </w:pPr>
    </w:p>
    <w:p w:rsidR="005F119A" w:rsidRDefault="005F119A" w:rsidP="005F119A">
      <w:pPr>
        <w:pStyle w:val="a5"/>
        <w:numPr>
          <w:ilvl w:val="0"/>
          <w:numId w:val="3"/>
        </w:numPr>
        <w:spacing w:after="0" w:line="240" w:lineRule="auto"/>
        <w:jc w:val="both"/>
        <w:rPr>
          <w:rFonts w:ascii="Times New Roman" w:hAnsi="Times New Roman" w:cs="Times New Roman"/>
          <w:sz w:val="28"/>
          <w:szCs w:val="28"/>
          <w:lang w:val="uk-UA"/>
        </w:rPr>
      </w:pPr>
      <w:r w:rsidRPr="005F119A">
        <w:rPr>
          <w:rFonts w:ascii="Times New Roman" w:hAnsi="Times New Roman" w:cs="Times New Roman"/>
          <w:b/>
          <w:color w:val="00B050"/>
          <w:sz w:val="28"/>
          <w:szCs w:val="28"/>
          <w:lang w:val="uk-UA"/>
        </w:rPr>
        <w:t>Слово вчителя</w:t>
      </w:r>
      <w:r>
        <w:rPr>
          <w:rFonts w:ascii="Times New Roman" w:hAnsi="Times New Roman" w:cs="Times New Roman"/>
          <w:sz w:val="28"/>
          <w:szCs w:val="28"/>
          <w:lang w:val="uk-UA"/>
        </w:rPr>
        <w:t xml:space="preserve">. </w:t>
      </w:r>
    </w:p>
    <w:p w:rsidR="005F119A" w:rsidRPr="005F119A" w:rsidRDefault="005F119A" w:rsidP="005F119A">
      <w:pPr>
        <w:spacing w:after="0" w:line="240" w:lineRule="auto"/>
        <w:jc w:val="both"/>
        <w:rPr>
          <w:rFonts w:ascii="Times New Roman" w:hAnsi="Times New Roman" w:cs="Times New Roman"/>
          <w:sz w:val="28"/>
          <w:szCs w:val="28"/>
          <w:lang w:val="uk-UA"/>
        </w:rPr>
      </w:pPr>
      <w:r w:rsidRPr="005F119A">
        <w:rPr>
          <w:rFonts w:ascii="Times New Roman" w:hAnsi="Times New Roman" w:cs="Times New Roman"/>
          <w:sz w:val="28"/>
          <w:szCs w:val="28"/>
          <w:lang w:val="uk-UA"/>
        </w:rPr>
        <w:t xml:space="preserve">Михайло Коцюбинський - одна з найяскравіших і </w:t>
      </w:r>
      <w:proofErr w:type="spellStart"/>
      <w:r w:rsidRPr="005F119A">
        <w:rPr>
          <w:rFonts w:ascii="Times New Roman" w:hAnsi="Times New Roman" w:cs="Times New Roman"/>
          <w:sz w:val="28"/>
          <w:szCs w:val="28"/>
          <w:lang w:val="uk-UA"/>
        </w:rPr>
        <w:t>найсвоєрідніших</w:t>
      </w:r>
      <w:proofErr w:type="spellEnd"/>
      <w:r w:rsidRPr="005F119A">
        <w:rPr>
          <w:rFonts w:ascii="Times New Roman" w:hAnsi="Times New Roman" w:cs="Times New Roman"/>
          <w:sz w:val="28"/>
          <w:szCs w:val="28"/>
          <w:lang w:val="uk-UA"/>
        </w:rPr>
        <w:t xml:space="preserve"> постатей в українській та усій світовій літературі кінця ХІХ сторіччя. В своїх творах він показав силу й енергію простих трударів, їх нездоланну стійкість у боротьбі за нове справедливе життя, відобразив соціальні і національні прагнення українського народу , оспівав його високу поетичність. </w:t>
      </w:r>
    </w:p>
    <w:p w:rsidR="005F119A" w:rsidRDefault="005F119A" w:rsidP="005F119A">
      <w:pPr>
        <w:spacing w:after="0" w:line="240" w:lineRule="auto"/>
        <w:jc w:val="both"/>
        <w:rPr>
          <w:rFonts w:ascii="Times New Roman" w:hAnsi="Times New Roman" w:cs="Times New Roman"/>
          <w:sz w:val="28"/>
          <w:szCs w:val="28"/>
          <w:lang w:val="uk-UA"/>
        </w:rPr>
      </w:pPr>
      <w:r w:rsidRPr="005F119A">
        <w:rPr>
          <w:rFonts w:ascii="Times New Roman" w:hAnsi="Times New Roman" w:cs="Times New Roman"/>
          <w:sz w:val="28"/>
          <w:szCs w:val="28"/>
          <w:lang w:val="uk-UA"/>
        </w:rPr>
        <w:t>Літературний учень і земляк М.М.Коцюбинського лауреат Ленінської премії Михайло Стельмах так сказав про літературну спадщину письменника: "Усе, дорогий Михайле Михайловичу, що написане кров'ю Вашого серця, зосталося в пам'яті всього нашого народу, а слово і краса ім'ям народу увійшли в безсмертя."</w:t>
      </w:r>
    </w:p>
    <w:p w:rsidR="007041AE" w:rsidRPr="007041AE" w:rsidRDefault="007041AE" w:rsidP="007041A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 ви можете розповісти про М.Коцюбинського?</w:t>
      </w:r>
    </w:p>
    <w:p w:rsidR="005F119A" w:rsidRDefault="005F119A" w:rsidP="005F119A">
      <w:pPr>
        <w:pStyle w:val="a5"/>
        <w:numPr>
          <w:ilvl w:val="0"/>
          <w:numId w:val="4"/>
        </w:numPr>
        <w:spacing w:after="0" w:line="240" w:lineRule="auto"/>
        <w:jc w:val="both"/>
        <w:rPr>
          <w:rFonts w:ascii="Times New Roman" w:hAnsi="Times New Roman" w:cs="Times New Roman"/>
          <w:sz w:val="28"/>
          <w:szCs w:val="28"/>
          <w:lang w:val="uk-UA"/>
        </w:rPr>
      </w:pPr>
      <w:r w:rsidRPr="005F119A">
        <w:rPr>
          <w:rFonts w:ascii="Times New Roman" w:hAnsi="Times New Roman" w:cs="Times New Roman"/>
          <w:sz w:val="28"/>
          <w:szCs w:val="28"/>
          <w:lang w:val="uk-UA"/>
        </w:rPr>
        <w:t xml:space="preserve"> Які твори його ви пам’ятаєте? (Учні відповідають)</w:t>
      </w:r>
    </w:p>
    <w:p w:rsidR="005F119A" w:rsidRDefault="005F119A" w:rsidP="005F119A">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Вивчаючи творчість письменника, ми будемо користуватися зошитами-довідниками</w:t>
      </w:r>
      <w:r w:rsidR="00084A67">
        <w:rPr>
          <w:rFonts w:ascii="Times New Roman" w:hAnsi="Times New Roman" w:cs="Times New Roman"/>
          <w:sz w:val="28"/>
          <w:szCs w:val="28"/>
          <w:lang w:val="uk-UA"/>
        </w:rPr>
        <w:t>, які є в кожного з вас. У них ви будете працювати, виконуючи в основному домашні завдання. Сьогодні ви, опрацьовуючи подану тему, будете працювати із зошитом стор.2-5.</w:t>
      </w:r>
    </w:p>
    <w:p w:rsidR="00084A67" w:rsidRDefault="00084A67" w:rsidP="00084A67">
      <w:pPr>
        <w:pStyle w:val="a5"/>
        <w:numPr>
          <w:ilvl w:val="0"/>
          <w:numId w:val="3"/>
        </w:numPr>
        <w:spacing w:after="0" w:line="240" w:lineRule="auto"/>
        <w:jc w:val="both"/>
        <w:rPr>
          <w:rFonts w:ascii="Times New Roman" w:hAnsi="Times New Roman" w:cs="Times New Roman"/>
          <w:b/>
          <w:color w:val="00B050"/>
          <w:sz w:val="28"/>
          <w:szCs w:val="28"/>
          <w:lang w:val="uk-UA"/>
        </w:rPr>
      </w:pPr>
      <w:r w:rsidRPr="00084A67">
        <w:rPr>
          <w:rFonts w:ascii="Times New Roman" w:hAnsi="Times New Roman" w:cs="Times New Roman"/>
          <w:b/>
          <w:color w:val="00B050"/>
          <w:sz w:val="28"/>
          <w:szCs w:val="28"/>
          <w:lang w:val="uk-UA"/>
        </w:rPr>
        <w:t>Оголошення теми та мети уроку.</w:t>
      </w:r>
    </w:p>
    <w:p w:rsidR="007D0A31" w:rsidRDefault="007D0A31" w:rsidP="007D0A31">
      <w:pPr>
        <w:pStyle w:val="a5"/>
        <w:spacing w:after="0" w:line="240" w:lineRule="auto"/>
        <w:jc w:val="both"/>
        <w:rPr>
          <w:rFonts w:ascii="Times New Roman" w:hAnsi="Times New Roman" w:cs="Times New Roman"/>
          <w:b/>
          <w:color w:val="00B050"/>
          <w:sz w:val="28"/>
          <w:szCs w:val="28"/>
          <w:lang w:val="uk-UA"/>
        </w:rPr>
      </w:pPr>
    </w:p>
    <w:p w:rsidR="007D0A31" w:rsidRPr="00901EB4" w:rsidRDefault="00901EB4" w:rsidP="007D0A31">
      <w:pPr>
        <w:pStyle w:val="a5"/>
        <w:spacing w:after="0" w:line="240" w:lineRule="auto"/>
        <w:jc w:val="center"/>
        <w:rPr>
          <w:rFonts w:ascii="Times New Roman" w:hAnsi="Times New Roman" w:cs="Times New Roman"/>
          <w:b/>
          <w:color w:val="00B050"/>
          <w:sz w:val="28"/>
          <w:szCs w:val="28"/>
          <w:lang w:val="uk-UA"/>
        </w:rPr>
      </w:pPr>
      <w:r>
        <w:rPr>
          <w:rFonts w:ascii="Times New Roman" w:hAnsi="Times New Roman" w:cs="Times New Roman"/>
          <w:b/>
          <w:noProof/>
          <w:color w:val="00B050"/>
          <w:sz w:val="28"/>
          <w:szCs w:val="28"/>
          <w:lang w:eastAsia="ru-RU"/>
        </w:rPr>
        <w:drawing>
          <wp:inline distT="0" distB="0" distL="0" distR="0">
            <wp:extent cx="2095500" cy="1571698"/>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95888" cy="1571989"/>
                    </a:xfrm>
                    <a:prstGeom prst="rect">
                      <a:avLst/>
                    </a:prstGeom>
                    <a:noFill/>
                  </pic:spPr>
                </pic:pic>
              </a:graphicData>
            </a:graphic>
          </wp:inline>
        </w:drawing>
      </w:r>
    </w:p>
    <w:p w:rsidR="005F119A" w:rsidRPr="005F119A" w:rsidRDefault="005F119A" w:rsidP="005F119A">
      <w:pPr>
        <w:spacing w:after="0" w:line="240" w:lineRule="auto"/>
        <w:jc w:val="both"/>
        <w:rPr>
          <w:rFonts w:ascii="Times New Roman" w:hAnsi="Times New Roman" w:cs="Times New Roman"/>
          <w:sz w:val="28"/>
          <w:szCs w:val="28"/>
          <w:lang w:val="uk-UA"/>
        </w:rPr>
      </w:pPr>
    </w:p>
    <w:p w:rsidR="00877BE0" w:rsidRPr="005F55B7" w:rsidRDefault="00877BE0" w:rsidP="00877BE0">
      <w:pPr>
        <w:pStyle w:val="a5"/>
        <w:numPr>
          <w:ilvl w:val="0"/>
          <w:numId w:val="2"/>
        </w:numPr>
        <w:spacing w:after="0" w:line="240" w:lineRule="auto"/>
        <w:jc w:val="both"/>
        <w:rPr>
          <w:rFonts w:ascii="Times New Roman" w:hAnsi="Times New Roman" w:cs="Times New Roman"/>
          <w:b/>
          <w:color w:val="00B050"/>
          <w:sz w:val="28"/>
          <w:szCs w:val="28"/>
          <w:lang w:val="uk-UA"/>
        </w:rPr>
      </w:pPr>
      <w:r w:rsidRPr="005F55B7">
        <w:rPr>
          <w:rFonts w:ascii="Times New Roman" w:hAnsi="Times New Roman" w:cs="Times New Roman"/>
          <w:b/>
          <w:color w:val="00B050"/>
          <w:sz w:val="28"/>
          <w:szCs w:val="28"/>
          <w:lang w:val="uk-UA"/>
        </w:rPr>
        <w:t>Актуалізація опорних знань.</w:t>
      </w:r>
    </w:p>
    <w:p w:rsidR="00084A67" w:rsidRDefault="00084A67" w:rsidP="00084A67">
      <w:pPr>
        <w:pStyle w:val="a5"/>
        <w:spacing w:after="0" w:line="240" w:lineRule="auto"/>
        <w:ind w:left="1080"/>
        <w:jc w:val="both"/>
        <w:rPr>
          <w:rFonts w:ascii="Times New Roman" w:hAnsi="Times New Roman" w:cs="Times New Roman"/>
          <w:sz w:val="28"/>
          <w:szCs w:val="28"/>
          <w:lang w:val="uk-UA"/>
        </w:rPr>
      </w:pPr>
    </w:p>
    <w:p w:rsidR="00084A67" w:rsidRPr="00084A67" w:rsidRDefault="00084A67" w:rsidP="00084A67">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Самостійне опрацювання учнями біографії М.Коцюбинського та заповнення таблиці на стор.5</w:t>
      </w:r>
      <w:r w:rsidR="007041AE">
        <w:rPr>
          <w:rFonts w:ascii="Times New Roman" w:hAnsi="Times New Roman" w:cs="Times New Roman"/>
          <w:sz w:val="28"/>
          <w:szCs w:val="28"/>
          <w:lang w:val="uk-UA"/>
        </w:rPr>
        <w:t xml:space="preserve"> (5-7 хвилин)</w:t>
      </w:r>
    </w:p>
    <w:p w:rsidR="00084A67" w:rsidRPr="007041AE" w:rsidRDefault="00084A67" w:rsidP="007041AE">
      <w:pPr>
        <w:spacing w:after="0" w:line="240" w:lineRule="auto"/>
        <w:jc w:val="both"/>
        <w:rPr>
          <w:rFonts w:ascii="Times New Roman" w:hAnsi="Times New Roman" w:cs="Times New Roman"/>
          <w:sz w:val="28"/>
          <w:szCs w:val="28"/>
          <w:lang w:val="uk-UA"/>
        </w:rPr>
      </w:pPr>
    </w:p>
    <w:p w:rsidR="007041AE" w:rsidRPr="005F55B7" w:rsidRDefault="00877BE0" w:rsidP="007041AE">
      <w:pPr>
        <w:pStyle w:val="a5"/>
        <w:numPr>
          <w:ilvl w:val="0"/>
          <w:numId w:val="2"/>
        </w:numPr>
        <w:spacing w:after="0" w:line="240" w:lineRule="auto"/>
        <w:jc w:val="both"/>
        <w:rPr>
          <w:rFonts w:ascii="Times New Roman" w:hAnsi="Times New Roman" w:cs="Times New Roman"/>
          <w:b/>
          <w:color w:val="00B050"/>
          <w:sz w:val="28"/>
          <w:szCs w:val="28"/>
          <w:lang w:val="uk-UA"/>
        </w:rPr>
      </w:pPr>
      <w:r w:rsidRPr="005F55B7">
        <w:rPr>
          <w:rFonts w:ascii="Times New Roman" w:hAnsi="Times New Roman" w:cs="Times New Roman"/>
          <w:b/>
          <w:color w:val="00B050"/>
          <w:sz w:val="28"/>
          <w:szCs w:val="28"/>
          <w:lang w:val="uk-UA"/>
        </w:rPr>
        <w:lastRenderedPageBreak/>
        <w:t>Сприйняття та усвідомлення навчального матеріалу.</w:t>
      </w:r>
    </w:p>
    <w:p w:rsidR="007041AE" w:rsidRDefault="007041AE" w:rsidP="007041AE">
      <w:pPr>
        <w:pStyle w:val="a5"/>
        <w:spacing w:after="0" w:line="240" w:lineRule="auto"/>
        <w:ind w:left="1080"/>
        <w:jc w:val="both"/>
        <w:rPr>
          <w:rFonts w:ascii="Times New Roman" w:hAnsi="Times New Roman" w:cs="Times New Roman"/>
          <w:sz w:val="28"/>
          <w:szCs w:val="28"/>
          <w:lang w:val="uk-UA"/>
        </w:rPr>
      </w:pPr>
    </w:p>
    <w:p w:rsidR="007041AE" w:rsidRDefault="007041AE" w:rsidP="007041AE">
      <w:pPr>
        <w:pStyle w:val="a5"/>
        <w:numPr>
          <w:ilvl w:val="0"/>
          <w:numId w:val="5"/>
        </w:numPr>
        <w:spacing w:after="0" w:line="240" w:lineRule="auto"/>
        <w:jc w:val="both"/>
        <w:rPr>
          <w:rFonts w:ascii="Times New Roman" w:hAnsi="Times New Roman" w:cs="Times New Roman"/>
          <w:b/>
          <w:color w:val="00B050"/>
          <w:sz w:val="28"/>
          <w:szCs w:val="28"/>
          <w:lang w:val="uk-UA"/>
        </w:rPr>
      </w:pPr>
      <w:r w:rsidRPr="007041AE">
        <w:rPr>
          <w:rFonts w:ascii="Times New Roman" w:hAnsi="Times New Roman" w:cs="Times New Roman"/>
          <w:b/>
          <w:color w:val="00B050"/>
          <w:sz w:val="28"/>
          <w:szCs w:val="28"/>
          <w:lang w:val="uk-UA"/>
        </w:rPr>
        <w:t>«</w:t>
      </w:r>
      <w:proofErr w:type="spellStart"/>
      <w:r w:rsidRPr="007041AE">
        <w:rPr>
          <w:rFonts w:ascii="Times New Roman" w:hAnsi="Times New Roman" w:cs="Times New Roman"/>
          <w:b/>
          <w:color w:val="00B050"/>
          <w:sz w:val="28"/>
          <w:szCs w:val="28"/>
          <w:lang w:val="uk-UA"/>
        </w:rPr>
        <w:t>Фокусуючі</w:t>
      </w:r>
      <w:proofErr w:type="spellEnd"/>
      <w:r w:rsidRPr="007041AE">
        <w:rPr>
          <w:rFonts w:ascii="Times New Roman" w:hAnsi="Times New Roman" w:cs="Times New Roman"/>
          <w:b/>
          <w:color w:val="00B050"/>
          <w:sz w:val="28"/>
          <w:szCs w:val="28"/>
          <w:lang w:val="uk-UA"/>
        </w:rPr>
        <w:t xml:space="preserve"> запитання».</w:t>
      </w:r>
    </w:p>
    <w:p w:rsidR="007041AE" w:rsidRDefault="007041AE" w:rsidP="007041AE">
      <w:pPr>
        <w:pStyle w:val="a5"/>
        <w:spacing w:after="0" w:line="240" w:lineRule="auto"/>
        <w:ind w:left="502"/>
        <w:jc w:val="both"/>
        <w:rPr>
          <w:rFonts w:ascii="Times New Roman" w:hAnsi="Times New Roman" w:cs="Times New Roman"/>
          <w:b/>
          <w:color w:val="00B050"/>
          <w:sz w:val="28"/>
          <w:szCs w:val="28"/>
          <w:lang w:val="uk-UA"/>
        </w:rPr>
      </w:pPr>
    </w:p>
    <w:p w:rsidR="007041AE" w:rsidRPr="001122FF" w:rsidRDefault="007041AE" w:rsidP="007041AE">
      <w:pPr>
        <w:pStyle w:val="a5"/>
        <w:numPr>
          <w:ilvl w:val="0"/>
          <w:numId w:val="4"/>
        </w:numPr>
        <w:spacing w:after="0" w:line="240" w:lineRule="auto"/>
        <w:jc w:val="both"/>
        <w:rPr>
          <w:rFonts w:ascii="Times New Roman" w:hAnsi="Times New Roman" w:cs="Times New Roman"/>
          <w:sz w:val="28"/>
          <w:szCs w:val="28"/>
          <w:lang w:val="uk-UA"/>
        </w:rPr>
      </w:pPr>
      <w:r w:rsidRPr="001122FF">
        <w:rPr>
          <w:rFonts w:ascii="Times New Roman" w:hAnsi="Times New Roman" w:cs="Times New Roman"/>
          <w:sz w:val="28"/>
          <w:szCs w:val="28"/>
          <w:lang w:val="uk-UA"/>
        </w:rPr>
        <w:t>Де і коли народився М.Коцюбинський?</w:t>
      </w:r>
    </w:p>
    <w:p w:rsidR="007041AE" w:rsidRPr="001122FF" w:rsidRDefault="001122FF" w:rsidP="007041AE">
      <w:pPr>
        <w:pStyle w:val="a5"/>
        <w:numPr>
          <w:ilvl w:val="0"/>
          <w:numId w:val="4"/>
        </w:numPr>
        <w:spacing w:after="0" w:line="240" w:lineRule="auto"/>
        <w:jc w:val="both"/>
        <w:rPr>
          <w:rFonts w:ascii="Times New Roman" w:hAnsi="Times New Roman" w:cs="Times New Roman"/>
          <w:sz w:val="28"/>
          <w:szCs w:val="28"/>
          <w:lang w:val="uk-UA"/>
        </w:rPr>
      </w:pPr>
      <w:r w:rsidRPr="001122FF">
        <w:rPr>
          <w:rFonts w:ascii="Times New Roman" w:hAnsi="Times New Roman" w:cs="Times New Roman"/>
          <w:sz w:val="28"/>
          <w:szCs w:val="28"/>
          <w:lang w:val="uk-UA"/>
        </w:rPr>
        <w:t>Де навчався?</w:t>
      </w:r>
    </w:p>
    <w:p w:rsidR="001122FF" w:rsidRPr="001122FF" w:rsidRDefault="001122FF" w:rsidP="007041AE">
      <w:pPr>
        <w:pStyle w:val="a5"/>
        <w:numPr>
          <w:ilvl w:val="0"/>
          <w:numId w:val="4"/>
        </w:numPr>
        <w:spacing w:after="0" w:line="240" w:lineRule="auto"/>
        <w:jc w:val="both"/>
        <w:rPr>
          <w:rFonts w:ascii="Times New Roman" w:hAnsi="Times New Roman" w:cs="Times New Roman"/>
          <w:sz w:val="28"/>
          <w:szCs w:val="28"/>
          <w:lang w:val="uk-UA"/>
        </w:rPr>
      </w:pPr>
      <w:r w:rsidRPr="001122FF">
        <w:rPr>
          <w:rFonts w:ascii="Times New Roman" w:hAnsi="Times New Roman" w:cs="Times New Roman"/>
          <w:sz w:val="28"/>
          <w:szCs w:val="28"/>
          <w:lang w:val="uk-UA"/>
        </w:rPr>
        <w:t>Які люди оточували його?</w:t>
      </w:r>
    </w:p>
    <w:p w:rsidR="001122FF" w:rsidRPr="001122FF" w:rsidRDefault="001122FF" w:rsidP="007041AE">
      <w:pPr>
        <w:pStyle w:val="a5"/>
        <w:numPr>
          <w:ilvl w:val="0"/>
          <w:numId w:val="4"/>
        </w:numPr>
        <w:spacing w:after="0" w:line="240" w:lineRule="auto"/>
        <w:jc w:val="both"/>
        <w:rPr>
          <w:rFonts w:ascii="Times New Roman" w:hAnsi="Times New Roman" w:cs="Times New Roman"/>
          <w:sz w:val="28"/>
          <w:szCs w:val="28"/>
          <w:lang w:val="uk-UA"/>
        </w:rPr>
      </w:pPr>
      <w:r w:rsidRPr="001122FF">
        <w:rPr>
          <w:rFonts w:ascii="Times New Roman" w:hAnsi="Times New Roman" w:cs="Times New Roman"/>
          <w:sz w:val="28"/>
          <w:szCs w:val="28"/>
          <w:lang w:val="uk-UA"/>
        </w:rPr>
        <w:t>Які захоплення мав письменник?</w:t>
      </w:r>
    </w:p>
    <w:p w:rsidR="001122FF" w:rsidRPr="001122FF" w:rsidRDefault="001122FF" w:rsidP="007041AE">
      <w:pPr>
        <w:pStyle w:val="a5"/>
        <w:numPr>
          <w:ilvl w:val="0"/>
          <w:numId w:val="4"/>
        </w:numPr>
        <w:spacing w:after="0" w:line="240" w:lineRule="auto"/>
        <w:jc w:val="both"/>
        <w:rPr>
          <w:rFonts w:ascii="Times New Roman" w:hAnsi="Times New Roman" w:cs="Times New Roman"/>
          <w:b/>
          <w:color w:val="00B050"/>
          <w:sz w:val="28"/>
          <w:szCs w:val="28"/>
          <w:lang w:val="uk-UA"/>
        </w:rPr>
      </w:pPr>
      <w:r>
        <w:rPr>
          <w:rFonts w:ascii="Times New Roman" w:hAnsi="Times New Roman" w:cs="Times New Roman"/>
          <w:sz w:val="28"/>
          <w:szCs w:val="28"/>
          <w:lang w:val="uk-UA"/>
        </w:rPr>
        <w:t>Назвіть найпопулярніші твори.</w:t>
      </w:r>
    </w:p>
    <w:p w:rsidR="001122FF" w:rsidRDefault="001122FF" w:rsidP="007041AE">
      <w:pPr>
        <w:pStyle w:val="a5"/>
        <w:numPr>
          <w:ilvl w:val="0"/>
          <w:numId w:val="4"/>
        </w:numPr>
        <w:spacing w:after="0" w:line="240" w:lineRule="auto"/>
        <w:jc w:val="both"/>
        <w:rPr>
          <w:rFonts w:ascii="Times New Roman" w:hAnsi="Times New Roman" w:cs="Times New Roman"/>
          <w:sz w:val="28"/>
          <w:szCs w:val="28"/>
          <w:lang w:val="uk-UA"/>
        </w:rPr>
      </w:pPr>
      <w:r w:rsidRPr="001122FF">
        <w:rPr>
          <w:rFonts w:ascii="Times New Roman" w:hAnsi="Times New Roman" w:cs="Times New Roman"/>
          <w:sz w:val="28"/>
          <w:szCs w:val="28"/>
          <w:lang w:val="uk-UA"/>
        </w:rPr>
        <w:t>Розкажіть про родину письменника.</w:t>
      </w:r>
    </w:p>
    <w:p w:rsidR="001122FF" w:rsidRDefault="001122FF" w:rsidP="007041A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Якими рисами характеру відрізнявся чоловік?</w:t>
      </w:r>
    </w:p>
    <w:p w:rsidR="0060073D" w:rsidRDefault="0060073D" w:rsidP="007041A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Що таке гуманізм?  Яке воно має відношення до письменника?</w:t>
      </w:r>
    </w:p>
    <w:p w:rsidR="0060073D" w:rsidRDefault="0060073D" w:rsidP="007041A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У чому полягає гуманність його світогляду?</w:t>
      </w:r>
    </w:p>
    <w:p w:rsidR="0060073D" w:rsidRPr="001122FF" w:rsidRDefault="0060073D" w:rsidP="0060073D">
      <w:pPr>
        <w:pStyle w:val="a5"/>
        <w:spacing w:after="0" w:line="240" w:lineRule="auto"/>
        <w:jc w:val="both"/>
        <w:rPr>
          <w:rFonts w:ascii="Times New Roman" w:hAnsi="Times New Roman" w:cs="Times New Roman"/>
          <w:sz w:val="28"/>
          <w:szCs w:val="28"/>
          <w:lang w:val="uk-UA"/>
        </w:rPr>
      </w:pPr>
    </w:p>
    <w:p w:rsidR="0060073D" w:rsidRDefault="0060073D" w:rsidP="007041AE">
      <w:pPr>
        <w:pStyle w:val="a5"/>
        <w:numPr>
          <w:ilvl w:val="0"/>
          <w:numId w:val="5"/>
        </w:numPr>
        <w:spacing w:after="0" w:line="240" w:lineRule="auto"/>
        <w:jc w:val="both"/>
        <w:rPr>
          <w:rFonts w:ascii="Times New Roman" w:hAnsi="Times New Roman" w:cs="Times New Roman"/>
          <w:b/>
          <w:color w:val="00B050"/>
          <w:sz w:val="28"/>
          <w:szCs w:val="28"/>
          <w:lang w:val="uk-UA"/>
        </w:rPr>
      </w:pPr>
      <w:r>
        <w:rPr>
          <w:rFonts w:ascii="Times New Roman" w:hAnsi="Times New Roman" w:cs="Times New Roman"/>
          <w:b/>
          <w:color w:val="00B050"/>
          <w:sz w:val="28"/>
          <w:szCs w:val="28"/>
          <w:lang w:val="uk-UA"/>
        </w:rPr>
        <w:t>Словничок.</w:t>
      </w:r>
    </w:p>
    <w:p w:rsidR="0060073D" w:rsidRPr="0060073D" w:rsidRDefault="0060073D" w:rsidP="0060073D">
      <w:pPr>
        <w:spacing w:after="0" w:line="240" w:lineRule="auto"/>
        <w:jc w:val="both"/>
        <w:rPr>
          <w:rFonts w:ascii="Times New Roman" w:hAnsi="Times New Roman" w:cs="Times New Roman"/>
          <w:sz w:val="28"/>
          <w:szCs w:val="28"/>
          <w:lang w:val="uk-UA"/>
        </w:rPr>
      </w:pPr>
      <w:proofErr w:type="spellStart"/>
      <w:r w:rsidRPr="0060073D">
        <w:rPr>
          <w:rFonts w:ascii="Times New Roman" w:hAnsi="Times New Roman" w:cs="Times New Roman"/>
          <w:b/>
          <w:color w:val="FF0000"/>
          <w:sz w:val="28"/>
          <w:szCs w:val="28"/>
          <w:lang w:val="uk-UA"/>
        </w:rPr>
        <w:t>Гуманíзм</w:t>
      </w:r>
      <w:proofErr w:type="spellEnd"/>
      <w:r w:rsidRPr="0060073D">
        <w:rPr>
          <w:rFonts w:ascii="Times New Roman" w:hAnsi="Times New Roman" w:cs="Times New Roman"/>
          <w:sz w:val="28"/>
          <w:szCs w:val="28"/>
          <w:lang w:val="uk-UA"/>
        </w:rPr>
        <w:t xml:space="preserve"> — течія в західноєвропейській культурі епохи Відродження, яка визнає людину найвищою цінністю у світі, де здійснюється повага до гідності та розуму людини, право на щастя в житті, вільний вияв природних почуттів і здібностей.</w:t>
      </w:r>
    </w:p>
    <w:p w:rsidR="00B44D7E" w:rsidRDefault="00B44D7E" w:rsidP="00B44D7E">
      <w:pPr>
        <w:pStyle w:val="a5"/>
        <w:spacing w:after="0" w:line="240" w:lineRule="auto"/>
        <w:ind w:left="0"/>
        <w:jc w:val="both"/>
        <w:rPr>
          <w:rFonts w:ascii="Times New Roman" w:hAnsi="Times New Roman" w:cs="Times New Roman"/>
          <w:noProof/>
          <w:sz w:val="28"/>
          <w:szCs w:val="28"/>
          <w:lang w:val="uk-UA" w:eastAsia="ru-RU"/>
        </w:rPr>
      </w:pPr>
      <w:r w:rsidRPr="00002A5C">
        <w:rPr>
          <w:rFonts w:ascii="Times New Roman" w:hAnsi="Times New Roman" w:cs="Times New Roman"/>
          <w:b/>
          <w:noProof/>
          <w:color w:val="0070C0"/>
          <w:sz w:val="28"/>
          <w:szCs w:val="28"/>
          <w:lang w:val="uk-UA" w:eastAsia="ru-RU"/>
        </w:rPr>
        <w:t>Імпресіонізм</w:t>
      </w:r>
      <w:r w:rsidRPr="00002A5C">
        <w:rPr>
          <w:rFonts w:ascii="Times New Roman" w:hAnsi="Times New Roman" w:cs="Times New Roman"/>
          <w:noProof/>
          <w:sz w:val="28"/>
          <w:szCs w:val="28"/>
          <w:lang w:val="uk-UA" w:eastAsia="ru-RU"/>
        </w:rPr>
        <w:t>(від фр. impression – враження) розглядається як течія у мистецтві модернізму, яка основним завданням вважала «ушляхетнення, витончене відтворення особистісних вражень та спостережень, мінливих миттєви</w:t>
      </w:r>
      <w:r>
        <w:rPr>
          <w:rFonts w:ascii="Times New Roman" w:hAnsi="Times New Roman" w:cs="Times New Roman"/>
          <w:noProof/>
          <w:sz w:val="28"/>
          <w:szCs w:val="28"/>
          <w:lang w:val="uk-UA" w:eastAsia="ru-RU"/>
        </w:rPr>
        <w:t>х відчуттів та переживань</w:t>
      </w:r>
      <w:r w:rsidRPr="00002A5C">
        <w:rPr>
          <w:rFonts w:ascii="Times New Roman" w:hAnsi="Times New Roman" w:cs="Times New Roman"/>
          <w:noProof/>
          <w:sz w:val="28"/>
          <w:szCs w:val="28"/>
          <w:lang w:val="uk-UA" w:eastAsia="ru-RU"/>
        </w:rPr>
        <w:t>. Його виникнення пов’язують з французьким малярством другої половини ХІХ століття. Як стиль і творчий метод імпресіонізм проявив себе також і в літературі та музиці.</w:t>
      </w:r>
    </w:p>
    <w:p w:rsidR="00B44D7E" w:rsidRPr="00002A5C" w:rsidRDefault="00B44D7E" w:rsidP="00B44D7E">
      <w:pPr>
        <w:pStyle w:val="a5"/>
        <w:spacing w:after="0" w:line="240" w:lineRule="auto"/>
        <w:ind w:left="0"/>
        <w:jc w:val="both"/>
        <w:rPr>
          <w:rFonts w:ascii="Times New Roman" w:hAnsi="Times New Roman" w:cs="Times New Roman"/>
          <w:noProof/>
          <w:sz w:val="28"/>
          <w:szCs w:val="28"/>
          <w:lang w:val="uk-UA" w:eastAsia="ru-RU"/>
        </w:rPr>
      </w:pPr>
      <w:r w:rsidRPr="00B44D7E">
        <w:rPr>
          <w:rFonts w:ascii="Times New Roman" w:hAnsi="Times New Roman" w:cs="Times New Roman"/>
          <w:b/>
          <w:noProof/>
          <w:color w:val="00B050"/>
          <w:sz w:val="28"/>
          <w:szCs w:val="28"/>
          <w:lang w:val="uk-UA" w:eastAsia="ru-RU"/>
        </w:rPr>
        <w:t>Етюд</w:t>
      </w:r>
      <w:r>
        <w:rPr>
          <w:rFonts w:ascii="Times New Roman" w:hAnsi="Times New Roman" w:cs="Times New Roman"/>
          <w:noProof/>
          <w:sz w:val="28"/>
          <w:szCs w:val="28"/>
          <w:lang w:val="uk-UA" w:eastAsia="ru-RU"/>
        </w:rPr>
        <w:t xml:space="preserve"> - </w:t>
      </w:r>
      <w:r w:rsidRPr="00B44D7E">
        <w:rPr>
          <w:rFonts w:ascii="Times New Roman" w:hAnsi="Times New Roman" w:cs="Times New Roman"/>
          <w:noProof/>
          <w:sz w:val="28"/>
          <w:szCs w:val="28"/>
          <w:lang w:val="uk-UA" w:eastAsia="ru-RU"/>
        </w:rPr>
        <w:t>невеликий літературний твір, присвячений якому-небудь окремому питанню.</w:t>
      </w:r>
    </w:p>
    <w:p w:rsidR="00B44D7E" w:rsidRDefault="00B44D7E" w:rsidP="00B44D7E">
      <w:pPr>
        <w:spacing w:after="0" w:line="240" w:lineRule="auto"/>
        <w:jc w:val="both"/>
        <w:rPr>
          <w:noProof/>
          <w:lang w:val="uk-UA" w:eastAsia="ru-RU"/>
        </w:rPr>
      </w:pPr>
    </w:p>
    <w:p w:rsidR="0060073D" w:rsidRPr="0060073D" w:rsidRDefault="00901EB4" w:rsidP="007D0A31">
      <w:pPr>
        <w:spacing w:after="0" w:line="240" w:lineRule="auto"/>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2870067" cy="2152650"/>
            <wp:effectExtent l="0" t="0" r="698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0598" cy="2153048"/>
                    </a:xfrm>
                    <a:prstGeom prst="rect">
                      <a:avLst/>
                    </a:prstGeom>
                    <a:noFill/>
                  </pic:spPr>
                </pic:pic>
              </a:graphicData>
            </a:graphic>
          </wp:inline>
        </w:drawing>
      </w:r>
      <w:r w:rsidR="007D0A31">
        <w:rPr>
          <w:rFonts w:ascii="Times New Roman" w:hAnsi="Times New Roman" w:cs="Times New Roman"/>
          <w:noProof/>
          <w:sz w:val="28"/>
          <w:szCs w:val="28"/>
          <w:lang w:eastAsia="ru-RU"/>
        </w:rPr>
        <w:drawing>
          <wp:inline distT="0" distB="0" distL="0" distR="0">
            <wp:extent cx="2857500" cy="214322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8029" cy="2143622"/>
                    </a:xfrm>
                    <a:prstGeom prst="rect">
                      <a:avLst/>
                    </a:prstGeom>
                    <a:noFill/>
                  </pic:spPr>
                </pic:pic>
              </a:graphicData>
            </a:graphic>
          </wp:inline>
        </w:drawing>
      </w:r>
    </w:p>
    <w:p w:rsidR="007041AE" w:rsidRDefault="007041AE" w:rsidP="00B44D7E">
      <w:pPr>
        <w:pStyle w:val="a5"/>
        <w:numPr>
          <w:ilvl w:val="0"/>
          <w:numId w:val="5"/>
        </w:numPr>
        <w:spacing w:after="0" w:line="240" w:lineRule="auto"/>
        <w:jc w:val="both"/>
        <w:rPr>
          <w:rFonts w:ascii="Times New Roman" w:hAnsi="Times New Roman" w:cs="Times New Roman"/>
          <w:b/>
          <w:color w:val="00B050"/>
          <w:sz w:val="28"/>
          <w:szCs w:val="28"/>
          <w:lang w:val="uk-UA"/>
        </w:rPr>
      </w:pPr>
      <w:r>
        <w:rPr>
          <w:rFonts w:ascii="Times New Roman" w:hAnsi="Times New Roman" w:cs="Times New Roman"/>
          <w:b/>
          <w:color w:val="00B050"/>
          <w:sz w:val="28"/>
          <w:szCs w:val="28"/>
          <w:lang w:val="uk-UA"/>
        </w:rPr>
        <w:t>Перегляд відео «Вінницький музей-садиба М.Коцюбинського» (4 хв.)</w:t>
      </w:r>
    </w:p>
    <w:p w:rsidR="007041AE" w:rsidRDefault="007041AE" w:rsidP="007041AE">
      <w:pPr>
        <w:pStyle w:val="a5"/>
        <w:spacing w:after="0" w:line="240" w:lineRule="auto"/>
        <w:ind w:left="502"/>
        <w:jc w:val="both"/>
        <w:rPr>
          <w:rFonts w:ascii="Times New Roman" w:hAnsi="Times New Roman" w:cs="Times New Roman"/>
          <w:sz w:val="28"/>
          <w:szCs w:val="28"/>
          <w:lang w:val="uk-UA"/>
        </w:rPr>
      </w:pPr>
      <w:r>
        <w:rPr>
          <w:rFonts w:ascii="Times New Roman" w:hAnsi="Times New Roman" w:cs="Times New Roman"/>
          <w:sz w:val="28"/>
          <w:szCs w:val="28"/>
          <w:lang w:val="uk-UA"/>
        </w:rPr>
        <w:t>Під час перегляду учні</w:t>
      </w:r>
      <w:r w:rsidR="001122FF">
        <w:rPr>
          <w:rFonts w:ascii="Times New Roman" w:hAnsi="Times New Roman" w:cs="Times New Roman"/>
          <w:sz w:val="28"/>
          <w:szCs w:val="28"/>
          <w:lang w:val="uk-UA"/>
        </w:rPr>
        <w:t xml:space="preserve"> занотовують найголовніші факти з життя у робочий зошит.</w:t>
      </w:r>
    </w:p>
    <w:p w:rsidR="001122FF" w:rsidRDefault="001122FF" w:rsidP="007041AE">
      <w:pPr>
        <w:pStyle w:val="a5"/>
        <w:spacing w:after="0" w:line="240" w:lineRule="auto"/>
        <w:ind w:left="502"/>
        <w:jc w:val="both"/>
        <w:rPr>
          <w:rFonts w:ascii="Times New Roman" w:hAnsi="Times New Roman" w:cs="Times New Roman"/>
          <w:sz w:val="28"/>
          <w:szCs w:val="28"/>
          <w:lang w:val="uk-UA"/>
        </w:rPr>
      </w:pPr>
    </w:p>
    <w:p w:rsidR="001122FF" w:rsidRPr="001122FF" w:rsidRDefault="001122FF" w:rsidP="00B44D7E">
      <w:pPr>
        <w:pStyle w:val="a5"/>
        <w:numPr>
          <w:ilvl w:val="0"/>
          <w:numId w:val="5"/>
        </w:numPr>
        <w:spacing w:after="0" w:line="240" w:lineRule="auto"/>
        <w:jc w:val="both"/>
        <w:rPr>
          <w:rFonts w:ascii="Times New Roman" w:hAnsi="Times New Roman" w:cs="Times New Roman"/>
          <w:b/>
          <w:color w:val="00B050"/>
          <w:sz w:val="28"/>
          <w:szCs w:val="28"/>
          <w:lang w:val="uk-UA"/>
        </w:rPr>
      </w:pPr>
      <w:r w:rsidRPr="001122FF">
        <w:rPr>
          <w:rFonts w:ascii="Times New Roman" w:hAnsi="Times New Roman" w:cs="Times New Roman"/>
          <w:b/>
          <w:color w:val="00B050"/>
          <w:sz w:val="28"/>
          <w:szCs w:val="28"/>
          <w:lang w:val="uk-UA"/>
        </w:rPr>
        <w:t>Повідомлення учнів. (Заздалегідь підготовлені. Виступ 2-3 хв.)</w:t>
      </w:r>
    </w:p>
    <w:p w:rsidR="001122FF" w:rsidRPr="00B26404" w:rsidRDefault="001122FF" w:rsidP="00B34C5B">
      <w:pPr>
        <w:pStyle w:val="a5"/>
        <w:numPr>
          <w:ilvl w:val="0"/>
          <w:numId w:val="4"/>
        </w:numPr>
        <w:spacing w:after="0" w:line="240" w:lineRule="auto"/>
        <w:jc w:val="center"/>
        <w:rPr>
          <w:rFonts w:ascii="Times New Roman" w:hAnsi="Times New Roman" w:cs="Times New Roman"/>
          <w:b/>
          <w:i/>
          <w:sz w:val="28"/>
          <w:szCs w:val="28"/>
          <w:lang w:val="uk-UA"/>
        </w:rPr>
      </w:pPr>
      <w:r w:rsidRPr="00B26404">
        <w:rPr>
          <w:rFonts w:ascii="Times New Roman" w:hAnsi="Times New Roman" w:cs="Times New Roman"/>
          <w:b/>
          <w:i/>
          <w:sz w:val="28"/>
          <w:szCs w:val="28"/>
          <w:lang w:val="uk-UA"/>
        </w:rPr>
        <w:t>«М. Коцюбинський у спогадах сучасників».</w:t>
      </w:r>
    </w:p>
    <w:p w:rsidR="00B26404" w:rsidRDefault="00B26404" w:rsidP="00B26404">
      <w:pPr>
        <w:pStyle w:val="a5"/>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lastRenderedPageBreak/>
        <w:t>Можливий варіант відповіді.</w:t>
      </w:r>
    </w:p>
    <w:p w:rsidR="00B26404" w:rsidRPr="00B26404" w:rsidRDefault="00B26404" w:rsidP="00B26404">
      <w:pPr>
        <w:pStyle w:val="a5"/>
        <w:spacing w:after="0" w:line="240" w:lineRule="auto"/>
        <w:jc w:val="right"/>
        <w:rPr>
          <w:rFonts w:ascii="Times New Roman" w:hAnsi="Times New Roman" w:cs="Times New Roman"/>
          <w:i/>
          <w:sz w:val="28"/>
          <w:szCs w:val="28"/>
          <w:lang w:val="uk-UA"/>
        </w:rPr>
      </w:pPr>
      <w:r w:rsidRPr="00B26404">
        <w:rPr>
          <w:rFonts w:ascii="Times New Roman" w:hAnsi="Times New Roman" w:cs="Times New Roman"/>
          <w:i/>
          <w:sz w:val="28"/>
          <w:szCs w:val="28"/>
          <w:lang w:val="uk-UA"/>
        </w:rPr>
        <w:t>Ти з нами будеш вічно жити,</w:t>
      </w:r>
    </w:p>
    <w:p w:rsidR="00B26404" w:rsidRPr="00B26404" w:rsidRDefault="00B26404" w:rsidP="00B26404">
      <w:pPr>
        <w:pStyle w:val="a5"/>
        <w:spacing w:after="0" w:line="240" w:lineRule="auto"/>
        <w:jc w:val="right"/>
        <w:rPr>
          <w:rFonts w:ascii="Times New Roman" w:hAnsi="Times New Roman" w:cs="Times New Roman"/>
          <w:i/>
          <w:sz w:val="28"/>
          <w:szCs w:val="28"/>
          <w:lang w:val="uk-UA"/>
        </w:rPr>
      </w:pPr>
      <w:r w:rsidRPr="00B26404">
        <w:rPr>
          <w:rFonts w:ascii="Times New Roman" w:hAnsi="Times New Roman" w:cs="Times New Roman"/>
          <w:i/>
          <w:sz w:val="28"/>
          <w:szCs w:val="28"/>
          <w:lang w:val="uk-UA"/>
        </w:rPr>
        <w:t xml:space="preserve"> Як сяйво сонця, як вечірній спів,</w:t>
      </w:r>
    </w:p>
    <w:p w:rsidR="00B26404" w:rsidRPr="00B26404" w:rsidRDefault="00B26404" w:rsidP="00B26404">
      <w:pPr>
        <w:pStyle w:val="a5"/>
        <w:spacing w:after="0" w:line="240" w:lineRule="auto"/>
        <w:jc w:val="right"/>
        <w:rPr>
          <w:rFonts w:ascii="Times New Roman" w:hAnsi="Times New Roman" w:cs="Times New Roman"/>
          <w:i/>
          <w:sz w:val="28"/>
          <w:szCs w:val="28"/>
          <w:lang w:val="uk-UA"/>
        </w:rPr>
      </w:pPr>
      <w:r w:rsidRPr="00B26404">
        <w:rPr>
          <w:rFonts w:ascii="Times New Roman" w:hAnsi="Times New Roman" w:cs="Times New Roman"/>
          <w:i/>
          <w:sz w:val="28"/>
          <w:szCs w:val="28"/>
          <w:lang w:val="uk-UA"/>
        </w:rPr>
        <w:t xml:space="preserve"> Ти так любив землі своєї квіти,</w:t>
      </w:r>
    </w:p>
    <w:p w:rsidR="00B26404" w:rsidRPr="00B26404" w:rsidRDefault="00B26404" w:rsidP="00B26404">
      <w:pPr>
        <w:pStyle w:val="a5"/>
        <w:spacing w:after="0" w:line="240" w:lineRule="auto"/>
        <w:jc w:val="right"/>
        <w:rPr>
          <w:rFonts w:ascii="Times New Roman" w:hAnsi="Times New Roman" w:cs="Times New Roman"/>
          <w:i/>
          <w:sz w:val="28"/>
          <w:szCs w:val="28"/>
          <w:lang w:val="uk-UA"/>
        </w:rPr>
      </w:pPr>
      <w:r w:rsidRPr="00B26404">
        <w:rPr>
          <w:rFonts w:ascii="Times New Roman" w:hAnsi="Times New Roman" w:cs="Times New Roman"/>
          <w:i/>
          <w:sz w:val="28"/>
          <w:szCs w:val="28"/>
          <w:lang w:val="uk-UA"/>
        </w:rPr>
        <w:t xml:space="preserve"> І так, як квіти, ти людей любив.</w:t>
      </w:r>
    </w:p>
    <w:p w:rsidR="00B26404" w:rsidRDefault="00B26404" w:rsidP="00B26404">
      <w:pPr>
        <w:pStyle w:val="a5"/>
        <w:spacing w:after="0" w:line="240" w:lineRule="auto"/>
        <w:jc w:val="right"/>
        <w:rPr>
          <w:rFonts w:ascii="Times New Roman" w:hAnsi="Times New Roman" w:cs="Times New Roman"/>
          <w:i/>
          <w:sz w:val="28"/>
          <w:szCs w:val="28"/>
          <w:lang w:val="uk-UA"/>
        </w:rPr>
      </w:pPr>
      <w:r w:rsidRPr="00B26404">
        <w:rPr>
          <w:rFonts w:ascii="Times New Roman" w:hAnsi="Times New Roman" w:cs="Times New Roman"/>
          <w:i/>
          <w:sz w:val="28"/>
          <w:szCs w:val="28"/>
          <w:lang w:val="uk-UA"/>
        </w:rPr>
        <w:t xml:space="preserve"> В. Сосюра.</w:t>
      </w:r>
    </w:p>
    <w:p w:rsidR="00B26404" w:rsidRDefault="00B26404" w:rsidP="00B26404">
      <w:pPr>
        <w:pStyle w:val="a5"/>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Життя батька описала донька Ірина Коцюбинська. Бажаючи краще змалювати образ батька, вона використовує не тільки власні спостереження, картини його родинного, громадського і творчого життя, а й розповіді рідних, близьких, уривки з творів письменника, листування, давно забуті спогади його сучасників, які були опубліковані давно чи зовсім не оприлюднювалися, а також матеріали жандармських управлінь та інші архівні матеріали, що зберігалися у Москві, Києві, Чернігові, Вінниці, Одесі, Харкові, Житомирі, Криму тощо.</w:t>
      </w:r>
    </w:p>
    <w:p w:rsidR="00B26404" w:rsidRDefault="00B26404" w:rsidP="00B26404">
      <w:pPr>
        <w:pStyle w:val="a5"/>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В іншому аспекті розповідає про видатного чарівника українського слова Леонід Смілянський у повісті «Михайло Коцюбинський» (К.: Молодь, 1968.- 157 с.). Визначний письменник постає перед читачем в усій своїй духовній і творчій величі. Автору вдалося підкреслити незвичайний талант М. Коцюбинського, його людяність, інтелігентність, народність, безмежну закоханість у свій рідний край. У цій повісті, як у будь-якому художньому творі, є місце домислу. З надією відпочити, покращити здоров'я М. Коцюбинський залишає Чернігів і оселяється у порожньому сільському будинку доброго знайомого, далеко від гамірних шляхів та трактів. Його оточує рідна багатобарвна природа, яку він так любив і так уміло відтворював майстерним письменницьким словом. Та спокій і відпочинок невдовзі були порушені приїздом Бориса Дмитровича Грінченка, фольклориста, етнографа, літератора. Було в житті таке, на чому схрещували мечі «ці знаменитості». Їхнім суперечкам було принаймні п'ятнадцять років. Не обійшлося без дискусії й цього разу. А в результаті — знову дало про себе знати хворе серце. Постійно відчував втому.</w:t>
      </w:r>
    </w:p>
    <w:p w:rsidR="00B26404" w:rsidRPr="00B26404" w:rsidRDefault="00B26404" w:rsidP="00B26404">
      <w:pPr>
        <w:pStyle w:val="a5"/>
        <w:numPr>
          <w:ilvl w:val="0"/>
          <w:numId w:val="4"/>
        </w:numPr>
        <w:spacing w:after="0" w:line="240" w:lineRule="auto"/>
        <w:jc w:val="center"/>
        <w:rPr>
          <w:rFonts w:ascii="Times New Roman" w:hAnsi="Times New Roman" w:cs="Times New Roman"/>
          <w:b/>
          <w:i/>
          <w:sz w:val="28"/>
          <w:szCs w:val="28"/>
          <w:lang w:val="uk-UA"/>
        </w:rPr>
      </w:pPr>
      <w:r w:rsidRPr="00B26404">
        <w:rPr>
          <w:rFonts w:ascii="Times New Roman" w:hAnsi="Times New Roman" w:cs="Times New Roman"/>
          <w:b/>
          <w:i/>
          <w:sz w:val="28"/>
          <w:szCs w:val="28"/>
          <w:lang w:val="uk-UA"/>
        </w:rPr>
        <w:t>«Журналістика у творчості Коцюбинського»</w:t>
      </w:r>
    </w:p>
    <w:p w:rsidR="00B26404" w:rsidRPr="00B26404" w:rsidRDefault="00B26404" w:rsidP="00B26404">
      <w:pPr>
        <w:pStyle w:val="a5"/>
        <w:spacing w:after="0" w:line="240" w:lineRule="auto"/>
        <w:jc w:val="center"/>
        <w:rPr>
          <w:rFonts w:ascii="Times New Roman" w:hAnsi="Times New Roman" w:cs="Times New Roman"/>
          <w:sz w:val="28"/>
          <w:szCs w:val="28"/>
          <w:lang w:val="uk-UA"/>
        </w:rPr>
      </w:pPr>
      <w:r w:rsidRPr="00B26404">
        <w:rPr>
          <w:rFonts w:ascii="Times New Roman" w:hAnsi="Times New Roman" w:cs="Times New Roman"/>
          <w:sz w:val="28"/>
          <w:szCs w:val="28"/>
          <w:lang w:val="uk-UA"/>
        </w:rPr>
        <w:t>Можливий варіант відповіді.</w:t>
      </w:r>
    </w:p>
    <w:p w:rsidR="00B26404" w:rsidRPr="00B26404" w:rsidRDefault="00B26404" w:rsidP="00B26404">
      <w:pPr>
        <w:pStyle w:val="a5"/>
        <w:spacing w:after="0" w:line="240" w:lineRule="auto"/>
        <w:ind w:left="0"/>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Простежити журналістські опуси М. Коцюбинського дає змогу передусім політична, літературна і громадська газета «</w:t>
      </w:r>
      <w:proofErr w:type="spellStart"/>
      <w:r w:rsidRPr="00B26404">
        <w:rPr>
          <w:rFonts w:ascii="Times New Roman" w:hAnsi="Times New Roman" w:cs="Times New Roman"/>
          <w:sz w:val="28"/>
          <w:szCs w:val="28"/>
          <w:lang w:val="uk-UA"/>
        </w:rPr>
        <w:t>Волынь</w:t>
      </w:r>
      <w:proofErr w:type="spellEnd"/>
      <w:r w:rsidRPr="00B26404">
        <w:rPr>
          <w:rFonts w:ascii="Times New Roman" w:hAnsi="Times New Roman" w:cs="Times New Roman"/>
          <w:sz w:val="28"/>
          <w:szCs w:val="28"/>
          <w:lang w:val="uk-UA"/>
        </w:rPr>
        <w:t>», у редакції якої письменник працював майже півроку. Влаштуватися сюди його змусили обставини: залишивши роботу у філоксерній комісії в 1897 р., сподівався одержати посаду завідуючого книжковим складом у Чернігівській губернській земській управі, однак губернатор не допустив його до цієї праці, тож письменник змушений був тимчасово виїхати до Житомира. Тут він працював із листопада 1897 до березня 1898 р. спершу на посаді адміністратора, потім завідував рубрикою «</w:t>
      </w:r>
      <w:proofErr w:type="spellStart"/>
      <w:r w:rsidRPr="00B26404">
        <w:rPr>
          <w:rFonts w:ascii="Times New Roman" w:hAnsi="Times New Roman" w:cs="Times New Roman"/>
          <w:sz w:val="28"/>
          <w:szCs w:val="28"/>
          <w:lang w:val="uk-UA"/>
        </w:rPr>
        <w:t>Свет</w:t>
      </w:r>
      <w:proofErr w:type="spellEnd"/>
      <w:r w:rsidRPr="00B26404">
        <w:rPr>
          <w:rFonts w:ascii="Times New Roman" w:hAnsi="Times New Roman" w:cs="Times New Roman"/>
          <w:sz w:val="28"/>
          <w:szCs w:val="28"/>
          <w:lang w:val="uk-UA"/>
        </w:rPr>
        <w:t xml:space="preserve"> и </w:t>
      </w:r>
      <w:proofErr w:type="spellStart"/>
      <w:r w:rsidRPr="00B26404">
        <w:rPr>
          <w:rFonts w:ascii="Times New Roman" w:hAnsi="Times New Roman" w:cs="Times New Roman"/>
          <w:sz w:val="28"/>
          <w:szCs w:val="28"/>
          <w:lang w:val="uk-UA"/>
        </w:rPr>
        <w:t>тени</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русской</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ж</w:t>
      </w:r>
      <w:r>
        <w:rPr>
          <w:rFonts w:ascii="Times New Roman" w:hAnsi="Times New Roman" w:cs="Times New Roman"/>
          <w:sz w:val="28"/>
          <w:szCs w:val="28"/>
          <w:lang w:val="uk-UA"/>
        </w:rPr>
        <w:t>изни</w:t>
      </w:r>
      <w:proofErr w:type="spellEnd"/>
      <w:r>
        <w:rPr>
          <w:rFonts w:ascii="Times New Roman" w:hAnsi="Times New Roman" w:cs="Times New Roman"/>
          <w:sz w:val="28"/>
          <w:szCs w:val="28"/>
          <w:lang w:val="uk-UA"/>
        </w:rPr>
        <w:t>» газети «</w:t>
      </w:r>
      <w:proofErr w:type="spellStart"/>
      <w:r>
        <w:rPr>
          <w:rFonts w:ascii="Times New Roman" w:hAnsi="Times New Roman" w:cs="Times New Roman"/>
          <w:sz w:val="28"/>
          <w:szCs w:val="28"/>
          <w:lang w:val="uk-UA"/>
        </w:rPr>
        <w:t>Волынь</w:t>
      </w:r>
      <w:proofErr w:type="spellEnd"/>
      <w:r>
        <w:rPr>
          <w:rFonts w:ascii="Times New Roman" w:hAnsi="Times New Roman" w:cs="Times New Roman"/>
          <w:sz w:val="28"/>
          <w:szCs w:val="28"/>
          <w:lang w:val="uk-UA"/>
        </w:rPr>
        <w:t>». Про життя</w:t>
      </w:r>
      <w:r w:rsidR="006B43B0">
        <w:rPr>
          <w:rFonts w:ascii="Times New Roman" w:hAnsi="Times New Roman" w:cs="Times New Roman"/>
          <w:sz w:val="28"/>
          <w:szCs w:val="28"/>
          <w:lang w:val="uk-UA"/>
        </w:rPr>
        <w:t xml:space="preserve"> </w:t>
      </w:r>
      <w:r w:rsidRPr="00B26404">
        <w:rPr>
          <w:rFonts w:ascii="Times New Roman" w:hAnsi="Times New Roman" w:cs="Times New Roman"/>
          <w:sz w:val="28"/>
          <w:szCs w:val="28"/>
          <w:lang w:val="uk-UA"/>
        </w:rPr>
        <w:t xml:space="preserve">М. Коцюбинського в Житомирі є лише </w:t>
      </w:r>
      <w:r w:rsidRPr="00B26404">
        <w:rPr>
          <w:rFonts w:ascii="Times New Roman" w:hAnsi="Times New Roman" w:cs="Times New Roman"/>
          <w:sz w:val="28"/>
          <w:szCs w:val="28"/>
          <w:lang w:val="uk-UA"/>
        </w:rPr>
        <w:lastRenderedPageBreak/>
        <w:t>поодинокі згадки, але вони цінні як свідчення інтелектуального зростання письменника, розширення обріїв його мистецьких зацікавлень.</w:t>
      </w:r>
    </w:p>
    <w:p w:rsidR="00B26404" w:rsidRPr="00B26404" w:rsidRDefault="00B26404" w:rsidP="00B26404">
      <w:pPr>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Умови праці у газеті були складні: видавець не дбав про сприятливі умови, погано фінансував редакцію, співробітники часто бідували. Михайло Михайлович був украй невдоволений перебігом редакційних подій. Нарікаючи, що доводиться дуже важко працювати, «розриватися на 100 частин», він добросовісно виконував щоденні журналістські обов'язки, інколи самотужки випускав у світ новий номер, продавав у свіжий номер, оформляв передплату.</w:t>
      </w:r>
    </w:p>
    <w:p w:rsidR="00B26404" w:rsidRPr="00B26404" w:rsidRDefault="00B26404" w:rsidP="00B26404">
      <w:pPr>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 xml:space="preserve">Напрям часопису, байдужість керівництва, </w:t>
      </w:r>
      <w:proofErr w:type="spellStart"/>
      <w:r w:rsidRPr="00B26404">
        <w:rPr>
          <w:rFonts w:ascii="Times New Roman" w:hAnsi="Times New Roman" w:cs="Times New Roman"/>
          <w:sz w:val="28"/>
          <w:szCs w:val="28"/>
          <w:lang w:val="uk-UA"/>
        </w:rPr>
        <w:t>нефаховість</w:t>
      </w:r>
      <w:proofErr w:type="spellEnd"/>
      <w:r w:rsidRPr="00B26404">
        <w:rPr>
          <w:rFonts w:ascii="Times New Roman" w:hAnsi="Times New Roman" w:cs="Times New Roman"/>
          <w:sz w:val="28"/>
          <w:szCs w:val="28"/>
          <w:lang w:val="uk-UA"/>
        </w:rPr>
        <w:t xml:space="preserve"> співробітників провінційного часопису часто обурювали письменника. Основною працею М. Коцюбинського в газеті «</w:t>
      </w:r>
      <w:proofErr w:type="spellStart"/>
      <w:r w:rsidRPr="00B26404">
        <w:rPr>
          <w:rFonts w:ascii="Times New Roman" w:hAnsi="Times New Roman" w:cs="Times New Roman"/>
          <w:sz w:val="28"/>
          <w:szCs w:val="28"/>
          <w:lang w:val="uk-UA"/>
        </w:rPr>
        <w:t>Волынь</w:t>
      </w:r>
      <w:proofErr w:type="spellEnd"/>
      <w:r w:rsidRPr="00B26404">
        <w:rPr>
          <w:rFonts w:ascii="Times New Roman" w:hAnsi="Times New Roman" w:cs="Times New Roman"/>
          <w:sz w:val="28"/>
          <w:szCs w:val="28"/>
          <w:lang w:val="uk-UA"/>
        </w:rPr>
        <w:t>» була рубрика «</w:t>
      </w:r>
      <w:proofErr w:type="spellStart"/>
      <w:r w:rsidRPr="00B26404">
        <w:rPr>
          <w:rFonts w:ascii="Times New Roman" w:hAnsi="Times New Roman" w:cs="Times New Roman"/>
          <w:sz w:val="28"/>
          <w:szCs w:val="28"/>
          <w:lang w:val="uk-UA"/>
        </w:rPr>
        <w:t>Свет</w:t>
      </w:r>
      <w:proofErr w:type="spellEnd"/>
      <w:r w:rsidRPr="00B26404">
        <w:rPr>
          <w:rFonts w:ascii="Times New Roman" w:hAnsi="Times New Roman" w:cs="Times New Roman"/>
          <w:sz w:val="28"/>
          <w:szCs w:val="28"/>
          <w:lang w:val="uk-UA"/>
        </w:rPr>
        <w:t xml:space="preserve"> и </w:t>
      </w:r>
      <w:proofErr w:type="spellStart"/>
      <w:r w:rsidRPr="00B26404">
        <w:rPr>
          <w:rFonts w:ascii="Times New Roman" w:hAnsi="Times New Roman" w:cs="Times New Roman"/>
          <w:sz w:val="28"/>
          <w:szCs w:val="28"/>
          <w:lang w:val="uk-UA"/>
        </w:rPr>
        <w:t>тени</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русской</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жизни</w:t>
      </w:r>
      <w:proofErr w:type="spellEnd"/>
      <w:r w:rsidRPr="00B26404">
        <w:rPr>
          <w:rFonts w:ascii="Times New Roman" w:hAnsi="Times New Roman" w:cs="Times New Roman"/>
          <w:sz w:val="28"/>
          <w:szCs w:val="28"/>
          <w:lang w:val="uk-UA"/>
        </w:rPr>
        <w:t>». Але різні незгоди із редактором, боротьба з цензурою, тривали майже кожного разу, коли доводилося подавати матеріали в номер і відстоювати власну позицію. М. Коцюбинський уважно перечитував тогочасну російську пресу, «викроював» із неї більші чи менші шматки, організовував, опрацьовував ці матеріали, підпорядковував їх висвітленню тих чи інших питань. То була своєрідна праця. Намагаючись приспати увагу цензури, журналіст свідомо обмежував себе як коментатор, часто не висловлювався з приводу певної інформації, коли факти говорили самі за себе. Жартома письменник називав себе «закрійником». Скомпонувавши відповідним чином виписки зі статей, надрукованих у російській періодиці, йому вдавалося донести сміливі думки до громадськості.</w:t>
      </w:r>
    </w:p>
    <w:p w:rsidR="00B26404" w:rsidRPr="00B26404" w:rsidRDefault="00B26404" w:rsidP="00B26404">
      <w:pPr>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Окремі свої статті в газеті «</w:t>
      </w:r>
      <w:proofErr w:type="spellStart"/>
      <w:r w:rsidRPr="00B26404">
        <w:rPr>
          <w:rFonts w:ascii="Times New Roman" w:hAnsi="Times New Roman" w:cs="Times New Roman"/>
          <w:sz w:val="28"/>
          <w:szCs w:val="28"/>
          <w:lang w:val="uk-UA"/>
        </w:rPr>
        <w:t>Волынь</w:t>
      </w:r>
      <w:proofErr w:type="spellEnd"/>
      <w:r w:rsidRPr="00B26404">
        <w:rPr>
          <w:rFonts w:ascii="Times New Roman" w:hAnsi="Times New Roman" w:cs="Times New Roman"/>
          <w:sz w:val="28"/>
          <w:szCs w:val="28"/>
          <w:lang w:val="uk-UA"/>
        </w:rPr>
        <w:t>» письменник не позначав повним іменем, залишаючи під матеріалом криптонім. Про те, що вони належать саме Коцюбинському, свідчать листи до дружини. Так, рубрику «</w:t>
      </w:r>
      <w:proofErr w:type="spellStart"/>
      <w:r w:rsidRPr="00B26404">
        <w:rPr>
          <w:rFonts w:ascii="Times New Roman" w:hAnsi="Times New Roman" w:cs="Times New Roman"/>
          <w:sz w:val="28"/>
          <w:szCs w:val="28"/>
          <w:lang w:val="uk-UA"/>
        </w:rPr>
        <w:t>Свет</w:t>
      </w:r>
      <w:proofErr w:type="spellEnd"/>
      <w:r w:rsidRPr="00B26404">
        <w:rPr>
          <w:rFonts w:ascii="Times New Roman" w:hAnsi="Times New Roman" w:cs="Times New Roman"/>
          <w:sz w:val="28"/>
          <w:szCs w:val="28"/>
          <w:lang w:val="uk-UA"/>
        </w:rPr>
        <w:t xml:space="preserve"> и </w:t>
      </w:r>
      <w:proofErr w:type="spellStart"/>
      <w:r w:rsidRPr="00B26404">
        <w:rPr>
          <w:rFonts w:ascii="Times New Roman" w:hAnsi="Times New Roman" w:cs="Times New Roman"/>
          <w:sz w:val="28"/>
          <w:szCs w:val="28"/>
          <w:lang w:val="uk-UA"/>
        </w:rPr>
        <w:t>тени</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русской</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жизни</w:t>
      </w:r>
      <w:proofErr w:type="spellEnd"/>
      <w:r w:rsidRPr="00B26404">
        <w:rPr>
          <w:rFonts w:ascii="Times New Roman" w:hAnsi="Times New Roman" w:cs="Times New Roman"/>
          <w:sz w:val="28"/>
          <w:szCs w:val="28"/>
          <w:lang w:val="uk-UA"/>
        </w:rPr>
        <w:t xml:space="preserve">» письменник підписував М. К. Про цю публікацію він повідомляв Вірі Устинівні 22 грудня 1897 року: «… Вибравши вільну годину, взявся за </w:t>
      </w:r>
      <w:proofErr w:type="spellStart"/>
      <w:r w:rsidRPr="00B26404">
        <w:rPr>
          <w:rFonts w:ascii="Times New Roman" w:hAnsi="Times New Roman" w:cs="Times New Roman"/>
          <w:sz w:val="28"/>
          <w:szCs w:val="28"/>
          <w:lang w:val="uk-UA"/>
        </w:rPr>
        <w:t>„Свет</w:t>
      </w:r>
      <w:proofErr w:type="spellEnd"/>
      <w:r w:rsidRPr="00B26404">
        <w:rPr>
          <w:rFonts w:ascii="Times New Roman" w:hAnsi="Times New Roman" w:cs="Times New Roman"/>
          <w:sz w:val="28"/>
          <w:szCs w:val="28"/>
          <w:lang w:val="uk-UA"/>
        </w:rPr>
        <w:t xml:space="preserve"> и </w:t>
      </w:r>
      <w:proofErr w:type="spellStart"/>
      <w:r w:rsidRPr="00B26404">
        <w:rPr>
          <w:rFonts w:ascii="Times New Roman" w:hAnsi="Times New Roman" w:cs="Times New Roman"/>
          <w:sz w:val="28"/>
          <w:szCs w:val="28"/>
          <w:lang w:val="uk-UA"/>
        </w:rPr>
        <w:t>тени“</w:t>
      </w:r>
      <w:proofErr w:type="spellEnd"/>
      <w:r w:rsidRPr="00B26404">
        <w:rPr>
          <w:rFonts w:ascii="Times New Roman" w:hAnsi="Times New Roman" w:cs="Times New Roman"/>
          <w:sz w:val="28"/>
          <w:szCs w:val="28"/>
          <w:lang w:val="uk-UA"/>
        </w:rPr>
        <w:t xml:space="preserve"> і дав для завтрашнього випуску статтю. Отож редактор не згоджується з моїми поглядами на справу — і нам довелось дуже сперечатися та лаятися. Хоч я й відстояв половину статті, та цікавіша половина пропала, бо </w:t>
      </w:r>
      <w:proofErr w:type="spellStart"/>
      <w:r w:rsidRPr="00B26404">
        <w:rPr>
          <w:rFonts w:ascii="Times New Roman" w:hAnsi="Times New Roman" w:cs="Times New Roman"/>
          <w:sz w:val="28"/>
          <w:szCs w:val="28"/>
          <w:lang w:val="uk-UA"/>
        </w:rPr>
        <w:t>Фідлер</w:t>
      </w:r>
      <w:proofErr w:type="spellEnd"/>
      <w:r w:rsidRPr="00B26404">
        <w:rPr>
          <w:rFonts w:ascii="Times New Roman" w:hAnsi="Times New Roman" w:cs="Times New Roman"/>
          <w:sz w:val="28"/>
          <w:szCs w:val="28"/>
          <w:lang w:val="uk-UA"/>
        </w:rPr>
        <w:t xml:space="preserve"> викреслив її, опираючись на свої права відповідального редактора».</w:t>
      </w:r>
    </w:p>
    <w:p w:rsidR="00B26404" w:rsidRPr="00B26404" w:rsidRDefault="00B26404" w:rsidP="00B26404">
      <w:pPr>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 xml:space="preserve">Справжньою удачею вважав письменник публікацію в житомирській газеті матеріалів про українські справи: рецензії на галицькі журнали, огляди шкільної освіти, відродження національних традицій, поширення фольклору, вшанування видатних письменників, обговорення проблем розвитку рідної мови (він також вів рубрику «К </w:t>
      </w:r>
      <w:proofErr w:type="spellStart"/>
      <w:r w:rsidRPr="00B26404">
        <w:rPr>
          <w:rFonts w:ascii="Times New Roman" w:hAnsi="Times New Roman" w:cs="Times New Roman"/>
          <w:sz w:val="28"/>
          <w:szCs w:val="28"/>
          <w:lang w:val="uk-UA"/>
        </w:rPr>
        <w:t>полемике</w:t>
      </w:r>
      <w:proofErr w:type="spellEnd"/>
      <w:r w:rsidRPr="00B26404">
        <w:rPr>
          <w:rFonts w:ascii="Times New Roman" w:hAnsi="Times New Roman" w:cs="Times New Roman"/>
          <w:sz w:val="28"/>
          <w:szCs w:val="28"/>
          <w:lang w:val="uk-UA"/>
        </w:rPr>
        <w:t xml:space="preserve"> о </w:t>
      </w:r>
      <w:proofErr w:type="spellStart"/>
      <w:r w:rsidRPr="00B26404">
        <w:rPr>
          <w:rFonts w:ascii="Times New Roman" w:hAnsi="Times New Roman" w:cs="Times New Roman"/>
          <w:sz w:val="28"/>
          <w:szCs w:val="28"/>
          <w:lang w:val="uk-UA"/>
        </w:rPr>
        <w:t>самостоятельности</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малороссийского</w:t>
      </w:r>
      <w:proofErr w:type="spellEnd"/>
      <w:r w:rsidRPr="00B26404">
        <w:rPr>
          <w:rFonts w:ascii="Times New Roman" w:hAnsi="Times New Roman" w:cs="Times New Roman"/>
          <w:sz w:val="28"/>
          <w:szCs w:val="28"/>
          <w:lang w:val="uk-UA"/>
        </w:rPr>
        <w:t xml:space="preserve"> язика») тощо. Впродовж трьох номерів (№ 22 — 24) за 28-30 січня «</w:t>
      </w:r>
      <w:proofErr w:type="spellStart"/>
      <w:r w:rsidRPr="00B26404">
        <w:rPr>
          <w:rFonts w:ascii="Times New Roman" w:hAnsi="Times New Roman" w:cs="Times New Roman"/>
          <w:sz w:val="28"/>
          <w:szCs w:val="28"/>
          <w:lang w:val="uk-UA"/>
        </w:rPr>
        <w:t>Волынь</w:t>
      </w:r>
      <w:proofErr w:type="spellEnd"/>
      <w:r w:rsidRPr="00B26404">
        <w:rPr>
          <w:rFonts w:ascii="Times New Roman" w:hAnsi="Times New Roman" w:cs="Times New Roman"/>
          <w:sz w:val="28"/>
          <w:szCs w:val="28"/>
          <w:lang w:val="uk-UA"/>
        </w:rPr>
        <w:t>» презентувала статтю «</w:t>
      </w:r>
      <w:proofErr w:type="spellStart"/>
      <w:r w:rsidRPr="00B26404">
        <w:rPr>
          <w:rFonts w:ascii="Times New Roman" w:hAnsi="Times New Roman" w:cs="Times New Roman"/>
          <w:sz w:val="28"/>
          <w:szCs w:val="28"/>
          <w:lang w:val="uk-UA"/>
        </w:rPr>
        <w:t>Организация</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общественных</w:t>
      </w:r>
      <w:proofErr w:type="spellEnd"/>
      <w:r w:rsidR="006B43B0">
        <w:rPr>
          <w:rFonts w:ascii="Times New Roman" w:hAnsi="Times New Roman" w:cs="Times New Roman"/>
          <w:sz w:val="28"/>
          <w:szCs w:val="28"/>
          <w:lang w:val="uk-UA"/>
        </w:rPr>
        <w:t xml:space="preserve"> </w:t>
      </w:r>
      <w:proofErr w:type="spellStart"/>
      <w:r w:rsidRPr="00B26404">
        <w:rPr>
          <w:rFonts w:ascii="Times New Roman" w:hAnsi="Times New Roman" w:cs="Times New Roman"/>
          <w:sz w:val="28"/>
          <w:szCs w:val="28"/>
          <w:lang w:val="uk-UA"/>
        </w:rPr>
        <w:t>развлечений</w:t>
      </w:r>
      <w:proofErr w:type="spellEnd"/>
      <w:r w:rsidRPr="00B26404">
        <w:rPr>
          <w:rFonts w:ascii="Times New Roman" w:hAnsi="Times New Roman" w:cs="Times New Roman"/>
          <w:sz w:val="28"/>
          <w:szCs w:val="28"/>
          <w:lang w:val="uk-UA"/>
        </w:rPr>
        <w:t xml:space="preserve">» — перероблений матеріал відомого українського фольклориста, етнографа і літературознавця М. Ф. </w:t>
      </w:r>
      <w:proofErr w:type="spellStart"/>
      <w:r w:rsidRPr="00B26404">
        <w:rPr>
          <w:rFonts w:ascii="Times New Roman" w:hAnsi="Times New Roman" w:cs="Times New Roman"/>
          <w:sz w:val="28"/>
          <w:szCs w:val="28"/>
          <w:lang w:val="uk-UA"/>
        </w:rPr>
        <w:t>Сумцова</w:t>
      </w:r>
      <w:proofErr w:type="spellEnd"/>
      <w:r w:rsidRPr="00B26404">
        <w:rPr>
          <w:rFonts w:ascii="Times New Roman" w:hAnsi="Times New Roman" w:cs="Times New Roman"/>
          <w:sz w:val="28"/>
          <w:szCs w:val="28"/>
          <w:lang w:val="uk-UA"/>
        </w:rPr>
        <w:t xml:space="preserve"> (оригінально ця публікація з'явилася в січневій книзі журналу «</w:t>
      </w:r>
      <w:proofErr w:type="spellStart"/>
      <w:r w:rsidRPr="00B26404">
        <w:rPr>
          <w:rFonts w:ascii="Times New Roman" w:hAnsi="Times New Roman" w:cs="Times New Roman"/>
          <w:sz w:val="28"/>
          <w:szCs w:val="28"/>
          <w:lang w:val="uk-UA"/>
        </w:rPr>
        <w:t>Образование</w:t>
      </w:r>
      <w:proofErr w:type="spellEnd"/>
      <w:r w:rsidRPr="00B26404">
        <w:rPr>
          <w:rFonts w:ascii="Times New Roman" w:hAnsi="Times New Roman" w:cs="Times New Roman"/>
          <w:sz w:val="28"/>
          <w:szCs w:val="28"/>
          <w:lang w:val="uk-UA"/>
        </w:rPr>
        <w:t xml:space="preserve">» за 1898 р.), де простежуються європейські шляхи розвитку української культури, проаналізовані вистави малоросійського театру, літературні вечори, </w:t>
      </w:r>
      <w:r w:rsidRPr="00B26404">
        <w:rPr>
          <w:rFonts w:ascii="Times New Roman" w:hAnsi="Times New Roman" w:cs="Times New Roman"/>
          <w:sz w:val="28"/>
          <w:szCs w:val="28"/>
          <w:lang w:val="uk-UA"/>
        </w:rPr>
        <w:lastRenderedPageBreak/>
        <w:t>поширення народних читань у Харкові, Одесі, попит на екскурсії і подорожі рідним краєм.</w:t>
      </w:r>
    </w:p>
    <w:p w:rsidR="00002A5C" w:rsidRDefault="00B26404" w:rsidP="00002A5C">
      <w:pPr>
        <w:spacing w:after="0" w:line="240" w:lineRule="auto"/>
        <w:jc w:val="both"/>
        <w:rPr>
          <w:rFonts w:ascii="Times New Roman" w:hAnsi="Times New Roman" w:cs="Times New Roman"/>
          <w:sz w:val="28"/>
          <w:szCs w:val="28"/>
          <w:lang w:val="uk-UA"/>
        </w:rPr>
      </w:pPr>
      <w:r w:rsidRPr="00B26404">
        <w:rPr>
          <w:rFonts w:ascii="Times New Roman" w:hAnsi="Times New Roman" w:cs="Times New Roman"/>
          <w:sz w:val="28"/>
          <w:szCs w:val="28"/>
          <w:lang w:val="uk-UA"/>
        </w:rPr>
        <w:t>За оцінками дослідників української періодики, саме завдяки Коцюбинському газета «</w:t>
      </w:r>
      <w:proofErr w:type="spellStart"/>
      <w:r w:rsidRPr="00B26404">
        <w:rPr>
          <w:rFonts w:ascii="Times New Roman" w:hAnsi="Times New Roman" w:cs="Times New Roman"/>
          <w:sz w:val="28"/>
          <w:szCs w:val="28"/>
          <w:lang w:val="uk-UA"/>
        </w:rPr>
        <w:t>Волынь</w:t>
      </w:r>
      <w:proofErr w:type="spellEnd"/>
      <w:r w:rsidRPr="00B26404">
        <w:rPr>
          <w:rFonts w:ascii="Times New Roman" w:hAnsi="Times New Roman" w:cs="Times New Roman"/>
          <w:sz w:val="28"/>
          <w:szCs w:val="28"/>
          <w:lang w:val="uk-UA"/>
        </w:rPr>
        <w:t>» набула широкої популярності. Інколи навіть не вистачало примірників і доводилось збільшувати наклад. На їх думку, саме таких журналістів, котрі б, незважаючи на цензурні примхи, не покладаючи рук, просували українознавчі матеріали, відстоювали свою принципову думку, потребувала в той час Волинь і весь український край.</w:t>
      </w:r>
    </w:p>
    <w:p w:rsidR="00B34C5B" w:rsidRPr="00B34C5B" w:rsidRDefault="00B34C5B" w:rsidP="00002A5C">
      <w:pPr>
        <w:spacing w:after="0" w:line="240" w:lineRule="auto"/>
        <w:jc w:val="both"/>
        <w:rPr>
          <w:rFonts w:ascii="Times New Roman" w:hAnsi="Times New Roman" w:cs="Times New Roman"/>
          <w:sz w:val="28"/>
          <w:szCs w:val="28"/>
        </w:rPr>
      </w:pPr>
    </w:p>
    <w:p w:rsidR="00002A5C" w:rsidRPr="00002A5C" w:rsidRDefault="00002A5C" w:rsidP="00002A5C">
      <w:pPr>
        <w:spacing w:after="0" w:line="240" w:lineRule="auto"/>
        <w:jc w:val="both"/>
        <w:rPr>
          <w:rFonts w:ascii="Times New Roman" w:hAnsi="Times New Roman" w:cs="Times New Roman"/>
          <w:noProof/>
          <w:lang w:val="uk-UA" w:eastAsia="ru-RU"/>
        </w:rPr>
      </w:pPr>
    </w:p>
    <w:p w:rsidR="00002A5C" w:rsidRPr="00002A5C" w:rsidRDefault="00002A5C" w:rsidP="00B44D7E">
      <w:pPr>
        <w:pStyle w:val="a5"/>
        <w:numPr>
          <w:ilvl w:val="0"/>
          <w:numId w:val="5"/>
        </w:numPr>
        <w:spacing w:after="0" w:line="240" w:lineRule="auto"/>
        <w:jc w:val="both"/>
        <w:rPr>
          <w:rFonts w:ascii="Times New Roman" w:hAnsi="Times New Roman" w:cs="Times New Roman"/>
          <w:b/>
          <w:noProof/>
          <w:color w:val="00B050"/>
          <w:sz w:val="28"/>
          <w:szCs w:val="28"/>
          <w:lang w:val="uk-UA" w:eastAsia="ru-RU"/>
        </w:rPr>
      </w:pPr>
      <w:r>
        <w:rPr>
          <w:noProof/>
          <w:lang w:eastAsia="ru-RU"/>
        </w:rPr>
        <w:drawing>
          <wp:anchor distT="0" distB="0" distL="114300" distR="114300" simplePos="0" relativeHeight="251676672" behindDoc="1" locked="0" layoutInCell="1" allowOverlap="1">
            <wp:simplePos x="0" y="0"/>
            <wp:positionH relativeFrom="column">
              <wp:posOffset>3853815</wp:posOffset>
            </wp:positionH>
            <wp:positionV relativeFrom="paragraph">
              <wp:posOffset>56515</wp:posOffset>
            </wp:positionV>
            <wp:extent cx="2152650" cy="1616075"/>
            <wp:effectExtent l="0" t="0" r="0" b="3175"/>
            <wp:wrapTight wrapText="bothSides">
              <wp:wrapPolygon edited="0">
                <wp:start x="0" y="0"/>
                <wp:lineTo x="0" y="21388"/>
                <wp:lineTo x="21409" y="21388"/>
                <wp:lineTo x="21409"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52650" cy="1616075"/>
                    </a:xfrm>
                    <a:prstGeom prst="rect">
                      <a:avLst/>
                    </a:prstGeom>
                  </pic:spPr>
                </pic:pic>
              </a:graphicData>
            </a:graphic>
          </wp:anchor>
        </w:drawing>
      </w:r>
      <w:r w:rsidRPr="00002A5C">
        <w:rPr>
          <w:rFonts w:ascii="Times New Roman" w:hAnsi="Times New Roman" w:cs="Times New Roman"/>
          <w:b/>
          <w:noProof/>
          <w:color w:val="00B050"/>
          <w:sz w:val="28"/>
          <w:szCs w:val="28"/>
          <w:lang w:val="uk-UA" w:eastAsia="ru-RU"/>
        </w:rPr>
        <w:t>Слово вчителя.</w:t>
      </w:r>
      <w:r>
        <w:rPr>
          <w:rFonts w:ascii="Times New Roman" w:hAnsi="Times New Roman" w:cs="Times New Roman"/>
          <w:noProof/>
          <w:sz w:val="28"/>
          <w:szCs w:val="28"/>
          <w:lang w:val="uk-UA" w:eastAsia="ru-RU"/>
        </w:rPr>
        <w:t xml:space="preserve"> Почнемо з вивчення ранньої творчості письменника. </w:t>
      </w:r>
      <w:r w:rsidRPr="00002A5C">
        <w:rPr>
          <w:rFonts w:ascii="Times New Roman" w:hAnsi="Times New Roman" w:cs="Times New Roman"/>
          <w:i/>
          <w:noProof/>
          <w:sz w:val="28"/>
          <w:szCs w:val="28"/>
          <w:lang w:val="uk-UA" w:eastAsia="ru-RU"/>
        </w:rPr>
        <w:t>Міні-лекція</w:t>
      </w:r>
      <w:r>
        <w:rPr>
          <w:rFonts w:ascii="Times New Roman" w:hAnsi="Times New Roman" w:cs="Times New Roman"/>
          <w:noProof/>
          <w:sz w:val="28"/>
          <w:szCs w:val="28"/>
          <w:lang w:val="uk-UA" w:eastAsia="ru-RU"/>
        </w:rPr>
        <w:t>.</w:t>
      </w:r>
    </w:p>
    <w:p w:rsidR="00002A5C" w:rsidRDefault="00002A5C" w:rsidP="00002A5C">
      <w:pPr>
        <w:pStyle w:val="a5"/>
        <w:spacing w:after="0" w:line="240" w:lineRule="auto"/>
        <w:ind w:left="502"/>
        <w:jc w:val="both"/>
        <w:rPr>
          <w:noProof/>
          <w:lang w:val="uk-UA" w:eastAsia="ru-RU"/>
        </w:rPr>
      </w:pPr>
    </w:p>
    <w:p w:rsid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r w:rsidRPr="00002A5C">
        <w:rPr>
          <w:rFonts w:ascii="Times New Roman" w:hAnsi="Times New Roman" w:cs="Times New Roman"/>
          <w:noProof/>
          <w:sz w:val="28"/>
          <w:szCs w:val="28"/>
          <w:lang w:val="uk-UA" w:eastAsia="ru-RU"/>
        </w:rPr>
        <w:t>Рання творчість Коцюбинського позначена впливом І. Нечуя-Левицького та Панаса Мирного, проте проникнення в українську літературу на початку сторіччя нової мистецької течії – імпресіонізму – позначилося на його прозі найбільшою мірою.</w:t>
      </w:r>
    </w:p>
    <w:p w:rsidR="00002A5C" w:rsidRP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r w:rsidRPr="00002A5C">
        <w:rPr>
          <w:rFonts w:ascii="Times New Roman" w:hAnsi="Times New Roman" w:cs="Times New Roman"/>
          <w:noProof/>
          <w:sz w:val="28"/>
          <w:szCs w:val="28"/>
          <w:lang w:val="uk-UA" w:eastAsia="ru-RU"/>
        </w:rPr>
        <w:t>Визначальна риса творчості письменника – зосередження уваги на психологічних колізіях. Після 1901 року провідним жанром малої прози Коцюбинського стала соціально-психологічна новела. «Особливість стилю Коцюбинського, - і це має безпосередній стосунок до його імпресіонізму, - полягає в тому, що він, як правило, не змальовує раціональну сферу психіки людини. Психічний світ персонажів в Коцюбинського постає насамперед у зовсім іншому в</w:t>
      </w:r>
      <w:r>
        <w:rPr>
          <w:rFonts w:ascii="Times New Roman" w:hAnsi="Times New Roman" w:cs="Times New Roman"/>
          <w:noProof/>
          <w:sz w:val="28"/>
          <w:szCs w:val="28"/>
          <w:lang w:val="uk-UA" w:eastAsia="ru-RU"/>
        </w:rPr>
        <w:t>имірі – емоційно-чуттєвому»</w:t>
      </w:r>
      <w:r w:rsidRPr="00002A5C">
        <w:rPr>
          <w:rFonts w:ascii="Times New Roman" w:hAnsi="Times New Roman" w:cs="Times New Roman"/>
          <w:noProof/>
          <w:sz w:val="28"/>
          <w:szCs w:val="28"/>
          <w:lang w:val="uk-UA" w:eastAsia="ru-RU"/>
        </w:rPr>
        <w:t>.</w:t>
      </w:r>
    </w:p>
    <w:p w:rsidR="00002A5C" w:rsidRP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p>
    <w:p w:rsidR="00002A5C" w:rsidRP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r w:rsidRPr="00002A5C">
        <w:rPr>
          <w:rFonts w:ascii="Times New Roman" w:hAnsi="Times New Roman" w:cs="Times New Roman"/>
          <w:noProof/>
          <w:sz w:val="28"/>
          <w:szCs w:val="28"/>
          <w:lang w:val="uk-UA" w:eastAsia="ru-RU"/>
        </w:rPr>
        <w:t>Головною рисою новел М. Коцюбинського є показ почуттів і переживань героїв переважно шляхом цілеспрямованого добору певних фактів, деталей пейзажу, портрета, інтер’єра. Специфіка психологізму Коцюбинського ще й в тому, що внутрішній світ зображується через суб’єктивні переживання героя. «Психічний стан героя М. Коцюбинський відтворює як постійну складову в структурі характеру, той фон, на якому виявляються психічні процеси і в</w:t>
      </w:r>
      <w:r>
        <w:rPr>
          <w:rFonts w:ascii="Times New Roman" w:hAnsi="Times New Roman" w:cs="Times New Roman"/>
          <w:noProof/>
          <w:sz w:val="28"/>
          <w:szCs w:val="28"/>
          <w:lang w:val="uk-UA" w:eastAsia="ru-RU"/>
        </w:rPr>
        <w:t>ластивості особистості»</w:t>
      </w:r>
      <w:r w:rsidRPr="00002A5C">
        <w:rPr>
          <w:rFonts w:ascii="Times New Roman" w:hAnsi="Times New Roman" w:cs="Times New Roman"/>
          <w:noProof/>
          <w:sz w:val="28"/>
          <w:szCs w:val="28"/>
          <w:lang w:val="uk-UA" w:eastAsia="ru-RU"/>
        </w:rPr>
        <w:t>.</w:t>
      </w:r>
    </w:p>
    <w:p w:rsidR="00002A5C" w:rsidRP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p>
    <w:p w:rsidR="00002A5C" w:rsidRDefault="00002A5C" w:rsidP="00002A5C">
      <w:pPr>
        <w:pStyle w:val="a5"/>
        <w:spacing w:after="0" w:line="240" w:lineRule="auto"/>
        <w:ind w:left="502"/>
        <w:jc w:val="both"/>
        <w:rPr>
          <w:rFonts w:ascii="Times New Roman" w:hAnsi="Times New Roman" w:cs="Times New Roman"/>
          <w:noProof/>
          <w:sz w:val="28"/>
          <w:szCs w:val="28"/>
          <w:lang w:val="uk-UA" w:eastAsia="ru-RU"/>
        </w:rPr>
      </w:pPr>
      <w:r w:rsidRPr="00002A5C">
        <w:rPr>
          <w:rFonts w:ascii="Times New Roman" w:hAnsi="Times New Roman" w:cs="Times New Roman"/>
          <w:noProof/>
          <w:sz w:val="28"/>
          <w:szCs w:val="28"/>
          <w:lang w:val="uk-UA" w:eastAsia="ru-RU"/>
        </w:rPr>
        <w:t xml:space="preserve">Психологізм і ліризм як найсуттєвіші ознаки новели нового типу у творчості письменника несли на собі відблиск неповторного внутрішнього світу самого автора, його витонченої внутрішньої організації, що позначилось на жанрових особливостях новелістики письменника. «Психологічне в його творах стало не тільки важливим засобом зображення соціального, а й визначило характерні художні прийоми. Неабияку роль тут відіграли також інтерес письменника до </w:t>
      </w:r>
      <w:r w:rsidRPr="00002A5C">
        <w:rPr>
          <w:rFonts w:ascii="Times New Roman" w:hAnsi="Times New Roman" w:cs="Times New Roman"/>
          <w:noProof/>
          <w:sz w:val="28"/>
          <w:szCs w:val="28"/>
          <w:lang w:val="uk-UA" w:eastAsia="ru-RU"/>
        </w:rPr>
        <w:lastRenderedPageBreak/>
        <w:t>наукових знань з психології, ряд обставин особистого життя, нахи</w:t>
      </w:r>
      <w:r>
        <w:rPr>
          <w:rFonts w:ascii="Times New Roman" w:hAnsi="Times New Roman" w:cs="Times New Roman"/>
          <w:noProof/>
          <w:sz w:val="28"/>
          <w:szCs w:val="28"/>
          <w:lang w:val="uk-UA" w:eastAsia="ru-RU"/>
        </w:rPr>
        <w:t>л до самоспостереження»</w:t>
      </w:r>
      <w:r w:rsidRPr="00002A5C">
        <w:rPr>
          <w:rFonts w:ascii="Times New Roman" w:hAnsi="Times New Roman" w:cs="Times New Roman"/>
          <w:noProof/>
          <w:sz w:val="28"/>
          <w:szCs w:val="28"/>
          <w:lang w:val="uk-UA" w:eastAsia="ru-RU"/>
        </w:rPr>
        <w:t>.</w:t>
      </w:r>
    </w:p>
    <w:p w:rsidR="00B44D7E" w:rsidRPr="00002A5C" w:rsidRDefault="00B44D7E" w:rsidP="00002A5C">
      <w:pPr>
        <w:pStyle w:val="a5"/>
        <w:spacing w:after="0" w:line="240" w:lineRule="auto"/>
        <w:ind w:left="502"/>
        <w:jc w:val="both"/>
        <w:rPr>
          <w:rFonts w:ascii="Times New Roman" w:hAnsi="Times New Roman" w:cs="Times New Roman"/>
          <w:noProof/>
          <w:sz w:val="28"/>
          <w:szCs w:val="28"/>
          <w:lang w:val="uk-UA" w:eastAsia="ru-RU"/>
        </w:rPr>
      </w:pPr>
      <w:r w:rsidRPr="00B44D7E">
        <w:rPr>
          <w:rFonts w:ascii="Times New Roman" w:hAnsi="Times New Roman" w:cs="Times New Roman"/>
          <w:noProof/>
          <w:sz w:val="28"/>
          <w:szCs w:val="28"/>
          <w:lang w:val="uk-UA" w:eastAsia="ru-RU"/>
        </w:rPr>
        <w:t>Розглянем</w:t>
      </w:r>
      <w:r>
        <w:rPr>
          <w:rFonts w:ascii="Times New Roman" w:hAnsi="Times New Roman" w:cs="Times New Roman"/>
          <w:noProof/>
          <w:sz w:val="28"/>
          <w:szCs w:val="28"/>
          <w:lang w:val="uk-UA" w:eastAsia="ru-RU"/>
        </w:rPr>
        <w:t>о новелу</w:t>
      </w:r>
      <w:r w:rsidRPr="00B44D7E">
        <w:rPr>
          <w:rFonts w:ascii="Times New Roman" w:hAnsi="Times New Roman" w:cs="Times New Roman"/>
          <w:noProof/>
          <w:sz w:val="28"/>
          <w:szCs w:val="28"/>
          <w:lang w:val="uk-UA" w:eastAsia="ru-RU"/>
        </w:rPr>
        <w:t xml:space="preserve"> М. Коцюбинського «Цвіт яблуні». Хоча жанр твору сам автор визначив як «етюд». У творі М. Коцюбинський підносить проблему відношення мистецтва до дійсності, обстоюючи думку, що творчість повинна правдиво відбивати дійсність: письменник повинен писати правду, якою б тяжкою вона не була. Коцюбинський заперечував декадентське прославлення смерті, обстоював матеріалістичний погляд про зверхність життя над смертю, про його вічність, підкреслюючи діалектичну суперечливість поняття життя, що зіткане з протиріч і контрастів, безвихідності і надії, високих поривів і «імпульсів звірячих». «Цвіт яблуні» являє собою переважно суб’єктивну глибину психологічну сповідь, де переживання батька з приводу агонії «моєї дитини» розкладені до найдрібніших чинників, де поняття об’єктивного і су</w:t>
      </w:r>
      <w:r>
        <w:rPr>
          <w:rFonts w:ascii="Times New Roman" w:hAnsi="Times New Roman" w:cs="Times New Roman"/>
          <w:noProof/>
          <w:sz w:val="28"/>
          <w:szCs w:val="28"/>
          <w:lang w:val="uk-UA" w:eastAsia="ru-RU"/>
        </w:rPr>
        <w:t>б’єктивного власне збігаються».</w:t>
      </w:r>
    </w:p>
    <w:p w:rsidR="00002A5C" w:rsidRDefault="00002A5C" w:rsidP="00002A5C">
      <w:pPr>
        <w:spacing w:after="0" w:line="240" w:lineRule="auto"/>
        <w:jc w:val="both"/>
        <w:rPr>
          <w:noProof/>
          <w:lang w:val="uk-UA" w:eastAsia="ru-RU"/>
        </w:rPr>
      </w:pPr>
    </w:p>
    <w:p w:rsidR="00002A5C" w:rsidRDefault="00B44D7E" w:rsidP="00B44D7E">
      <w:pPr>
        <w:pStyle w:val="a5"/>
        <w:numPr>
          <w:ilvl w:val="0"/>
          <w:numId w:val="5"/>
        </w:numPr>
        <w:spacing w:after="0" w:line="240" w:lineRule="auto"/>
        <w:jc w:val="both"/>
        <w:rPr>
          <w:rFonts w:ascii="Times New Roman" w:hAnsi="Times New Roman" w:cs="Times New Roman"/>
          <w:b/>
          <w:color w:val="00B0F0"/>
          <w:sz w:val="28"/>
          <w:szCs w:val="28"/>
          <w:lang w:val="uk-UA"/>
        </w:rPr>
      </w:pPr>
      <w:r w:rsidRPr="00B44D7E">
        <w:rPr>
          <w:rFonts w:ascii="Times New Roman" w:hAnsi="Times New Roman" w:cs="Times New Roman"/>
          <w:b/>
          <w:color w:val="00B0F0"/>
          <w:sz w:val="28"/>
          <w:szCs w:val="28"/>
          <w:lang w:val="uk-UA"/>
        </w:rPr>
        <w:t>«</w:t>
      </w:r>
      <w:proofErr w:type="spellStart"/>
      <w:r>
        <w:rPr>
          <w:rFonts w:ascii="Times New Roman" w:hAnsi="Times New Roman" w:cs="Times New Roman"/>
          <w:b/>
          <w:color w:val="00B0F0"/>
          <w:sz w:val="28"/>
          <w:szCs w:val="28"/>
          <w:lang w:val="uk-UA"/>
        </w:rPr>
        <w:t>Ґ</w:t>
      </w:r>
      <w:r w:rsidRPr="00B44D7E">
        <w:rPr>
          <w:rFonts w:ascii="Times New Roman" w:hAnsi="Times New Roman" w:cs="Times New Roman"/>
          <w:b/>
          <w:color w:val="00B0F0"/>
          <w:sz w:val="28"/>
          <w:szCs w:val="28"/>
          <w:lang w:val="uk-UA"/>
        </w:rPr>
        <w:t>ронування</w:t>
      </w:r>
      <w:proofErr w:type="spellEnd"/>
      <w:r w:rsidRPr="00B44D7E">
        <w:rPr>
          <w:rFonts w:ascii="Times New Roman" w:hAnsi="Times New Roman" w:cs="Times New Roman"/>
          <w:b/>
          <w:color w:val="00B0F0"/>
          <w:sz w:val="28"/>
          <w:szCs w:val="28"/>
          <w:lang w:val="uk-UA"/>
        </w:rPr>
        <w:t>»</w:t>
      </w:r>
    </w:p>
    <w:p w:rsidR="00B44D7E" w:rsidRPr="00B44D7E" w:rsidRDefault="002539DD" w:rsidP="00B44D7E">
      <w:pPr>
        <w:spacing w:after="0" w:line="240" w:lineRule="auto"/>
        <w:jc w:val="both"/>
        <w:rPr>
          <w:rFonts w:ascii="Times New Roman" w:hAnsi="Times New Roman" w:cs="Times New Roman"/>
          <w:color w:val="00B0F0"/>
          <w:sz w:val="28"/>
          <w:szCs w:val="28"/>
          <w:lang w:val="uk-UA"/>
        </w:rPr>
      </w:pPr>
      <w:r>
        <w:rPr>
          <w:rFonts w:ascii="Times New Roman" w:hAnsi="Times New Roman" w:cs="Times New Roman"/>
          <w:sz w:val="28"/>
          <w:szCs w:val="28"/>
          <w:lang w:val="uk-UA"/>
        </w:rPr>
        <w:t xml:space="preserve">                                </w:t>
      </w:r>
      <w:r w:rsidR="00B44D7E" w:rsidRPr="00B44D7E">
        <w:rPr>
          <w:rFonts w:ascii="Times New Roman" w:hAnsi="Times New Roman" w:cs="Times New Roman"/>
          <w:sz w:val="28"/>
          <w:szCs w:val="28"/>
          <w:lang w:val="uk-UA"/>
        </w:rPr>
        <w:t xml:space="preserve">Весна              Тепло          Відродження     </w:t>
      </w:r>
    </w:p>
    <w:p w:rsidR="00B44D7E" w:rsidRDefault="00B44D7E" w:rsidP="00B44D7E">
      <w:pPr>
        <w:spacing w:after="0" w:line="240" w:lineRule="auto"/>
        <w:jc w:val="center"/>
        <w:rPr>
          <w:rFonts w:ascii="Times New Roman" w:hAnsi="Times New Roman" w:cs="Times New Roman"/>
          <w:b/>
          <w:color w:val="E36C0A" w:themeColor="accent6" w:themeShade="BF"/>
          <w:sz w:val="28"/>
          <w:szCs w:val="28"/>
          <w:lang w:val="uk-UA"/>
        </w:rPr>
      </w:pPr>
    </w:p>
    <w:p w:rsidR="00B44D7E" w:rsidRDefault="00B44D7E" w:rsidP="00B44D7E">
      <w:pPr>
        <w:spacing w:after="0" w:line="240" w:lineRule="auto"/>
        <w:jc w:val="center"/>
        <w:rPr>
          <w:rFonts w:ascii="Times New Roman" w:hAnsi="Times New Roman" w:cs="Times New Roman"/>
          <w:sz w:val="28"/>
          <w:szCs w:val="28"/>
          <w:lang w:val="uk-UA"/>
        </w:rPr>
      </w:pPr>
      <w:r w:rsidRPr="00B44D7E">
        <w:rPr>
          <w:rFonts w:ascii="Times New Roman" w:hAnsi="Times New Roman" w:cs="Times New Roman"/>
          <w:sz w:val="28"/>
          <w:szCs w:val="28"/>
          <w:lang w:val="uk-UA"/>
        </w:rPr>
        <w:t>Спогади</w:t>
      </w:r>
      <w:r w:rsidR="002539DD">
        <w:rPr>
          <w:rFonts w:ascii="Times New Roman" w:hAnsi="Times New Roman" w:cs="Times New Roman"/>
          <w:sz w:val="28"/>
          <w:szCs w:val="28"/>
          <w:lang w:val="uk-UA"/>
        </w:rPr>
        <w:t xml:space="preserve">       </w:t>
      </w:r>
      <w:r w:rsidRPr="00B44D7E">
        <w:rPr>
          <w:rFonts w:ascii="Times New Roman" w:hAnsi="Times New Roman" w:cs="Times New Roman"/>
          <w:b/>
          <w:color w:val="E36C0A" w:themeColor="accent6" w:themeShade="BF"/>
          <w:sz w:val="28"/>
          <w:szCs w:val="28"/>
          <w:lang w:val="uk-UA"/>
        </w:rPr>
        <w:t>Цвіт яблуні</w:t>
      </w:r>
      <w:r w:rsidR="002539DD">
        <w:rPr>
          <w:rFonts w:ascii="Times New Roman" w:hAnsi="Times New Roman" w:cs="Times New Roman"/>
          <w:b/>
          <w:color w:val="E36C0A" w:themeColor="accent6" w:themeShade="BF"/>
          <w:sz w:val="28"/>
          <w:szCs w:val="28"/>
          <w:lang w:val="uk-UA"/>
        </w:rPr>
        <w:t xml:space="preserve">        </w:t>
      </w:r>
      <w:r w:rsidRPr="00B44D7E">
        <w:rPr>
          <w:rFonts w:ascii="Times New Roman" w:hAnsi="Times New Roman" w:cs="Times New Roman"/>
          <w:sz w:val="28"/>
          <w:szCs w:val="28"/>
          <w:lang w:val="uk-UA"/>
        </w:rPr>
        <w:t>Смак</w:t>
      </w:r>
    </w:p>
    <w:p w:rsidR="00B44D7E" w:rsidRDefault="00B44D7E" w:rsidP="00B44D7E">
      <w:pPr>
        <w:spacing w:after="0" w:line="240" w:lineRule="auto"/>
        <w:jc w:val="center"/>
        <w:rPr>
          <w:rFonts w:ascii="Times New Roman" w:hAnsi="Times New Roman" w:cs="Times New Roman"/>
          <w:sz w:val="28"/>
          <w:szCs w:val="28"/>
          <w:lang w:val="uk-UA"/>
        </w:rPr>
      </w:pPr>
    </w:p>
    <w:p w:rsidR="00B44D7E" w:rsidRDefault="00086E98" w:rsidP="00B44D7E">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Яскраві кольори          Пахощі</w:t>
      </w:r>
    </w:p>
    <w:p w:rsidR="00B44D7E" w:rsidRDefault="00B44D7E" w:rsidP="00B44D7E">
      <w:pPr>
        <w:spacing w:after="0" w:line="240" w:lineRule="auto"/>
        <w:jc w:val="center"/>
        <w:rPr>
          <w:rFonts w:ascii="Times New Roman" w:hAnsi="Times New Roman" w:cs="Times New Roman"/>
          <w:sz w:val="28"/>
          <w:szCs w:val="28"/>
          <w:lang w:val="uk-UA"/>
        </w:rPr>
      </w:pPr>
    </w:p>
    <w:p w:rsidR="00B44D7E" w:rsidRDefault="00901EB4" w:rsidP="00B44D7E">
      <w:pPr>
        <w:spacing w:after="0" w:line="240" w:lineRule="auto"/>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2647950" cy="19860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48440" cy="1986423"/>
                    </a:xfrm>
                    <a:prstGeom prst="rect">
                      <a:avLst/>
                    </a:prstGeom>
                    <a:noFill/>
                  </pic:spPr>
                </pic:pic>
              </a:graphicData>
            </a:graphic>
          </wp:inline>
        </w:drawing>
      </w:r>
    </w:p>
    <w:p w:rsidR="00B44D7E" w:rsidRPr="00B44D7E" w:rsidRDefault="00B44D7E" w:rsidP="00B44D7E">
      <w:pPr>
        <w:pStyle w:val="a5"/>
        <w:numPr>
          <w:ilvl w:val="0"/>
          <w:numId w:val="5"/>
        </w:numPr>
        <w:spacing w:after="0" w:line="240" w:lineRule="auto"/>
        <w:rPr>
          <w:rFonts w:ascii="Times New Roman" w:hAnsi="Times New Roman" w:cs="Times New Roman"/>
          <w:b/>
          <w:color w:val="00B050"/>
          <w:sz w:val="28"/>
          <w:szCs w:val="28"/>
          <w:lang w:val="uk-UA"/>
        </w:rPr>
      </w:pPr>
      <w:r w:rsidRPr="00B44D7E">
        <w:rPr>
          <w:rFonts w:ascii="Times New Roman" w:hAnsi="Times New Roman" w:cs="Times New Roman"/>
          <w:b/>
          <w:color w:val="00B050"/>
          <w:sz w:val="28"/>
          <w:szCs w:val="28"/>
          <w:lang w:val="uk-UA"/>
        </w:rPr>
        <w:t>«Павутинка запитань»</w:t>
      </w:r>
    </w:p>
    <w:p w:rsidR="00B44D7E" w:rsidRPr="00B44D7E" w:rsidRDefault="00B44D7E" w:rsidP="00B44D7E">
      <w:pPr>
        <w:pStyle w:val="a5"/>
        <w:spacing w:after="0" w:line="240" w:lineRule="auto"/>
        <w:ind w:left="502"/>
        <w:rPr>
          <w:rFonts w:ascii="Times New Roman" w:hAnsi="Times New Roman" w:cs="Times New Roman"/>
          <w:sz w:val="28"/>
          <w:szCs w:val="28"/>
          <w:lang w:val="uk-UA"/>
        </w:rPr>
      </w:pPr>
    </w:p>
    <w:p w:rsidR="00002A5C"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Чи виправдовує сподівання читача назва новели?</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Визначте тему новели.</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Хто є головним героєм?</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Коли відбуваються події? Чому саме навесні?</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У чому полягає психологізм новели?</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Як риси імпресіонізму позначилися у новелі?</w:t>
      </w:r>
    </w:p>
    <w:p w:rsidR="00B44D7E" w:rsidRDefault="00B44D7E" w:rsidP="00B44D7E">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Чому автор назвав свій твір етюдом?</w:t>
      </w:r>
    </w:p>
    <w:p w:rsidR="00877993" w:rsidRDefault="00877993" w:rsidP="00877993">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 чим можна асоціювати  цвіт яблуні? (</w:t>
      </w:r>
      <w:r w:rsidRPr="00877993">
        <w:rPr>
          <w:rFonts w:ascii="Times New Roman" w:hAnsi="Times New Roman" w:cs="Times New Roman"/>
          <w:sz w:val="28"/>
          <w:szCs w:val="28"/>
          <w:lang w:val="uk-UA"/>
        </w:rPr>
        <w:t>Образ Цвіту Яблуні в читача асоціюється з поступовим згасанням життя, що покидає дівчинку так само невідступно, як цвіт полишає яблуню.</w:t>
      </w:r>
      <w:r>
        <w:rPr>
          <w:rFonts w:ascii="Times New Roman" w:hAnsi="Times New Roman" w:cs="Times New Roman"/>
          <w:sz w:val="28"/>
          <w:szCs w:val="28"/>
          <w:lang w:val="uk-UA"/>
        </w:rPr>
        <w:t>)</w:t>
      </w:r>
    </w:p>
    <w:p w:rsidR="00877993" w:rsidRDefault="00877993" w:rsidP="00877993">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Опишіть поведінку батька в очікуванні біди. Яким ви його себе уявляєте?</w:t>
      </w:r>
    </w:p>
    <w:p w:rsidR="00B70A95" w:rsidRPr="00B44D7E" w:rsidRDefault="00B70A95" w:rsidP="00877993">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Які деталі у творі допомагають розкрити почуття головного героя?</w:t>
      </w:r>
    </w:p>
    <w:p w:rsidR="00002A5C" w:rsidRDefault="00002A5C" w:rsidP="00002A5C">
      <w:pPr>
        <w:spacing w:after="0" w:line="240" w:lineRule="auto"/>
        <w:jc w:val="both"/>
        <w:rPr>
          <w:rFonts w:ascii="Times New Roman" w:hAnsi="Times New Roman" w:cs="Times New Roman"/>
          <w:sz w:val="28"/>
          <w:szCs w:val="28"/>
          <w:lang w:val="uk-UA"/>
        </w:rPr>
      </w:pPr>
    </w:p>
    <w:p w:rsidR="00002A5C" w:rsidRPr="00877993" w:rsidRDefault="00877993" w:rsidP="00877993">
      <w:pPr>
        <w:pStyle w:val="a5"/>
        <w:numPr>
          <w:ilvl w:val="0"/>
          <w:numId w:val="5"/>
        </w:numPr>
        <w:spacing w:after="0" w:line="240" w:lineRule="auto"/>
        <w:jc w:val="both"/>
        <w:rPr>
          <w:rFonts w:ascii="Times New Roman" w:hAnsi="Times New Roman" w:cs="Times New Roman"/>
          <w:b/>
          <w:color w:val="00B050"/>
          <w:sz w:val="28"/>
          <w:szCs w:val="28"/>
          <w:lang w:val="uk-UA"/>
        </w:rPr>
      </w:pPr>
      <w:r w:rsidRPr="00877993">
        <w:rPr>
          <w:rFonts w:ascii="Times New Roman" w:hAnsi="Times New Roman" w:cs="Times New Roman"/>
          <w:b/>
          <w:color w:val="00B050"/>
          <w:sz w:val="28"/>
          <w:szCs w:val="28"/>
          <w:lang w:val="uk-UA"/>
        </w:rPr>
        <w:t xml:space="preserve">«Десятихвилинне есе». </w:t>
      </w:r>
      <w:r>
        <w:rPr>
          <w:rFonts w:ascii="Times New Roman" w:hAnsi="Times New Roman" w:cs="Times New Roman"/>
          <w:b/>
          <w:color w:val="00B050"/>
          <w:sz w:val="28"/>
          <w:szCs w:val="28"/>
          <w:lang w:val="uk-UA"/>
        </w:rPr>
        <w:t xml:space="preserve"> (</w:t>
      </w:r>
      <w:r>
        <w:rPr>
          <w:rFonts w:ascii="Times New Roman" w:hAnsi="Times New Roman" w:cs="Times New Roman"/>
          <w:sz w:val="28"/>
          <w:szCs w:val="28"/>
          <w:lang w:val="uk-UA"/>
        </w:rPr>
        <w:t xml:space="preserve">Складіть і напишіть есе на тему «Краса життя і краса природи у новелі «Цвіт яблуні» </w:t>
      </w:r>
      <w:r>
        <w:rPr>
          <w:rFonts w:ascii="Times New Roman" w:hAnsi="Times New Roman" w:cs="Times New Roman"/>
          <w:b/>
          <w:color w:val="00B050"/>
          <w:sz w:val="28"/>
          <w:szCs w:val="28"/>
          <w:lang w:val="uk-UA"/>
        </w:rPr>
        <w:t>)</w:t>
      </w:r>
    </w:p>
    <w:p w:rsidR="00002A5C" w:rsidRPr="00002A5C" w:rsidRDefault="00877993" w:rsidP="00002A5C">
      <w:pPr>
        <w:spacing w:after="0" w:line="240" w:lineRule="auto"/>
        <w:jc w:val="both"/>
        <w:rPr>
          <w:rFonts w:ascii="Times New Roman" w:hAnsi="Times New Roman" w:cs="Times New Roman"/>
          <w:sz w:val="28"/>
          <w:szCs w:val="28"/>
          <w:lang w:val="uk-UA"/>
        </w:rPr>
      </w:pPr>
      <w:r w:rsidRPr="00877993">
        <w:rPr>
          <w:rFonts w:ascii="Times New Roman" w:hAnsi="Times New Roman" w:cs="Times New Roman"/>
          <w:b/>
          <w:sz w:val="28"/>
          <w:szCs w:val="28"/>
          <w:lang w:val="uk-UA"/>
        </w:rPr>
        <w:t>Висновок</w:t>
      </w:r>
      <w:r w:rsidR="00086E98">
        <w:rPr>
          <w:rFonts w:ascii="Times New Roman" w:hAnsi="Times New Roman" w:cs="Times New Roman"/>
          <w:b/>
          <w:sz w:val="28"/>
          <w:szCs w:val="28"/>
          <w:lang w:val="uk-UA"/>
        </w:rPr>
        <w:t xml:space="preserve"> (</w:t>
      </w:r>
      <w:r w:rsidR="00086E98" w:rsidRPr="00086E98">
        <w:rPr>
          <w:rFonts w:ascii="Times New Roman" w:hAnsi="Times New Roman" w:cs="Times New Roman"/>
          <w:sz w:val="28"/>
          <w:szCs w:val="28"/>
          <w:lang w:val="uk-UA"/>
        </w:rPr>
        <w:t>учні висл</w:t>
      </w:r>
      <w:r w:rsidR="00086E98">
        <w:rPr>
          <w:rFonts w:ascii="Times New Roman" w:hAnsi="Times New Roman" w:cs="Times New Roman"/>
          <w:sz w:val="28"/>
          <w:szCs w:val="28"/>
          <w:lang w:val="uk-UA"/>
        </w:rPr>
        <w:t>овлюють усно</w:t>
      </w:r>
      <w:r w:rsidR="00086E98" w:rsidRPr="00086E98">
        <w:rPr>
          <w:rFonts w:ascii="Times New Roman" w:hAnsi="Times New Roman" w:cs="Times New Roman"/>
          <w:sz w:val="28"/>
          <w:szCs w:val="28"/>
          <w:lang w:val="uk-UA"/>
        </w:rPr>
        <w:t>, потім запис</w:t>
      </w:r>
      <w:r w:rsidR="00086E98">
        <w:rPr>
          <w:rFonts w:ascii="Times New Roman" w:hAnsi="Times New Roman" w:cs="Times New Roman"/>
          <w:sz w:val="28"/>
          <w:szCs w:val="28"/>
          <w:lang w:val="uk-UA"/>
        </w:rPr>
        <w:t>ують</w:t>
      </w:r>
      <w:r w:rsidR="00086E98" w:rsidRPr="00086E98">
        <w:rPr>
          <w:rFonts w:ascii="Times New Roman" w:hAnsi="Times New Roman" w:cs="Times New Roman"/>
          <w:sz w:val="28"/>
          <w:szCs w:val="28"/>
          <w:lang w:val="uk-UA"/>
        </w:rPr>
        <w:t xml:space="preserve"> у зошит</w:t>
      </w:r>
      <w:r w:rsidR="00086E98">
        <w:rPr>
          <w:rFonts w:ascii="Times New Roman" w:hAnsi="Times New Roman" w:cs="Times New Roman"/>
          <w:b/>
          <w:sz w:val="28"/>
          <w:szCs w:val="28"/>
          <w:lang w:val="uk-UA"/>
        </w:rPr>
        <w:t xml:space="preserve"> )</w:t>
      </w:r>
      <w:r w:rsidRPr="00877993">
        <w:rPr>
          <w:rFonts w:ascii="Times New Roman" w:hAnsi="Times New Roman" w:cs="Times New Roman"/>
          <w:b/>
          <w:sz w:val="28"/>
          <w:szCs w:val="28"/>
          <w:lang w:val="uk-UA"/>
        </w:rPr>
        <w:t>:</w:t>
      </w:r>
      <w:r w:rsidR="00933952" w:rsidRPr="00933952">
        <w:rPr>
          <w:rFonts w:ascii="Times New Roman" w:hAnsi="Times New Roman" w:cs="Times New Roman"/>
          <w:sz w:val="28"/>
          <w:szCs w:val="28"/>
          <w:lang w:val="uk-UA"/>
        </w:rPr>
        <w:t>Поки цвіт яблуні знаходиться на дереві, він ніжно пестить наш зір та нюх</w:t>
      </w:r>
      <w:r w:rsidR="00933952">
        <w:rPr>
          <w:rFonts w:ascii="Times New Roman" w:hAnsi="Times New Roman" w:cs="Times New Roman"/>
          <w:sz w:val="28"/>
          <w:szCs w:val="28"/>
          <w:lang w:val="uk-UA"/>
        </w:rPr>
        <w:t xml:space="preserve">. </w:t>
      </w:r>
      <w:r w:rsidRPr="00877993">
        <w:rPr>
          <w:rFonts w:ascii="Times New Roman" w:hAnsi="Times New Roman" w:cs="Times New Roman"/>
          <w:sz w:val="28"/>
          <w:szCs w:val="28"/>
          <w:lang w:val="uk-UA"/>
        </w:rPr>
        <w:t>Ми відчуваємо пахощі, ми насолоджуємося красою. Але це триває недовго — якусь мить. А потім цвіт опиняється на землі. Він ще не зів'яв, але він уже мертвий. Так і дівчинка в кімнаті, яку тільки-но покинуло життя. Проте у своїй душі батько понесе образ живої донечки, такої ніжної і світлої, як весняний цвіт за вікном. А тому він нариває "цвіту яблуні повні руки і несе в хату"; обкладає тим цвітом свою доню "зі всіх боків, засипаючи тими квітами, такими ніжними , такими чистими ", як його дитина. Батько вважає себе за злочинця, тому що у складний момент відчував не те, що повинен був відчувати. Невідомо, звідки взялося це "повинен", але його відсутність, як йому здавалося, робила його злочинцем. Деталі виконують важливу роль у новелі "Цвіт яблуні". Вони допомагають розкрити найтонші нюанси почуттів головного героя, відтворюючи стан роздвоєності, тривоги, переживання. Найважливішою з-поміж усіх деталей є цвіт яблуні, що символізує красу життя. За допомогою цієї деталі розкривається і життєствердна думка твору: краса життя, краса природи не захмарюється навіть подихом смерті.</w:t>
      </w:r>
    </w:p>
    <w:p w:rsidR="00877BE0" w:rsidRDefault="00877BE0" w:rsidP="00877BE0">
      <w:pPr>
        <w:pStyle w:val="a5"/>
        <w:numPr>
          <w:ilvl w:val="0"/>
          <w:numId w:val="2"/>
        </w:numPr>
        <w:spacing w:after="0" w:line="240" w:lineRule="auto"/>
        <w:jc w:val="both"/>
        <w:rPr>
          <w:rFonts w:ascii="Times New Roman" w:hAnsi="Times New Roman" w:cs="Times New Roman"/>
          <w:b/>
          <w:color w:val="00B050"/>
          <w:sz w:val="28"/>
          <w:szCs w:val="28"/>
          <w:lang w:val="uk-UA"/>
        </w:rPr>
      </w:pPr>
      <w:r w:rsidRPr="00B26404">
        <w:rPr>
          <w:rFonts w:ascii="Times New Roman" w:hAnsi="Times New Roman" w:cs="Times New Roman"/>
          <w:b/>
          <w:color w:val="00B050"/>
          <w:sz w:val="28"/>
          <w:szCs w:val="28"/>
          <w:lang w:val="uk-UA"/>
        </w:rPr>
        <w:t>Рефлексія.</w:t>
      </w:r>
    </w:p>
    <w:p w:rsidR="00B26404" w:rsidRPr="00086E98" w:rsidRDefault="00B26404" w:rsidP="00B26404">
      <w:pPr>
        <w:pStyle w:val="a5"/>
        <w:numPr>
          <w:ilvl w:val="0"/>
          <w:numId w:val="6"/>
        </w:numPr>
        <w:spacing w:after="0" w:line="240" w:lineRule="auto"/>
        <w:jc w:val="both"/>
        <w:rPr>
          <w:rFonts w:ascii="Times New Roman" w:hAnsi="Times New Roman" w:cs="Times New Roman"/>
          <w:sz w:val="28"/>
          <w:szCs w:val="28"/>
          <w:lang w:val="uk-UA"/>
        </w:rPr>
      </w:pPr>
      <w:r>
        <w:rPr>
          <w:rFonts w:ascii="Times New Roman" w:hAnsi="Times New Roman" w:cs="Times New Roman"/>
          <w:b/>
          <w:color w:val="00B050"/>
          <w:sz w:val="28"/>
          <w:szCs w:val="28"/>
          <w:lang w:val="uk-UA"/>
        </w:rPr>
        <w:t xml:space="preserve">«Доміно». </w:t>
      </w:r>
      <w:r w:rsidRPr="00086E98">
        <w:rPr>
          <w:rFonts w:ascii="Times New Roman" w:hAnsi="Times New Roman" w:cs="Times New Roman"/>
          <w:sz w:val="28"/>
          <w:szCs w:val="28"/>
          <w:lang w:val="uk-UA"/>
        </w:rPr>
        <w:t>(Ким був М.Коцюбинський)</w:t>
      </w:r>
    </w:p>
    <w:p w:rsidR="00B26404" w:rsidRDefault="00B26404" w:rsidP="00B26404">
      <w:pPr>
        <w:pStyle w:val="a5"/>
        <w:spacing w:after="0" w:line="240" w:lineRule="auto"/>
        <w:jc w:val="both"/>
        <w:rPr>
          <w:rFonts w:ascii="Times New Roman" w:hAnsi="Times New Roman" w:cs="Times New Roman"/>
          <w:b/>
          <w:color w:val="00B050"/>
          <w:sz w:val="28"/>
          <w:szCs w:val="28"/>
          <w:lang w:val="uk-UA"/>
        </w:rPr>
      </w:pPr>
    </w:p>
    <w:p w:rsidR="00B26404" w:rsidRDefault="0026784D" w:rsidP="00B26404">
      <w:pPr>
        <w:pStyle w:val="a5"/>
        <w:spacing w:after="0" w:line="240" w:lineRule="auto"/>
        <w:ind w:left="0"/>
        <w:jc w:val="both"/>
        <w:rPr>
          <w:rFonts w:ascii="Times New Roman" w:hAnsi="Times New Roman" w:cs="Times New Roman"/>
          <w:sz w:val="28"/>
          <w:szCs w:val="28"/>
          <w:lang w:val="uk-UA"/>
        </w:rPr>
      </w:pPr>
      <w:r w:rsidRPr="0026784D">
        <w:rPr>
          <w:rFonts w:ascii="Times New Roman" w:hAnsi="Times New Roman" w:cs="Times New Roman"/>
          <w:b/>
          <w:noProof/>
          <w:color w:val="0070C0"/>
          <w:sz w:val="28"/>
          <w:szCs w:val="28"/>
          <w:lang w:eastAsia="ru-RU"/>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4" o:spid="_x0000_s1026" type="#_x0000_t13" style="position:absolute;left:0;text-align:left;margin-left:391.95pt;margin-top:3.65pt;width:41.25pt;height:9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" adj="19244" fillcolor="#dafda7" strokecolor="#98b954">
            <v:fill color2="#f5ffe6" rotate="t" angle="180" colors="0 #dafda7;22938f #e4fdc2;1 #f5ffe6" focus="100%" type="gradient"/>
            <v:shadow on="t" color="black" opacity="24903f" origin=",.5" offset="0,.55556mm"/>
          </v:shape>
        </w:pict>
      </w:r>
      <w:r w:rsidRPr="0026784D">
        <w:rPr>
          <w:rFonts w:ascii="Times New Roman" w:hAnsi="Times New Roman" w:cs="Times New Roman"/>
          <w:b/>
          <w:noProof/>
          <w:color w:val="0070C0"/>
          <w:sz w:val="28"/>
          <w:szCs w:val="28"/>
          <w:lang w:eastAsia="ru-RU"/>
        </w:rPr>
        <w:pict>
          <v:shape id="Стрелка вправо 3" o:spid="_x0000_s1034" type="#_x0000_t13" style="position:absolute;left:0;text-align:left;margin-left:262.2pt;margin-top:3.65pt;width:41.25pt;height:9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" adj="19244" fillcolor="#dafda7" strokecolor="#98b954">
            <v:fill color2="#f5ffe6" rotate="t" angle="180" colors="0 #dafda7;22938f #e4fdc2;1 #f5ffe6" focus="100%" type="gradient"/>
            <v:shadow on="t" color="black" opacity="24903f" origin=",.5" offset="0,.55556mm"/>
          </v:shape>
        </w:pict>
      </w:r>
      <w:r w:rsidRPr="0026784D">
        <w:rPr>
          <w:rFonts w:ascii="Times New Roman" w:hAnsi="Times New Roman" w:cs="Times New Roman"/>
          <w:b/>
          <w:noProof/>
          <w:color w:val="0070C0"/>
          <w:sz w:val="28"/>
          <w:szCs w:val="28"/>
          <w:lang w:eastAsia="ru-RU"/>
        </w:rPr>
        <w:pict>
          <v:shape id="Стрелка вправо 2" o:spid="_x0000_s1033" type="#_x0000_t13" style="position:absolute;left:0;text-align:left;margin-left:129.45pt;margin-top:3.65pt;width:41.25pt;height:9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" adj="19244" fillcolor="#cdddac [1622]" strokecolor="#94b64e [3046]">
            <v:fill color2="#f0f4e6 [502]" rotate="t" angle="180" colors="0 #dafda7;22938f #e4fdc2;1 #f5ffe6" focus="100%" type="gradient"/>
            <v:shadow on="t" color="black" opacity="24903f" origin=",.5" offset="0,.55556mm"/>
          </v:shape>
        </w:pict>
      </w:r>
      <w:r w:rsidR="00B26404" w:rsidRPr="00B26404">
        <w:rPr>
          <w:rFonts w:ascii="Times New Roman" w:hAnsi="Times New Roman" w:cs="Times New Roman"/>
          <w:b/>
          <w:color w:val="0070C0"/>
          <w:sz w:val="28"/>
          <w:szCs w:val="28"/>
          <w:lang w:val="uk-UA"/>
        </w:rPr>
        <w:t xml:space="preserve">М.Коцюбинський </w:t>
      </w:r>
      <w:r w:rsidR="004C7EAC">
        <w:rPr>
          <w:rFonts w:ascii="Times New Roman" w:hAnsi="Times New Roman" w:cs="Times New Roman"/>
          <w:b/>
          <w:color w:val="0070C0"/>
          <w:sz w:val="28"/>
          <w:szCs w:val="28"/>
          <w:lang w:val="uk-UA"/>
        </w:rPr>
        <w:t xml:space="preserve">                </w:t>
      </w:r>
      <w:r w:rsidR="006E3A97">
        <w:rPr>
          <w:rFonts w:ascii="Times New Roman" w:hAnsi="Times New Roman" w:cs="Times New Roman"/>
          <w:sz w:val="28"/>
          <w:szCs w:val="28"/>
          <w:lang w:val="uk-UA"/>
        </w:rPr>
        <w:t xml:space="preserve">письменник                 перекладач  </w:t>
      </w:r>
    </w:p>
    <w:p w:rsidR="006E3A97" w:rsidRDefault="006E3A97" w:rsidP="00B26404">
      <w:pPr>
        <w:pStyle w:val="a5"/>
        <w:spacing w:after="0" w:line="240" w:lineRule="auto"/>
        <w:ind w:left="0"/>
        <w:jc w:val="both"/>
        <w:rPr>
          <w:rFonts w:ascii="Times New Roman" w:hAnsi="Times New Roman" w:cs="Times New Roman"/>
          <w:sz w:val="28"/>
          <w:szCs w:val="28"/>
          <w:lang w:val="uk-UA"/>
        </w:rPr>
      </w:pPr>
    </w:p>
    <w:p w:rsidR="006E3A97" w:rsidRDefault="0026784D" w:rsidP="00B26404">
      <w:pPr>
        <w:pStyle w:val="a5"/>
        <w:spacing w:after="0" w:line="240" w:lineRule="auto"/>
        <w:ind w:left="0"/>
        <w:jc w:val="both"/>
        <w:rPr>
          <w:rFonts w:ascii="Times New Roman" w:hAnsi="Times New Roman" w:cs="Times New Roman"/>
          <w:sz w:val="28"/>
          <w:szCs w:val="28"/>
          <w:lang w:val="uk-UA"/>
        </w:rPr>
      </w:pPr>
      <w:r w:rsidRPr="0026784D">
        <w:rPr>
          <w:rFonts w:ascii="Times New Roman" w:hAnsi="Times New Roman" w:cs="Times New Roman"/>
          <w:b/>
          <w:noProof/>
          <w:color w:val="0070C0"/>
          <w:sz w:val="28"/>
          <w:szCs w:val="28"/>
          <w:lang w:eastAsia="ru-RU"/>
        </w:rPr>
        <w:pict>
          <v:shape id="Стрелка вправо 7" o:spid="_x0000_s1032" type="#_x0000_t13" style="position:absolute;left:0;text-align:left;margin-left:341.7pt;margin-top:4.45pt;width:41.25pt;height:9pt;z-index:25166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" adj="19244" fillcolor="#dafda7" strokecolor="#98b954">
            <v:fill color2="#f5ffe6" rotate="t" angle="180" colors="0 #dafda7;22938f #e4fdc2;1 #f5ffe6" focus="100%" type="gradient"/>
            <v:shadow on="t" color="black" opacity="24903f" origin=",.5" offset="0,.55556mm"/>
          </v:shape>
        </w:pict>
      </w:r>
      <w:r w:rsidRPr="0026784D">
        <w:rPr>
          <w:rFonts w:ascii="Times New Roman" w:hAnsi="Times New Roman" w:cs="Times New Roman"/>
          <w:b/>
          <w:noProof/>
          <w:color w:val="0070C0"/>
          <w:sz w:val="28"/>
          <w:szCs w:val="28"/>
          <w:lang w:eastAsia="ru-RU"/>
        </w:rPr>
        <w:pict>
          <v:shape id="Стрелка вправо 6" o:spid="_x0000_s1031" type="#_x0000_t13" style="position:absolute;left:0;text-align:left;margin-left:170.7pt;margin-top:4.45pt;width:41.25pt;height:9pt;z-index:2516674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" adj="19244" fillcolor="#dafda7" strokecolor="#98b954">
            <v:fill color2="#f5ffe6" rotate="t" angle="180" colors="0 #dafda7;22938f #e4fdc2;1 #f5ffe6" focus="100%" type="gradient"/>
            <v:shadow on="t" color="black" opacity="24903f" origin=",.5" offset="0,.55556mm"/>
          </v:shape>
        </w:pict>
      </w:r>
      <w:r w:rsidRPr="0026784D">
        <w:rPr>
          <w:rFonts w:ascii="Times New Roman" w:hAnsi="Times New Roman" w:cs="Times New Roman"/>
          <w:b/>
          <w:noProof/>
          <w:color w:val="0070C0"/>
          <w:sz w:val="28"/>
          <w:szCs w:val="28"/>
          <w:lang w:eastAsia="ru-RU"/>
        </w:rPr>
        <w:pict>
          <v:shape id="Стрелка вправо 5" o:spid="_x0000_s1030" type="#_x0000_t13" style="position:absolute;left:0;text-align:left;margin-left:64.2pt;margin-top:4.45pt;width:41.25pt;height:9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" adj="19244" fillcolor="#dafda7" strokecolor="#98b954">
            <v:fill color2="#f5ffe6" rotate="t" angle="180" colors="0 #dafda7;22938f #e4fdc2;1 #f5ffe6" focus="100%" type="gradient"/>
            <v:shadow on="t" color="black" opacity="24903f" origin=",.5" offset="0,.55556mm"/>
          </v:shape>
        </w:pict>
      </w:r>
      <w:r w:rsidR="006E3A97">
        <w:rPr>
          <w:rFonts w:ascii="Times New Roman" w:hAnsi="Times New Roman" w:cs="Times New Roman"/>
          <w:sz w:val="28"/>
          <w:szCs w:val="28"/>
          <w:lang w:val="uk-UA"/>
        </w:rPr>
        <w:t xml:space="preserve">журналіст     </w:t>
      </w:r>
      <w:r w:rsidR="004C7EAC">
        <w:rPr>
          <w:rFonts w:ascii="Times New Roman" w:hAnsi="Times New Roman" w:cs="Times New Roman"/>
          <w:sz w:val="28"/>
          <w:szCs w:val="28"/>
          <w:lang w:val="uk-UA"/>
        </w:rPr>
        <w:t xml:space="preserve">         діловод            </w:t>
      </w:r>
      <w:r w:rsidR="006E3A97">
        <w:rPr>
          <w:rFonts w:ascii="Times New Roman" w:hAnsi="Times New Roman" w:cs="Times New Roman"/>
          <w:sz w:val="28"/>
          <w:szCs w:val="28"/>
          <w:lang w:val="uk-UA"/>
        </w:rPr>
        <w:t xml:space="preserve"> </w:t>
      </w:r>
      <w:r w:rsidR="002539DD">
        <w:rPr>
          <w:rFonts w:ascii="Times New Roman" w:hAnsi="Times New Roman" w:cs="Times New Roman"/>
          <w:sz w:val="28"/>
          <w:szCs w:val="28"/>
          <w:lang w:val="uk-UA"/>
        </w:rPr>
        <w:t xml:space="preserve">   </w:t>
      </w:r>
      <w:r w:rsidR="006E3A97">
        <w:rPr>
          <w:rFonts w:ascii="Times New Roman" w:hAnsi="Times New Roman" w:cs="Times New Roman"/>
          <w:sz w:val="28"/>
          <w:szCs w:val="28"/>
          <w:lang w:val="uk-UA"/>
        </w:rPr>
        <w:t xml:space="preserve">захисник природи               модерніст </w:t>
      </w:r>
    </w:p>
    <w:p w:rsidR="006E3A97" w:rsidRDefault="006E3A97" w:rsidP="00B26404">
      <w:pPr>
        <w:pStyle w:val="a5"/>
        <w:spacing w:after="0" w:line="240" w:lineRule="auto"/>
        <w:ind w:left="0"/>
        <w:jc w:val="both"/>
        <w:rPr>
          <w:rFonts w:ascii="Times New Roman" w:hAnsi="Times New Roman" w:cs="Times New Roman"/>
          <w:sz w:val="28"/>
          <w:szCs w:val="28"/>
          <w:lang w:val="uk-UA"/>
        </w:rPr>
      </w:pPr>
    </w:p>
    <w:p w:rsidR="006E3A97" w:rsidRDefault="0026784D" w:rsidP="00B26404">
      <w:pPr>
        <w:pStyle w:val="a5"/>
        <w:spacing w:after="0" w:line="240" w:lineRule="auto"/>
        <w:ind w:left="0"/>
        <w:jc w:val="both"/>
        <w:rPr>
          <w:rFonts w:ascii="Times New Roman" w:hAnsi="Times New Roman" w:cs="Times New Roman"/>
          <w:sz w:val="28"/>
          <w:szCs w:val="28"/>
          <w:lang w:val="uk-UA"/>
        </w:rPr>
      </w:pPr>
      <w:r w:rsidRPr="0026784D">
        <w:rPr>
          <w:rFonts w:ascii="Times New Roman" w:hAnsi="Times New Roman" w:cs="Times New Roman"/>
          <w:b/>
          <w:noProof/>
          <w:color w:val="0070C0"/>
          <w:sz w:val="28"/>
          <w:szCs w:val="28"/>
          <w:lang w:eastAsia="ru-RU"/>
        </w:rPr>
        <w:pict>
          <v:shape id="Стрелка вправо 10" o:spid="_x0000_s1029" type="#_x0000_t13" style="position:absolute;left:0;text-align:left;margin-left:419.7pt;margin-top:2.25pt;width:41.25pt;height:9pt;z-index:251675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" adj="19244" fillcolor="#dafda7" strokecolor="#98b954">
            <v:fill color2="#f5ffe6" rotate="t" angle="180" colors="0 #dafda7;22938f #e4fdc2;1 #f5ffe6" focus="100%" type="gradient"/>
            <v:shadow on="t" color="black" opacity="24903f" origin=",.5" offset="0,.55556mm"/>
            <v:textbox>
              <w:txbxContent>
                <w:p w:rsidR="001267FC" w:rsidRPr="006E3A97" w:rsidRDefault="001267FC" w:rsidP="006E3A97">
                  <w:pPr>
                    <w:jc w:val="center"/>
                    <w:rPr>
                      <w:lang w:val="uk-UA"/>
                    </w:rPr>
                  </w:pPr>
                </w:p>
              </w:txbxContent>
            </v:textbox>
          </v:shape>
        </w:pict>
      </w:r>
      <w:r w:rsidRPr="0026784D">
        <w:rPr>
          <w:rFonts w:ascii="Times New Roman" w:hAnsi="Times New Roman" w:cs="Times New Roman"/>
          <w:b/>
          <w:noProof/>
          <w:color w:val="0070C0"/>
          <w:sz w:val="28"/>
          <w:szCs w:val="28"/>
          <w:lang w:eastAsia="ru-RU"/>
        </w:rPr>
        <w:pict>
          <v:shape id="Стрелка вправо 9" o:spid="_x0000_s1028" type="#_x0000_t13" style="position:absolute;left:0;text-align:left;margin-left:225.45pt;margin-top:4.5pt;width:41.25pt;height:9pt;z-index:251673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" adj="19244" fillcolor="#dafda7" strokecolor="#98b954">
            <v:fill color2="#f5ffe6" rotate="t" angle="180" colors="0 #dafda7;22938f #e4fdc2;1 #f5ffe6" focus="100%" type="gradient"/>
            <v:shadow on="t" color="black" opacity="24903f" origin=",.5" offset="0,.55556mm"/>
          </v:shape>
        </w:pict>
      </w:r>
      <w:r w:rsidRPr="0026784D">
        <w:rPr>
          <w:rFonts w:ascii="Times New Roman" w:hAnsi="Times New Roman" w:cs="Times New Roman"/>
          <w:b/>
          <w:noProof/>
          <w:color w:val="0070C0"/>
          <w:sz w:val="28"/>
          <w:szCs w:val="28"/>
          <w:lang w:eastAsia="ru-RU"/>
        </w:rPr>
        <w:pict>
          <v:shape id="Стрелка вправо 8" o:spid="_x0000_s1027" type="#_x0000_t13" style="position:absolute;left:0;text-align:left;margin-left:2.7pt;margin-top:.65pt;width:41.25pt;height:9pt;z-index:251671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" adj="19244" fillcolor="#dafda7" strokecolor="#98b954">
            <v:fill color2="#f5ffe6" rotate="t" angle="180" colors="0 #dafda7;22938f #e4fdc2;1 #f5ffe6" focus="100%" type="gradient"/>
            <v:shadow on="t" color="black" opacity="24903f" origin=",.5" offset="0,.55556mm"/>
          </v:shape>
        </w:pict>
      </w:r>
      <w:r w:rsidR="006E3A97">
        <w:rPr>
          <w:rFonts w:ascii="Times New Roman" w:hAnsi="Times New Roman" w:cs="Times New Roman"/>
          <w:sz w:val="28"/>
          <w:szCs w:val="28"/>
          <w:lang w:val="uk-UA"/>
        </w:rPr>
        <w:t xml:space="preserve">              знавець пр</w:t>
      </w:r>
      <w:r w:rsidR="004C7EAC">
        <w:rPr>
          <w:rFonts w:ascii="Times New Roman" w:hAnsi="Times New Roman" w:cs="Times New Roman"/>
          <w:sz w:val="28"/>
          <w:szCs w:val="28"/>
          <w:lang w:val="uk-UA"/>
        </w:rPr>
        <w:t xml:space="preserve">иродничих наук               </w:t>
      </w:r>
      <w:r w:rsidR="006E3A97">
        <w:rPr>
          <w:rFonts w:ascii="Times New Roman" w:hAnsi="Times New Roman" w:cs="Times New Roman"/>
          <w:sz w:val="28"/>
          <w:szCs w:val="28"/>
          <w:lang w:val="uk-UA"/>
        </w:rPr>
        <w:t xml:space="preserve">любив подорожувати             </w:t>
      </w:r>
    </w:p>
    <w:p w:rsidR="006E3A97" w:rsidRDefault="006E3A97" w:rsidP="00B26404">
      <w:pPr>
        <w:pStyle w:val="a5"/>
        <w:spacing w:after="0" w:line="240" w:lineRule="auto"/>
        <w:ind w:left="0"/>
        <w:jc w:val="both"/>
        <w:rPr>
          <w:rFonts w:ascii="Times New Roman" w:hAnsi="Times New Roman" w:cs="Times New Roman"/>
          <w:sz w:val="28"/>
          <w:szCs w:val="28"/>
          <w:lang w:val="uk-UA"/>
        </w:rPr>
      </w:pPr>
    </w:p>
    <w:p w:rsidR="00B26404" w:rsidRDefault="006E3A97" w:rsidP="00002A5C">
      <w:pPr>
        <w:pStyle w:val="a5"/>
        <w:spacing w:after="0" w:line="240" w:lineRule="auto"/>
        <w:ind w:left="0"/>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інтелігентна людина. </w:t>
      </w:r>
    </w:p>
    <w:p w:rsidR="00877993" w:rsidRPr="00B70A95" w:rsidRDefault="007D0A31" w:rsidP="007D0A31">
      <w:pPr>
        <w:spacing w:after="0" w:line="240" w:lineRule="auto"/>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3143250" cy="2357547"/>
            <wp:effectExtent l="0" t="0" r="0" b="508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50047" cy="2362645"/>
                    </a:xfrm>
                    <a:prstGeom prst="rect">
                      <a:avLst/>
                    </a:prstGeom>
                    <a:noFill/>
                  </pic:spPr>
                </pic:pic>
              </a:graphicData>
            </a:graphic>
          </wp:inline>
        </w:drawing>
      </w:r>
    </w:p>
    <w:p w:rsidR="00877BE0" w:rsidRPr="005F55B7" w:rsidRDefault="00877BE0" w:rsidP="00877BE0">
      <w:pPr>
        <w:pStyle w:val="a5"/>
        <w:numPr>
          <w:ilvl w:val="0"/>
          <w:numId w:val="2"/>
        </w:numPr>
        <w:spacing w:after="0" w:line="240" w:lineRule="auto"/>
        <w:jc w:val="both"/>
        <w:rPr>
          <w:rFonts w:ascii="Times New Roman" w:hAnsi="Times New Roman" w:cs="Times New Roman"/>
          <w:b/>
          <w:color w:val="00B050"/>
          <w:sz w:val="28"/>
          <w:szCs w:val="28"/>
          <w:lang w:val="uk-UA"/>
        </w:rPr>
      </w:pPr>
      <w:r w:rsidRPr="005F55B7">
        <w:rPr>
          <w:rFonts w:ascii="Times New Roman" w:hAnsi="Times New Roman" w:cs="Times New Roman"/>
          <w:b/>
          <w:color w:val="00B050"/>
          <w:sz w:val="28"/>
          <w:szCs w:val="28"/>
          <w:lang w:val="uk-UA"/>
        </w:rPr>
        <w:lastRenderedPageBreak/>
        <w:t>Підсумок уроку.</w:t>
      </w:r>
    </w:p>
    <w:p w:rsidR="00256E9D" w:rsidRDefault="00256E9D" w:rsidP="00256E9D">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З</w:t>
      </w:r>
      <w:r w:rsidRPr="00256E9D">
        <w:rPr>
          <w:rFonts w:ascii="Times New Roman" w:hAnsi="Times New Roman" w:cs="Times New Roman"/>
          <w:sz w:val="28"/>
          <w:szCs w:val="28"/>
          <w:lang w:val="uk-UA"/>
        </w:rPr>
        <w:t>аписати одним реченням головну ідею вивченого</w:t>
      </w:r>
      <w:r>
        <w:rPr>
          <w:rFonts w:ascii="Times New Roman" w:hAnsi="Times New Roman" w:cs="Times New Roman"/>
          <w:sz w:val="28"/>
          <w:szCs w:val="28"/>
          <w:lang w:val="uk-UA"/>
        </w:rPr>
        <w:t>.</w:t>
      </w:r>
    </w:p>
    <w:p w:rsidR="005F55B7" w:rsidRPr="005F55B7" w:rsidRDefault="005F55B7" w:rsidP="005F55B7">
      <w:pPr>
        <w:pStyle w:val="a5"/>
        <w:numPr>
          <w:ilvl w:val="0"/>
          <w:numId w:val="4"/>
        </w:numPr>
        <w:spacing w:after="0" w:line="240" w:lineRule="auto"/>
        <w:jc w:val="both"/>
        <w:rPr>
          <w:rFonts w:ascii="Times New Roman" w:hAnsi="Times New Roman" w:cs="Times New Roman"/>
          <w:sz w:val="28"/>
          <w:szCs w:val="28"/>
          <w:lang w:val="uk-UA"/>
        </w:rPr>
      </w:pPr>
      <w:r w:rsidRPr="005F55B7">
        <w:rPr>
          <w:rFonts w:ascii="Times New Roman" w:hAnsi="Times New Roman" w:cs="Times New Roman"/>
          <w:sz w:val="28"/>
          <w:szCs w:val="28"/>
          <w:lang w:val="uk-UA"/>
        </w:rPr>
        <w:t xml:space="preserve">  На уроці я:</w:t>
      </w:r>
    </w:p>
    <w:p w:rsidR="005F55B7" w:rsidRPr="005F55B7" w:rsidRDefault="005F55B7" w:rsidP="005F55B7">
      <w:pPr>
        <w:pStyle w:val="a5"/>
        <w:spacing w:after="0" w:line="240" w:lineRule="auto"/>
        <w:jc w:val="both"/>
        <w:rPr>
          <w:rFonts w:ascii="Times New Roman" w:hAnsi="Times New Roman" w:cs="Times New Roman"/>
          <w:i/>
          <w:sz w:val="28"/>
          <w:szCs w:val="28"/>
          <w:lang w:val="uk-UA"/>
        </w:rPr>
      </w:pPr>
      <w:r w:rsidRPr="005F55B7">
        <w:rPr>
          <w:rFonts w:ascii="Times New Roman" w:hAnsi="Times New Roman" w:cs="Times New Roman"/>
          <w:i/>
          <w:sz w:val="28"/>
          <w:szCs w:val="28"/>
          <w:lang w:val="uk-UA"/>
        </w:rPr>
        <w:t xml:space="preserve"> Дізнався:</w:t>
      </w:r>
    </w:p>
    <w:p w:rsidR="005F55B7" w:rsidRPr="005F55B7" w:rsidRDefault="005F55B7" w:rsidP="005F55B7">
      <w:pPr>
        <w:pStyle w:val="a5"/>
        <w:spacing w:after="0" w:line="240" w:lineRule="auto"/>
        <w:jc w:val="both"/>
        <w:rPr>
          <w:rFonts w:ascii="Times New Roman" w:hAnsi="Times New Roman" w:cs="Times New Roman"/>
          <w:i/>
          <w:sz w:val="28"/>
          <w:szCs w:val="28"/>
          <w:lang w:val="uk-UA"/>
        </w:rPr>
      </w:pPr>
      <w:r w:rsidRPr="005F55B7">
        <w:rPr>
          <w:rFonts w:ascii="Times New Roman" w:hAnsi="Times New Roman" w:cs="Times New Roman"/>
          <w:i/>
          <w:sz w:val="28"/>
          <w:szCs w:val="28"/>
          <w:lang w:val="uk-UA"/>
        </w:rPr>
        <w:t xml:space="preserve"> Зрозумів:</w:t>
      </w:r>
    </w:p>
    <w:p w:rsidR="00256E9D" w:rsidRDefault="005F55B7" w:rsidP="005F55B7">
      <w:pPr>
        <w:pStyle w:val="a5"/>
        <w:spacing w:after="0" w:line="240" w:lineRule="auto"/>
        <w:jc w:val="both"/>
        <w:rPr>
          <w:rFonts w:ascii="Times New Roman" w:hAnsi="Times New Roman" w:cs="Times New Roman"/>
          <w:sz w:val="28"/>
          <w:szCs w:val="28"/>
          <w:lang w:val="uk-UA"/>
        </w:rPr>
      </w:pPr>
      <w:r w:rsidRPr="005F55B7">
        <w:rPr>
          <w:rFonts w:ascii="Times New Roman" w:hAnsi="Times New Roman" w:cs="Times New Roman"/>
          <w:i/>
          <w:sz w:val="28"/>
          <w:szCs w:val="28"/>
          <w:lang w:val="uk-UA"/>
        </w:rPr>
        <w:t xml:space="preserve"> Навчився:</w:t>
      </w:r>
    </w:p>
    <w:p w:rsidR="005F55B7" w:rsidRPr="005F55B7" w:rsidRDefault="005F55B7" w:rsidP="005F55B7">
      <w:pPr>
        <w:pStyle w:val="a5"/>
        <w:numPr>
          <w:ilvl w:val="0"/>
          <w:numId w:val="4"/>
        </w:numPr>
        <w:spacing w:after="0" w:line="240" w:lineRule="auto"/>
        <w:jc w:val="both"/>
        <w:rPr>
          <w:rFonts w:ascii="Times New Roman" w:hAnsi="Times New Roman" w:cs="Times New Roman"/>
          <w:sz w:val="28"/>
          <w:szCs w:val="28"/>
          <w:lang w:val="uk-UA"/>
        </w:rPr>
      </w:pPr>
      <w:r w:rsidRPr="005F55B7">
        <w:rPr>
          <w:rFonts w:ascii="Times New Roman" w:hAnsi="Times New Roman" w:cs="Times New Roman"/>
          <w:sz w:val="28"/>
          <w:szCs w:val="28"/>
          <w:lang w:val="uk-UA"/>
        </w:rPr>
        <w:t>Що нового дізнався на уроці?</w:t>
      </w:r>
    </w:p>
    <w:p w:rsidR="005F55B7" w:rsidRPr="005F55B7" w:rsidRDefault="005F55B7" w:rsidP="005F55B7">
      <w:pPr>
        <w:pStyle w:val="a5"/>
        <w:numPr>
          <w:ilvl w:val="0"/>
          <w:numId w:val="4"/>
        </w:numPr>
        <w:spacing w:after="0" w:line="240" w:lineRule="auto"/>
        <w:jc w:val="both"/>
        <w:rPr>
          <w:rFonts w:ascii="Times New Roman" w:hAnsi="Times New Roman" w:cs="Times New Roman"/>
          <w:sz w:val="28"/>
          <w:szCs w:val="28"/>
          <w:lang w:val="uk-UA"/>
        </w:rPr>
      </w:pPr>
      <w:r w:rsidRPr="005F55B7">
        <w:rPr>
          <w:rFonts w:ascii="Times New Roman" w:hAnsi="Times New Roman" w:cs="Times New Roman"/>
          <w:sz w:val="28"/>
          <w:szCs w:val="28"/>
          <w:lang w:val="uk-UA"/>
        </w:rPr>
        <w:t>Що сподобалося найбільше?</w:t>
      </w:r>
    </w:p>
    <w:p w:rsidR="005F55B7" w:rsidRPr="005F55B7" w:rsidRDefault="005F55B7" w:rsidP="005F55B7">
      <w:pPr>
        <w:pStyle w:val="a5"/>
        <w:numPr>
          <w:ilvl w:val="0"/>
          <w:numId w:val="4"/>
        </w:numPr>
        <w:spacing w:after="0" w:line="240" w:lineRule="auto"/>
        <w:jc w:val="both"/>
        <w:rPr>
          <w:rFonts w:ascii="Times New Roman" w:hAnsi="Times New Roman" w:cs="Times New Roman"/>
          <w:sz w:val="28"/>
          <w:szCs w:val="28"/>
          <w:lang w:val="uk-UA"/>
        </w:rPr>
      </w:pPr>
      <w:r w:rsidRPr="005F55B7">
        <w:rPr>
          <w:rFonts w:ascii="Times New Roman" w:hAnsi="Times New Roman" w:cs="Times New Roman"/>
          <w:sz w:val="28"/>
          <w:szCs w:val="28"/>
          <w:lang w:val="uk-UA"/>
        </w:rPr>
        <w:t>Що було найскладнішим при виконанні завдань?</w:t>
      </w:r>
    </w:p>
    <w:p w:rsidR="005F55B7" w:rsidRDefault="005F55B7" w:rsidP="00002A5C">
      <w:pPr>
        <w:pStyle w:val="a5"/>
        <w:numPr>
          <w:ilvl w:val="0"/>
          <w:numId w:val="4"/>
        </w:numPr>
        <w:spacing w:after="0" w:line="240" w:lineRule="auto"/>
        <w:jc w:val="both"/>
        <w:rPr>
          <w:rFonts w:ascii="Times New Roman" w:hAnsi="Times New Roman" w:cs="Times New Roman"/>
          <w:sz w:val="28"/>
          <w:szCs w:val="28"/>
          <w:lang w:val="uk-UA"/>
        </w:rPr>
      </w:pPr>
      <w:r w:rsidRPr="005F55B7">
        <w:rPr>
          <w:rFonts w:ascii="Times New Roman" w:hAnsi="Times New Roman" w:cs="Times New Roman"/>
          <w:sz w:val="28"/>
          <w:szCs w:val="28"/>
          <w:lang w:val="uk-UA"/>
        </w:rPr>
        <w:t xml:space="preserve">Що треба ще вивчити вдома? </w:t>
      </w:r>
    </w:p>
    <w:p w:rsidR="00B70A95" w:rsidRPr="00002A5C" w:rsidRDefault="00B70A95" w:rsidP="00002A5C">
      <w:pPr>
        <w:pStyle w:val="a5"/>
        <w:numPr>
          <w:ilvl w:val="0"/>
          <w:numId w:val="4"/>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Чого повчає зміст новели «Цвіт яблуні»?</w:t>
      </w:r>
    </w:p>
    <w:p w:rsidR="00877BE0" w:rsidRPr="005F55B7" w:rsidRDefault="00877BE0" w:rsidP="00877BE0">
      <w:pPr>
        <w:pStyle w:val="a5"/>
        <w:numPr>
          <w:ilvl w:val="0"/>
          <w:numId w:val="2"/>
        </w:numPr>
        <w:spacing w:after="0" w:line="240" w:lineRule="auto"/>
        <w:jc w:val="both"/>
        <w:rPr>
          <w:rFonts w:ascii="Times New Roman" w:hAnsi="Times New Roman" w:cs="Times New Roman"/>
          <w:b/>
          <w:color w:val="00B050"/>
          <w:sz w:val="28"/>
          <w:szCs w:val="28"/>
          <w:lang w:val="uk-UA"/>
        </w:rPr>
      </w:pPr>
      <w:r w:rsidRPr="005F55B7">
        <w:rPr>
          <w:rFonts w:ascii="Times New Roman" w:hAnsi="Times New Roman" w:cs="Times New Roman"/>
          <w:b/>
          <w:color w:val="00B050"/>
          <w:sz w:val="28"/>
          <w:szCs w:val="28"/>
          <w:lang w:val="uk-UA"/>
        </w:rPr>
        <w:t>Домашнє завдання.</w:t>
      </w:r>
    </w:p>
    <w:p w:rsidR="005F55B7" w:rsidRDefault="005F55B7" w:rsidP="005F55B7">
      <w:pPr>
        <w:pStyle w:val="a5"/>
        <w:numPr>
          <w:ilvl w:val="0"/>
          <w:numId w:val="7"/>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Вивчити біографічні відомості про М.Коцюбинського.</w:t>
      </w:r>
    </w:p>
    <w:p w:rsidR="005F55B7" w:rsidRDefault="005F55B7" w:rsidP="005F55B7">
      <w:pPr>
        <w:pStyle w:val="a5"/>
        <w:numPr>
          <w:ilvl w:val="0"/>
          <w:numId w:val="7"/>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Прочитати новелу «</w:t>
      </w:r>
      <w:r w:rsidR="00B70A95">
        <w:rPr>
          <w:rFonts w:ascii="Times New Roman" w:hAnsi="Times New Roman" w:cs="Times New Roman"/>
          <w:sz w:val="28"/>
          <w:szCs w:val="28"/>
          <w:lang w:val="uk-UA"/>
        </w:rPr>
        <w:t>На камені</w:t>
      </w:r>
      <w:r>
        <w:rPr>
          <w:rFonts w:ascii="Times New Roman" w:hAnsi="Times New Roman" w:cs="Times New Roman"/>
          <w:sz w:val="28"/>
          <w:szCs w:val="28"/>
          <w:lang w:val="uk-UA"/>
        </w:rPr>
        <w:t>».</w:t>
      </w:r>
    </w:p>
    <w:p w:rsidR="005F55B7" w:rsidRDefault="00B70A95" w:rsidP="005F55B7">
      <w:pPr>
        <w:pStyle w:val="a5"/>
        <w:numPr>
          <w:ilvl w:val="0"/>
          <w:numId w:val="7"/>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Дописати есе (хто не встиг у класі)</w:t>
      </w:r>
      <w:r w:rsidR="005F55B7">
        <w:rPr>
          <w:rFonts w:ascii="Times New Roman" w:hAnsi="Times New Roman" w:cs="Times New Roman"/>
          <w:sz w:val="28"/>
          <w:szCs w:val="28"/>
          <w:lang w:val="uk-UA"/>
        </w:rPr>
        <w:t>.</w:t>
      </w:r>
    </w:p>
    <w:p w:rsidR="00B70A95" w:rsidRDefault="00B70A95" w:rsidP="005F55B7">
      <w:pPr>
        <w:pStyle w:val="a5"/>
        <w:numPr>
          <w:ilvl w:val="0"/>
          <w:numId w:val="7"/>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Стор. 7-8 заповнити зошит-довідник.</w:t>
      </w:r>
    </w:p>
    <w:p w:rsidR="00BE338F" w:rsidRDefault="00BE338F" w:rsidP="005F55B7">
      <w:pPr>
        <w:pStyle w:val="a5"/>
        <w:numPr>
          <w:ilvl w:val="0"/>
          <w:numId w:val="7"/>
        </w:num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Індивідуальні завдання у вигляді повідомлень (за бажанням учнів).</w:t>
      </w:r>
    </w:p>
    <w:p w:rsidR="00877BE0" w:rsidRPr="005F55B7" w:rsidRDefault="00877BE0" w:rsidP="00877BE0">
      <w:pPr>
        <w:pStyle w:val="a5"/>
        <w:numPr>
          <w:ilvl w:val="0"/>
          <w:numId w:val="2"/>
        </w:numPr>
        <w:spacing w:after="0" w:line="240" w:lineRule="auto"/>
        <w:jc w:val="both"/>
        <w:rPr>
          <w:rFonts w:ascii="Times New Roman" w:hAnsi="Times New Roman" w:cs="Times New Roman"/>
          <w:b/>
          <w:color w:val="00B050"/>
          <w:sz w:val="28"/>
          <w:szCs w:val="28"/>
          <w:lang w:val="uk-UA"/>
        </w:rPr>
      </w:pPr>
      <w:r w:rsidRPr="005F55B7">
        <w:rPr>
          <w:rFonts w:ascii="Times New Roman" w:hAnsi="Times New Roman" w:cs="Times New Roman"/>
          <w:b/>
          <w:color w:val="00B050"/>
          <w:sz w:val="28"/>
          <w:szCs w:val="28"/>
          <w:lang w:val="uk-UA"/>
        </w:rPr>
        <w:t>Оцінювання учнів з коментуванням.</w:t>
      </w:r>
    </w:p>
    <w:p w:rsidR="005F55B7" w:rsidRDefault="005F55B7" w:rsidP="005F55B7">
      <w:pPr>
        <w:spacing w:after="0" w:line="240" w:lineRule="auto"/>
        <w:jc w:val="both"/>
        <w:rPr>
          <w:rFonts w:ascii="Times New Roman" w:hAnsi="Times New Roman" w:cs="Times New Roman"/>
          <w:sz w:val="28"/>
          <w:szCs w:val="28"/>
          <w:lang w:val="uk-UA"/>
        </w:rPr>
      </w:pPr>
    </w:p>
    <w:p w:rsidR="005F55B7" w:rsidRDefault="00901EB4" w:rsidP="007D0A31">
      <w:pPr>
        <w:spacing w:after="0" w:line="240" w:lineRule="auto"/>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2876550" cy="2157513"/>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083" cy="2157913"/>
                    </a:xfrm>
                    <a:prstGeom prst="rect">
                      <a:avLst/>
                    </a:prstGeom>
                    <a:noFill/>
                  </pic:spPr>
                </pic:pic>
              </a:graphicData>
            </a:graphic>
          </wp:inline>
        </w:drawing>
      </w:r>
    </w:p>
    <w:p w:rsidR="00C54C9D" w:rsidRDefault="00C54C9D" w:rsidP="007D0A31">
      <w:pPr>
        <w:spacing w:after="0" w:line="240" w:lineRule="auto"/>
        <w:jc w:val="center"/>
        <w:rPr>
          <w:rFonts w:ascii="Times New Roman" w:hAnsi="Times New Roman" w:cs="Times New Roman"/>
          <w:sz w:val="28"/>
          <w:szCs w:val="28"/>
          <w:lang w:val="uk-UA"/>
        </w:rPr>
      </w:pPr>
    </w:p>
    <w:p w:rsidR="00C54C9D" w:rsidRDefault="00C54C9D" w:rsidP="007D0A31">
      <w:pPr>
        <w:spacing w:after="0" w:line="240" w:lineRule="auto"/>
        <w:jc w:val="center"/>
        <w:rPr>
          <w:rFonts w:ascii="Times New Roman" w:hAnsi="Times New Roman" w:cs="Times New Roman"/>
          <w:sz w:val="28"/>
          <w:szCs w:val="28"/>
          <w:lang w:val="uk-UA"/>
        </w:rPr>
      </w:pPr>
    </w:p>
    <w:p w:rsidR="005F55B7" w:rsidRDefault="005F55B7" w:rsidP="005F55B7">
      <w:pPr>
        <w:spacing w:after="0" w:line="240" w:lineRule="auto"/>
        <w:jc w:val="both"/>
        <w:rPr>
          <w:rFonts w:ascii="Times New Roman" w:hAnsi="Times New Roman" w:cs="Times New Roman"/>
          <w:sz w:val="28"/>
          <w:szCs w:val="28"/>
          <w:lang w:val="uk-UA"/>
        </w:rPr>
      </w:pPr>
    </w:p>
    <w:p w:rsidR="00C1216B" w:rsidRPr="00565237" w:rsidRDefault="00C1216B" w:rsidP="00565237">
      <w:pPr>
        <w:spacing w:after="0" w:line="240" w:lineRule="auto"/>
        <w:rPr>
          <w:rFonts w:ascii="Times New Roman" w:hAnsi="Times New Roman" w:cs="Times New Roman"/>
          <w:b/>
          <w:color w:val="0000FF"/>
          <w:sz w:val="28"/>
          <w:szCs w:val="28"/>
          <w:u w:val="single"/>
          <w:lang w:val="uk-UA"/>
        </w:rPr>
      </w:pPr>
      <w:bookmarkStart w:id="0" w:name="_GoBack"/>
      <w:bookmarkEnd w:id="0"/>
    </w:p>
    <w:sectPr w:rsidR="00C1216B" w:rsidRPr="00565237" w:rsidSect="00256E9D">
      <w:pgSz w:w="11906" w:h="16838"/>
      <w:pgMar w:top="1134" w:right="850" w:bottom="1134" w:left="1701" w:header="708" w:footer="708" w:gutter="0"/>
      <w:pgBorders>
        <w:top w:val="stars3d" w:sz="31" w:space="1" w:color="auto"/>
        <w:left w:val="stars3d" w:sz="31" w:space="4" w:color="auto"/>
        <w:bottom w:val="stars3d" w:sz="31" w:space="1" w:color="auto"/>
        <w:right w:val="stars3d" w:sz="31" w:space="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560C79F6"/>
    <w:lvl w:ilvl="0">
      <w:numFmt w:val="bullet"/>
      <w:lvlText w:val="*"/>
      <w:lvlJc w:val="left"/>
    </w:lvl>
  </w:abstractNum>
  <w:abstractNum w:abstractNumId="1">
    <w:nsid w:val="0788268F"/>
    <w:multiLevelType w:val="hybridMultilevel"/>
    <w:tmpl w:val="CF404F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B01B9D"/>
    <w:multiLevelType w:val="hybridMultilevel"/>
    <w:tmpl w:val="EB1E9CEE"/>
    <w:lvl w:ilvl="0" w:tplc="A4CC937E">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nsid w:val="0D2741DA"/>
    <w:multiLevelType w:val="hybridMultilevel"/>
    <w:tmpl w:val="5BE600A0"/>
    <w:lvl w:ilvl="0" w:tplc="C848F4D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nsid w:val="114529DF"/>
    <w:multiLevelType w:val="hybridMultilevel"/>
    <w:tmpl w:val="291C9C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F308B9"/>
    <w:multiLevelType w:val="hybridMultilevel"/>
    <w:tmpl w:val="68088782"/>
    <w:lvl w:ilvl="0" w:tplc="7296844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BDF627A"/>
    <w:multiLevelType w:val="hybridMultilevel"/>
    <w:tmpl w:val="743EF0CE"/>
    <w:lvl w:ilvl="0" w:tplc="3A3208D6">
      <w:start w:val="1"/>
      <w:numFmt w:val="decimal"/>
      <w:lvlText w:val="%1."/>
      <w:lvlJc w:val="left"/>
      <w:pPr>
        <w:ind w:left="1222" w:hanging="360"/>
      </w:pPr>
      <w:rPr>
        <w:rFonts w:hint="default"/>
      </w:rPr>
    </w:lvl>
    <w:lvl w:ilvl="1" w:tplc="04190019" w:tentative="1">
      <w:start w:val="1"/>
      <w:numFmt w:val="lowerLetter"/>
      <w:lvlText w:val="%2."/>
      <w:lvlJc w:val="left"/>
      <w:pPr>
        <w:ind w:left="1942" w:hanging="360"/>
      </w:pPr>
    </w:lvl>
    <w:lvl w:ilvl="2" w:tplc="0419001B" w:tentative="1">
      <w:start w:val="1"/>
      <w:numFmt w:val="lowerRoman"/>
      <w:lvlText w:val="%3."/>
      <w:lvlJc w:val="right"/>
      <w:pPr>
        <w:ind w:left="2662" w:hanging="180"/>
      </w:pPr>
    </w:lvl>
    <w:lvl w:ilvl="3" w:tplc="0419000F" w:tentative="1">
      <w:start w:val="1"/>
      <w:numFmt w:val="decimal"/>
      <w:lvlText w:val="%4."/>
      <w:lvlJc w:val="left"/>
      <w:pPr>
        <w:ind w:left="3382" w:hanging="360"/>
      </w:pPr>
    </w:lvl>
    <w:lvl w:ilvl="4" w:tplc="04190019" w:tentative="1">
      <w:start w:val="1"/>
      <w:numFmt w:val="lowerLetter"/>
      <w:lvlText w:val="%5."/>
      <w:lvlJc w:val="left"/>
      <w:pPr>
        <w:ind w:left="4102" w:hanging="360"/>
      </w:pPr>
    </w:lvl>
    <w:lvl w:ilvl="5" w:tplc="0419001B" w:tentative="1">
      <w:start w:val="1"/>
      <w:numFmt w:val="lowerRoman"/>
      <w:lvlText w:val="%6."/>
      <w:lvlJc w:val="right"/>
      <w:pPr>
        <w:ind w:left="4822" w:hanging="180"/>
      </w:pPr>
    </w:lvl>
    <w:lvl w:ilvl="6" w:tplc="0419000F" w:tentative="1">
      <w:start w:val="1"/>
      <w:numFmt w:val="decimal"/>
      <w:lvlText w:val="%7."/>
      <w:lvlJc w:val="left"/>
      <w:pPr>
        <w:ind w:left="5542" w:hanging="360"/>
      </w:pPr>
    </w:lvl>
    <w:lvl w:ilvl="7" w:tplc="04190019" w:tentative="1">
      <w:start w:val="1"/>
      <w:numFmt w:val="lowerLetter"/>
      <w:lvlText w:val="%8."/>
      <w:lvlJc w:val="left"/>
      <w:pPr>
        <w:ind w:left="6262" w:hanging="360"/>
      </w:pPr>
    </w:lvl>
    <w:lvl w:ilvl="8" w:tplc="0419001B" w:tentative="1">
      <w:start w:val="1"/>
      <w:numFmt w:val="lowerRoman"/>
      <w:lvlText w:val="%9."/>
      <w:lvlJc w:val="right"/>
      <w:pPr>
        <w:ind w:left="6982" w:hanging="180"/>
      </w:pPr>
    </w:lvl>
  </w:abstractNum>
  <w:abstractNum w:abstractNumId="7">
    <w:nsid w:val="1DA3304D"/>
    <w:multiLevelType w:val="hybridMultilevel"/>
    <w:tmpl w:val="F508C5BE"/>
    <w:lvl w:ilvl="0" w:tplc="81B43378">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8">
    <w:nsid w:val="1DB1521A"/>
    <w:multiLevelType w:val="hybridMultilevel"/>
    <w:tmpl w:val="B45CB45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A386A6E"/>
    <w:multiLevelType w:val="hybridMultilevel"/>
    <w:tmpl w:val="5B2AEE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D060D08"/>
    <w:multiLevelType w:val="hybridMultilevel"/>
    <w:tmpl w:val="4E1E41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F4B02EC"/>
    <w:multiLevelType w:val="hybridMultilevel"/>
    <w:tmpl w:val="291C9C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1C50A2D"/>
    <w:multiLevelType w:val="hybridMultilevel"/>
    <w:tmpl w:val="1784800E"/>
    <w:lvl w:ilvl="0" w:tplc="03482176">
      <w:start w:val="2"/>
      <w:numFmt w:val="bullet"/>
      <w:lvlText w:val=""/>
      <w:lvlJc w:val="left"/>
      <w:pPr>
        <w:ind w:left="720" w:hanging="360"/>
      </w:pPr>
      <w:rPr>
        <w:rFonts w:ascii="Symbol" w:eastAsiaTheme="majorEastAsia" w:hAnsi="Symbol" w:cstheme="maj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3365018"/>
    <w:multiLevelType w:val="hybridMultilevel"/>
    <w:tmpl w:val="E3EC9B66"/>
    <w:lvl w:ilvl="0" w:tplc="7B22498C">
      <w:start w:val="1"/>
      <w:numFmt w:val="decimal"/>
      <w:lvlText w:val="%1."/>
      <w:lvlJc w:val="left"/>
      <w:pPr>
        <w:ind w:left="862" w:hanging="360"/>
      </w:pPr>
      <w:rPr>
        <w:rFonts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14">
    <w:nsid w:val="33DA790A"/>
    <w:multiLevelType w:val="hybridMultilevel"/>
    <w:tmpl w:val="9480992C"/>
    <w:lvl w:ilvl="0" w:tplc="50A8B14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5605536"/>
    <w:multiLevelType w:val="hybridMultilevel"/>
    <w:tmpl w:val="96223D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86A6CDD"/>
    <w:multiLevelType w:val="hybridMultilevel"/>
    <w:tmpl w:val="502624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A424299"/>
    <w:multiLevelType w:val="hybridMultilevel"/>
    <w:tmpl w:val="2EBEAC06"/>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F6C499D"/>
    <w:multiLevelType w:val="hybridMultilevel"/>
    <w:tmpl w:val="CE7613D2"/>
    <w:lvl w:ilvl="0" w:tplc="EC50555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08627A0"/>
    <w:multiLevelType w:val="hybridMultilevel"/>
    <w:tmpl w:val="9480992C"/>
    <w:lvl w:ilvl="0" w:tplc="50A8B14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5C3D5892"/>
    <w:multiLevelType w:val="hybridMultilevel"/>
    <w:tmpl w:val="CF404FCE"/>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C4213F8"/>
    <w:multiLevelType w:val="hybridMultilevel"/>
    <w:tmpl w:val="46B886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C700904"/>
    <w:multiLevelType w:val="hybridMultilevel"/>
    <w:tmpl w:val="B0D801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0444943"/>
    <w:multiLevelType w:val="singleLevel"/>
    <w:tmpl w:val="A2726494"/>
    <w:lvl w:ilvl="0">
      <w:start w:val="1"/>
      <w:numFmt w:val="decimal"/>
      <w:lvlText w:val="%1."/>
      <w:legacy w:legacy="1" w:legacySpace="0" w:legacyIndent="365"/>
      <w:lvlJc w:val="left"/>
      <w:pPr>
        <w:ind w:left="0" w:firstLine="0"/>
      </w:pPr>
      <w:rPr>
        <w:rFonts w:ascii="Times New Roman" w:hAnsi="Times New Roman" w:cs="Times New Roman" w:hint="default"/>
      </w:rPr>
    </w:lvl>
  </w:abstractNum>
  <w:abstractNum w:abstractNumId="24">
    <w:nsid w:val="60E5770E"/>
    <w:multiLevelType w:val="hybridMultilevel"/>
    <w:tmpl w:val="B52E424A"/>
    <w:lvl w:ilvl="0" w:tplc="0952EFD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5">
    <w:nsid w:val="60F678EA"/>
    <w:multiLevelType w:val="hybridMultilevel"/>
    <w:tmpl w:val="57CECA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3340B00"/>
    <w:multiLevelType w:val="hybridMultilevel"/>
    <w:tmpl w:val="9AD8F9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3CF4A68"/>
    <w:multiLevelType w:val="hybridMultilevel"/>
    <w:tmpl w:val="CE7613D2"/>
    <w:lvl w:ilvl="0" w:tplc="EC50555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5AE130D"/>
    <w:multiLevelType w:val="hybridMultilevel"/>
    <w:tmpl w:val="C0D4FE04"/>
    <w:lvl w:ilvl="0" w:tplc="E334CEF2">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9">
    <w:nsid w:val="6D245CB7"/>
    <w:multiLevelType w:val="hybridMultilevel"/>
    <w:tmpl w:val="9480992C"/>
    <w:lvl w:ilvl="0" w:tplc="50A8B14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6D8F4854"/>
    <w:multiLevelType w:val="hybridMultilevel"/>
    <w:tmpl w:val="CE7613D2"/>
    <w:lvl w:ilvl="0" w:tplc="EC50555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DE94D16"/>
    <w:multiLevelType w:val="hybridMultilevel"/>
    <w:tmpl w:val="3724CBA4"/>
    <w:lvl w:ilvl="0" w:tplc="87EA8DB8">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F8A3FE8"/>
    <w:multiLevelType w:val="hybridMultilevel"/>
    <w:tmpl w:val="F19ED9CC"/>
    <w:lvl w:ilvl="0" w:tplc="40045B5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75E1192E"/>
    <w:multiLevelType w:val="hybridMultilevel"/>
    <w:tmpl w:val="1C2C09F4"/>
    <w:lvl w:ilvl="0" w:tplc="E334CEF2">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4">
    <w:nsid w:val="78897859"/>
    <w:multiLevelType w:val="hybridMultilevel"/>
    <w:tmpl w:val="F788AA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FF40A1A"/>
    <w:multiLevelType w:val="hybridMultilevel"/>
    <w:tmpl w:val="CE7613D2"/>
    <w:lvl w:ilvl="0" w:tplc="EC50555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FF70ACE"/>
    <w:multiLevelType w:val="hybridMultilevel"/>
    <w:tmpl w:val="6052B7FE"/>
    <w:lvl w:ilvl="0" w:tplc="307A234E">
      <w:start w:val="1"/>
      <w:numFmt w:val="decimal"/>
      <w:lvlText w:val="%1."/>
      <w:lvlJc w:val="left"/>
      <w:pPr>
        <w:ind w:left="720" w:hanging="360"/>
      </w:pPr>
      <w:rPr>
        <w:rFonts w:hint="default"/>
        <w:b/>
        <w:color w:val="00B05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5"/>
  </w:num>
  <w:num w:numId="3">
    <w:abstractNumId w:val="36"/>
  </w:num>
  <w:num w:numId="4">
    <w:abstractNumId w:val="31"/>
  </w:num>
  <w:num w:numId="5">
    <w:abstractNumId w:val="33"/>
  </w:num>
  <w:num w:numId="6">
    <w:abstractNumId w:val="34"/>
  </w:num>
  <w:num w:numId="7">
    <w:abstractNumId w:val="3"/>
  </w:num>
  <w:num w:numId="8">
    <w:abstractNumId w:val="28"/>
  </w:num>
  <w:num w:numId="9">
    <w:abstractNumId w:val="21"/>
  </w:num>
  <w:num w:numId="10">
    <w:abstractNumId w:val="22"/>
  </w:num>
  <w:num w:numId="11">
    <w:abstractNumId w:val="15"/>
  </w:num>
  <w:num w:numId="12">
    <w:abstractNumId w:val="13"/>
  </w:num>
  <w:num w:numId="13">
    <w:abstractNumId w:val="35"/>
  </w:num>
  <w:num w:numId="14">
    <w:abstractNumId w:val="16"/>
  </w:num>
  <w:num w:numId="15">
    <w:abstractNumId w:val="8"/>
  </w:num>
  <w:num w:numId="16">
    <w:abstractNumId w:val="1"/>
  </w:num>
  <w:num w:numId="17">
    <w:abstractNumId w:val="10"/>
  </w:num>
  <w:num w:numId="18">
    <w:abstractNumId w:val="32"/>
  </w:num>
  <w:num w:numId="19">
    <w:abstractNumId w:val="0"/>
    <w:lvlOverride w:ilvl="0">
      <w:lvl w:ilvl="0">
        <w:start w:val="65535"/>
        <w:numFmt w:val="bullet"/>
        <w:lvlText w:val="•"/>
        <w:legacy w:legacy="1" w:legacySpace="0" w:legacyIndent="177"/>
        <w:lvlJc w:val="left"/>
        <w:rPr>
          <w:rFonts w:ascii="Arial" w:hAnsi="Arial" w:cs="Arial" w:hint="default"/>
        </w:rPr>
      </w:lvl>
    </w:lvlOverride>
  </w:num>
  <w:num w:numId="20">
    <w:abstractNumId w:val="23"/>
    <w:lvlOverride w:ilvl="0">
      <w:startOverride w:val="1"/>
    </w:lvlOverride>
  </w:num>
  <w:num w:numId="21">
    <w:abstractNumId w:val="6"/>
  </w:num>
  <w:num w:numId="22">
    <w:abstractNumId w:val="27"/>
  </w:num>
  <w:num w:numId="23">
    <w:abstractNumId w:val="24"/>
  </w:num>
  <w:num w:numId="24">
    <w:abstractNumId w:val="2"/>
  </w:num>
  <w:num w:numId="25">
    <w:abstractNumId w:val="12"/>
  </w:num>
  <w:num w:numId="26">
    <w:abstractNumId w:val="20"/>
  </w:num>
  <w:num w:numId="27">
    <w:abstractNumId w:val="19"/>
  </w:num>
  <w:num w:numId="28">
    <w:abstractNumId w:val="18"/>
  </w:num>
  <w:num w:numId="29">
    <w:abstractNumId w:val="30"/>
  </w:num>
  <w:num w:numId="30">
    <w:abstractNumId w:val="7"/>
  </w:num>
  <w:num w:numId="31">
    <w:abstractNumId w:val="26"/>
  </w:num>
  <w:num w:numId="32">
    <w:abstractNumId w:val="25"/>
  </w:num>
  <w:num w:numId="33">
    <w:abstractNumId w:val="4"/>
  </w:num>
  <w:num w:numId="34">
    <w:abstractNumId w:val="11"/>
  </w:num>
  <w:num w:numId="35">
    <w:abstractNumId w:val="14"/>
  </w:num>
  <w:num w:numId="36">
    <w:abstractNumId w:val="29"/>
  </w:num>
  <w:num w:numId="3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AB3DFC"/>
    <w:rsid w:val="000006C5"/>
    <w:rsid w:val="00002A5C"/>
    <w:rsid w:val="000525B3"/>
    <w:rsid w:val="0006112A"/>
    <w:rsid w:val="00072A87"/>
    <w:rsid w:val="00084A67"/>
    <w:rsid w:val="00086C82"/>
    <w:rsid w:val="00086E98"/>
    <w:rsid w:val="000A40C0"/>
    <w:rsid w:val="000C43E1"/>
    <w:rsid w:val="001014B6"/>
    <w:rsid w:val="001122FF"/>
    <w:rsid w:val="00113220"/>
    <w:rsid w:val="00114BDA"/>
    <w:rsid w:val="001267FC"/>
    <w:rsid w:val="00161987"/>
    <w:rsid w:val="00180071"/>
    <w:rsid w:val="00181155"/>
    <w:rsid w:val="001B5AE2"/>
    <w:rsid w:val="001D1015"/>
    <w:rsid w:val="001D17BE"/>
    <w:rsid w:val="001D79C5"/>
    <w:rsid w:val="001F06F2"/>
    <w:rsid w:val="002003A2"/>
    <w:rsid w:val="002066A1"/>
    <w:rsid w:val="00223468"/>
    <w:rsid w:val="002539DD"/>
    <w:rsid w:val="00256730"/>
    <w:rsid w:val="00256E9D"/>
    <w:rsid w:val="0026784D"/>
    <w:rsid w:val="00284349"/>
    <w:rsid w:val="002F7D57"/>
    <w:rsid w:val="00306973"/>
    <w:rsid w:val="00323BD5"/>
    <w:rsid w:val="00354E0C"/>
    <w:rsid w:val="00375881"/>
    <w:rsid w:val="00383005"/>
    <w:rsid w:val="003B1199"/>
    <w:rsid w:val="003B5019"/>
    <w:rsid w:val="003B626A"/>
    <w:rsid w:val="003F270C"/>
    <w:rsid w:val="004334E8"/>
    <w:rsid w:val="00464D4D"/>
    <w:rsid w:val="004C7EAC"/>
    <w:rsid w:val="004F4D2F"/>
    <w:rsid w:val="00531222"/>
    <w:rsid w:val="00557B1F"/>
    <w:rsid w:val="00565237"/>
    <w:rsid w:val="00583032"/>
    <w:rsid w:val="005B1C80"/>
    <w:rsid w:val="005B3D23"/>
    <w:rsid w:val="005F119A"/>
    <w:rsid w:val="005F55B7"/>
    <w:rsid w:val="0060073D"/>
    <w:rsid w:val="00607795"/>
    <w:rsid w:val="006203D7"/>
    <w:rsid w:val="00625BA6"/>
    <w:rsid w:val="0063124C"/>
    <w:rsid w:val="006B43B0"/>
    <w:rsid w:val="006C3E4D"/>
    <w:rsid w:val="006E3A97"/>
    <w:rsid w:val="006F2DF3"/>
    <w:rsid w:val="007041AE"/>
    <w:rsid w:val="0071177E"/>
    <w:rsid w:val="007872F5"/>
    <w:rsid w:val="007D0A31"/>
    <w:rsid w:val="00802C7A"/>
    <w:rsid w:val="00807C6D"/>
    <w:rsid w:val="008640D7"/>
    <w:rsid w:val="008760E1"/>
    <w:rsid w:val="00877993"/>
    <w:rsid w:val="00877BE0"/>
    <w:rsid w:val="008B3F8C"/>
    <w:rsid w:val="008D6BEA"/>
    <w:rsid w:val="008F66AD"/>
    <w:rsid w:val="00901EB4"/>
    <w:rsid w:val="00917E2B"/>
    <w:rsid w:val="009246D0"/>
    <w:rsid w:val="0093007E"/>
    <w:rsid w:val="00933952"/>
    <w:rsid w:val="00944807"/>
    <w:rsid w:val="009566D1"/>
    <w:rsid w:val="009626ED"/>
    <w:rsid w:val="009A4363"/>
    <w:rsid w:val="009D60FF"/>
    <w:rsid w:val="00A044E0"/>
    <w:rsid w:val="00A5259C"/>
    <w:rsid w:val="00A5414A"/>
    <w:rsid w:val="00A65C4A"/>
    <w:rsid w:val="00A823B0"/>
    <w:rsid w:val="00AA5BDB"/>
    <w:rsid w:val="00AB3DFC"/>
    <w:rsid w:val="00AC3166"/>
    <w:rsid w:val="00B26404"/>
    <w:rsid w:val="00B34C5B"/>
    <w:rsid w:val="00B42882"/>
    <w:rsid w:val="00B44D7E"/>
    <w:rsid w:val="00B70A95"/>
    <w:rsid w:val="00B724DF"/>
    <w:rsid w:val="00B76E44"/>
    <w:rsid w:val="00BA17DE"/>
    <w:rsid w:val="00BB52A2"/>
    <w:rsid w:val="00BC5799"/>
    <w:rsid w:val="00BD6D66"/>
    <w:rsid w:val="00BE338F"/>
    <w:rsid w:val="00BF48B1"/>
    <w:rsid w:val="00C1216B"/>
    <w:rsid w:val="00C32C45"/>
    <w:rsid w:val="00C41164"/>
    <w:rsid w:val="00C54C9D"/>
    <w:rsid w:val="00CB601D"/>
    <w:rsid w:val="00D027FC"/>
    <w:rsid w:val="00D06E9C"/>
    <w:rsid w:val="00D4229A"/>
    <w:rsid w:val="00D4482A"/>
    <w:rsid w:val="00D674B4"/>
    <w:rsid w:val="00D92757"/>
    <w:rsid w:val="00E00C69"/>
    <w:rsid w:val="00E12FE6"/>
    <w:rsid w:val="00E21B20"/>
    <w:rsid w:val="00E413C2"/>
    <w:rsid w:val="00E43BE5"/>
    <w:rsid w:val="00EC148C"/>
    <w:rsid w:val="00EF00FE"/>
    <w:rsid w:val="00F00793"/>
    <w:rsid w:val="00F22D6F"/>
    <w:rsid w:val="00F60A01"/>
    <w:rsid w:val="00F75945"/>
    <w:rsid w:val="00F82E5C"/>
    <w:rsid w:val="00FB1970"/>
    <w:rsid w:val="00FD319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6C82"/>
  </w:style>
  <w:style w:type="paragraph" w:styleId="1">
    <w:name w:val="heading 1"/>
    <w:basedOn w:val="a"/>
    <w:next w:val="a"/>
    <w:link w:val="10"/>
    <w:qFormat/>
    <w:rsid w:val="00917E2B"/>
    <w:pPr>
      <w:keepNext/>
      <w:tabs>
        <w:tab w:val="num" w:pos="360"/>
      </w:tabs>
      <w:suppressAutoHyphens/>
      <w:spacing w:after="0" w:line="240" w:lineRule="auto"/>
      <w:outlineLvl w:val="0"/>
    </w:pPr>
    <w:rPr>
      <w:rFonts w:ascii="Times New Roman" w:eastAsia="Times New Roman" w:hAnsi="Times New Roman" w:cs="Times New Roman"/>
      <w:sz w:val="28"/>
      <w:szCs w:val="20"/>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17E2B"/>
    <w:rPr>
      <w:rFonts w:ascii="Times New Roman" w:eastAsia="Times New Roman" w:hAnsi="Times New Roman" w:cs="Times New Roman"/>
      <w:sz w:val="28"/>
      <w:szCs w:val="20"/>
      <w:lang w:val="uk-UA" w:eastAsia="ru-RU"/>
    </w:rPr>
  </w:style>
  <w:style w:type="paragraph" w:styleId="a3">
    <w:name w:val="Balloon Text"/>
    <w:basedOn w:val="a"/>
    <w:link w:val="a4"/>
    <w:uiPriority w:val="99"/>
    <w:semiHidden/>
    <w:unhideWhenUsed/>
    <w:rsid w:val="002003A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003A2"/>
    <w:rPr>
      <w:rFonts w:ascii="Tahoma" w:hAnsi="Tahoma" w:cs="Tahoma"/>
      <w:sz w:val="16"/>
      <w:szCs w:val="16"/>
    </w:rPr>
  </w:style>
  <w:style w:type="paragraph" w:styleId="a5">
    <w:name w:val="List Paragraph"/>
    <w:basedOn w:val="a"/>
    <w:uiPriority w:val="34"/>
    <w:qFormat/>
    <w:rsid w:val="00877BE0"/>
    <w:pPr>
      <w:ind w:left="720"/>
      <w:contextualSpacing/>
    </w:pPr>
  </w:style>
  <w:style w:type="table" w:styleId="a6">
    <w:name w:val="Table Grid"/>
    <w:basedOn w:val="a1"/>
    <w:uiPriority w:val="59"/>
    <w:rsid w:val="00323B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0"/>
    <w:uiPriority w:val="99"/>
    <w:unhideWhenUsed/>
    <w:rsid w:val="001267F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917E2B"/>
    <w:pPr>
      <w:keepNext/>
      <w:tabs>
        <w:tab w:val="num" w:pos="360"/>
      </w:tabs>
      <w:suppressAutoHyphens/>
      <w:spacing w:after="0" w:line="240" w:lineRule="auto"/>
      <w:outlineLvl w:val="0"/>
    </w:pPr>
    <w:rPr>
      <w:rFonts w:ascii="Times New Roman" w:eastAsia="Times New Roman" w:hAnsi="Times New Roman" w:cs="Times New Roman"/>
      <w:sz w:val="28"/>
      <w:szCs w:val="20"/>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17E2B"/>
    <w:rPr>
      <w:rFonts w:ascii="Times New Roman" w:eastAsia="Times New Roman" w:hAnsi="Times New Roman" w:cs="Times New Roman"/>
      <w:sz w:val="28"/>
      <w:szCs w:val="20"/>
      <w:lang w:val="uk-UA" w:eastAsia="ru-RU"/>
    </w:rPr>
  </w:style>
  <w:style w:type="paragraph" w:styleId="a3">
    <w:name w:val="Balloon Text"/>
    <w:basedOn w:val="a"/>
    <w:link w:val="a4"/>
    <w:uiPriority w:val="99"/>
    <w:semiHidden/>
    <w:unhideWhenUsed/>
    <w:rsid w:val="002003A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003A2"/>
    <w:rPr>
      <w:rFonts w:ascii="Tahoma" w:hAnsi="Tahoma" w:cs="Tahoma"/>
      <w:sz w:val="16"/>
      <w:szCs w:val="16"/>
    </w:rPr>
  </w:style>
  <w:style w:type="paragraph" w:styleId="a5">
    <w:name w:val="List Paragraph"/>
    <w:basedOn w:val="a"/>
    <w:uiPriority w:val="34"/>
    <w:qFormat/>
    <w:rsid w:val="00877BE0"/>
    <w:pPr>
      <w:ind w:left="720"/>
      <w:contextualSpacing/>
    </w:pPr>
  </w:style>
  <w:style w:type="table" w:styleId="a6">
    <w:name w:val="Table Grid"/>
    <w:basedOn w:val="a1"/>
    <w:uiPriority w:val="59"/>
    <w:rsid w:val="00323B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668EE2-14D6-4A29-B896-B7065A25E5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1222</TotalTime>
  <Pages>1</Pages>
  <Words>2340</Words>
  <Characters>13341</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Impression</dc:creator>
  <cp:lastModifiedBy>Metodkabinet</cp:lastModifiedBy>
  <cp:revision>67</cp:revision>
  <cp:lastPrinted>2014-10-17T15:21:00Z</cp:lastPrinted>
  <dcterms:created xsi:type="dcterms:W3CDTF">2014-06-21T16:14:00Z</dcterms:created>
  <dcterms:modified xsi:type="dcterms:W3CDTF">2017-02-02T14:18:00Z</dcterms:modified>
</cp:coreProperties>
</file>