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67" w:rsidRPr="00473667" w:rsidRDefault="00473667" w:rsidP="00473667">
      <w:pPr>
        <w:tabs>
          <w:tab w:val="left" w:pos="2466"/>
        </w:tabs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366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Тема.</w:t>
      </w:r>
      <w:r w:rsidRPr="004736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366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Головн</w:t>
      </w:r>
      <w:r w:rsidRPr="00473667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47366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слова в реченн</w:t>
      </w:r>
      <w:r w:rsidRPr="00473667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473667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473667" w:rsidRPr="00473667" w:rsidRDefault="00473667" w:rsidP="004736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b/>
          <w:sz w:val="28"/>
          <w:szCs w:val="28"/>
        </w:rPr>
        <w:t xml:space="preserve">Мета. </w:t>
      </w: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дати уявлення про головні слова в реченні; закріплювати знання про </w:t>
      </w:r>
    </w:p>
    <w:p w:rsidR="00473667" w:rsidRPr="00473667" w:rsidRDefault="00473667" w:rsidP="004736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           речення, його види; формувати вміння знаходити в реченні головні </w:t>
      </w:r>
    </w:p>
    <w:p w:rsidR="00473667" w:rsidRPr="00473667" w:rsidRDefault="00473667" w:rsidP="004736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           слова; збагачувати словниковий запас; розвивати мовлення учнів;   </w:t>
      </w:r>
    </w:p>
    <w:p w:rsidR="00473667" w:rsidRPr="00473667" w:rsidRDefault="00473667" w:rsidP="004736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           виховувати бажання сприймати красу навколишнього середовища.</w:t>
      </w:r>
    </w:p>
    <w:p w:rsidR="00473667" w:rsidRPr="00473667" w:rsidRDefault="00473667" w:rsidP="00473667">
      <w:pPr>
        <w:keepNext/>
        <w:keepLines/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7366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Обладнання:</w:t>
      </w:r>
      <w:r w:rsidRPr="004736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підручник  </w:t>
      </w:r>
      <w:r w:rsidRPr="0047366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ru-RU"/>
        </w:rPr>
        <w:t>2 клас</w:t>
      </w:r>
      <w:r w:rsidRPr="0047366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 зображення сніжинок, магнітофон, мікрофон.</w:t>
      </w:r>
    </w:p>
    <w:p w:rsidR="00473667" w:rsidRPr="00473667" w:rsidRDefault="0099553B" w:rsidP="00473667">
      <w:pPr>
        <w:numPr>
          <w:ilvl w:val="0"/>
          <w:numId w:val="4"/>
        </w:numPr>
        <w:shd w:val="clear" w:color="auto" w:fill="FFFFFF"/>
        <w:spacing w:after="0" w:line="240" w:lineRule="auto"/>
        <w:ind w:firstLine="26256"/>
        <w:rPr>
          <w:rFonts w:ascii="Tahoma" w:eastAsia="Times New Roman" w:hAnsi="Tahoma" w:cs="Tahoma"/>
          <w:color w:val="757575"/>
          <w:sz w:val="17"/>
          <w:szCs w:val="17"/>
          <w:lang w:val="ru-RU" w:eastAsia="ru-RU"/>
        </w:rPr>
      </w:pPr>
      <w:hyperlink r:id="rId6" w:tooltip="Добре" w:history="1">
        <w:r w:rsidR="00473667" w:rsidRPr="00473667">
          <w:rPr>
            <w:rFonts w:ascii="Tahoma" w:eastAsia="Times New Roman" w:hAnsi="Tahoma" w:cs="Tahoma"/>
            <w:color w:val="F46604"/>
            <w:sz w:val="17"/>
            <w:szCs w:val="17"/>
            <w:u w:val="single"/>
            <w:lang w:val="ru-RU" w:eastAsia="ru-RU"/>
          </w:rPr>
          <w:t>4</w:t>
        </w:r>
      </w:hyperlink>
      <w:r w:rsidR="00473667" w:rsidRPr="00473667">
        <w:rPr>
          <w:rFonts w:ascii="Times New Roman" w:eastAsia="Calibri" w:hAnsi="Times New Roman" w:cs="Times New Roman"/>
          <w:b/>
          <w:sz w:val="28"/>
          <w:szCs w:val="28"/>
        </w:rPr>
        <w:t>Тип уроку</w:t>
      </w:r>
      <w:r w:rsidR="00473667" w:rsidRPr="00473667">
        <w:rPr>
          <w:rFonts w:ascii="Times New Roman" w:eastAsia="Calibri" w:hAnsi="Times New Roman" w:cs="Times New Roman"/>
          <w:sz w:val="28"/>
          <w:szCs w:val="28"/>
        </w:rPr>
        <w:t>: урок засвоєння нових знань.</w:t>
      </w:r>
    </w:p>
    <w:p w:rsidR="00473667" w:rsidRPr="00473667" w:rsidRDefault="00473667" w:rsidP="00473667">
      <w:pPr>
        <w:numPr>
          <w:ilvl w:val="0"/>
          <w:numId w:val="4"/>
        </w:numPr>
        <w:shd w:val="clear" w:color="auto" w:fill="FFFFFF"/>
        <w:spacing w:after="0" w:line="240" w:lineRule="auto"/>
        <w:ind w:firstLine="26256"/>
        <w:rPr>
          <w:rFonts w:ascii="Tahoma" w:eastAsia="Times New Roman" w:hAnsi="Tahoma" w:cs="Tahoma"/>
          <w:color w:val="757575"/>
          <w:sz w:val="17"/>
          <w:szCs w:val="17"/>
          <w:lang w:val="ru-RU" w:eastAsia="ru-RU"/>
        </w:rPr>
      </w:pPr>
    </w:p>
    <w:p w:rsidR="00473667" w:rsidRPr="00473667" w:rsidRDefault="00473667" w:rsidP="004736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736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Хід уроку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ru-RU"/>
        </w:rPr>
        <w:t>I.  Організація учнів до роботи.</w:t>
      </w:r>
    </w:p>
    <w:p w:rsidR="00473667" w:rsidRPr="00473667" w:rsidRDefault="00473667" w:rsidP="004736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>Продзвенів і стих дзвінок,</w:t>
      </w:r>
    </w:p>
    <w:p w:rsidR="00473667" w:rsidRPr="00473667" w:rsidRDefault="00473667" w:rsidP="004736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Починається урок.</w:t>
      </w:r>
    </w:p>
    <w:p w:rsidR="00473667" w:rsidRPr="00473667" w:rsidRDefault="00473667" w:rsidP="004736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Ви сідайте тихо, діти,</w:t>
      </w:r>
    </w:p>
    <w:p w:rsidR="00473667" w:rsidRPr="00473667" w:rsidRDefault="00473667" w:rsidP="004736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Домовляймось не шуміти,</w:t>
      </w:r>
    </w:p>
    <w:p w:rsidR="00473667" w:rsidRPr="00473667" w:rsidRDefault="00473667" w:rsidP="004736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Руки гарно піднімати,</w:t>
      </w:r>
    </w:p>
    <w:p w:rsidR="00473667" w:rsidRPr="00473667" w:rsidRDefault="00473667" w:rsidP="004736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На уроці не дрімати.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II.  Актуалізація опорних знань 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Використання методу </w:t>
      </w:r>
      <w:r w:rsidRPr="00473667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473667">
        <w:rPr>
          <w:rFonts w:ascii="Times New Roman" w:eastAsia="Calibri" w:hAnsi="Times New Roman" w:cs="Times New Roman"/>
          <w:sz w:val="28"/>
          <w:szCs w:val="28"/>
        </w:rPr>
        <w:t>Асоціативний кущ».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0581D" wp14:editId="3E213A69">
                <wp:simplePos x="0" y="0"/>
                <wp:positionH relativeFrom="column">
                  <wp:posOffset>3034665</wp:posOffset>
                </wp:positionH>
                <wp:positionV relativeFrom="paragraph">
                  <wp:posOffset>266065</wp:posOffset>
                </wp:positionV>
                <wp:extent cx="647065" cy="228600"/>
                <wp:effectExtent l="0" t="57150" r="0" b="190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06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38.95pt;margin-top:20.95pt;width:50.95pt;height:1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19KAIAAPADAAAOAAAAZHJzL2Uyb0RvYy54bWysU0tu2zAQ3RfoHQjua8lu7SaG5Szsppt+&#10;AjTtfkJRFgGKJDisZe/SXiBH6BWy6aIf5AzSjTqkHCNtd0W1IIYzmjczbx4XZ7tGs630qKwp+HiU&#10;cyaNsKUym4K/vzx/csIZBjAlaGtkwfcS+dny8aNF6+ZyYmurS+kZgRict67gdQhunmUoatkAjqyT&#10;hoKV9Q0EuvpNVnpoCb3R2STPZ1lrfem8FRKRvOshyJcJv6qkCG+rCmVguuDUW0inT+dVPLPlAuYb&#10;D65W4tAG/EMXDShDRY9QawjAPnr1F1SjhLdoqzAStslsVSkh0ww0zTj/Y5p3NTiZZiFy0B1pwv8H&#10;K95sLzxTZcGfzjgz0NCOui/9dX/T/exu+xvWf+ru6Og/99fd1+5H9727674x+pmYax3OCWBlLvzh&#10;hu7CRxp2lW9YpZX7QKJIxNCobJd43x95l7vABDlnz57nsylngkKTycksT3vJBpgI5zyGl9I2LBoF&#10;x+BBbeqwssbQhq0fSsD2FQZqhBLvE2KysedK67RobVhb8NPpJBYDklulIZDZOCIAzYYz0BvSsQg+&#10;NY1WqzJmRxzc40p7tgWSEimwtO0lDcCZBgwUoKnSNyTWUMrh19MpuQedIYTXthzc4/zeT+0O0Knz&#10;30rGMdaA9ZCSQgNSAKVfmJKFvaOFgfe2jQGC0ib2KpP0D3TENQ2LidaVLfdpX1m8kaxS2uEJRN0+&#10;vJP98KEufwEAAP//AwBQSwMEFAAGAAgAAAAhAF95Qi/eAAAACQEAAA8AAABkcnMvZG93bnJldi54&#10;bWxMj0FPwzAMhe9I/IfISNxYOrRR1jWdEIgTXBhI025Z4zUdjVOSbC3/Hu80Trb1np6/V65G14kT&#10;hth6UjCdZCCQam9aahR8fb7ePYKISZPRnSdU8IsRVtX1VakL4wf6wNM6NYJDKBZagU2pL6SMtUWn&#10;48T3SKztfXA68RkaaYIeONx18j7LHqTTLfEHq3t8tlh/r49OweY9285HH+xh+zOzb+1Lszm4Qanb&#10;m/FpCSLhmC5mOOMzOlTMtPNHMlF0CmZ5vmArL1OebJjnC+6yU3AWZFXK/w2qPwAAAP//AwBQSwEC&#10;LQAUAAYACAAAACEAtoM4kv4AAADhAQAAEwAAAAAAAAAAAAAAAAAAAAAAW0NvbnRlbnRfVHlwZXNd&#10;LnhtbFBLAQItABQABgAIAAAAIQA4/SH/1gAAAJQBAAALAAAAAAAAAAAAAAAAAC8BAABfcmVscy8u&#10;cmVsc1BLAQItABQABgAIAAAAIQAqNd19KAIAAPADAAAOAAAAAAAAAAAAAAAAAC4CAABkcnMvZTJv&#10;RG9jLnhtbFBLAQItABQABgAIAAAAIQBfeUIv3gAAAAkBAAAPAAAAAAAAAAAAAAAAAIIEAABkcnMv&#10;ZG93bnJldi54bWxQSwUGAAAAAAQABADzAAAAjQUAAAAA&#10;">
                <v:stroke endarrow="open"/>
              </v:shape>
            </w:pict>
          </mc:Fallback>
        </mc:AlternateContent>
      </w:r>
      <w:r w:rsidRPr="00473667">
        <w:rPr>
          <w:rFonts w:ascii="Times New Roman" w:eastAsia="Calibri" w:hAnsi="Times New Roman" w:cs="Times New Roman"/>
          <w:sz w:val="28"/>
          <w:szCs w:val="28"/>
        </w:rPr>
        <w:t>Скласти асоціативний кущ до слова речення.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9AE0" wp14:editId="46A436DA">
                <wp:simplePos x="0" y="0"/>
                <wp:positionH relativeFrom="column">
                  <wp:posOffset>1653540</wp:posOffset>
                </wp:positionH>
                <wp:positionV relativeFrom="paragraph">
                  <wp:posOffset>36830</wp:posOffset>
                </wp:positionV>
                <wp:extent cx="533400" cy="95250"/>
                <wp:effectExtent l="38100" t="76200" r="19050" b="190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30.2pt;margin-top:2.9pt;width:42pt;height:7.5p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XyKAIAAPkDAAAOAAAAZHJzL2Uyb0RvYy54bWysU0uOEzEQ3SNxB8t70p2EICZKZxYJAws+&#10;kRjY19jutCW3bdkmnewGLjBH4ApsWPDRnKH7RpTtTDTADtELq1zV9epVvfLifN8qshPOS6MrOh6V&#10;lAjNDJd6W9F3lxePnlLiA2gOymhR0YPw9Hz58MGis3MxMY1RXDiCINrPO1vRJgQ7LwrPGtGCHxkr&#10;NAZr41oIeHXbgjvoEL1VxaQsnxSdcdw6w4T36F3nIF0m/LoWLLypay8CURVFbiGdLp1X8SyWC5hv&#10;HdhGsiMN+AcWLUiNRU9QawhAPjj5F1QrmTPe1GHETFuYupZMpB6wm3H5RzdvG7Ai9YLD8fY0Jv//&#10;YNnr3cYRySs6nVKioUWN+s/D9XDT/+y/DDdk+Njf4jF8Gq77r/2P/nt/238j+DNOrrN+jgArvXHH&#10;m7cbF8ewr11LaiXtC1wKmqz30YoxbJrskwKHkwJiHwhD52w6fVyiTgxDZ7PJLAlUZLyYa50Pz4Vp&#10;STQq6oMDuW3CymiNUhuXK8DupQ/ICBPvEmKyNhdSqaS40qTLFbAW4N7VCgKarcVJeL2lBNQWF5oF&#10;lzh7oySP2RHHH/xKObID3ClcRW66S+RPiQIfMIBNpS8nNsBF/vVshu68cB7CK8Oze1ze+ZFuhk7M&#10;fysZ21iDb3JKCmWkAFI905yEg0XlwDnTxQBCKR25ivQGjuOIemWFonVl+CEJV8Qb7ldKO76FuMD3&#10;72jff7HLXwAAAP//AwBQSwMEFAAGAAgAAAAhAEb3rtnbAAAACAEAAA8AAABkcnMvZG93bnJldi54&#10;bWxMj0FLw0AQhe+C/2EZwZvdtUlLidkUKQieFFtRj9PsmIRmZ0N226b/3vGkx8d78+Z75XryvTrR&#10;GLvAFu5nBhRxHVzHjYX33dPdClRMyA77wGThQhHW1fVViYULZ36j0zY1Sko4FmihTWkotI51Sx7j&#10;LAzE4n2H0WMSOTbajXiWct/ruTFL7bFj+dDiQJuW6sP26AXj63VxSBQ/WGfZy2fKNvQcL9be3kyP&#10;D6ASTekvDL/4cgOVMO3DkV1UvYX50uQStbCQBeJneS56L4ZZga5K/X9A9QMAAP//AwBQSwECLQAU&#10;AAYACAAAACEAtoM4kv4AAADhAQAAEwAAAAAAAAAAAAAAAAAAAAAAW0NvbnRlbnRfVHlwZXNdLnht&#10;bFBLAQItABQABgAIAAAAIQA4/SH/1gAAAJQBAAALAAAAAAAAAAAAAAAAAC8BAABfcmVscy8ucmVs&#10;c1BLAQItABQABgAIAAAAIQAWOnXyKAIAAPkDAAAOAAAAAAAAAAAAAAAAAC4CAABkcnMvZTJvRG9j&#10;LnhtbFBLAQItABQABgAIAAAAIQBG967Z2wAAAAgBAAAPAAAAAAAAAAAAAAAAAIIEAABkcnMvZG93&#10;bnJldi54bWxQSwUGAAAAAAQABADzAAAAigUAAAAA&#10;">
                <v:stroke endarrow="open"/>
              </v:shape>
            </w:pict>
          </mc:Fallback>
        </mc:AlternateContent>
      </w:r>
      <w:r w:rsidRPr="00473667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91ADE" wp14:editId="37E8900A">
                <wp:simplePos x="0" y="0"/>
                <wp:positionH relativeFrom="column">
                  <wp:posOffset>2186940</wp:posOffset>
                </wp:positionH>
                <wp:positionV relativeFrom="paragraph">
                  <wp:posOffset>36830</wp:posOffset>
                </wp:positionV>
                <wp:extent cx="895350" cy="3429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3667" w:rsidRPr="00D05030" w:rsidRDefault="00473667" w:rsidP="00473667">
                            <w:pPr>
                              <w:jc w:val="center"/>
                            </w:pPr>
                            <w:r>
                              <w:t>РЕЧЕННЯ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172.2pt;margin-top:2.9pt;width:70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BmoAIAABsFAAAOAAAAZHJzL2Uyb0RvYy54bWysVEtu2zAQ3RfoHQjuG9mO3SRG5MBI4KJA&#10;kARIiqxpirIFUCRL0pbdVYFuC+QIPUQ3RT85g3yjPlJK4nxWRbWgZjjDGb43Mzw8WpWSLIV1hVYp&#10;7e50KBGK66xQs5R+uJq82afEeaYyJrUSKV0LR49Gr18dVmYoenquZSYsQRDlhpVJ6dx7M0wSx+ei&#10;ZG5HG6FgzLUtmYdqZ0lmWYXopUx6nc7bpNI2M1Zz4Rx2TxojHcX4eS64P89zJzyRKcXdfFxtXKdh&#10;TUaHbDizzMwL3l6D/cMtSlYoJL0PdcI8IwtbPAtVFtxqp3O/w3WZ6DwvuIgYgKbbeYLmcs6MiFhA&#10;jjP3NLn/F5afLS8sKbKU7u5RoliJGtXfNp83N/Xv+nbzpf5e39a/Nl/rP/WP+ieBExirjBvi4KW5&#10;sK3mIAb4q9yW4Q9gZBVZXt+zLFaecGzuHwx2B6gFh2m33zvoxCokD4eNdf6d0CUJQkotihi5ZctT&#10;55EQrncuIZfTssgmhZRRWbtjacmSod5ok0xXlEjmPDZTOolfQIAQj45JRaqU9gZ9XIZwhkbMJfMQ&#10;SwNqnJpRwuQMHc69jXd5dNo9S3oFsFuJO/F7KXEAcsLcvLlxjNq6SRXwiNjDLe7Ae8N0kPxqumrp&#10;n+psjTJa3fS3M3xSIPApgF8wi4YGKgypP8eSSw2oupUomWv76aX94I8+g5WSCgMCGj4umBWA9V6h&#10;Aw+6/X6YqKj0B3s9KHbbMt22qEV5rFGTLp4Dw6MY/L28E3Ory2vM8jhkhYkpjtwN4a1y7JvBxWvA&#10;xXgc3TBFhvlTdWl4CB4oC5Rera6ZNW0DeRTjTN8NExs+6aPGN5xUerzwOi9ikwWKG17RLkHBBMbG&#10;aV+LMOLbevR6eNNGfwEAAP//AwBQSwMEFAAGAAgAAAAhAO2Cd2vdAAAACAEAAA8AAABkcnMvZG93&#10;bnJldi54bWxMj8FOwzAQRO9I/IO1SFwq6gApSkOcCiEhoYoLoZfetvHWiRrbUewm6d+znOjxaWZn&#10;Z4rNbDsx0hBa7xQ8LhMQ5GqvW2cU7H4+HjIQIaLT2HlHCi4UYFPe3hSYaz+5bxqraASHuJCjgibG&#10;Ppcy1A1ZDEvfk2Pt6AeLkXEwUg84cbjt5FOSvEiLreMPDfb03lB9qs6Wayzk7vMyVnJrTrjuv8Zp&#10;u9gbpe7v5rdXEJHm+G+Gv/p8AyV3Oviz00F0Cp7TNGWrghUvYD3NVswH5nUGsizk9YDyFwAA//8D&#10;AFBLAQItABQABgAIAAAAIQC2gziS/gAAAOEBAAATAAAAAAAAAAAAAAAAAAAAAABbQ29udGVudF9U&#10;eXBlc10ueG1sUEsBAi0AFAAGAAgAAAAhADj9If/WAAAAlAEAAAsAAAAAAAAAAAAAAAAALwEAAF9y&#10;ZWxzLy5yZWxzUEsBAi0AFAAGAAgAAAAhABFkUGagAgAAGwUAAA4AAAAAAAAAAAAAAAAALgIAAGRy&#10;cy9lMm9Eb2MueG1sUEsBAi0AFAAGAAgAAAAhAO2Cd2vdAAAACAEAAA8AAAAAAAAAAAAAAAAA+gQA&#10;AGRycy9kb3ducmV2LnhtbFBLBQYAAAAABAAEAPMAAAAEBgAAAAA=&#10;" fillcolor="window" strokecolor="windowText" strokeweight="2pt">
                <v:textbox>
                  <w:txbxContent>
                    <w:p w:rsidR="00473667" w:rsidRPr="00D05030" w:rsidRDefault="00473667" w:rsidP="00473667">
                      <w:pPr>
                        <w:jc w:val="center"/>
                      </w:pPr>
                      <w:r>
                        <w:t>РЕЧЕННЯ</w:t>
                      </w:r>
                    </w:p>
                  </w:txbxContent>
                </v:textbox>
              </v:rect>
            </w:pict>
          </mc:Fallback>
        </mc:AlternateContent>
      </w:r>
      <w:r w:rsidRPr="00473667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A9DDB" wp14:editId="16B6CCAD">
                <wp:simplePos x="0" y="0"/>
                <wp:positionH relativeFrom="column">
                  <wp:posOffset>1577340</wp:posOffset>
                </wp:positionH>
                <wp:positionV relativeFrom="paragraph">
                  <wp:posOffset>284480</wp:posOffset>
                </wp:positionV>
                <wp:extent cx="609600" cy="209550"/>
                <wp:effectExtent l="38100" t="0" r="19050" b="762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24.2pt;margin-top:22.4pt;width:48pt;height:1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WHKAIAAPADAAAOAAAAZHJzL2Uyb0RvYy54bWysU0tu2zAQ3RfoHQjua8luHdSG5Szspl30&#10;Y6DpASYiZRGgSILDWvYu7QVyhF6hmyz6Qc4g3ahDyjHSdldUC4Kc0TzOvPe4ON83mu2kR2VNwcej&#10;nDNpSiuU2Rb8w+XFk+ecYQAjQFsjC36QyM+Xjx8tWjeXE1tbLaRnBGJw3rqC1yG4eZZhWcsGcGSd&#10;NJSsrG8g0NFvM+GhJfRGZ5M8P8ta64XztpSIFF0PSb5M+FUly/CuqlAGpgtOvYW0+rRexTVbLmC+&#10;9eBqVR7bgH/oogFl6NIT1BoCsI9e/QXVqNJbtFUYlbbJbFWpUqYZaJpx/sc072twMs1C5KA70YT/&#10;D7Z8u9t4pkTBnz7jzEBDGnVf+uv+pvvZfe1vWP+pu6Ol/9xfd7fdj+57d9d9Y/QzMdc6nBPAymz8&#10;8YRu4yMN+8o3rNLKvSJTJGJoVLZPvB9OvMt9YCUFz/LZWU7qlJSa5LPpNOmSDTARznkML6VtWNwU&#10;HIMHta3DyhpDCls/XAG71xioESq8L4jFxl4orZPQ2rC24LPpZEqXAdmt0hBo2zgiAM2WM9Bb8nEZ&#10;fGoarVYiVkccPOBKe7YDshI5UNj2kgbgTAMGStBU6RsKaxBy+HU2pfDgM4TwxoohPM7v49TuAJ06&#10;/+3KOMYasB5KUmpACqD0CyNYODgSDLy3bUwQlDaxV5msf6QjyjQIE3dXVhySXlk8ka1S2fEJRN8+&#10;PNP+4UNd/gIAAP//AwBQSwMEFAAGAAgAAAAhAPAYVOLeAAAACQEAAA8AAABkcnMvZG93bnJldi54&#10;bWxMj8FOwzAMhu9IvENkJG4sZQRWdU0nBOIEFwbStFvWeE1H45QmW8vbY07jaPvT7+8vV5PvxAmH&#10;2AbScDvLQCDVwbbUaPj8eLnJQcRkyJouEGr4wQir6vKiNIUNI73jaZ0awSEUC6PBpdQXUsbaoTdx&#10;Fnokvu3D4E3icWikHczI4b6T8yx7kN60xB+c6fHJYf21PnoNm7dsez+FwR2238q9ts/N5uBHra+v&#10;pscliIRTOsPwp8/qULHTLhzJRtFpmKtcMapBKa7AwJ1SvNhpWCxykFUp/zeofgEAAP//AwBQSwEC&#10;LQAUAAYACAAAACEAtoM4kv4AAADhAQAAEwAAAAAAAAAAAAAAAAAAAAAAW0NvbnRlbnRfVHlwZXNd&#10;LnhtbFBLAQItABQABgAIAAAAIQA4/SH/1gAAAJQBAAALAAAAAAAAAAAAAAAAAC8BAABfcmVscy8u&#10;cmVsc1BLAQItABQABgAIAAAAIQCBE6WHKAIAAPADAAAOAAAAAAAAAAAAAAAAAC4CAABkcnMvZTJv&#10;RG9jLnhtbFBLAQItABQABgAIAAAAIQDwGFTi3gAAAAkBAAAPAAAAAAAAAAAAAAAAAIIEAABkcnMv&#10;ZG93bnJldi54bWxQSwUGAAAAAAQABADzAAAAjQUAAAAA&#10;">
                <v:stroke endarrow="open"/>
              </v:shape>
            </w:pict>
          </mc:Fallback>
        </mc:AlternateContent>
      </w:r>
      <w:r w:rsidRPr="00473667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6D4E5" wp14:editId="35B26368">
                <wp:simplePos x="0" y="0"/>
                <wp:positionH relativeFrom="column">
                  <wp:posOffset>3034665</wp:posOffset>
                </wp:positionH>
                <wp:positionV relativeFrom="paragraph">
                  <wp:posOffset>284480</wp:posOffset>
                </wp:positionV>
                <wp:extent cx="581025" cy="209550"/>
                <wp:effectExtent l="0" t="0" r="85725" b="762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38.95pt;margin-top:22.4pt;width:4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mqHgIAAOYDAAAOAAAAZHJzL2Uyb0RvYy54bWysU0tu2zAQ3RfoHQjua8kuXCSG5Szsppt+&#10;DDQ9wISkPgBFEhzWsndpL5Aj9ArddNEPcgbpRh1Sjpu2u6JaUJwZzZt5M0/Li32r2U55bKwp+HSS&#10;c6aMsLIxVcHfXV0+OeMMAxgJ2hpV8INCfrF6/GjZuYWa2dpqqTwjEIOLzhW8DsEtsgxFrVrAiXXK&#10;ULC0voVApq8y6aEj9FZnszx/lnXWS+etUIjk3YxBvkr4ZalEeFOWqALTBafeQjp9Oq/jma2WsKg8&#10;uLoRxzbgH7pooTFU9AS1gQDsvW/+gmob4S3aMkyEbTNblo1QiQOxmeZ/sHlbg1OJCw0H3WlM+P9g&#10;xevd1rNGFvzpnDMDLe2o/zTcDLf9j/7zcMuGD/0dHcPH4ab/0n/vv/V3/VdGH9PkOocLAlibrT9a&#10;6LY+jmFf+ja+iSDbp2kfTtNW+8AEOedn03xGRQWFZvn5fJ62kf1Kdh7DC2VbFi8Fx+ChqeqwtsbQ&#10;Xq2fponD7iUGKk+J9wmxsrGXjdZpvdqwruDn81QMSGSlhkB1W0e00VScga5IvSL4hIhWNzJmRxw8&#10;4Fp7tgMSEOlO2u6KCHCmAQMFiFV6xsQapBo/PZ+Te1QXQnhl5eie5vd+aneETp3/VjLS2ADWY0oK&#10;jUgBGv3cSBYOjtYE3tsuBghKm9irSoI/jiMuZ1xHvF1beUhbyqJFYkppR+FHtT606f7w91z9BAAA&#10;//8DAFBLAwQUAAYACAAAACEAOaCHfN8AAAAJAQAADwAAAGRycy9kb3ducmV2LnhtbEyPwU6DQBCG&#10;7ya+w2ZMvNlFQkuLLI0x6YGkxlh9gC2MQGRnKTul9O0dT3qbyXz55/vz7ex6NeEYOk8GHhcRKKTK&#10;1x01Bj4/dg9rUIEt1bb3hAauGGBb3N7kNqv9hd5xOnCjJIRCZg20zEOmdahadDYs/IAkty8/Osuy&#10;jo2uR3uRcNfrOIpW2tmO5ENrB3xpsfo+nJ2BuDzxdbcveXrj5evJxfukHCpj7u/m5ydQjDP/wfCr&#10;L+pQiNPRn6kOqjeQpOlGUBkSqSDAcrVJQB0NpOkadJHr/w2KHwAAAP//AwBQSwECLQAUAAYACAAA&#10;ACEAtoM4kv4AAADhAQAAEwAAAAAAAAAAAAAAAAAAAAAAW0NvbnRlbnRfVHlwZXNdLnhtbFBLAQIt&#10;ABQABgAIAAAAIQA4/SH/1gAAAJQBAAALAAAAAAAAAAAAAAAAAC8BAABfcmVscy8ucmVsc1BLAQIt&#10;ABQABgAIAAAAIQBB8+mqHgIAAOYDAAAOAAAAAAAAAAAAAAAAAC4CAABkcnMvZTJvRG9jLnhtbFBL&#10;AQItABQABgAIAAAAIQA5oId83wAAAAkBAAAPAAAAAAAAAAAAAAAAAHgEAABkcnMvZG93bnJldi54&#10;bWxQSwUGAAAAAAQABADzAAAAhAUAAAAA&#10;">
                <v:stroke endarrow="open"/>
              </v:shape>
            </w:pict>
          </mc:Fallback>
        </mc:AlternateContent>
      </w:r>
      <w:r w:rsidRPr="004736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</w:rPr>
      </w:pPr>
    </w:p>
    <w:p w:rsidR="00473667" w:rsidRPr="00473667" w:rsidRDefault="00473667" w:rsidP="0047366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Перев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рка дом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ашнього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авдання </w:t>
      </w:r>
    </w:p>
    <w:p w:rsidR="00473667" w:rsidRPr="00473667" w:rsidRDefault="00473667" w:rsidP="00473667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-Які речення утворили під час виконання цього завдання?</w:t>
      </w:r>
    </w:p>
    <w:p w:rsidR="00473667" w:rsidRPr="00473667" w:rsidRDefault="00473667" w:rsidP="00473667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Які слова обов’язково використовуємо під час прохання?</w:t>
      </w:r>
    </w:p>
    <w:p w:rsidR="00473667" w:rsidRPr="00473667" w:rsidRDefault="00473667" w:rsidP="00473667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Ситуативне мовлення:</w:t>
      </w:r>
    </w:p>
    <w:p w:rsidR="00473667" w:rsidRPr="00473667" w:rsidRDefault="00473667" w:rsidP="00473667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Уявіть, що ви з однокласником зайшли до бібліотеки. Вам потрібна книжка про пори року. Якого типу речення можна використати в цій розмові? З яким  проханням  ви звернетесь до бібліотекаря?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3. Каліграфічна хвилинка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Зз  за  зр  зв  зу  зе  зл</w:t>
      </w:r>
      <w:r w:rsidRPr="0047366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Зграя 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взимку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  заметіль</w:t>
      </w:r>
      <w:r w:rsidRPr="0047366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Заметіль  замела  всі  стежки.</w:t>
      </w:r>
      <w:r w:rsidRPr="0047366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73667">
        <w:rPr>
          <w:rFonts w:ascii="Times New Roman" w:eastAsia="Calibri" w:hAnsi="Times New Roman" w:cs="Times New Roman"/>
          <w:sz w:val="28"/>
          <w:szCs w:val="28"/>
        </w:rPr>
        <w:t>(коментоване письмо)</w:t>
      </w:r>
    </w:p>
    <w:p w:rsidR="00473667" w:rsidRPr="00473667" w:rsidRDefault="00473667" w:rsidP="0047366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>Яке це речення за метою висловлювання?</w:t>
      </w:r>
    </w:p>
    <w:p w:rsidR="00473667" w:rsidRPr="00473667" w:rsidRDefault="00473667" w:rsidP="0047366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>Що стоїть у кінці речення?</w:t>
      </w:r>
    </w:p>
    <w:p w:rsidR="00473667" w:rsidRPr="00473667" w:rsidRDefault="00473667" w:rsidP="0047366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>Перебудуйте у спонукальне, питальне речення.</w:t>
      </w:r>
    </w:p>
    <w:p w:rsidR="00473667" w:rsidRPr="00473667" w:rsidRDefault="00473667" w:rsidP="0047366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t>Поставте декілька питань до речення.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</w:rPr>
        <w:br/>
      </w: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ru-RU"/>
        </w:rPr>
        <w:t>III</w:t>
      </w: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ru-RU"/>
        </w:rPr>
        <w:t>  </w:t>
      </w: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ru-RU"/>
        </w:rPr>
        <w:t> </w:t>
      </w: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Мотивація навчальної діяльності учнів і повідомлення теми,</w:t>
      </w:r>
      <w:r w:rsidRPr="00473667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47366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визначення завдань уроку </w:t>
      </w:r>
    </w:p>
    <w:p w:rsidR="00473667" w:rsidRPr="00473667" w:rsidRDefault="00473667" w:rsidP="0047366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 чого складається наше мовлення?</w:t>
      </w:r>
    </w:p>
    <w:p w:rsidR="00473667" w:rsidRPr="00473667" w:rsidRDefault="00473667" w:rsidP="0047366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 чого складаються речення?</w:t>
      </w:r>
    </w:p>
    <w:p w:rsidR="00473667" w:rsidRPr="00473667" w:rsidRDefault="00473667" w:rsidP="0047366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Як пишуться слова в реченні?</w:t>
      </w:r>
    </w:p>
    <w:p w:rsidR="00473667" w:rsidRPr="00473667" w:rsidRDefault="00473667" w:rsidP="0047366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Як ви гадаєте, чи є серед них такі, які виконують головну роль?</w:t>
      </w:r>
    </w:p>
    <w:p w:rsidR="00473667" w:rsidRPr="00473667" w:rsidRDefault="00473667" w:rsidP="0047366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 Сьогодні ми розширимо свої знання про речення, дізнаємось, як визначити головні слова.</w:t>
      </w:r>
    </w:p>
    <w:p w:rsidR="00473667" w:rsidRPr="00473667" w:rsidRDefault="00473667" w:rsidP="0047366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ru-RU" w:eastAsia="ru-RU"/>
        </w:rPr>
      </w:pPr>
      <w:r w:rsidRPr="00473667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ru-RU" w:eastAsia="ru-RU"/>
        </w:rPr>
        <w:t> </w:t>
      </w:r>
      <w:r w:rsidRPr="0047366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ru-RU" w:eastAsia="ru-RU"/>
        </w:rPr>
        <w:t xml:space="preserve">IV.    Сприйняття і усвідомлення учнями нового навчального матеріалу </w:t>
      </w:r>
    </w:p>
    <w:p w:rsidR="00473667" w:rsidRPr="00473667" w:rsidRDefault="00473667" w:rsidP="00473667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Пояснення нового матеріалу.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473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73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47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вікном – зима, а до нас на урок завітали сніжинки. Наше завдання- утворити з них речення.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потім </w:t>
      </w: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ці речення </w:t>
      </w:r>
      <w:r w:rsidRPr="0047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потрібно </w:t>
      </w: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скоротити, відкидаючи по одному слову, поки не залишиться два слова.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Зима приносить дітям радість і веселі розваги.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Зима приносить дітям радість і розваги.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Зима приносить дітям радість.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Зима приносить радість.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Зима приносить.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 що говориться в реченні?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яке питання відповідає слово зима?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Що говориться про зиму?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Поставте запитання до слова приносить?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ВЧИТЕЛЬ. – На яке питання відповідає перше головне слово?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яке питання відповідає друге головне слово?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Висновок:</w:t>
      </w: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Отже, у реченні серед усіх слів завжди є головні слова.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Ці слова відповідають: 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 питання ХТО? ЩО? І підкреслюються однією прямою лінією;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на питання ЩО РОБИТЬ?  ЩО ЗРОБИТЬ? І підкреслюються дв</w:t>
      </w:r>
      <w:r w:rsidRPr="00473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прямими лініями.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Вправа « Дослідники»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Поділити дітей на групи, кожній групі видати речення. Завдання учнів полягає в тому, щоб дослідити речення, з’ясувати, яке воно за метою висловлювання, який розділовий знак стоїть у кінці речення, які головні слова в реченні.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3667" w:rsidRPr="00473667" w:rsidRDefault="00473667" w:rsidP="004736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73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Фізкультхвилинка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Вгору добре потягнись,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піднялись.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Опустились легко вниз,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подув в обличчя бриз.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Як дерева, захитало: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Вправо-вліво, вліво-вправо.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Біля парт усі присіли,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Потім встали й полетіли.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в боки узяли,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всі боки повели,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вниз всі опустили І за парти тихо сіли.</w:t>
      </w:r>
    </w:p>
    <w:p w:rsidR="00473667" w:rsidRPr="00473667" w:rsidRDefault="00473667" w:rsidP="00473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 Лук 'янець)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V</w:t>
      </w: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  </w:t>
      </w: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Осмислення нових знань в процесі практичної діяльності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Колективна робота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Вправа 258 з коментуванням.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Прочитайте речення. 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Про що йде мова у вірші? 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Словникова робота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Запорошити </w:t>
      </w: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47366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</w:t>
      </w:r>
      <w:r w:rsidRPr="0047366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окривати, притрушувати що-небудь (про сніг, порошу)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Прочитайте перше речення, про кого в ньому йде мова?( про голубів)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Що зробили голуби?( злетілися)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Слова: голуби злетілися є головними в цьому реченні.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Вправа « Дослідники» за вправою 259.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Поділити дітей на групи, кожній групі видати речення. Завдання учнів полягає в тому, щоб дослідити речення, з’ясувати, яке воно за метою висловлювання, який розділовий знак стоїть у кінці речення, які головні слова в реченні.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2) Самостійна творча робота 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Вправа 260. 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Списати речення. Підкреслити головні слова.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VI.    Домашнє завдання 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Вправа 262 Утворити речення, поєднавши слова лівого і правого стовпчиків.</w:t>
      </w:r>
      <w:r w:rsidRPr="0047366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VI</w:t>
      </w: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I</w:t>
      </w: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   Підсумки уроку </w:t>
      </w:r>
      <w:r w:rsidRPr="0047366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br/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3667">
        <w:rPr>
          <w:rFonts w:ascii="Times New Roman" w:eastAsia="Calibri" w:hAnsi="Times New Roman" w:cs="Times New Roman"/>
          <w:sz w:val="28"/>
          <w:szCs w:val="28"/>
          <w:lang w:val="ru-RU"/>
        </w:rPr>
        <w:t>Гра «</w:t>
      </w:r>
      <w:r w:rsidRPr="00473667">
        <w:rPr>
          <w:rFonts w:ascii="Times New Roman" w:eastAsia="Calibri" w:hAnsi="Times New Roman" w:cs="Times New Roman"/>
          <w:sz w:val="28"/>
          <w:szCs w:val="28"/>
        </w:rPr>
        <w:t>М</w:t>
      </w:r>
      <w:r w:rsidRPr="00473667">
        <w:rPr>
          <w:rFonts w:ascii="Times New Roman" w:eastAsia="Calibri" w:hAnsi="Times New Roman" w:cs="Times New Roman"/>
          <w:sz w:val="28"/>
          <w:szCs w:val="28"/>
          <w:lang w:val="ru-RU"/>
        </w:rPr>
        <w:t>ікрофон»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 яких речень складається інтерв'ю?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Які ще є речення?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Які знаки ставимо в питальних реченнях?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у розповідних і спонукальних?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які питання відповідає перше головне слово?</w:t>
      </w:r>
    </w:p>
    <w:p w:rsidR="00473667" w:rsidRPr="00473667" w:rsidRDefault="00473667" w:rsidP="004736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3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які питання відповідає друге головне слово?</w:t>
      </w:r>
    </w:p>
    <w:p w:rsidR="00473667" w:rsidRPr="00473667" w:rsidRDefault="00473667" w:rsidP="00473667">
      <w:pPr>
        <w:rPr>
          <w:rFonts w:ascii="Times New Roman" w:eastAsia="Calibri" w:hAnsi="Times New Roman" w:cs="Times New Roman"/>
          <w:sz w:val="28"/>
          <w:szCs w:val="28"/>
        </w:rPr>
      </w:pPr>
      <w:r w:rsidRPr="0047366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73667">
        <w:rPr>
          <w:rFonts w:ascii="Times New Roman" w:eastAsia="Calibri" w:hAnsi="Times New Roman" w:cs="Times New Roman"/>
          <w:sz w:val="28"/>
          <w:szCs w:val="28"/>
        </w:rPr>
        <w:t>Чи може існувати речення без головних слів?</w:t>
      </w:r>
    </w:p>
    <w:p w:rsidR="009A3D0C" w:rsidRDefault="009A3D0C"/>
    <w:sectPr w:rsidR="009A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charset w:val="CC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4D1"/>
    <w:multiLevelType w:val="multilevel"/>
    <w:tmpl w:val="FA14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B18DB"/>
    <w:multiLevelType w:val="hybridMultilevel"/>
    <w:tmpl w:val="50AAE052"/>
    <w:lvl w:ilvl="0" w:tplc="2FC89374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4577"/>
    <w:multiLevelType w:val="hybridMultilevel"/>
    <w:tmpl w:val="A5D2F9C8"/>
    <w:lvl w:ilvl="0" w:tplc="129671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AE5C47"/>
    <w:multiLevelType w:val="hybridMultilevel"/>
    <w:tmpl w:val="6ACC7B5A"/>
    <w:lvl w:ilvl="0" w:tplc="5C988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3F"/>
    <w:rsid w:val="00473667"/>
    <w:rsid w:val="00663A3F"/>
    <w:rsid w:val="0099553B"/>
    <w:rsid w:val="009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yk.com.ua/57-ukrayinska-mova-vashulenko-dubovik-2-kla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2017-02-26T03:42:00Z</cp:lastPrinted>
  <dcterms:created xsi:type="dcterms:W3CDTF">2017-02-23T18:56:00Z</dcterms:created>
  <dcterms:modified xsi:type="dcterms:W3CDTF">2017-02-26T03:42:00Z</dcterms:modified>
</cp:coreProperties>
</file>