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28C" w:rsidRDefault="004E328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Урок-змагання  9 клас                                                             Дата_______</w:t>
      </w:r>
      <w:bookmarkStart w:id="0" w:name="_GoBack"/>
      <w:bookmarkEnd w:id="0"/>
    </w:p>
    <w:p w:rsidR="00356136" w:rsidRPr="004E328C" w:rsidRDefault="008D42E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Pr="004E328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4E328C">
        <w:rPr>
          <w:rFonts w:ascii="Times New Roman" w:hAnsi="Times New Roman" w:cs="Times New Roman"/>
          <w:b/>
          <w:sz w:val="28"/>
          <w:szCs w:val="28"/>
          <w:lang w:val="uk-UA"/>
        </w:rPr>
        <w:t>Розв’язання задач на послідовне та паралельне з’єднання провідників</w:t>
      </w:r>
      <w:r w:rsidR="005D1E55" w:rsidRPr="004E328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D42E4" w:rsidRPr="004E328C" w:rsidRDefault="008D42E4" w:rsidP="008D42E4">
      <w:pPr>
        <w:spacing w:line="270" w:lineRule="atLeast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Мета </w:t>
      </w:r>
      <w:proofErr w:type="spell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навчальна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повторити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закріпити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закономірності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послідовного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паралельного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з’єднання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провідників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колі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відпрацювати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навички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розв’язування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 на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з’єднання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провідників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42E4" w:rsidRPr="004E328C" w:rsidRDefault="008D42E4" w:rsidP="008D42E4">
      <w:pPr>
        <w:spacing w:after="0" w:line="270" w:lineRule="atLeast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Мета </w:t>
      </w:r>
      <w:proofErr w:type="spell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розвивальна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Розвивати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образне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логічне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мислення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пам’ять</w:t>
      </w:r>
      <w:proofErr w:type="spellEnd"/>
      <w:proofErr w:type="gram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увагу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формувати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навички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розв’язування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задач.</w:t>
      </w:r>
    </w:p>
    <w:p w:rsidR="008D42E4" w:rsidRPr="004E328C" w:rsidRDefault="008D42E4" w:rsidP="008D42E4">
      <w:pPr>
        <w:spacing w:after="0" w:line="270" w:lineRule="atLeast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Мета </w:t>
      </w:r>
      <w:proofErr w:type="spell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виховна</w:t>
      </w:r>
      <w:proofErr w:type="spellEnd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виховувати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спостережливість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розширювати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</w:t>
      </w:r>
      <w:proofErr w:type="gram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ічний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кругозір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виховувати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інтерес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предмету;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вміння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працювати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D13E1" w:rsidRPr="004E32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груп</w:t>
      </w:r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і.</w:t>
      </w:r>
    </w:p>
    <w:p w:rsidR="00AD13E1" w:rsidRPr="004E328C" w:rsidRDefault="00AD13E1" w:rsidP="008D42E4">
      <w:pPr>
        <w:spacing w:after="0" w:line="270" w:lineRule="atLeast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42E4" w:rsidRPr="004E328C" w:rsidRDefault="008D42E4" w:rsidP="008D42E4">
      <w:pPr>
        <w:spacing w:after="0" w:line="270" w:lineRule="atLeast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Очікувані</w:t>
      </w:r>
      <w:proofErr w:type="spellEnd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результати</w:t>
      </w:r>
      <w:proofErr w:type="spellEnd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зможуть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розв’язувати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задачі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застосовуючи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Ома та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закономірності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паралельного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proofErr w:type="gram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</w:t>
      </w:r>
      <w:proofErr w:type="gram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ідовного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з’єднань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D42E4" w:rsidRPr="004E328C" w:rsidRDefault="008D42E4" w:rsidP="008D42E4">
      <w:pPr>
        <w:spacing w:after="0" w:line="270" w:lineRule="atLeast"/>
        <w:ind w:right="1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уроку:</w:t>
      </w:r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D13E1" w:rsidRPr="004E32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</w:t>
      </w:r>
      <w:r w:rsidR="004C55E9" w:rsidRPr="004E32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5E9" w:rsidRPr="004E32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мінь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навичок</w:t>
      </w:r>
      <w:proofErr w:type="spellEnd"/>
      <w:r w:rsidR="004C55E9" w:rsidRPr="004E32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D42E4" w:rsidRPr="004E328C" w:rsidRDefault="004E32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Обладнання: навчальна презентація, картки з завданнями, джерело струму, лампочка,ключ, реостат, амперметр, вольтметр, з’єднувальні провідники.</w:t>
      </w:r>
    </w:p>
    <w:p w:rsidR="008D42E4" w:rsidRPr="004E328C" w:rsidRDefault="004C55E9" w:rsidP="008D42E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«</w:t>
      </w:r>
      <w:r w:rsidR="008D42E4"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Розум </w:t>
      </w:r>
      <w:proofErr w:type="spellStart"/>
      <w:r w:rsidR="008D42E4"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полягає</w:t>
      </w:r>
      <w:proofErr w:type="spellEnd"/>
      <w:r w:rsidR="008D42E4"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 </w:t>
      </w:r>
      <w:proofErr w:type="spellStart"/>
      <w:r w:rsidR="008D42E4"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тільки</w:t>
      </w:r>
      <w:proofErr w:type="spellEnd"/>
      <w:r w:rsidR="008D42E4"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</w:t>
      </w:r>
      <w:proofErr w:type="spellStart"/>
      <w:r w:rsidR="008D42E4"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знанні</w:t>
      </w:r>
      <w:proofErr w:type="spellEnd"/>
      <w:r w:rsidR="008D42E4"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</w:p>
    <w:p w:rsidR="008D42E4" w:rsidRPr="004E328C" w:rsidRDefault="008D42E4" w:rsidP="008D42E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gram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але й</w:t>
      </w:r>
      <w:proofErr w:type="gramEnd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</w:t>
      </w:r>
      <w:proofErr w:type="spell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умінні</w:t>
      </w:r>
      <w:proofErr w:type="spellEnd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застосовувати</w:t>
      </w:r>
      <w:proofErr w:type="spellEnd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знання</w:t>
      </w:r>
      <w:proofErr w:type="spellEnd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</w:t>
      </w:r>
      <w:proofErr w:type="spell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ділі</w:t>
      </w:r>
      <w:proofErr w:type="spellEnd"/>
      <w:r w:rsidR="004C55E9"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»</w:t>
      </w:r>
    </w:p>
    <w:p w:rsidR="008D42E4" w:rsidRPr="004E328C" w:rsidRDefault="008D42E4" w:rsidP="008D42E4">
      <w:pPr>
        <w:spacing w:after="0" w:line="270" w:lineRule="atLeast"/>
        <w:ind w:right="1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328C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Аристотель</w:t>
      </w:r>
    </w:p>
    <w:p w:rsidR="008D42E4" w:rsidRPr="004E328C" w:rsidRDefault="008D42E4" w:rsidP="008D42E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УРОКУ</w:t>
      </w:r>
    </w:p>
    <w:p w:rsidR="008D42E4" w:rsidRPr="004E328C" w:rsidRDefault="008D42E4" w:rsidP="004E328C">
      <w:pPr>
        <w:pStyle w:val="a5"/>
        <w:numPr>
          <w:ilvl w:val="0"/>
          <w:numId w:val="7"/>
        </w:numPr>
        <w:spacing w:line="360" w:lineRule="auto"/>
        <w:ind w:left="567"/>
        <w:rPr>
          <w:sz w:val="28"/>
          <w:szCs w:val="28"/>
        </w:rPr>
      </w:pPr>
      <w:proofErr w:type="spellStart"/>
      <w:r w:rsidRPr="004E328C">
        <w:rPr>
          <w:sz w:val="28"/>
          <w:szCs w:val="28"/>
        </w:rPr>
        <w:t>Організаційний</w:t>
      </w:r>
      <w:proofErr w:type="spellEnd"/>
      <w:r w:rsidRPr="004E328C">
        <w:rPr>
          <w:sz w:val="28"/>
          <w:szCs w:val="28"/>
        </w:rPr>
        <w:t xml:space="preserve"> </w:t>
      </w:r>
      <w:proofErr w:type="spellStart"/>
      <w:r w:rsidRPr="004E328C">
        <w:rPr>
          <w:sz w:val="28"/>
          <w:szCs w:val="28"/>
        </w:rPr>
        <w:t>етап</w:t>
      </w:r>
      <w:proofErr w:type="spellEnd"/>
      <w:r w:rsidRPr="004E328C">
        <w:rPr>
          <w:sz w:val="28"/>
          <w:szCs w:val="28"/>
        </w:rPr>
        <w:t>.</w:t>
      </w:r>
    </w:p>
    <w:p w:rsidR="008D42E4" w:rsidRPr="004E328C" w:rsidRDefault="008D42E4" w:rsidP="004E328C">
      <w:pPr>
        <w:pStyle w:val="a5"/>
        <w:numPr>
          <w:ilvl w:val="0"/>
          <w:numId w:val="7"/>
        </w:numPr>
        <w:spacing w:line="360" w:lineRule="auto"/>
        <w:ind w:left="567"/>
        <w:rPr>
          <w:sz w:val="28"/>
          <w:szCs w:val="28"/>
        </w:rPr>
      </w:pPr>
      <w:proofErr w:type="spellStart"/>
      <w:r w:rsidRPr="004E328C">
        <w:rPr>
          <w:sz w:val="28"/>
          <w:szCs w:val="28"/>
        </w:rPr>
        <w:t>Актуалізація</w:t>
      </w:r>
      <w:proofErr w:type="spellEnd"/>
      <w:r w:rsidRPr="004E328C">
        <w:rPr>
          <w:sz w:val="28"/>
          <w:szCs w:val="28"/>
        </w:rPr>
        <w:t xml:space="preserve"> </w:t>
      </w:r>
      <w:proofErr w:type="spellStart"/>
      <w:r w:rsidRPr="004E328C">
        <w:rPr>
          <w:sz w:val="28"/>
          <w:szCs w:val="28"/>
        </w:rPr>
        <w:t>опорних</w:t>
      </w:r>
      <w:proofErr w:type="spellEnd"/>
      <w:r w:rsidRPr="004E328C">
        <w:rPr>
          <w:sz w:val="28"/>
          <w:szCs w:val="28"/>
        </w:rPr>
        <w:t xml:space="preserve"> </w:t>
      </w:r>
      <w:proofErr w:type="spellStart"/>
      <w:r w:rsidRPr="004E328C">
        <w:rPr>
          <w:sz w:val="28"/>
          <w:szCs w:val="28"/>
        </w:rPr>
        <w:t>знань</w:t>
      </w:r>
      <w:proofErr w:type="spellEnd"/>
      <w:r w:rsidRPr="004E328C">
        <w:rPr>
          <w:sz w:val="28"/>
          <w:szCs w:val="28"/>
        </w:rPr>
        <w:t xml:space="preserve"> та </w:t>
      </w:r>
      <w:proofErr w:type="spellStart"/>
      <w:r w:rsidRPr="004E328C">
        <w:rPr>
          <w:sz w:val="28"/>
          <w:szCs w:val="28"/>
        </w:rPr>
        <w:t>їх</w:t>
      </w:r>
      <w:proofErr w:type="spellEnd"/>
      <w:r w:rsidRPr="004E328C">
        <w:rPr>
          <w:sz w:val="28"/>
          <w:szCs w:val="28"/>
        </w:rPr>
        <w:t xml:space="preserve"> </w:t>
      </w:r>
      <w:proofErr w:type="spellStart"/>
      <w:r w:rsidRPr="004E328C">
        <w:rPr>
          <w:sz w:val="28"/>
          <w:szCs w:val="28"/>
        </w:rPr>
        <w:t>коригув</w:t>
      </w:r>
      <w:r w:rsidR="004E328C" w:rsidRPr="004E328C">
        <w:rPr>
          <w:sz w:val="28"/>
          <w:szCs w:val="28"/>
        </w:rPr>
        <w:t>ання</w:t>
      </w:r>
      <w:proofErr w:type="spellEnd"/>
      <w:r w:rsidR="004E328C" w:rsidRPr="004E328C">
        <w:rPr>
          <w:sz w:val="28"/>
          <w:szCs w:val="28"/>
        </w:rPr>
        <w:t xml:space="preserve">. </w:t>
      </w:r>
      <w:proofErr w:type="spellStart"/>
      <w:r w:rsidR="004E328C" w:rsidRPr="004E328C">
        <w:rPr>
          <w:sz w:val="28"/>
          <w:szCs w:val="28"/>
        </w:rPr>
        <w:t>Повідомлення</w:t>
      </w:r>
      <w:proofErr w:type="spellEnd"/>
      <w:r w:rsidR="004E328C" w:rsidRPr="004E328C">
        <w:rPr>
          <w:sz w:val="28"/>
          <w:szCs w:val="28"/>
        </w:rPr>
        <w:t xml:space="preserve"> теми та мети</w:t>
      </w:r>
      <w:r w:rsidR="004E328C" w:rsidRPr="004E328C">
        <w:rPr>
          <w:sz w:val="28"/>
          <w:szCs w:val="28"/>
          <w:lang w:val="uk-UA"/>
        </w:rPr>
        <w:t xml:space="preserve"> </w:t>
      </w:r>
      <w:r w:rsidRPr="004E328C">
        <w:rPr>
          <w:sz w:val="28"/>
          <w:szCs w:val="28"/>
        </w:rPr>
        <w:t>уроку.</w:t>
      </w:r>
    </w:p>
    <w:p w:rsidR="008D42E4" w:rsidRPr="004E328C" w:rsidRDefault="008D42E4" w:rsidP="004E328C">
      <w:pPr>
        <w:pStyle w:val="a5"/>
        <w:numPr>
          <w:ilvl w:val="0"/>
          <w:numId w:val="7"/>
        </w:numPr>
        <w:spacing w:line="360" w:lineRule="auto"/>
        <w:ind w:left="567"/>
        <w:rPr>
          <w:sz w:val="28"/>
          <w:szCs w:val="28"/>
        </w:rPr>
      </w:pPr>
      <w:proofErr w:type="spellStart"/>
      <w:r w:rsidRPr="004E328C">
        <w:rPr>
          <w:sz w:val="28"/>
          <w:szCs w:val="28"/>
        </w:rPr>
        <w:t>Мотивація</w:t>
      </w:r>
      <w:proofErr w:type="spellEnd"/>
      <w:r w:rsidRPr="004E328C">
        <w:rPr>
          <w:sz w:val="28"/>
          <w:szCs w:val="28"/>
        </w:rPr>
        <w:t xml:space="preserve"> </w:t>
      </w:r>
      <w:proofErr w:type="spellStart"/>
      <w:r w:rsidRPr="004E328C">
        <w:rPr>
          <w:sz w:val="28"/>
          <w:szCs w:val="28"/>
        </w:rPr>
        <w:t>навчання</w:t>
      </w:r>
      <w:proofErr w:type="spellEnd"/>
    </w:p>
    <w:p w:rsidR="008D42E4" w:rsidRPr="004E328C" w:rsidRDefault="008D42E4" w:rsidP="004E328C">
      <w:pPr>
        <w:pStyle w:val="a5"/>
        <w:spacing w:line="360" w:lineRule="auto"/>
        <w:ind w:left="567"/>
        <w:rPr>
          <w:sz w:val="28"/>
          <w:szCs w:val="28"/>
        </w:rPr>
      </w:pPr>
      <w:proofErr w:type="spellStart"/>
      <w:r w:rsidRPr="004E328C">
        <w:rPr>
          <w:sz w:val="28"/>
          <w:szCs w:val="28"/>
        </w:rPr>
        <w:t>Вступні</w:t>
      </w:r>
      <w:proofErr w:type="spellEnd"/>
      <w:r w:rsidRPr="004E328C">
        <w:rPr>
          <w:sz w:val="28"/>
          <w:szCs w:val="28"/>
        </w:rPr>
        <w:t xml:space="preserve"> </w:t>
      </w:r>
      <w:proofErr w:type="spellStart"/>
      <w:r w:rsidRPr="004E328C">
        <w:rPr>
          <w:sz w:val="28"/>
          <w:szCs w:val="28"/>
        </w:rPr>
        <w:t>вправи</w:t>
      </w:r>
      <w:proofErr w:type="spellEnd"/>
    </w:p>
    <w:p w:rsidR="008D42E4" w:rsidRPr="004E328C" w:rsidRDefault="004B2305" w:rsidP="004E328C">
      <w:pPr>
        <w:pStyle w:val="a5"/>
        <w:numPr>
          <w:ilvl w:val="0"/>
          <w:numId w:val="7"/>
        </w:numPr>
        <w:spacing w:line="360" w:lineRule="auto"/>
        <w:ind w:left="567"/>
        <w:rPr>
          <w:sz w:val="28"/>
          <w:szCs w:val="28"/>
        </w:rPr>
      </w:pPr>
      <w:r w:rsidRPr="004E328C">
        <w:rPr>
          <w:sz w:val="28"/>
          <w:szCs w:val="28"/>
          <w:lang w:val="uk-UA"/>
        </w:rPr>
        <w:t>Практичні</w:t>
      </w:r>
      <w:r w:rsidR="008D42E4" w:rsidRPr="004E328C">
        <w:rPr>
          <w:sz w:val="28"/>
          <w:szCs w:val="28"/>
        </w:rPr>
        <w:t xml:space="preserve"> </w:t>
      </w:r>
      <w:proofErr w:type="spellStart"/>
      <w:r w:rsidR="008D42E4" w:rsidRPr="004E328C">
        <w:rPr>
          <w:sz w:val="28"/>
          <w:szCs w:val="28"/>
        </w:rPr>
        <w:t>вправи</w:t>
      </w:r>
      <w:proofErr w:type="spellEnd"/>
    </w:p>
    <w:p w:rsidR="008D42E4" w:rsidRPr="004E328C" w:rsidRDefault="004B2305" w:rsidP="004E328C">
      <w:pPr>
        <w:pStyle w:val="a5"/>
        <w:spacing w:line="360" w:lineRule="auto"/>
        <w:ind w:left="567"/>
        <w:rPr>
          <w:sz w:val="28"/>
          <w:szCs w:val="28"/>
          <w:lang w:val="uk-UA"/>
        </w:rPr>
      </w:pPr>
      <w:proofErr w:type="spellStart"/>
      <w:r w:rsidRPr="004E328C">
        <w:rPr>
          <w:sz w:val="28"/>
          <w:szCs w:val="28"/>
          <w:lang w:val="uk-UA"/>
        </w:rPr>
        <w:t>Розвязання</w:t>
      </w:r>
      <w:proofErr w:type="spellEnd"/>
      <w:r w:rsidRPr="004E328C">
        <w:rPr>
          <w:sz w:val="28"/>
          <w:szCs w:val="28"/>
          <w:lang w:val="uk-UA"/>
        </w:rPr>
        <w:t xml:space="preserve"> задач на швидкість</w:t>
      </w:r>
    </w:p>
    <w:p w:rsidR="008D42E4" w:rsidRPr="004E328C" w:rsidRDefault="008D42E4" w:rsidP="004E328C">
      <w:pPr>
        <w:pStyle w:val="a5"/>
        <w:numPr>
          <w:ilvl w:val="0"/>
          <w:numId w:val="7"/>
        </w:numPr>
        <w:spacing w:line="360" w:lineRule="auto"/>
        <w:ind w:left="567"/>
        <w:rPr>
          <w:sz w:val="28"/>
          <w:szCs w:val="28"/>
          <w:lang w:val="uk-UA"/>
        </w:rPr>
      </w:pPr>
      <w:r w:rsidRPr="004E328C">
        <w:rPr>
          <w:sz w:val="28"/>
          <w:szCs w:val="28"/>
          <w:lang w:val="uk-UA"/>
        </w:rPr>
        <w:t>Підсумки уроку,</w:t>
      </w:r>
      <w:r w:rsidRPr="004E328C">
        <w:rPr>
          <w:sz w:val="28"/>
          <w:szCs w:val="28"/>
        </w:rPr>
        <w:t> </w:t>
      </w:r>
      <w:r w:rsidRPr="004E328C">
        <w:rPr>
          <w:sz w:val="28"/>
          <w:szCs w:val="28"/>
          <w:lang w:val="uk-UA"/>
        </w:rPr>
        <w:t>рефлексія</w:t>
      </w:r>
    </w:p>
    <w:p w:rsidR="008D42E4" w:rsidRPr="004E328C" w:rsidRDefault="008D42E4" w:rsidP="004E328C">
      <w:pPr>
        <w:pStyle w:val="a5"/>
        <w:numPr>
          <w:ilvl w:val="0"/>
          <w:numId w:val="7"/>
        </w:numPr>
        <w:spacing w:line="360" w:lineRule="auto"/>
        <w:ind w:left="567"/>
        <w:rPr>
          <w:sz w:val="28"/>
          <w:szCs w:val="28"/>
        </w:rPr>
      </w:pPr>
      <w:proofErr w:type="spellStart"/>
      <w:r w:rsidRPr="004E328C">
        <w:rPr>
          <w:sz w:val="28"/>
          <w:szCs w:val="28"/>
        </w:rPr>
        <w:t>Домашнє</w:t>
      </w:r>
      <w:proofErr w:type="spellEnd"/>
      <w:r w:rsidRPr="004E328C">
        <w:rPr>
          <w:sz w:val="28"/>
          <w:szCs w:val="28"/>
        </w:rPr>
        <w:t xml:space="preserve"> </w:t>
      </w:r>
      <w:proofErr w:type="spellStart"/>
      <w:r w:rsidRPr="004E328C">
        <w:rPr>
          <w:sz w:val="28"/>
          <w:szCs w:val="28"/>
        </w:rPr>
        <w:t>завдання</w:t>
      </w:r>
      <w:proofErr w:type="spellEnd"/>
    </w:p>
    <w:p w:rsidR="008D42E4" w:rsidRPr="004E328C" w:rsidRDefault="008D42E4" w:rsidP="008D42E4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ХІД УРОКУ</w:t>
      </w:r>
    </w:p>
    <w:p w:rsidR="008D42E4" w:rsidRPr="004E328C" w:rsidRDefault="008D42E4" w:rsidP="00EE19B6">
      <w:pPr>
        <w:pStyle w:val="a5"/>
        <w:numPr>
          <w:ilvl w:val="0"/>
          <w:numId w:val="2"/>
        </w:numPr>
        <w:spacing w:after="0" w:line="270" w:lineRule="atLeast"/>
        <w:rPr>
          <w:sz w:val="28"/>
          <w:szCs w:val="28"/>
          <w:lang w:val="uk-UA"/>
        </w:rPr>
      </w:pPr>
      <w:proofErr w:type="spellStart"/>
      <w:r w:rsidRPr="004E328C">
        <w:rPr>
          <w:b/>
          <w:bCs/>
          <w:sz w:val="28"/>
          <w:szCs w:val="28"/>
        </w:rPr>
        <w:lastRenderedPageBreak/>
        <w:t>Організаційний</w:t>
      </w:r>
      <w:proofErr w:type="spellEnd"/>
      <w:r w:rsidRPr="004E328C">
        <w:rPr>
          <w:b/>
          <w:bCs/>
          <w:sz w:val="28"/>
          <w:szCs w:val="28"/>
        </w:rPr>
        <w:t xml:space="preserve"> </w:t>
      </w:r>
      <w:proofErr w:type="spellStart"/>
      <w:r w:rsidRPr="004E328C">
        <w:rPr>
          <w:b/>
          <w:bCs/>
          <w:sz w:val="28"/>
          <w:szCs w:val="28"/>
        </w:rPr>
        <w:t>етап</w:t>
      </w:r>
      <w:proofErr w:type="spellEnd"/>
      <w:r w:rsidRPr="004E328C">
        <w:rPr>
          <w:b/>
          <w:sz w:val="28"/>
          <w:szCs w:val="28"/>
        </w:rPr>
        <w:t>.</w:t>
      </w:r>
      <w:r w:rsidR="004C55E9" w:rsidRPr="004E328C">
        <w:rPr>
          <w:b/>
          <w:sz w:val="28"/>
          <w:szCs w:val="28"/>
          <w:lang w:val="uk-UA"/>
        </w:rPr>
        <w:t xml:space="preserve"> Перевірка домашнього завдання.</w:t>
      </w:r>
    </w:p>
    <w:p w:rsidR="008D42E4" w:rsidRPr="004E328C" w:rsidRDefault="008D42E4" w:rsidP="008D42E4">
      <w:pPr>
        <w:spacing w:after="0" w:line="27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ідготовка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класу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уроку.  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Емоційний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настрій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42E4" w:rsidRPr="004E328C" w:rsidRDefault="008D42E4" w:rsidP="008D42E4">
      <w:pPr>
        <w:spacing w:before="100" w:beforeAutospacing="1" w:after="0" w:line="270" w:lineRule="atLeas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Розминка</w:t>
      </w:r>
      <w:proofErr w:type="spellEnd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proofErr w:type="spell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Тренуємо</w:t>
      </w:r>
      <w:proofErr w:type="spellEnd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пам'ять</w:t>
      </w:r>
      <w:proofErr w:type="spellEnd"/>
      <w:proofErr w:type="gramEnd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D42E4" w:rsidRPr="004E328C" w:rsidRDefault="008D42E4" w:rsidP="008D42E4">
      <w:pPr>
        <w:spacing w:before="100" w:beforeAutospacing="1" w:after="0" w:line="27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того,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гарно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вчитися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треба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гарну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пам'ять</w:t>
      </w:r>
      <w:proofErr w:type="spellEnd"/>
      <w:proofErr w:type="gram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бути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уважними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для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треба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тренувати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пам'ять</w:t>
      </w:r>
      <w:proofErr w:type="spellEnd"/>
      <w:proofErr w:type="gram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увагу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42E4" w:rsidRPr="004E328C" w:rsidRDefault="008D42E4" w:rsidP="008D42E4">
      <w:pPr>
        <w:spacing w:before="100" w:beforeAutospacing="1" w:after="0" w:line="27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Розминка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Тренуємо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пам'ять</w:t>
      </w:r>
      <w:proofErr w:type="spellEnd"/>
      <w:proofErr w:type="gram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D42E4" w:rsidRPr="004E328C" w:rsidRDefault="004C55E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8F3F32" wp14:editId="1E784BF0">
            <wp:extent cx="3935730" cy="2948305"/>
            <wp:effectExtent l="0" t="0" r="7620" b="4445"/>
            <wp:docPr id="1" name="Рисунок 1" descr="http://dorobok.edu.vn.ua/uploaded/fizikia06/image00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robok.edu.vn.ua/uploaded/fizikia06/image001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5730" cy="294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5E9" w:rsidRPr="004E328C" w:rsidRDefault="004C55E9" w:rsidP="004C55E9">
      <w:pPr>
        <w:spacing w:before="100" w:beforeAutospacing="1" w:after="0" w:line="27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моніторі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розміщено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предметів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Ви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дивитеся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них </w:t>
      </w:r>
      <w:r w:rsidRPr="004E32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с, а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тоді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записуєте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запам’ятовуєте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побачили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Чим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запам’ятаєте</w:t>
      </w:r>
      <w:proofErr w:type="spellEnd"/>
      <w:proofErr w:type="gram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кращу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візуальну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пам'ять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маєте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 .</w:t>
      </w:r>
    </w:p>
    <w:p w:rsidR="004C55E9" w:rsidRPr="004E328C" w:rsidRDefault="004C55E9" w:rsidP="004C55E9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Зображення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Амперметр, вольтметр,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вимикач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аккумулятор, лампочка,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гальванічний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елемент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ноутбук, реостат, формула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струму,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трикутник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</w:t>
      </w:r>
      <w:proofErr w:type="gram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Ома.</w:t>
      </w:r>
    </w:p>
    <w:p w:rsidR="004C55E9" w:rsidRPr="004E328C" w:rsidRDefault="004C55E9" w:rsidP="004C55E9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328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ІІ. </w:t>
      </w:r>
      <w:proofErr w:type="spellStart"/>
      <w:r w:rsidRPr="004E328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Актуалізація</w:t>
      </w:r>
      <w:proofErr w:type="spellEnd"/>
      <w:r w:rsidRPr="004E328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328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опорних</w:t>
      </w:r>
      <w:proofErr w:type="spellEnd"/>
      <w:r w:rsidRPr="004E328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328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знань</w:t>
      </w:r>
      <w:proofErr w:type="spellEnd"/>
      <w:r w:rsidRPr="004E328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4E328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їх</w:t>
      </w:r>
      <w:proofErr w:type="spellEnd"/>
      <w:r w:rsidRPr="004E328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E328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коригування</w:t>
      </w:r>
      <w:proofErr w:type="spellEnd"/>
      <w:r w:rsidRPr="004E328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4E328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Повідомлення</w:t>
      </w:r>
      <w:proofErr w:type="spellEnd"/>
      <w:r w:rsidRPr="004E328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теми та мети уроку.</w:t>
      </w:r>
    </w:p>
    <w:p w:rsidR="004C55E9" w:rsidRPr="004E328C" w:rsidRDefault="004C55E9" w:rsidP="00EE19B6">
      <w:pPr>
        <w:pStyle w:val="a5"/>
        <w:numPr>
          <w:ilvl w:val="0"/>
          <w:numId w:val="3"/>
        </w:numPr>
        <w:rPr>
          <w:sz w:val="28"/>
          <w:szCs w:val="28"/>
          <w:lang w:val="uk-UA"/>
        </w:rPr>
      </w:pPr>
      <w:r w:rsidRPr="004E328C">
        <w:rPr>
          <w:sz w:val="28"/>
          <w:szCs w:val="28"/>
          <w:lang w:val="uk-UA"/>
        </w:rPr>
        <w:t xml:space="preserve">Гра закінчи речення. За кожну правильну відповідь команди отримують по </w:t>
      </w:r>
      <w:r w:rsidR="00EE19B6" w:rsidRPr="004E328C">
        <w:rPr>
          <w:sz w:val="28"/>
          <w:szCs w:val="28"/>
          <w:lang w:val="uk-UA"/>
        </w:rPr>
        <w:t>0,5</w:t>
      </w:r>
      <w:r w:rsidRPr="004E328C">
        <w:rPr>
          <w:sz w:val="28"/>
          <w:szCs w:val="28"/>
          <w:lang w:val="uk-UA"/>
        </w:rPr>
        <w:t xml:space="preserve"> бал</w:t>
      </w:r>
      <w:r w:rsidR="00EE19B6" w:rsidRPr="004E328C">
        <w:rPr>
          <w:sz w:val="28"/>
          <w:szCs w:val="28"/>
          <w:lang w:val="uk-UA"/>
        </w:rPr>
        <w:t>а</w:t>
      </w:r>
      <w:r w:rsidRPr="004E328C">
        <w:rPr>
          <w:sz w:val="28"/>
          <w:szCs w:val="28"/>
          <w:lang w:val="uk-UA"/>
        </w:rPr>
        <w:t xml:space="preserve">. Максимально можна отримати </w:t>
      </w:r>
      <w:r w:rsidR="00EE19B6" w:rsidRPr="004E328C">
        <w:rPr>
          <w:sz w:val="28"/>
          <w:szCs w:val="28"/>
          <w:lang w:val="uk-UA"/>
        </w:rPr>
        <w:t>3</w:t>
      </w:r>
      <w:r w:rsidRPr="004E328C">
        <w:rPr>
          <w:sz w:val="28"/>
          <w:szCs w:val="28"/>
          <w:lang w:val="uk-UA"/>
        </w:rPr>
        <w:t xml:space="preserve"> балів за все завдання.(Слайд 5)</w:t>
      </w:r>
    </w:p>
    <w:p w:rsidR="004C55E9" w:rsidRPr="004E328C" w:rsidRDefault="004C55E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AFF313D" wp14:editId="2B10E035">
            <wp:extent cx="2867558" cy="2150767"/>
            <wp:effectExtent l="0" t="0" r="952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957" cy="21510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79A1" w:rsidRPr="004E328C" w:rsidRDefault="00D279A1" w:rsidP="00D279A1">
      <w:pPr>
        <w:spacing w:before="100" w:beforeAutospacing="1" w:after="0" w:line="27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2)Назви прилад.</w:t>
      </w:r>
      <w:r w:rsidR="00AC5123"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Кожна команда може заробити по 2 бали.</w:t>
      </w:r>
    </w:p>
    <w:p w:rsidR="00D279A1" w:rsidRPr="004E328C" w:rsidRDefault="00D279A1" w:rsidP="00D279A1">
      <w:pPr>
        <w:spacing w:before="100" w:beforeAutospacing="1"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Електричні</w:t>
      </w:r>
      <w:proofErr w:type="spellEnd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вимірювальні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прилади</w:t>
      </w:r>
      <w:proofErr w:type="spellEnd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способи</w:t>
      </w:r>
      <w:proofErr w:type="spellEnd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їх</w:t>
      </w:r>
      <w:proofErr w:type="spellEnd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</w:t>
      </w:r>
      <w:proofErr w:type="gramEnd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імкнення</w:t>
      </w:r>
      <w:proofErr w:type="spellEnd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</w:t>
      </w:r>
      <w:proofErr w:type="spellStart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електричне</w:t>
      </w:r>
      <w:proofErr w:type="spellEnd"/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коло.</w:t>
      </w: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2"/>
        <w:gridCol w:w="1708"/>
        <w:gridCol w:w="1670"/>
        <w:gridCol w:w="3391"/>
      </w:tblGrid>
      <w:tr w:rsidR="004E328C" w:rsidRPr="004E328C" w:rsidTr="00EE19B6">
        <w:tc>
          <w:tcPr>
            <w:tcW w:w="2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9A1" w:rsidRPr="004E328C" w:rsidRDefault="00D279A1" w:rsidP="00D279A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2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Фото </w:t>
            </w:r>
            <w:proofErr w:type="spellStart"/>
            <w:r w:rsidRPr="004E32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приладу</w:t>
            </w:r>
            <w:proofErr w:type="spellEnd"/>
          </w:p>
        </w:tc>
        <w:tc>
          <w:tcPr>
            <w:tcW w:w="1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9A1" w:rsidRPr="004E328C" w:rsidRDefault="00D279A1" w:rsidP="00D279A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E32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</w:t>
            </w:r>
            <w:proofErr w:type="spellEnd"/>
            <w:r w:rsidRPr="004E32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E32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приладу</w:t>
            </w:r>
            <w:proofErr w:type="spellEnd"/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9A1" w:rsidRPr="004E328C" w:rsidRDefault="00D279A1" w:rsidP="00D279A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E32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Спосіб</w:t>
            </w:r>
            <w:proofErr w:type="spellEnd"/>
            <w:r w:rsidRPr="004E32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4E32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</w:t>
            </w:r>
            <w:proofErr w:type="gramEnd"/>
            <w:r w:rsidRPr="004E32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імкнення</w:t>
            </w:r>
            <w:proofErr w:type="spellEnd"/>
          </w:p>
        </w:tc>
        <w:tc>
          <w:tcPr>
            <w:tcW w:w="3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9A1" w:rsidRPr="004E328C" w:rsidRDefault="00D279A1" w:rsidP="00D279A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2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Схема </w:t>
            </w:r>
            <w:proofErr w:type="spellStart"/>
            <w:proofErr w:type="gramStart"/>
            <w:r w:rsidRPr="004E32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</w:t>
            </w:r>
            <w:proofErr w:type="gramEnd"/>
            <w:r w:rsidRPr="004E32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імкнення</w:t>
            </w:r>
            <w:proofErr w:type="spellEnd"/>
          </w:p>
        </w:tc>
      </w:tr>
      <w:tr w:rsidR="004E328C" w:rsidRPr="004E328C" w:rsidTr="00EE19B6">
        <w:tc>
          <w:tcPr>
            <w:tcW w:w="2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9A1" w:rsidRPr="004E328C" w:rsidRDefault="00D279A1" w:rsidP="00D279A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E328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490822A" wp14:editId="66DE79EB">
                  <wp:extent cx="1038860" cy="1207135"/>
                  <wp:effectExtent l="0" t="0" r="8890" b="0"/>
                  <wp:docPr id="6" name="Рисунок 6" descr="http://dorobok.edu.vn.ua/uploaded/fizikia06/image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dorobok.edu.vn.ua/uploaded/fizikia06/image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860" cy="1207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9A1" w:rsidRPr="004E328C" w:rsidRDefault="00D279A1" w:rsidP="00D279A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9A1" w:rsidRPr="004E328C" w:rsidRDefault="00D279A1" w:rsidP="00D279A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9A1" w:rsidRPr="004E328C" w:rsidRDefault="00D279A1" w:rsidP="00D27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E328C" w:rsidRPr="004E328C" w:rsidTr="00EE19B6">
        <w:trPr>
          <w:trHeight w:val="1691"/>
        </w:trPr>
        <w:tc>
          <w:tcPr>
            <w:tcW w:w="24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9A1" w:rsidRPr="004E328C" w:rsidRDefault="00D279A1" w:rsidP="00D27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E328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11FB6DB" wp14:editId="68B6EBCA">
                  <wp:extent cx="1111885" cy="1075055"/>
                  <wp:effectExtent l="0" t="0" r="0" b="0"/>
                  <wp:docPr id="4" name="Рисунок 4" descr="http://dorobok.edu.vn.ua/uploaded/fizikia06/image005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dorobok.edu.vn.ua/uploaded/fizikia06/image005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88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9A1" w:rsidRPr="004E328C" w:rsidRDefault="00D279A1" w:rsidP="00D279A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9A1" w:rsidRPr="004E328C" w:rsidRDefault="00D279A1" w:rsidP="00D279A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79A1" w:rsidRPr="004E328C" w:rsidRDefault="00D279A1" w:rsidP="00D27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2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E328C" w:rsidRPr="004E328C" w:rsidTr="00EE19B6">
        <w:trPr>
          <w:trHeight w:val="1691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B6" w:rsidRPr="004E328C" w:rsidRDefault="00EE19B6" w:rsidP="00D27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328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6945A26" wp14:editId="54531CAD">
                  <wp:extent cx="1558137" cy="855667"/>
                  <wp:effectExtent l="0" t="0" r="4445" b="1905"/>
                  <wp:docPr id="17" name="Рисунок 17" descr="http://shopingbasket.ru/img/2015/070516/1240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shopingbasket.ru/img/2015/070516/1240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188" cy="855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B6" w:rsidRPr="004E328C" w:rsidRDefault="00EE19B6" w:rsidP="00D279A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B6" w:rsidRPr="004E328C" w:rsidRDefault="00EE19B6" w:rsidP="0016783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B6" w:rsidRPr="004E328C" w:rsidRDefault="00EE19B6" w:rsidP="00D27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32556" w:rsidRPr="004E328C" w:rsidRDefault="00832556" w:rsidP="00A767A5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832556" w:rsidRPr="004E328C" w:rsidRDefault="00832556" w:rsidP="00A767A5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4E328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Пригадаємо формули на послідовне з’єднання провідників</w:t>
      </w:r>
    </w:p>
    <w:p w:rsidR="00832556" w:rsidRPr="004E328C" w:rsidRDefault="00832556" w:rsidP="00A767A5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4E328C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 wp14:anchorId="2807C433" wp14:editId="4CFEAD1F">
            <wp:extent cx="2501900" cy="1872615"/>
            <wp:effectExtent l="0" t="0" r="0" b="0"/>
            <wp:docPr id="11" name="Рисунок 11" descr="http://dorobok.edu.vn.ua/uploaded/fizikia06/image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dorobok.edu.vn.ua/uploaded/fizikia06/image00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187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328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4E328C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571C393E" wp14:editId="70CCDB9C">
            <wp:extent cx="2501900" cy="1872615"/>
            <wp:effectExtent l="0" t="0" r="0" b="0"/>
            <wp:docPr id="12" name="Рисунок 12" descr="http://dorobok.edu.vn.ua/uploaded/fizikia06/image0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dorobok.edu.vn.ua/uploaded/fizikia06/image008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187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556" w:rsidRPr="004E328C" w:rsidRDefault="00832556" w:rsidP="00A767A5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279A1" w:rsidRPr="004E328C" w:rsidRDefault="00A767A5" w:rsidP="00A767A5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4E328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Ми з вами пригадали основний матеріал з попередньої теми і тому будемо формувати навички розв’язування задач на </w:t>
      </w:r>
      <w:r w:rsidRPr="004E328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E328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види з’єднання провідників, і темою сьогоднішнього </w:t>
      </w:r>
      <w:r w:rsidRPr="004E328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E328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уроку </w:t>
      </w:r>
      <w:r w:rsidRPr="004E328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E328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 «Розв’язування задач на послідовне та паралельне з’єднання провідників».</w:t>
      </w:r>
    </w:p>
    <w:p w:rsidR="00A767A5" w:rsidRPr="004E328C" w:rsidRDefault="00A767A5" w:rsidP="00A767A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328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ІІІ. Мотивація навчальної діяльності</w:t>
      </w:r>
    </w:p>
    <w:p w:rsidR="00A767A5" w:rsidRPr="004E328C" w:rsidRDefault="00A767A5" w:rsidP="00A767A5">
      <w:pPr>
        <w:spacing w:after="0" w:line="24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767A5" w:rsidRPr="004E328C" w:rsidRDefault="00A767A5" w:rsidP="00A767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4E32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Незабаром Новий 2016 рік. Свято, яке не можливо уявити без ялинок з різноманітними гірляндами. </w:t>
      </w:r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гірлянди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стали причиною того,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proofErr w:type="gram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Мороз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вчасно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прийде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вас з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подарунками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слід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пам’ятати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фізики</w:t>
      </w:r>
      <w:proofErr w:type="spellEnd"/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E32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4E32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Відео</w:t>
      </w:r>
      <w:proofErr w:type="spellEnd"/>
      <w:r w:rsidRPr="004E32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«</w:t>
      </w:r>
      <w:proofErr w:type="spellStart"/>
      <w:r w:rsidRPr="004E32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Фіксіки</w:t>
      </w:r>
      <w:proofErr w:type="spellEnd"/>
      <w:r w:rsidRPr="004E32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="00B430FE" w:rsidRPr="004E328C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)</w:t>
      </w:r>
    </w:p>
    <w:p w:rsidR="00B430FE" w:rsidRPr="004E328C" w:rsidRDefault="00B430FE" w:rsidP="00B430F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B430FE" w:rsidRPr="004E328C" w:rsidRDefault="00B430FE" w:rsidP="00B430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328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Pr="004E328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 w:rsidRPr="004E328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4B2305" w:rsidRPr="004E328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Вступні вправи</w:t>
      </w:r>
      <w:r w:rsidR="00170C4D" w:rsidRPr="004E328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E19B6" w:rsidRPr="004E328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(по 2 бали за завдання)</w:t>
      </w:r>
    </w:p>
    <w:p w:rsidR="00A767A5" w:rsidRPr="004E328C" w:rsidRDefault="00B430FE" w:rsidP="00A767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sz w:val="28"/>
          <w:szCs w:val="28"/>
          <w:lang w:val="uk-UA"/>
        </w:rPr>
        <w:t>1.Який вид з’єднання зображено на малюнку (Назвати основні елементи кола).</w:t>
      </w:r>
    </w:p>
    <w:p w:rsidR="00B430FE" w:rsidRPr="004E328C" w:rsidRDefault="00B430FE" w:rsidP="00A767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A3BDA3" wp14:editId="66AEE064">
            <wp:extent cx="2384755" cy="1409173"/>
            <wp:effectExtent l="0" t="0" r="0" b="635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2826" cy="1413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E328C">
        <w:rPr>
          <w:rFonts w:ascii="Times New Roman" w:hAnsi="Times New Roman" w:cs="Times New Roman"/>
          <w:sz w:val="28"/>
          <w:szCs w:val="28"/>
          <w:lang w:val="uk-UA"/>
        </w:rPr>
        <w:t>мал. А</w:t>
      </w:r>
    </w:p>
    <w:p w:rsidR="00B430FE" w:rsidRPr="004E328C" w:rsidRDefault="00B430FE" w:rsidP="00A767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2C1815" wp14:editId="01A4BA65">
            <wp:extent cx="3452774" cy="1689811"/>
            <wp:effectExtent l="0" t="0" r="0" b="5715"/>
            <wp:docPr id="9" name="Рисунок 2" descr="Параллельное соединение проводников - соединение, при котором все - Картинка 12913/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Параллельное соединение проводников - соединение, при котором все - Картинка 12913/12"/>
                    <pic:cNvPicPr/>
                  </pic:nvPicPr>
                  <pic:blipFill>
                    <a:blip r:embed="rId14" cstate="print"/>
                    <a:srcRect t="323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2653" cy="1689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328C">
        <w:rPr>
          <w:rFonts w:ascii="Times New Roman" w:hAnsi="Times New Roman" w:cs="Times New Roman"/>
          <w:sz w:val="28"/>
          <w:szCs w:val="28"/>
          <w:lang w:val="uk-UA"/>
        </w:rPr>
        <w:t>мал. Б</w:t>
      </w:r>
    </w:p>
    <w:p w:rsidR="00B430FE" w:rsidRPr="004E328C" w:rsidRDefault="00B430FE" w:rsidP="00A767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430FE" w:rsidRPr="004E328C" w:rsidRDefault="000B1EC8" w:rsidP="00A767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832556" w:rsidRPr="004E328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E1050F" wp14:editId="6F8BE57E">
            <wp:extent cx="3394252" cy="108907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_clip_image004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5995" cy="1096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832556" w:rsidRPr="004E328C">
        <w:rPr>
          <w:rFonts w:ascii="Times New Roman" w:hAnsi="Times New Roman" w:cs="Times New Roman"/>
          <w:sz w:val="28"/>
          <w:szCs w:val="28"/>
          <w:lang w:val="uk-UA"/>
        </w:rPr>
        <w:t>мал.В</w:t>
      </w:r>
      <w:proofErr w:type="spellEnd"/>
    </w:p>
    <w:p w:rsidR="000B1EC8" w:rsidRPr="004E328C" w:rsidRDefault="004B2305" w:rsidP="00A767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B1EC8" w:rsidRPr="004E328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70C4D" w:rsidRPr="004E32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28C">
        <w:rPr>
          <w:rFonts w:ascii="Times New Roman" w:hAnsi="Times New Roman" w:cs="Times New Roman"/>
          <w:b/>
          <w:sz w:val="28"/>
          <w:szCs w:val="28"/>
          <w:lang w:val="uk-UA"/>
        </w:rPr>
        <w:t>Практична</w:t>
      </w:r>
      <w:r w:rsidR="000B1EC8" w:rsidRPr="004E32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E328C">
        <w:rPr>
          <w:rFonts w:ascii="Times New Roman" w:hAnsi="Times New Roman" w:cs="Times New Roman"/>
          <w:b/>
          <w:sz w:val="28"/>
          <w:szCs w:val="28"/>
          <w:lang w:val="uk-UA"/>
        </w:rPr>
        <w:t>вправа</w:t>
      </w:r>
      <w:r w:rsidR="003439CB" w:rsidRPr="004E32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(завдання </w:t>
      </w:r>
      <w:r w:rsidR="005D1E55" w:rsidRPr="004E328C">
        <w:rPr>
          <w:rFonts w:ascii="Times New Roman" w:hAnsi="Times New Roman" w:cs="Times New Roman"/>
          <w:b/>
          <w:sz w:val="28"/>
          <w:szCs w:val="28"/>
          <w:lang w:val="uk-UA"/>
        </w:rPr>
        <w:t>в конвертах</w:t>
      </w:r>
      <w:r w:rsidR="003439CB" w:rsidRPr="004E328C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AD13E1" w:rsidRPr="004E328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D13E1" w:rsidRPr="004E328C">
        <w:rPr>
          <w:rFonts w:ascii="Times New Roman" w:hAnsi="Times New Roman" w:cs="Times New Roman"/>
          <w:b/>
          <w:sz w:val="28"/>
          <w:szCs w:val="28"/>
          <w:lang w:val="uk-UA"/>
        </w:rPr>
        <w:t>слайд 15</w:t>
      </w:r>
    </w:p>
    <w:p w:rsidR="000B1EC8" w:rsidRPr="004E328C" w:rsidRDefault="000B1EC8" w:rsidP="00A767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sz w:val="28"/>
          <w:szCs w:val="28"/>
          <w:lang w:val="uk-UA"/>
        </w:rPr>
        <w:t>Задача для груп (за це завдання кожна група отримує по 2 бали). Скласти коло:</w:t>
      </w:r>
    </w:p>
    <w:p w:rsidR="000B1EC8" w:rsidRPr="004E328C" w:rsidRDefault="000B1EC8" w:rsidP="00A767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sz w:val="28"/>
          <w:szCs w:val="28"/>
          <w:lang w:val="uk-UA"/>
        </w:rPr>
        <w:t xml:space="preserve">А) в якому є джерело струму, ключ, амперметр, </w:t>
      </w:r>
      <w:r w:rsidR="005D1E55" w:rsidRPr="004E328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4E328C">
        <w:rPr>
          <w:rFonts w:ascii="Times New Roman" w:hAnsi="Times New Roman" w:cs="Times New Roman"/>
          <w:sz w:val="28"/>
          <w:szCs w:val="28"/>
          <w:lang w:val="uk-UA"/>
        </w:rPr>
        <w:t xml:space="preserve"> опори які підключені послідовно. Намалювати схему.</w:t>
      </w:r>
    </w:p>
    <w:p w:rsidR="000B1EC8" w:rsidRPr="004E328C" w:rsidRDefault="000B1EC8" w:rsidP="00A767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sz w:val="28"/>
          <w:szCs w:val="28"/>
          <w:lang w:val="uk-UA"/>
        </w:rPr>
        <w:t>Б) в якому є джерело струму</w:t>
      </w:r>
      <w:r w:rsidR="003439CB" w:rsidRPr="004E328C">
        <w:rPr>
          <w:rFonts w:ascii="Times New Roman" w:hAnsi="Times New Roman" w:cs="Times New Roman"/>
          <w:sz w:val="28"/>
          <w:szCs w:val="28"/>
          <w:lang w:val="uk-UA"/>
        </w:rPr>
        <w:t>, вольтметр який показує напругу на джерелі, лампочка, реостат,ключ.</w:t>
      </w:r>
      <w:r w:rsidR="005D1E55" w:rsidRPr="004E328C">
        <w:rPr>
          <w:rFonts w:ascii="Times New Roman" w:hAnsi="Times New Roman" w:cs="Times New Roman"/>
          <w:sz w:val="28"/>
          <w:szCs w:val="28"/>
          <w:lang w:val="uk-UA"/>
        </w:rPr>
        <w:t xml:space="preserve"> Намалювати схему.</w:t>
      </w:r>
    </w:p>
    <w:p w:rsidR="003439CB" w:rsidRPr="004E328C" w:rsidRDefault="003439CB" w:rsidP="00A767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proofErr w:type="spellStart"/>
      <w:r w:rsidRPr="004E328C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End"/>
      <w:r w:rsidRPr="004E328C">
        <w:rPr>
          <w:rFonts w:ascii="Times New Roman" w:hAnsi="Times New Roman" w:cs="Times New Roman"/>
          <w:sz w:val="28"/>
          <w:szCs w:val="28"/>
          <w:lang w:val="uk-UA"/>
        </w:rPr>
        <w:t xml:space="preserve"> яком</w:t>
      </w:r>
      <w:r w:rsidR="005D1E55" w:rsidRPr="004E328C">
        <w:rPr>
          <w:rFonts w:ascii="Times New Roman" w:hAnsi="Times New Roman" w:cs="Times New Roman"/>
          <w:sz w:val="28"/>
          <w:szCs w:val="28"/>
          <w:lang w:val="uk-UA"/>
        </w:rPr>
        <w:t>у є джерело струму, 2 резистори які підключені паралельно, амперметр,ключ. Намалювати схему.</w:t>
      </w:r>
    </w:p>
    <w:p w:rsidR="00291CE1" w:rsidRPr="004E328C" w:rsidRDefault="00291CE1" w:rsidP="00A767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3E1" w:rsidRPr="004E328C" w:rsidRDefault="00AD13E1" w:rsidP="00A767A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i/>
          <w:sz w:val="28"/>
          <w:szCs w:val="28"/>
          <w:lang w:val="uk-UA"/>
        </w:rPr>
        <w:t>Перевіряємо правильність схеми, позначення напрямку сили струм;в колі перевіряємо правильність під’єднання амперметра вольтметра, збереження полярності,</w:t>
      </w:r>
    </w:p>
    <w:p w:rsidR="00291CE1" w:rsidRPr="004E328C" w:rsidRDefault="004B2305" w:rsidP="00291C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291CE1" w:rsidRPr="004E328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E32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28C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4E328C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4E328C">
        <w:rPr>
          <w:rFonts w:ascii="Times New Roman" w:hAnsi="Times New Roman" w:cs="Times New Roman"/>
          <w:sz w:val="28"/>
          <w:szCs w:val="28"/>
          <w:lang w:val="uk-UA"/>
        </w:rPr>
        <w:t>язання</w:t>
      </w:r>
      <w:proofErr w:type="spellEnd"/>
      <w:r w:rsidR="00291CE1" w:rsidRPr="004E328C">
        <w:rPr>
          <w:rFonts w:ascii="Times New Roman" w:hAnsi="Times New Roman" w:cs="Times New Roman"/>
          <w:sz w:val="28"/>
          <w:szCs w:val="28"/>
          <w:lang w:val="uk-UA"/>
        </w:rPr>
        <w:t xml:space="preserve"> задач на </w:t>
      </w:r>
      <w:r w:rsidRPr="004E328C">
        <w:rPr>
          <w:rFonts w:ascii="Times New Roman" w:hAnsi="Times New Roman" w:cs="Times New Roman"/>
          <w:sz w:val="28"/>
          <w:szCs w:val="28"/>
          <w:lang w:val="uk-UA"/>
        </w:rPr>
        <w:t>швидкість (</w:t>
      </w:r>
      <w:r w:rsidRPr="004E328C">
        <w:rPr>
          <w:rFonts w:ascii="Times New Roman" w:hAnsi="Times New Roman" w:cs="Times New Roman"/>
          <w:i/>
          <w:sz w:val="28"/>
          <w:szCs w:val="28"/>
          <w:lang w:val="uk-UA"/>
        </w:rPr>
        <w:t>ознайомлення учнів з планом розв’язання задач</w:t>
      </w:r>
      <w:r w:rsidRPr="004E328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D7244" w:rsidRPr="004E328C">
        <w:rPr>
          <w:rFonts w:ascii="Times New Roman" w:hAnsi="Times New Roman" w:cs="Times New Roman"/>
          <w:sz w:val="28"/>
          <w:szCs w:val="28"/>
          <w:lang w:val="uk-UA"/>
        </w:rPr>
        <w:t xml:space="preserve"> (3 бали)</w:t>
      </w:r>
    </w:p>
    <w:p w:rsidR="00291CE1" w:rsidRPr="004E328C" w:rsidRDefault="00291CE1" w:rsidP="0031050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b/>
          <w:sz w:val="28"/>
          <w:szCs w:val="28"/>
          <w:lang w:val="uk-UA"/>
        </w:rPr>
        <w:t>План розв’язання задач</w:t>
      </w:r>
    </w:p>
    <w:p w:rsidR="00291CE1" w:rsidRPr="004E328C" w:rsidRDefault="00291CE1" w:rsidP="00291CE1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E328C">
        <w:rPr>
          <w:sz w:val="28"/>
          <w:szCs w:val="28"/>
          <w:lang w:val="uk-UA"/>
        </w:rPr>
        <w:t>Визначити тип з’єднання провідників</w:t>
      </w:r>
    </w:p>
    <w:p w:rsidR="00291CE1" w:rsidRPr="004E328C" w:rsidRDefault="00291CE1" w:rsidP="00291CE1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E328C">
        <w:rPr>
          <w:sz w:val="28"/>
          <w:szCs w:val="28"/>
          <w:lang w:val="uk-UA"/>
        </w:rPr>
        <w:t>Записати всі відомі величини</w:t>
      </w:r>
    </w:p>
    <w:p w:rsidR="00F73D1B" w:rsidRPr="004E328C" w:rsidRDefault="00291CE1" w:rsidP="00F73D1B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E328C">
        <w:rPr>
          <w:sz w:val="28"/>
          <w:szCs w:val="28"/>
          <w:lang w:val="uk-UA"/>
        </w:rPr>
        <w:t>Застосувати відповідний закон Ома для цього типу з’єднання.</w:t>
      </w:r>
    </w:p>
    <w:p w:rsidR="00AC5123" w:rsidRPr="004E328C" w:rsidRDefault="00AC5123" w:rsidP="00F73D1B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E328C">
        <w:rPr>
          <w:sz w:val="28"/>
          <w:szCs w:val="28"/>
          <w:lang w:val="uk-UA"/>
        </w:rPr>
        <w:t>Знайти шукані величини.</w:t>
      </w:r>
    </w:p>
    <w:p w:rsidR="004B2305" w:rsidRPr="004E328C" w:rsidRDefault="004B2305" w:rsidP="004B2305">
      <w:pPr>
        <w:pStyle w:val="a5"/>
        <w:ind w:left="720"/>
        <w:jc w:val="both"/>
        <w:rPr>
          <w:i/>
          <w:sz w:val="28"/>
          <w:szCs w:val="28"/>
          <w:lang w:val="uk-UA"/>
        </w:rPr>
      </w:pPr>
      <w:r w:rsidRPr="004E328C">
        <w:rPr>
          <w:i/>
          <w:sz w:val="28"/>
          <w:szCs w:val="28"/>
          <w:lang w:val="uk-UA"/>
        </w:rPr>
        <w:t>Роздача задач по групах</w:t>
      </w:r>
    </w:p>
    <w:p w:rsidR="00F73D1B" w:rsidRPr="004E328C" w:rsidRDefault="00F73D1B" w:rsidP="004B2305">
      <w:pPr>
        <w:pStyle w:val="a5"/>
        <w:ind w:left="720"/>
        <w:rPr>
          <w:sz w:val="28"/>
          <w:szCs w:val="28"/>
          <w:lang w:val="uk-UA"/>
        </w:rPr>
      </w:pPr>
      <w:r w:rsidRPr="004E328C">
        <w:rPr>
          <w:b/>
          <w:sz w:val="28"/>
          <w:szCs w:val="28"/>
          <w:lang w:val="uk-UA"/>
        </w:rPr>
        <w:lastRenderedPageBreak/>
        <w:t>Задача1</w:t>
      </w:r>
      <w:r w:rsidRPr="004E328C">
        <w:rPr>
          <w:sz w:val="28"/>
          <w:szCs w:val="28"/>
          <w:lang w:val="uk-UA"/>
        </w:rPr>
        <w:t xml:space="preserve"> Визначити повний опір кола. </w:t>
      </w:r>
      <w:r w:rsidRPr="004E328C">
        <w:rPr>
          <w:noProof/>
          <w:sz w:val="28"/>
          <w:szCs w:val="28"/>
        </w:rPr>
        <w:drawing>
          <wp:inline distT="0" distB="0" distL="0" distR="0" wp14:anchorId="17C5C11F" wp14:editId="188E7571">
            <wp:extent cx="2600842" cy="1982419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allelrezist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564" cy="1982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D1B" w:rsidRPr="004E328C" w:rsidRDefault="00F73D1B" w:rsidP="00F73D1B">
      <w:pPr>
        <w:pStyle w:val="a5"/>
        <w:ind w:left="720"/>
        <w:jc w:val="both"/>
        <w:rPr>
          <w:sz w:val="28"/>
          <w:szCs w:val="28"/>
          <w:lang w:val="uk-UA"/>
        </w:rPr>
      </w:pPr>
      <w:r w:rsidRPr="004E328C">
        <w:rPr>
          <w:b/>
          <w:sz w:val="28"/>
          <w:szCs w:val="28"/>
          <w:lang w:val="uk-UA"/>
        </w:rPr>
        <w:t>Задача 2</w:t>
      </w:r>
      <w:r w:rsidR="00170C4D" w:rsidRPr="004E328C">
        <w:rPr>
          <w:b/>
          <w:sz w:val="28"/>
          <w:szCs w:val="28"/>
          <w:lang w:val="uk-UA"/>
        </w:rPr>
        <w:t xml:space="preserve"> </w:t>
      </w:r>
      <w:r w:rsidR="00DC5478" w:rsidRPr="004E328C">
        <w:rPr>
          <w:sz w:val="28"/>
          <w:szCs w:val="28"/>
          <w:lang w:val="uk-UA"/>
        </w:rPr>
        <w:t>В установці використано дві однакові лампи. Визначте їх загальний опір. Накресліть схему даного кола.</w:t>
      </w:r>
    </w:p>
    <w:p w:rsidR="0031050C" w:rsidRPr="004E328C" w:rsidRDefault="0031050C" w:rsidP="00F73D1B">
      <w:pPr>
        <w:pStyle w:val="a5"/>
        <w:ind w:left="720"/>
        <w:jc w:val="both"/>
        <w:rPr>
          <w:sz w:val="28"/>
          <w:szCs w:val="28"/>
          <w:lang w:val="uk-UA"/>
        </w:rPr>
      </w:pPr>
      <w:r w:rsidRPr="004E328C">
        <w:rPr>
          <w:noProof/>
          <w:sz w:val="28"/>
          <w:szCs w:val="28"/>
        </w:rPr>
        <w:drawing>
          <wp:inline distT="0" distB="0" distL="0" distR="0" wp14:anchorId="397CDF1C" wp14:editId="0688014E">
            <wp:extent cx="3092002" cy="2318919"/>
            <wp:effectExtent l="0" t="0" r="0" b="571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1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3871" cy="232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1CE1" w:rsidRPr="004E328C" w:rsidRDefault="00170C4D" w:rsidP="00A767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sz w:val="28"/>
          <w:szCs w:val="28"/>
          <w:lang w:val="uk-UA"/>
        </w:rPr>
        <w:t xml:space="preserve">Задача 3 </w:t>
      </w:r>
      <w:r w:rsidR="00DC5478" w:rsidRPr="004E328C">
        <w:rPr>
          <w:rFonts w:ascii="Times New Roman" w:hAnsi="Times New Roman" w:cs="Times New Roman"/>
          <w:sz w:val="28"/>
          <w:szCs w:val="28"/>
          <w:lang w:val="uk-UA"/>
        </w:rPr>
        <w:t>Загальний опір ділянки кола АВ складає 10  Ом. Визначте опір третього провідника. Яка сила струму на ділянці АВ, якщо вольтметр показує напругу 5 В?</w:t>
      </w:r>
    </w:p>
    <w:p w:rsidR="00DC5478" w:rsidRPr="004E328C" w:rsidRDefault="00DC5478" w:rsidP="00A767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5478" w:rsidRPr="004E328C" w:rsidRDefault="00DC5478" w:rsidP="00A767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E97850" wp14:editId="17B94625">
            <wp:extent cx="2282342" cy="1051136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8030" cy="1053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C4D" w:rsidRPr="004E328C" w:rsidRDefault="004B2305" w:rsidP="00A767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sz w:val="28"/>
          <w:szCs w:val="28"/>
          <w:lang w:val="uk-UA"/>
        </w:rPr>
        <w:t>Після розв’язання кожної задачі йде обговорення законів</w:t>
      </w:r>
      <w:r w:rsidR="00EE19B6" w:rsidRPr="004E328C">
        <w:rPr>
          <w:rFonts w:ascii="Times New Roman" w:hAnsi="Times New Roman" w:cs="Times New Roman"/>
          <w:sz w:val="28"/>
          <w:szCs w:val="28"/>
          <w:lang w:val="uk-UA"/>
        </w:rPr>
        <w:t xml:space="preserve">, які використовували під час розв’язку </w:t>
      </w:r>
      <w:r w:rsidRPr="004E328C">
        <w:rPr>
          <w:rFonts w:ascii="Times New Roman" w:hAnsi="Times New Roman" w:cs="Times New Roman"/>
          <w:sz w:val="28"/>
          <w:szCs w:val="28"/>
          <w:lang w:val="uk-UA"/>
        </w:rPr>
        <w:t xml:space="preserve">та етапів розв’язання. Перевірка правильності т відповідей. Група яка перша справилася з завданням отримує максимальну кількість балів, інші групи на </w:t>
      </w:r>
      <w:r w:rsidR="00EE19B6" w:rsidRPr="004E328C">
        <w:rPr>
          <w:rFonts w:ascii="Times New Roman" w:hAnsi="Times New Roman" w:cs="Times New Roman"/>
          <w:sz w:val="28"/>
          <w:szCs w:val="28"/>
          <w:lang w:val="uk-UA"/>
        </w:rPr>
        <w:t xml:space="preserve">0,5 бала менше. </w:t>
      </w:r>
    </w:p>
    <w:p w:rsidR="00AD7244" w:rsidRPr="004E328C" w:rsidRDefault="00AD7244" w:rsidP="00AD7244">
      <w:pPr>
        <w:spacing w:before="100" w:beforeAutospacing="1"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VII</w:t>
      </w:r>
      <w:r w:rsidRPr="004E32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</w:t>
      </w:r>
      <w:r w:rsidRPr="004E32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Підсумки уроку,</w:t>
      </w:r>
      <w:r w:rsidRPr="004E32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E32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рефлексія</w:t>
      </w:r>
    </w:p>
    <w:p w:rsidR="00832556" w:rsidRPr="004E328C" w:rsidRDefault="00AD7244" w:rsidP="00A767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sz w:val="28"/>
          <w:szCs w:val="28"/>
          <w:lang w:val="uk-UA"/>
        </w:rPr>
        <w:lastRenderedPageBreak/>
        <w:t>Вчитель підраховує загальну кількість балів отримані кожною групою. Оголошує результати та оцінки за урок.</w:t>
      </w:r>
    </w:p>
    <w:p w:rsidR="00AD7244" w:rsidRPr="004E328C" w:rsidRDefault="00AD7244" w:rsidP="00A767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328C">
        <w:rPr>
          <w:rFonts w:ascii="Times New Roman" w:hAnsi="Times New Roman" w:cs="Times New Roman"/>
          <w:sz w:val="28"/>
          <w:szCs w:val="28"/>
          <w:lang w:val="uk-UA"/>
        </w:rPr>
        <w:t>Звіт капітанів груп</w:t>
      </w:r>
    </w:p>
    <w:p w:rsidR="00A62DCC" w:rsidRPr="004E328C" w:rsidRDefault="00CF49A8" w:rsidP="00AD724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328C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4E32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28C">
        <w:rPr>
          <w:rFonts w:ascii="Times New Roman" w:hAnsi="Times New Roman" w:cs="Times New Roman"/>
          <w:sz w:val="28"/>
          <w:szCs w:val="28"/>
        </w:rPr>
        <w:t>навчилися</w:t>
      </w:r>
      <w:proofErr w:type="spellEnd"/>
      <w:r w:rsidRPr="004E328C">
        <w:rPr>
          <w:rFonts w:ascii="Times New Roman" w:hAnsi="Times New Roman" w:cs="Times New Roman"/>
          <w:sz w:val="28"/>
          <w:szCs w:val="28"/>
        </w:rPr>
        <w:t>?</w:t>
      </w:r>
    </w:p>
    <w:p w:rsidR="00A62DCC" w:rsidRPr="004E328C" w:rsidRDefault="00CF49A8" w:rsidP="00AD724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E328C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proofErr w:type="spellStart"/>
      <w:r w:rsidRPr="004E328C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4E32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28C">
        <w:rPr>
          <w:rFonts w:ascii="Times New Roman" w:hAnsi="Times New Roman" w:cs="Times New Roman"/>
          <w:sz w:val="28"/>
          <w:szCs w:val="28"/>
        </w:rPr>
        <w:t>суперникі</w:t>
      </w:r>
      <w:proofErr w:type="gramStart"/>
      <w:r w:rsidRPr="004E328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4E328C">
        <w:rPr>
          <w:rFonts w:ascii="Times New Roman" w:hAnsi="Times New Roman" w:cs="Times New Roman"/>
          <w:sz w:val="28"/>
          <w:szCs w:val="28"/>
        </w:rPr>
        <w:t>.</w:t>
      </w:r>
    </w:p>
    <w:p w:rsidR="00AD7244" w:rsidRPr="004E328C" w:rsidRDefault="00AD7244" w:rsidP="00AD7244">
      <w:pPr>
        <w:pStyle w:val="a5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4E328C">
        <w:rPr>
          <w:rFonts w:eastAsiaTheme="minorEastAsia"/>
          <w:sz w:val="28"/>
          <w:szCs w:val="28"/>
        </w:rPr>
        <w:t xml:space="preserve">Одна характеристика </w:t>
      </w:r>
      <w:proofErr w:type="spellStart"/>
      <w:r w:rsidRPr="004E328C">
        <w:rPr>
          <w:rFonts w:eastAsiaTheme="minorEastAsia"/>
          <w:sz w:val="28"/>
          <w:szCs w:val="28"/>
        </w:rPr>
        <w:t>своєї</w:t>
      </w:r>
      <w:proofErr w:type="spellEnd"/>
      <w:r w:rsidRPr="004E328C">
        <w:rPr>
          <w:rFonts w:eastAsiaTheme="minorEastAsia"/>
          <w:sz w:val="28"/>
          <w:szCs w:val="28"/>
        </w:rPr>
        <w:t xml:space="preserve"> </w:t>
      </w:r>
      <w:proofErr w:type="spellStart"/>
      <w:r w:rsidRPr="004E328C">
        <w:rPr>
          <w:rFonts w:eastAsiaTheme="minorEastAsia"/>
          <w:sz w:val="28"/>
          <w:szCs w:val="28"/>
        </w:rPr>
        <w:t>роботи</w:t>
      </w:r>
      <w:proofErr w:type="spellEnd"/>
      <w:r w:rsidRPr="004E328C">
        <w:rPr>
          <w:rFonts w:eastAsiaTheme="minorEastAsia"/>
          <w:sz w:val="28"/>
          <w:szCs w:val="28"/>
        </w:rPr>
        <w:t>.</w:t>
      </w:r>
    </w:p>
    <w:p w:rsidR="00AD7244" w:rsidRPr="004E328C" w:rsidRDefault="00AD7244" w:rsidP="00AD7244">
      <w:pPr>
        <w:pStyle w:val="a5"/>
        <w:ind w:left="720"/>
        <w:jc w:val="both"/>
        <w:rPr>
          <w:sz w:val="28"/>
          <w:szCs w:val="28"/>
          <w:lang w:val="uk-UA"/>
        </w:rPr>
      </w:pPr>
      <w:r w:rsidRPr="004E328C">
        <w:rPr>
          <w:sz w:val="28"/>
          <w:szCs w:val="28"/>
        </w:rPr>
        <w:t>VIII.            </w:t>
      </w:r>
      <w:proofErr w:type="spellStart"/>
      <w:r w:rsidRPr="004E328C">
        <w:rPr>
          <w:sz w:val="28"/>
          <w:szCs w:val="28"/>
        </w:rPr>
        <w:t>Домашнє</w:t>
      </w:r>
      <w:proofErr w:type="spellEnd"/>
      <w:r w:rsidRPr="004E328C">
        <w:rPr>
          <w:sz w:val="28"/>
          <w:szCs w:val="28"/>
        </w:rPr>
        <w:t xml:space="preserve"> </w:t>
      </w:r>
      <w:proofErr w:type="spellStart"/>
      <w:r w:rsidRPr="004E328C">
        <w:rPr>
          <w:sz w:val="28"/>
          <w:szCs w:val="28"/>
        </w:rPr>
        <w:t>завдання</w:t>
      </w:r>
      <w:proofErr w:type="spellEnd"/>
    </w:p>
    <w:p w:rsidR="00A62DCC" w:rsidRPr="004E328C" w:rsidRDefault="00AD7244" w:rsidP="00CF49A8">
      <w:pPr>
        <w:jc w:val="both"/>
        <w:rPr>
          <w:rFonts w:ascii="Times New Roman" w:hAnsi="Times New Roman" w:cs="Times New Roman"/>
          <w:sz w:val="28"/>
          <w:szCs w:val="28"/>
        </w:rPr>
      </w:pPr>
      <w:r w:rsidRPr="004E328C">
        <w:rPr>
          <w:rFonts w:ascii="Times New Roman" w:hAnsi="Times New Roman" w:cs="Times New Roman"/>
          <w:sz w:val="28"/>
          <w:szCs w:val="28"/>
          <w:lang w:val="uk-UA"/>
        </w:rPr>
        <w:t>Повторити § 21 розв’язати  впр</w:t>
      </w:r>
      <w:r w:rsidR="00516CF9" w:rsidRPr="004E328C">
        <w:rPr>
          <w:rFonts w:ascii="Times New Roman" w:hAnsi="Times New Roman" w:cs="Times New Roman"/>
          <w:sz w:val="28"/>
          <w:szCs w:val="28"/>
          <w:lang w:val="uk-UA"/>
        </w:rPr>
        <w:t>аву</w:t>
      </w:r>
      <w:r w:rsidRPr="004E328C">
        <w:rPr>
          <w:rFonts w:ascii="Times New Roman" w:hAnsi="Times New Roman" w:cs="Times New Roman"/>
          <w:sz w:val="28"/>
          <w:szCs w:val="28"/>
          <w:lang w:val="uk-UA"/>
        </w:rPr>
        <w:t>11 (№1-3)</w:t>
      </w:r>
      <w:r w:rsidR="00CF49A8" w:rsidRPr="004E328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F49A8" w:rsidRPr="004E328C">
        <w:rPr>
          <w:rFonts w:ascii="Times New Roman" w:eastAsiaTheme="minorEastAsia" w:hAnsi="Times New Roman" w:cs="Times New Roman"/>
          <w:kern w:val="24"/>
          <w:sz w:val="28"/>
          <w:szCs w:val="28"/>
          <w:lang w:val="kk-KZ"/>
        </w:rPr>
        <w:t xml:space="preserve"> </w:t>
      </w:r>
      <w:r w:rsidR="00CF49A8" w:rsidRPr="004E328C">
        <w:rPr>
          <w:rFonts w:ascii="Times New Roman" w:hAnsi="Times New Roman" w:cs="Times New Roman"/>
          <w:sz w:val="28"/>
          <w:szCs w:val="28"/>
          <w:lang w:val="kk-KZ"/>
        </w:rPr>
        <w:t>Написати Ессе на тему: «Навіщо нам знання про паралельне та послідовне з</w:t>
      </w:r>
      <w:r w:rsidR="00CF49A8" w:rsidRPr="004E328C">
        <w:rPr>
          <w:rFonts w:ascii="Times New Roman" w:hAnsi="Times New Roman" w:cs="Times New Roman"/>
          <w:sz w:val="28"/>
          <w:szCs w:val="28"/>
        </w:rPr>
        <w:t>’</w:t>
      </w:r>
      <w:r w:rsidR="00CF49A8" w:rsidRPr="004E328C">
        <w:rPr>
          <w:rFonts w:ascii="Times New Roman" w:hAnsi="Times New Roman" w:cs="Times New Roman"/>
          <w:sz w:val="28"/>
          <w:szCs w:val="28"/>
          <w:lang w:val="kk-KZ"/>
        </w:rPr>
        <w:t>єднання</w:t>
      </w:r>
      <w:r w:rsidR="00CF49A8" w:rsidRPr="004E328C">
        <w:rPr>
          <w:rFonts w:ascii="Times New Roman" w:hAnsi="Times New Roman" w:cs="Times New Roman"/>
          <w:sz w:val="28"/>
          <w:szCs w:val="28"/>
        </w:rPr>
        <w:t xml:space="preserve"> </w:t>
      </w:r>
      <w:r w:rsidR="00CF49A8" w:rsidRPr="004E328C">
        <w:rPr>
          <w:rFonts w:ascii="Times New Roman" w:hAnsi="Times New Roman" w:cs="Times New Roman"/>
          <w:sz w:val="28"/>
          <w:szCs w:val="28"/>
          <w:lang w:val="kk-KZ"/>
        </w:rPr>
        <w:t>провідників.»</w:t>
      </w:r>
    </w:p>
    <w:p w:rsidR="00AD7244" w:rsidRPr="004E328C" w:rsidRDefault="00AD7244" w:rsidP="00AD7244">
      <w:pPr>
        <w:pStyle w:val="a5"/>
        <w:ind w:left="720"/>
        <w:jc w:val="both"/>
        <w:rPr>
          <w:sz w:val="28"/>
          <w:szCs w:val="28"/>
        </w:rPr>
      </w:pPr>
    </w:p>
    <w:p w:rsidR="00AD7244" w:rsidRPr="004E328C" w:rsidRDefault="00AD7244" w:rsidP="00AD7244">
      <w:pPr>
        <w:pStyle w:val="a5"/>
        <w:ind w:left="720"/>
        <w:jc w:val="both"/>
        <w:rPr>
          <w:sz w:val="28"/>
          <w:szCs w:val="28"/>
          <w:lang w:val="uk-UA"/>
        </w:rPr>
      </w:pPr>
    </w:p>
    <w:p w:rsidR="00AD7244" w:rsidRPr="004E328C" w:rsidRDefault="00AD7244" w:rsidP="00AD7244">
      <w:pPr>
        <w:pStyle w:val="a5"/>
        <w:ind w:left="720"/>
        <w:jc w:val="both"/>
        <w:rPr>
          <w:sz w:val="28"/>
          <w:szCs w:val="28"/>
          <w:lang w:val="uk-UA"/>
        </w:rPr>
      </w:pPr>
    </w:p>
    <w:p w:rsidR="00832556" w:rsidRPr="004E328C" w:rsidRDefault="00832556" w:rsidP="00A767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32556" w:rsidRPr="004E3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17E95"/>
    <w:multiLevelType w:val="hybridMultilevel"/>
    <w:tmpl w:val="92ECF5C2"/>
    <w:lvl w:ilvl="0" w:tplc="A82AF38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lang w:val="uk-UA"/>
      </w:rPr>
    </w:lvl>
    <w:lvl w:ilvl="1" w:tplc="631A37F8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8010604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3B8E13A6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30C6A218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DA1C0410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5726CA7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9D7E59A8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9A2E7F6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2AE665AC"/>
    <w:multiLevelType w:val="hybridMultilevel"/>
    <w:tmpl w:val="0A0CC2BC"/>
    <w:lvl w:ilvl="0" w:tplc="65481AA8">
      <w:start w:val="1"/>
      <w:numFmt w:val="upperRoman"/>
      <w:lvlText w:val="%1."/>
      <w:lvlJc w:val="left"/>
      <w:pPr>
        <w:ind w:left="5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5" w:hanging="360"/>
      </w:pPr>
    </w:lvl>
    <w:lvl w:ilvl="2" w:tplc="0419001B" w:tentative="1">
      <w:start w:val="1"/>
      <w:numFmt w:val="lowerRoman"/>
      <w:lvlText w:val="%3."/>
      <w:lvlJc w:val="right"/>
      <w:pPr>
        <w:ind w:left="1605" w:hanging="180"/>
      </w:pPr>
    </w:lvl>
    <w:lvl w:ilvl="3" w:tplc="0419000F" w:tentative="1">
      <w:start w:val="1"/>
      <w:numFmt w:val="decimal"/>
      <w:lvlText w:val="%4."/>
      <w:lvlJc w:val="left"/>
      <w:pPr>
        <w:ind w:left="2325" w:hanging="360"/>
      </w:pPr>
    </w:lvl>
    <w:lvl w:ilvl="4" w:tplc="04190019" w:tentative="1">
      <w:start w:val="1"/>
      <w:numFmt w:val="lowerLetter"/>
      <w:lvlText w:val="%5."/>
      <w:lvlJc w:val="left"/>
      <w:pPr>
        <w:ind w:left="3045" w:hanging="360"/>
      </w:pPr>
    </w:lvl>
    <w:lvl w:ilvl="5" w:tplc="0419001B" w:tentative="1">
      <w:start w:val="1"/>
      <w:numFmt w:val="lowerRoman"/>
      <w:lvlText w:val="%6."/>
      <w:lvlJc w:val="right"/>
      <w:pPr>
        <w:ind w:left="3765" w:hanging="180"/>
      </w:pPr>
    </w:lvl>
    <w:lvl w:ilvl="6" w:tplc="0419000F" w:tentative="1">
      <w:start w:val="1"/>
      <w:numFmt w:val="decimal"/>
      <w:lvlText w:val="%7."/>
      <w:lvlJc w:val="left"/>
      <w:pPr>
        <w:ind w:left="4485" w:hanging="360"/>
      </w:pPr>
    </w:lvl>
    <w:lvl w:ilvl="7" w:tplc="04190019" w:tentative="1">
      <w:start w:val="1"/>
      <w:numFmt w:val="lowerLetter"/>
      <w:lvlText w:val="%8."/>
      <w:lvlJc w:val="left"/>
      <w:pPr>
        <w:ind w:left="5205" w:hanging="360"/>
      </w:pPr>
    </w:lvl>
    <w:lvl w:ilvl="8" w:tplc="0419001B" w:tentative="1">
      <w:start w:val="1"/>
      <w:numFmt w:val="lowerRoman"/>
      <w:lvlText w:val="%9."/>
      <w:lvlJc w:val="right"/>
      <w:pPr>
        <w:ind w:left="5925" w:hanging="180"/>
      </w:pPr>
    </w:lvl>
  </w:abstractNum>
  <w:abstractNum w:abstractNumId="2">
    <w:nsid w:val="32CF5B29"/>
    <w:multiLevelType w:val="hybridMultilevel"/>
    <w:tmpl w:val="D04A2B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E94841"/>
    <w:multiLevelType w:val="hybridMultilevel"/>
    <w:tmpl w:val="77D22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F71D1"/>
    <w:multiLevelType w:val="hybridMultilevel"/>
    <w:tmpl w:val="4B046CA6"/>
    <w:lvl w:ilvl="0" w:tplc="B2A62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7073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AC33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62F9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764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60C5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0CF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1C20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DAAF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2AB41D3"/>
    <w:multiLevelType w:val="hybridMultilevel"/>
    <w:tmpl w:val="FA0639D8"/>
    <w:lvl w:ilvl="0" w:tplc="17D23852">
      <w:start w:val="1"/>
      <w:numFmt w:val="upperRoman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6642FC"/>
    <w:multiLevelType w:val="hybridMultilevel"/>
    <w:tmpl w:val="1D7C8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D04539"/>
    <w:multiLevelType w:val="hybridMultilevel"/>
    <w:tmpl w:val="28F6E70C"/>
    <w:lvl w:ilvl="0" w:tplc="17D23852">
      <w:start w:val="1"/>
      <w:numFmt w:val="upperRoman"/>
      <w:lvlText w:val="%1."/>
      <w:lvlJc w:val="left"/>
      <w:pPr>
        <w:ind w:left="931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1" w:hanging="360"/>
      </w:pPr>
    </w:lvl>
    <w:lvl w:ilvl="2" w:tplc="0419001B" w:tentative="1">
      <w:start w:val="1"/>
      <w:numFmt w:val="lowerRoman"/>
      <w:lvlText w:val="%3."/>
      <w:lvlJc w:val="right"/>
      <w:pPr>
        <w:ind w:left="2011" w:hanging="180"/>
      </w:pPr>
    </w:lvl>
    <w:lvl w:ilvl="3" w:tplc="0419000F" w:tentative="1">
      <w:start w:val="1"/>
      <w:numFmt w:val="decimal"/>
      <w:lvlText w:val="%4."/>
      <w:lvlJc w:val="left"/>
      <w:pPr>
        <w:ind w:left="2731" w:hanging="360"/>
      </w:pPr>
    </w:lvl>
    <w:lvl w:ilvl="4" w:tplc="04190019" w:tentative="1">
      <w:start w:val="1"/>
      <w:numFmt w:val="lowerLetter"/>
      <w:lvlText w:val="%5."/>
      <w:lvlJc w:val="left"/>
      <w:pPr>
        <w:ind w:left="3451" w:hanging="360"/>
      </w:pPr>
    </w:lvl>
    <w:lvl w:ilvl="5" w:tplc="0419001B" w:tentative="1">
      <w:start w:val="1"/>
      <w:numFmt w:val="lowerRoman"/>
      <w:lvlText w:val="%6."/>
      <w:lvlJc w:val="right"/>
      <w:pPr>
        <w:ind w:left="4171" w:hanging="180"/>
      </w:pPr>
    </w:lvl>
    <w:lvl w:ilvl="6" w:tplc="0419000F" w:tentative="1">
      <w:start w:val="1"/>
      <w:numFmt w:val="decimal"/>
      <w:lvlText w:val="%7."/>
      <w:lvlJc w:val="left"/>
      <w:pPr>
        <w:ind w:left="4891" w:hanging="360"/>
      </w:pPr>
    </w:lvl>
    <w:lvl w:ilvl="7" w:tplc="04190019" w:tentative="1">
      <w:start w:val="1"/>
      <w:numFmt w:val="lowerLetter"/>
      <w:lvlText w:val="%8."/>
      <w:lvlJc w:val="left"/>
      <w:pPr>
        <w:ind w:left="5611" w:hanging="360"/>
      </w:pPr>
    </w:lvl>
    <w:lvl w:ilvl="8" w:tplc="0419001B" w:tentative="1">
      <w:start w:val="1"/>
      <w:numFmt w:val="lowerRoman"/>
      <w:lvlText w:val="%9."/>
      <w:lvlJc w:val="right"/>
      <w:pPr>
        <w:ind w:left="6331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2E4"/>
    <w:rsid w:val="000B1EC8"/>
    <w:rsid w:val="000F0409"/>
    <w:rsid w:val="0016783B"/>
    <w:rsid w:val="00170C4D"/>
    <w:rsid w:val="00291CE1"/>
    <w:rsid w:val="0031050C"/>
    <w:rsid w:val="003439CB"/>
    <w:rsid w:val="00356136"/>
    <w:rsid w:val="004B2305"/>
    <w:rsid w:val="004C55E9"/>
    <w:rsid w:val="004E328C"/>
    <w:rsid w:val="00516CF9"/>
    <w:rsid w:val="005838FE"/>
    <w:rsid w:val="005D1E55"/>
    <w:rsid w:val="00832556"/>
    <w:rsid w:val="008D42E4"/>
    <w:rsid w:val="00A62DCC"/>
    <w:rsid w:val="00A767A5"/>
    <w:rsid w:val="00AC5123"/>
    <w:rsid w:val="00AD13E1"/>
    <w:rsid w:val="00AD7244"/>
    <w:rsid w:val="00B430FE"/>
    <w:rsid w:val="00C54935"/>
    <w:rsid w:val="00CF49A8"/>
    <w:rsid w:val="00D279A1"/>
    <w:rsid w:val="00DC5478"/>
    <w:rsid w:val="00EE19B6"/>
    <w:rsid w:val="00F7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D42E4"/>
    <w:rPr>
      <w:b/>
      <w:bCs/>
    </w:rPr>
  </w:style>
  <w:style w:type="character" w:customStyle="1" w:styleId="apple-converted-space">
    <w:name w:val="apple-converted-space"/>
    <w:basedOn w:val="a0"/>
    <w:rsid w:val="008D42E4"/>
  </w:style>
  <w:style w:type="character" w:styleId="a4">
    <w:name w:val="Emphasis"/>
    <w:basedOn w:val="a0"/>
    <w:uiPriority w:val="20"/>
    <w:qFormat/>
    <w:rsid w:val="008D42E4"/>
    <w:rPr>
      <w:i/>
      <w:iCs/>
    </w:rPr>
  </w:style>
  <w:style w:type="paragraph" w:styleId="a5">
    <w:name w:val="List Paragraph"/>
    <w:basedOn w:val="a"/>
    <w:uiPriority w:val="34"/>
    <w:qFormat/>
    <w:rsid w:val="008D4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5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5E9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A76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D42E4"/>
    <w:rPr>
      <w:b/>
      <w:bCs/>
    </w:rPr>
  </w:style>
  <w:style w:type="character" w:customStyle="1" w:styleId="apple-converted-space">
    <w:name w:val="apple-converted-space"/>
    <w:basedOn w:val="a0"/>
    <w:rsid w:val="008D42E4"/>
  </w:style>
  <w:style w:type="character" w:styleId="a4">
    <w:name w:val="Emphasis"/>
    <w:basedOn w:val="a0"/>
    <w:uiPriority w:val="20"/>
    <w:qFormat/>
    <w:rsid w:val="008D42E4"/>
    <w:rPr>
      <w:i/>
      <w:iCs/>
    </w:rPr>
  </w:style>
  <w:style w:type="paragraph" w:styleId="a5">
    <w:name w:val="List Paragraph"/>
    <w:basedOn w:val="a"/>
    <w:uiPriority w:val="34"/>
    <w:qFormat/>
    <w:rsid w:val="008D4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5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5E9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A76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62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0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309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28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6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g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7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2016-11-19T15:10:00Z</dcterms:created>
  <dcterms:modified xsi:type="dcterms:W3CDTF">2017-02-03T19:42:00Z</dcterms:modified>
</cp:coreProperties>
</file>