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85" w:rsidRPr="00F05A85" w:rsidRDefault="00F05A85" w:rsidP="0006591A">
      <w:pPr>
        <w:pStyle w:val="a6"/>
        <w:spacing w:line="360" w:lineRule="auto"/>
        <w:jc w:val="center"/>
        <w:rPr>
          <w:rFonts w:ascii="Times New Roman" w:hAnsi="Times New Roman" w:cs="Times New Roman"/>
          <w:sz w:val="28"/>
          <w:szCs w:val="28"/>
          <w:lang w:eastAsia="ru-RU" w:bidi="ru-RU"/>
        </w:rPr>
      </w:pPr>
      <w:bookmarkStart w:id="0" w:name="_GoBack"/>
      <w:bookmarkEnd w:id="0"/>
      <w:r w:rsidRPr="00F05A85">
        <w:rPr>
          <w:rFonts w:ascii="Times New Roman" w:hAnsi="Times New Roman" w:cs="Times New Roman"/>
          <w:sz w:val="28"/>
          <w:szCs w:val="28"/>
          <w:lang w:eastAsia="ru-RU" w:bidi="ru-RU"/>
        </w:rPr>
        <w:t>Комунальний заклад</w:t>
      </w:r>
    </w:p>
    <w:p w:rsidR="00F05A85" w:rsidRDefault="00F05A85" w:rsidP="0006591A">
      <w:pPr>
        <w:pStyle w:val="a6"/>
        <w:spacing w:line="360" w:lineRule="auto"/>
        <w:jc w:val="center"/>
        <w:rPr>
          <w:rFonts w:ascii="Times New Roman" w:hAnsi="Times New Roman" w:cs="Times New Roman"/>
          <w:sz w:val="28"/>
          <w:szCs w:val="28"/>
          <w:lang w:val="ru-RU" w:eastAsia="ru-RU" w:bidi="ru-RU"/>
        </w:rPr>
      </w:pPr>
      <w:r w:rsidRPr="00F05A85">
        <w:rPr>
          <w:rFonts w:ascii="Times New Roman" w:hAnsi="Times New Roman" w:cs="Times New Roman"/>
          <w:sz w:val="28"/>
          <w:szCs w:val="28"/>
          <w:lang w:eastAsia="ru-RU" w:bidi="ru-RU"/>
        </w:rPr>
        <w:t xml:space="preserve">«Нікопольська середня загальноосвітня школа </w:t>
      </w:r>
      <w:r w:rsidRPr="00F05A85">
        <w:rPr>
          <w:rFonts w:ascii="Times New Roman" w:hAnsi="Times New Roman" w:cs="Times New Roman"/>
          <w:sz w:val="28"/>
          <w:szCs w:val="28"/>
          <w:lang w:val="en-US" w:eastAsia="ru-RU" w:bidi="ru-RU"/>
        </w:rPr>
        <w:t>I</w:t>
      </w:r>
      <w:r w:rsidRPr="00F05A85">
        <w:rPr>
          <w:rFonts w:ascii="Times New Roman" w:hAnsi="Times New Roman" w:cs="Times New Roman"/>
          <w:sz w:val="28"/>
          <w:szCs w:val="28"/>
          <w:lang w:val="ru-RU" w:eastAsia="ru-RU" w:bidi="ru-RU"/>
        </w:rPr>
        <w:t>-</w:t>
      </w:r>
      <w:r w:rsidRPr="00F05A85">
        <w:rPr>
          <w:rFonts w:ascii="Times New Roman" w:hAnsi="Times New Roman" w:cs="Times New Roman"/>
          <w:sz w:val="28"/>
          <w:szCs w:val="28"/>
          <w:lang w:val="en-US" w:eastAsia="ru-RU" w:bidi="ru-RU"/>
        </w:rPr>
        <w:t>II</w:t>
      </w:r>
      <w:r w:rsidRPr="00F05A85">
        <w:rPr>
          <w:rFonts w:ascii="Times New Roman" w:hAnsi="Times New Roman" w:cs="Times New Roman"/>
          <w:sz w:val="28"/>
          <w:szCs w:val="28"/>
          <w:lang w:val="ru-RU" w:eastAsia="ru-RU" w:bidi="ru-RU"/>
        </w:rPr>
        <w:t xml:space="preserve"> ступенів №17»</w:t>
      </w:r>
      <w:r>
        <w:rPr>
          <w:rFonts w:ascii="Times New Roman" w:hAnsi="Times New Roman" w:cs="Times New Roman"/>
          <w:sz w:val="28"/>
          <w:szCs w:val="28"/>
          <w:lang w:val="ru-RU" w:eastAsia="ru-RU" w:bidi="ru-RU"/>
        </w:rPr>
        <w:t xml:space="preserve"> </w:t>
      </w:r>
    </w:p>
    <w:p w:rsidR="00F05A85" w:rsidRDefault="00F05A85"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F05A85" w:rsidRDefault="00F05A85"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F05A85" w:rsidRDefault="00F05A85" w:rsidP="0006591A">
      <w:pPr>
        <w:pStyle w:val="a6"/>
        <w:spacing w:line="360" w:lineRule="auto"/>
        <w:jc w:val="center"/>
        <w:rPr>
          <w:rFonts w:ascii="Times New Roman" w:hAnsi="Times New Roman" w:cs="Times New Roman"/>
          <w:sz w:val="28"/>
          <w:szCs w:val="28"/>
          <w:lang w:val="ru-RU" w:eastAsia="ru-RU" w:bidi="ru-RU"/>
        </w:rPr>
      </w:pPr>
    </w:p>
    <w:p w:rsidR="00F05A85" w:rsidRDefault="00F05A85" w:rsidP="0006591A">
      <w:pPr>
        <w:pStyle w:val="a6"/>
        <w:spacing w:line="360" w:lineRule="auto"/>
        <w:jc w:val="center"/>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pt;height:165.3pt" fillcolor="#369" stroked="f">
            <v:shadow on="t" color="#b2b2b2" opacity="52429f" offset="3pt"/>
            <v:textpath style="font-family:&quot;Times New Roman&quot;;v-text-kern:t" trim="t" fitpath="t" string="Значення творчості &#10;Григорія Савича Сковороди &#10;&#10;"/>
          </v:shape>
        </w:pict>
      </w:r>
      <w:r w:rsidR="0006591A">
        <w:rPr>
          <w:rFonts w:ascii="Times New Roman" w:hAnsi="Times New Roman" w:cs="Times New Roman"/>
          <w:sz w:val="28"/>
          <w:szCs w:val="28"/>
          <w:lang w:val="ru-RU" w:eastAsia="ru-RU" w:bidi="ru-RU"/>
        </w:rPr>
        <w:t xml:space="preserve"> </w:t>
      </w:r>
    </w:p>
    <w:p w:rsidR="0006591A" w:rsidRDefault="0006591A" w:rsidP="0006591A">
      <w:pPr>
        <w:pStyle w:val="a6"/>
        <w:spacing w:line="360" w:lineRule="auto"/>
        <w:jc w:val="right"/>
        <w:rPr>
          <w:rFonts w:ascii="Times New Roman" w:hAnsi="Times New Roman" w:cs="Times New Roman"/>
          <w:sz w:val="28"/>
          <w:szCs w:val="28"/>
          <w:lang w:val="ru-RU" w:eastAsia="ru-RU" w:bidi="ru-RU"/>
        </w:rPr>
      </w:pPr>
    </w:p>
    <w:p w:rsidR="0006591A" w:rsidRDefault="0006591A" w:rsidP="0006591A">
      <w:pPr>
        <w:pStyle w:val="a6"/>
        <w:spacing w:line="360" w:lineRule="auto"/>
        <w:jc w:val="right"/>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                                                                              </w:t>
      </w: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                                                                            Розробка уроку  </w:t>
      </w:r>
    </w:p>
    <w:p w:rsidR="0006591A" w:rsidRDefault="0006591A" w:rsidP="0006591A">
      <w:pPr>
        <w:pStyle w:val="a6"/>
        <w:spacing w:line="360" w:lineRule="auto"/>
        <w:jc w:val="right"/>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з української літератури, </w:t>
      </w:r>
    </w:p>
    <w:p w:rsidR="0006591A" w:rsidRDefault="0006591A" w:rsidP="0006591A">
      <w:pPr>
        <w:pStyle w:val="a6"/>
        <w:spacing w:line="360" w:lineRule="auto"/>
        <w:jc w:val="center"/>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                                                                                 проведеного в 9 класі. </w:t>
      </w:r>
    </w:p>
    <w:p w:rsidR="0006591A" w:rsidRDefault="0006591A" w:rsidP="0006591A">
      <w:pPr>
        <w:pStyle w:val="a6"/>
        <w:spacing w:line="360" w:lineRule="auto"/>
        <w:jc w:val="center"/>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                                                                                 Вчитель: Лаврова Н.І. </w:t>
      </w: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jc w:val="center"/>
        <w:rPr>
          <w:rFonts w:ascii="Times New Roman" w:hAnsi="Times New Roman" w:cs="Times New Roman"/>
          <w:sz w:val="28"/>
          <w:szCs w:val="28"/>
          <w:lang w:val="ru-RU" w:eastAsia="ru-RU" w:bidi="ru-RU"/>
        </w:rPr>
      </w:pPr>
    </w:p>
    <w:p w:rsidR="0006591A" w:rsidRDefault="0006591A" w:rsidP="0006591A">
      <w:pPr>
        <w:pStyle w:val="a6"/>
        <w:spacing w:line="360" w:lineRule="auto"/>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                                                              Нікополь 2016</w:t>
      </w:r>
    </w:p>
    <w:p w:rsidR="0006591A" w:rsidRDefault="0006591A" w:rsidP="0006591A">
      <w:pPr>
        <w:pStyle w:val="a6"/>
        <w:spacing w:line="360" w:lineRule="auto"/>
        <w:rPr>
          <w:rFonts w:ascii="Times New Roman" w:hAnsi="Times New Roman" w:cs="Times New Roman"/>
          <w:b/>
          <w:sz w:val="28"/>
          <w:szCs w:val="28"/>
          <w:lang w:val="ru-RU" w:eastAsia="ru-RU" w:bidi="ru-RU"/>
        </w:rPr>
      </w:pPr>
    </w:p>
    <w:p w:rsidR="00290448" w:rsidRPr="0006591A" w:rsidRDefault="00706DB5" w:rsidP="0006591A">
      <w:pPr>
        <w:pStyle w:val="a6"/>
        <w:spacing w:line="360" w:lineRule="auto"/>
        <w:rPr>
          <w:rFonts w:ascii="Times New Roman" w:hAnsi="Times New Roman" w:cs="Times New Roman"/>
          <w:sz w:val="28"/>
          <w:szCs w:val="28"/>
          <w:lang w:val="ru-RU" w:eastAsia="ru-RU" w:bidi="ru-RU"/>
        </w:rPr>
      </w:pPr>
      <w:r w:rsidRPr="00A432AB">
        <w:rPr>
          <w:rFonts w:ascii="Times New Roman" w:hAnsi="Times New Roman" w:cs="Times New Roman"/>
          <w:b/>
          <w:sz w:val="28"/>
          <w:szCs w:val="28"/>
          <w:lang w:val="ru-RU" w:eastAsia="ru-RU" w:bidi="ru-RU"/>
        </w:rPr>
        <w:lastRenderedPageBreak/>
        <w:t>Тема</w:t>
      </w:r>
      <w:r w:rsidR="00AB5A59" w:rsidRPr="00A432AB">
        <w:rPr>
          <w:rFonts w:ascii="Times New Roman" w:hAnsi="Times New Roman" w:cs="Times New Roman"/>
          <w:b/>
          <w:sz w:val="28"/>
          <w:szCs w:val="28"/>
          <w:lang w:eastAsia="ru-RU" w:bidi="ru-RU"/>
        </w:rPr>
        <w:t xml:space="preserve">.  </w:t>
      </w:r>
      <w:r w:rsidR="0006591A">
        <w:rPr>
          <w:rFonts w:ascii="Times New Roman" w:hAnsi="Times New Roman" w:cs="Times New Roman"/>
          <w:sz w:val="28"/>
          <w:szCs w:val="28"/>
          <w:lang w:val="ru-RU" w:eastAsia="ru-RU" w:bidi="ru-RU"/>
        </w:rPr>
        <w:t xml:space="preserve"> Значенн</w:t>
      </w:r>
      <w:r w:rsidRPr="00A432AB">
        <w:rPr>
          <w:rFonts w:ascii="Times New Roman" w:hAnsi="Times New Roman" w:cs="Times New Roman"/>
          <w:sz w:val="28"/>
          <w:szCs w:val="28"/>
          <w:lang w:val="ru-RU" w:eastAsia="ru-RU" w:bidi="ru-RU"/>
        </w:rPr>
        <w:t xml:space="preserve">я </w:t>
      </w:r>
      <w:r w:rsidRPr="00A432AB">
        <w:rPr>
          <w:rFonts w:ascii="Times New Roman" w:hAnsi="Times New Roman" w:cs="Times New Roman"/>
          <w:sz w:val="28"/>
          <w:szCs w:val="28"/>
        </w:rPr>
        <w:t xml:space="preserve">творчості Григорія </w:t>
      </w:r>
      <w:r w:rsidRPr="00A432AB">
        <w:rPr>
          <w:rFonts w:ascii="Times New Roman" w:hAnsi="Times New Roman" w:cs="Times New Roman"/>
          <w:sz w:val="28"/>
          <w:szCs w:val="28"/>
          <w:lang w:val="ru-RU" w:eastAsia="ru-RU" w:bidi="ru-RU"/>
        </w:rPr>
        <w:t>Савича Сковороди.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4"/>
          <w:rFonts w:eastAsia="Courier New"/>
          <w:sz w:val="28"/>
          <w:szCs w:val="28"/>
        </w:rPr>
        <w:t xml:space="preserve">Мета: </w:t>
      </w:r>
      <w:r w:rsidRPr="00A432AB">
        <w:rPr>
          <w:rFonts w:ascii="Times New Roman" w:hAnsi="Times New Roman" w:cs="Times New Roman"/>
          <w:sz w:val="28"/>
          <w:szCs w:val="28"/>
        </w:rPr>
        <w:t>показати неповторність творчої спадщини Сковороди, його значення для розвитку української літератури, домогтися усвідомлення учнями того, що кожна людина неповторна особистість; розвивати уміння ставити навчальні завдання, здатність до моделювання, аналізу, застосовувати набуті знання практично; виховувати інтерес до спадщини Сковороди.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4"/>
          <w:rFonts w:eastAsia="Courier New"/>
          <w:sz w:val="28"/>
          <w:szCs w:val="28"/>
        </w:rPr>
        <w:t>Метод проведення:</w:t>
      </w:r>
      <w:r w:rsidRPr="00A432AB">
        <w:rPr>
          <w:rStyle w:val="a4"/>
          <w:rFonts w:eastAsia="Courier New"/>
          <w:sz w:val="28"/>
          <w:szCs w:val="28"/>
        </w:rPr>
        <w:tab/>
      </w:r>
      <w:r w:rsidRPr="00A432AB">
        <w:rPr>
          <w:rFonts w:ascii="Times New Roman" w:hAnsi="Times New Roman" w:cs="Times New Roman"/>
          <w:sz w:val="28"/>
          <w:szCs w:val="28"/>
        </w:rPr>
        <w:t>інтерактивна навчальна діяльність як форма</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особистістозорієнтованої технології навчання.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4"/>
          <w:rFonts w:eastAsia="Courier New"/>
          <w:sz w:val="28"/>
          <w:szCs w:val="28"/>
        </w:rPr>
        <w:t xml:space="preserve">Тип уроку: </w:t>
      </w:r>
      <w:r w:rsidRPr="00A432AB">
        <w:rPr>
          <w:rFonts w:ascii="Times New Roman" w:hAnsi="Times New Roman" w:cs="Times New Roman"/>
          <w:sz w:val="28"/>
          <w:szCs w:val="28"/>
        </w:rPr>
        <w:t>комбінований</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4"/>
          <w:rFonts w:eastAsia="Courier New"/>
          <w:sz w:val="28"/>
          <w:szCs w:val="28"/>
        </w:rPr>
        <w:t xml:space="preserve">Обладнання: </w:t>
      </w:r>
      <w:r w:rsidRPr="00A432AB">
        <w:rPr>
          <w:rFonts w:ascii="Times New Roman" w:hAnsi="Times New Roman" w:cs="Times New Roman"/>
          <w:sz w:val="28"/>
          <w:szCs w:val="28"/>
        </w:rPr>
        <w:t>портрет письменника, виставка творів Г.С. Сковороди з різних видань, ілюстрації художників до книг про Г.С. Сковороду, творів письменника.</w:t>
      </w:r>
    </w:p>
    <w:p w:rsidR="00290448" w:rsidRPr="00A432AB" w:rsidRDefault="00706DB5" w:rsidP="0006591A">
      <w:pPr>
        <w:pStyle w:val="a6"/>
        <w:spacing w:line="360" w:lineRule="auto"/>
        <w:jc w:val="right"/>
        <w:rPr>
          <w:rFonts w:ascii="Times New Roman" w:hAnsi="Times New Roman" w:cs="Times New Roman"/>
          <w:sz w:val="28"/>
          <w:szCs w:val="28"/>
        </w:rPr>
      </w:pPr>
      <w:r w:rsidRPr="00A432AB">
        <w:rPr>
          <w:rFonts w:ascii="Times New Roman" w:hAnsi="Times New Roman" w:cs="Times New Roman"/>
          <w:sz w:val="28"/>
          <w:szCs w:val="28"/>
        </w:rPr>
        <w:t>Благословенні ви, сліди,</w:t>
      </w:r>
    </w:p>
    <w:p w:rsidR="0062781F" w:rsidRPr="00A432AB" w:rsidRDefault="00706DB5" w:rsidP="0006591A">
      <w:pPr>
        <w:pStyle w:val="a6"/>
        <w:spacing w:line="360" w:lineRule="auto"/>
        <w:jc w:val="right"/>
        <w:rPr>
          <w:rFonts w:ascii="Times New Roman" w:hAnsi="Times New Roman" w:cs="Times New Roman"/>
          <w:sz w:val="28"/>
          <w:szCs w:val="28"/>
        </w:rPr>
      </w:pPr>
      <w:r w:rsidRPr="00A432AB">
        <w:rPr>
          <w:rFonts w:ascii="Times New Roman" w:hAnsi="Times New Roman" w:cs="Times New Roman"/>
          <w:sz w:val="28"/>
          <w:szCs w:val="28"/>
        </w:rPr>
        <w:t>Не змиті вічності дощами;</w:t>
      </w:r>
    </w:p>
    <w:p w:rsidR="00290448" w:rsidRPr="00A432AB" w:rsidRDefault="001B5359" w:rsidP="001B5359">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 xml:space="preserve"> Мандрівника Сковороди.</w:t>
      </w:r>
    </w:p>
    <w:p w:rsidR="00290448" w:rsidRPr="00A432AB" w:rsidRDefault="00706DB5" w:rsidP="0006591A">
      <w:pPr>
        <w:pStyle w:val="a6"/>
        <w:spacing w:line="360" w:lineRule="auto"/>
        <w:jc w:val="right"/>
        <w:rPr>
          <w:rFonts w:ascii="Times New Roman" w:hAnsi="Times New Roman" w:cs="Times New Roman"/>
          <w:sz w:val="28"/>
          <w:szCs w:val="28"/>
        </w:rPr>
      </w:pPr>
      <w:r w:rsidRPr="00A432AB">
        <w:rPr>
          <w:rFonts w:ascii="Times New Roman" w:hAnsi="Times New Roman" w:cs="Times New Roman"/>
          <w:sz w:val="28"/>
          <w:szCs w:val="28"/>
        </w:rPr>
        <w:t>М. Рильський</w:t>
      </w:r>
    </w:p>
    <w:p w:rsidR="00290448" w:rsidRPr="00A432AB" w:rsidRDefault="00A432AB" w:rsidP="0006591A">
      <w:pPr>
        <w:pStyle w:val="a6"/>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06DB5" w:rsidRPr="00A432AB">
        <w:rPr>
          <w:rFonts w:ascii="Times New Roman" w:hAnsi="Times New Roman" w:cs="Times New Roman"/>
          <w:b/>
          <w:sz w:val="28"/>
          <w:szCs w:val="28"/>
        </w:rPr>
        <w:t>ХІД УРОКУ</w:t>
      </w:r>
    </w:p>
    <w:p w:rsidR="00290448" w:rsidRPr="00A432AB" w:rsidRDefault="0062781F" w:rsidP="0006591A">
      <w:pPr>
        <w:pStyle w:val="a6"/>
        <w:spacing w:line="360" w:lineRule="auto"/>
        <w:jc w:val="both"/>
        <w:rPr>
          <w:rFonts w:ascii="Times New Roman" w:hAnsi="Times New Roman" w:cs="Times New Roman"/>
          <w:b/>
          <w:sz w:val="28"/>
          <w:szCs w:val="28"/>
        </w:rPr>
      </w:pPr>
      <w:r w:rsidRPr="00A432AB">
        <w:rPr>
          <w:rFonts w:ascii="Times New Roman" w:hAnsi="Times New Roman" w:cs="Times New Roman"/>
          <w:b/>
          <w:sz w:val="28"/>
          <w:szCs w:val="28"/>
          <w:lang w:val="ru-RU"/>
        </w:rPr>
        <w:t xml:space="preserve">  </w:t>
      </w:r>
      <w:r w:rsidRPr="00A432AB">
        <w:rPr>
          <w:rFonts w:ascii="Times New Roman" w:hAnsi="Times New Roman" w:cs="Times New Roman"/>
          <w:b/>
          <w:sz w:val="28"/>
          <w:szCs w:val="28"/>
          <w:lang w:val="en-US"/>
        </w:rPr>
        <w:t>I</w:t>
      </w:r>
      <w:r w:rsidRPr="00A432AB">
        <w:rPr>
          <w:rFonts w:ascii="Times New Roman" w:hAnsi="Times New Roman" w:cs="Times New Roman"/>
          <w:b/>
          <w:sz w:val="28"/>
          <w:szCs w:val="28"/>
          <w:lang w:val="ru-RU"/>
        </w:rPr>
        <w:t>.</w:t>
      </w:r>
      <w:r w:rsidR="00A432AB">
        <w:rPr>
          <w:rFonts w:ascii="Times New Roman" w:hAnsi="Times New Roman" w:cs="Times New Roman"/>
          <w:b/>
          <w:sz w:val="28"/>
          <w:szCs w:val="28"/>
          <w:lang w:val="ru-RU"/>
        </w:rPr>
        <w:t xml:space="preserve"> </w:t>
      </w:r>
      <w:r w:rsidR="00706DB5" w:rsidRPr="00A432AB">
        <w:rPr>
          <w:rFonts w:ascii="Times New Roman" w:hAnsi="Times New Roman" w:cs="Times New Roman"/>
          <w:b/>
          <w:sz w:val="28"/>
          <w:szCs w:val="28"/>
        </w:rPr>
        <w:t>Повідомлення теми, мети, завдань уроку</w:t>
      </w:r>
    </w:p>
    <w:p w:rsidR="00290448" w:rsidRPr="00A432AB" w:rsidRDefault="00706DB5" w:rsidP="0006591A">
      <w:pPr>
        <w:pStyle w:val="a6"/>
        <w:spacing w:line="360" w:lineRule="auto"/>
        <w:jc w:val="both"/>
        <w:rPr>
          <w:rFonts w:ascii="Times New Roman" w:hAnsi="Times New Roman" w:cs="Times New Roman"/>
          <w:b/>
          <w:sz w:val="28"/>
          <w:szCs w:val="28"/>
        </w:rPr>
      </w:pPr>
      <w:r w:rsidRPr="00A432AB">
        <w:rPr>
          <w:rFonts w:ascii="Times New Roman" w:hAnsi="Times New Roman" w:cs="Times New Roman"/>
          <w:sz w:val="28"/>
          <w:szCs w:val="28"/>
        </w:rPr>
        <w:t xml:space="preserve"> </w:t>
      </w:r>
      <w:r w:rsidR="0062781F" w:rsidRPr="00A432AB">
        <w:rPr>
          <w:rFonts w:ascii="Times New Roman" w:hAnsi="Times New Roman" w:cs="Times New Roman"/>
          <w:b/>
          <w:sz w:val="28"/>
          <w:szCs w:val="28"/>
          <w:lang w:val="en-US"/>
        </w:rPr>
        <w:t>II</w:t>
      </w:r>
      <w:r w:rsidR="0062781F" w:rsidRPr="00A432AB">
        <w:rPr>
          <w:rFonts w:ascii="Times New Roman" w:hAnsi="Times New Roman" w:cs="Times New Roman"/>
          <w:b/>
          <w:sz w:val="28"/>
          <w:szCs w:val="28"/>
          <w:lang w:val="ru-RU"/>
        </w:rPr>
        <w:t>.</w:t>
      </w:r>
      <w:r w:rsidRPr="00A432AB">
        <w:rPr>
          <w:rFonts w:ascii="Times New Roman" w:hAnsi="Times New Roman" w:cs="Times New Roman"/>
          <w:b/>
          <w:sz w:val="28"/>
          <w:szCs w:val="28"/>
        </w:rPr>
        <w:t>Актуалізація опорних знань</w:t>
      </w:r>
    </w:p>
    <w:p w:rsidR="00290448" w:rsidRPr="00A432AB" w:rsidRDefault="00A432AB"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32AB">
        <w:rPr>
          <w:rFonts w:ascii="Times New Roman" w:hAnsi="Times New Roman" w:cs="Times New Roman"/>
          <w:b/>
          <w:sz w:val="28"/>
          <w:szCs w:val="28"/>
        </w:rPr>
        <w:t>1</w:t>
      </w:r>
      <w:r w:rsidRPr="00A432AB">
        <w:rPr>
          <w:rFonts w:ascii="Times New Roman" w:hAnsi="Times New Roman" w:cs="Times New Roman"/>
          <w:b/>
          <w:i/>
          <w:sz w:val="28"/>
          <w:szCs w:val="28"/>
        </w:rPr>
        <w:t>.</w:t>
      </w:r>
      <w:r w:rsidR="00706DB5" w:rsidRPr="00A432AB">
        <w:rPr>
          <w:rFonts w:ascii="Times New Roman" w:hAnsi="Times New Roman" w:cs="Times New Roman"/>
          <w:b/>
          <w:i/>
          <w:sz w:val="28"/>
          <w:szCs w:val="28"/>
        </w:rPr>
        <w:t>Вступне слово вчителя. Декламування епіграфа.</w:t>
      </w:r>
    </w:p>
    <w:p w:rsidR="00290448" w:rsidRPr="00A432AB" w:rsidRDefault="00A432AB"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Постать Григорія Савича Сковороди у давній українській літературі одна з найпомітніших. Вона належить до тих, що з плином часу дедалі більше ваблять уми поколінь. Письменник, філософ, композитор, співак, знавець багатьох мов, Сковорода дивував сучасників різнобічним талантом, енциклопедичними знаннями, відповідністю духовних устремлінь своїм вчинкам і діям. Його творчий доробок по праву є надбанням не тільки української, а й світової культури.</w:t>
      </w:r>
    </w:p>
    <w:p w:rsidR="00290448" w:rsidRPr="00A432AB" w:rsidRDefault="00A432AB"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Сковорода — цілий світ, в якому багато цікавого і для вас. Давайте на</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сьогоднішньому уроці спробуємо відкрити для себе світл</w:t>
      </w:r>
      <w:r w:rsidR="00F90210" w:rsidRPr="00A432AB">
        <w:rPr>
          <w:rFonts w:ascii="Times New Roman" w:hAnsi="Times New Roman" w:cs="Times New Roman"/>
          <w:sz w:val="28"/>
          <w:szCs w:val="28"/>
        </w:rPr>
        <w:t>ицю його душі, щоб відчути той в</w:t>
      </w:r>
      <w:r w:rsidRPr="00A432AB">
        <w:rPr>
          <w:rFonts w:ascii="Times New Roman" w:hAnsi="Times New Roman" w:cs="Times New Roman"/>
          <w:sz w:val="28"/>
          <w:szCs w:val="28"/>
        </w:rPr>
        <w:t xml:space="preserve">плив Сковороди, який пробуджує совість, спонукає ще й ще раз </w:t>
      </w:r>
      <w:r w:rsidRPr="00A432AB">
        <w:rPr>
          <w:rFonts w:ascii="Times New Roman" w:hAnsi="Times New Roman" w:cs="Times New Roman"/>
          <w:sz w:val="28"/>
          <w:szCs w:val="28"/>
        </w:rPr>
        <w:lastRenderedPageBreak/>
        <w:t>замислитись над своїм призначенням у цьому світі.</w:t>
      </w:r>
    </w:p>
    <w:p w:rsidR="00290448" w:rsidRPr="00A432AB" w:rsidRDefault="00A432AB" w:rsidP="0006591A">
      <w:pPr>
        <w:pStyle w:val="a6"/>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A432AB">
        <w:rPr>
          <w:rFonts w:ascii="Times New Roman" w:hAnsi="Times New Roman" w:cs="Times New Roman"/>
          <w:b/>
          <w:i/>
          <w:sz w:val="28"/>
          <w:szCs w:val="28"/>
        </w:rPr>
        <w:t>2</w:t>
      </w:r>
      <w:r w:rsidR="0062781F" w:rsidRPr="00A432AB">
        <w:rPr>
          <w:rFonts w:ascii="Times New Roman" w:hAnsi="Times New Roman" w:cs="Times New Roman"/>
          <w:b/>
          <w:i/>
          <w:sz w:val="28"/>
          <w:szCs w:val="28"/>
          <w:lang w:val="ru-RU"/>
        </w:rPr>
        <w:t>.</w:t>
      </w:r>
      <w:r w:rsidR="00706DB5" w:rsidRPr="00A432AB">
        <w:rPr>
          <w:rFonts w:ascii="Times New Roman" w:hAnsi="Times New Roman" w:cs="Times New Roman"/>
          <w:b/>
          <w:i/>
          <w:sz w:val="28"/>
          <w:szCs w:val="28"/>
        </w:rPr>
        <w:t>Перевірка домашнього завдання.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Перша група</w:t>
      </w:r>
      <w:r w:rsidRPr="00A432AB">
        <w:rPr>
          <w:rStyle w:val="a5"/>
          <w:rFonts w:eastAsia="Courier New"/>
          <w:i w:val="0"/>
          <w:sz w:val="28"/>
          <w:szCs w:val="28"/>
          <w:u w:val="single"/>
        </w:rPr>
        <w:t>:</w:t>
      </w:r>
      <w:r w:rsidRPr="00A432AB">
        <w:rPr>
          <w:rFonts w:ascii="Times New Roman" w:hAnsi="Times New Roman" w:cs="Times New Roman"/>
          <w:sz w:val="28"/>
          <w:szCs w:val="28"/>
        </w:rPr>
        <w:t xml:space="preserve"> рольове читання байки «Соловей, Жайворонок </w:t>
      </w:r>
      <w:r w:rsidRPr="00A432AB">
        <w:rPr>
          <w:rFonts w:ascii="Times New Roman" w:hAnsi="Times New Roman" w:cs="Times New Roman"/>
          <w:sz w:val="28"/>
          <w:szCs w:val="28"/>
          <w:lang w:val="ru-RU" w:eastAsia="ru-RU" w:bidi="ru-RU"/>
        </w:rPr>
        <w:t xml:space="preserve">и </w:t>
      </w:r>
      <w:r w:rsidRPr="00A432AB">
        <w:rPr>
          <w:rFonts w:ascii="Times New Roman" w:hAnsi="Times New Roman" w:cs="Times New Roman"/>
          <w:sz w:val="28"/>
          <w:szCs w:val="28"/>
        </w:rPr>
        <w:t>Дрозд».</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Друга група</w:t>
      </w:r>
      <w:r w:rsidRPr="00A432AB">
        <w:rPr>
          <w:rStyle w:val="a5"/>
          <w:rFonts w:eastAsia="Courier New"/>
          <w:i w:val="0"/>
          <w:sz w:val="28"/>
          <w:szCs w:val="28"/>
          <w:u w:val="single"/>
        </w:rPr>
        <w:t>:</w:t>
      </w:r>
      <w:r w:rsidRPr="00A432AB">
        <w:rPr>
          <w:rFonts w:ascii="Times New Roman" w:hAnsi="Times New Roman" w:cs="Times New Roman"/>
          <w:sz w:val="28"/>
          <w:szCs w:val="28"/>
        </w:rPr>
        <w:t xml:space="preserve"> інсценізація яскравої ярмаркової сценки торгу з байки </w:t>
      </w:r>
      <w:r w:rsidRPr="00A432AB">
        <w:rPr>
          <w:rFonts w:ascii="Times New Roman" w:hAnsi="Times New Roman" w:cs="Times New Roman"/>
          <w:sz w:val="28"/>
          <w:szCs w:val="28"/>
          <w:lang w:val="ru-RU" w:eastAsia="ru-RU" w:bidi="ru-RU"/>
        </w:rPr>
        <w:t>«Старуха и Горшечник».</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Третя група</w:t>
      </w:r>
      <w:r w:rsidRPr="00A432AB">
        <w:rPr>
          <w:rStyle w:val="a5"/>
          <w:rFonts w:eastAsia="Courier New"/>
          <w:i w:val="0"/>
          <w:sz w:val="28"/>
          <w:szCs w:val="28"/>
        </w:rPr>
        <w:t>:</w:t>
      </w:r>
      <w:r w:rsidRPr="00A432AB">
        <w:rPr>
          <w:rFonts w:ascii="Times New Roman" w:hAnsi="Times New Roman" w:cs="Times New Roman"/>
          <w:sz w:val="28"/>
          <w:szCs w:val="28"/>
        </w:rPr>
        <w:t xml:space="preserve"> оцінювання спадщини </w:t>
      </w:r>
      <w:r w:rsidRPr="00A432AB">
        <w:rPr>
          <w:rFonts w:ascii="Times New Roman" w:hAnsi="Times New Roman" w:cs="Times New Roman"/>
          <w:sz w:val="28"/>
          <w:szCs w:val="28"/>
          <w:lang w:val="ru-RU" w:eastAsia="ru-RU" w:bidi="ru-RU"/>
        </w:rPr>
        <w:t xml:space="preserve">Г. </w:t>
      </w:r>
      <w:r w:rsidRPr="00A432AB">
        <w:rPr>
          <w:rFonts w:ascii="Times New Roman" w:hAnsi="Times New Roman" w:cs="Times New Roman"/>
          <w:sz w:val="28"/>
          <w:szCs w:val="28"/>
        </w:rPr>
        <w:t>С. Сковороди видатними діячами мистецтва.</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1"/>
          <w:rFonts w:eastAsia="Courier New"/>
          <w:i/>
          <w:sz w:val="28"/>
          <w:szCs w:val="28"/>
        </w:rPr>
        <w:t>Учень</w:t>
      </w:r>
      <w:r w:rsidRPr="00A432AB">
        <w:rPr>
          <w:rFonts w:ascii="Times New Roman" w:hAnsi="Times New Roman" w:cs="Times New Roman"/>
          <w:i/>
          <w:sz w:val="28"/>
          <w:szCs w:val="28"/>
        </w:rPr>
        <w:t>.</w:t>
      </w:r>
      <w:r w:rsidRPr="00A432AB">
        <w:rPr>
          <w:rFonts w:ascii="Times New Roman" w:hAnsi="Times New Roman" w:cs="Times New Roman"/>
          <w:sz w:val="28"/>
          <w:szCs w:val="28"/>
        </w:rPr>
        <w:t xml:space="preserve"> </w:t>
      </w:r>
      <w:r w:rsidRPr="00A432AB">
        <w:rPr>
          <w:rFonts w:ascii="Times New Roman" w:hAnsi="Times New Roman" w:cs="Times New Roman"/>
          <w:sz w:val="28"/>
          <w:szCs w:val="28"/>
          <w:lang w:val="en-US" w:eastAsia="en-US" w:bidi="en-US"/>
        </w:rPr>
        <w:t>JI</w:t>
      </w:r>
      <w:r w:rsidRPr="00A432AB">
        <w:rPr>
          <w:rFonts w:ascii="Times New Roman" w:hAnsi="Times New Roman" w:cs="Times New Roman"/>
          <w:sz w:val="28"/>
          <w:szCs w:val="28"/>
          <w:lang w:val="ru-RU" w:eastAsia="en-US" w:bidi="en-US"/>
        </w:rPr>
        <w:t xml:space="preserve">. </w:t>
      </w:r>
      <w:r w:rsidRPr="00A432AB">
        <w:rPr>
          <w:rFonts w:ascii="Times New Roman" w:hAnsi="Times New Roman" w:cs="Times New Roman"/>
          <w:sz w:val="28"/>
          <w:szCs w:val="28"/>
          <w:lang w:val="ru-RU" w:eastAsia="ru-RU" w:bidi="ru-RU"/>
        </w:rPr>
        <w:t xml:space="preserve">М. Толстой: </w:t>
      </w:r>
      <w:r w:rsidRPr="00A432AB">
        <w:rPr>
          <w:rFonts w:ascii="Times New Roman" w:hAnsi="Times New Roman" w:cs="Times New Roman"/>
          <w:sz w:val="28"/>
          <w:szCs w:val="28"/>
        </w:rPr>
        <w:t>«Багато з його світогляду мені таке дивовижне близьке. Я недавно ще раз перечитав його. Мені хочеться про нього писати. І я це зроблю. Його біографія, мій Боже, ще краще його писань. Але ж які прекрасні й писання.».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1"/>
          <w:rFonts w:eastAsia="Courier New"/>
          <w:i/>
          <w:sz w:val="28"/>
          <w:szCs w:val="28"/>
        </w:rPr>
        <w:t>Учень</w:t>
      </w:r>
      <w:r w:rsidRPr="00A432AB">
        <w:rPr>
          <w:rFonts w:ascii="Times New Roman" w:hAnsi="Times New Roman" w:cs="Times New Roman"/>
          <w:sz w:val="28"/>
          <w:szCs w:val="28"/>
        </w:rPr>
        <w:t xml:space="preserve">. І. Я. </w:t>
      </w:r>
      <w:r w:rsidRPr="00A432AB">
        <w:rPr>
          <w:rFonts w:ascii="Times New Roman" w:hAnsi="Times New Roman" w:cs="Times New Roman"/>
          <w:sz w:val="28"/>
          <w:szCs w:val="28"/>
          <w:lang w:val="ru-RU" w:eastAsia="ru-RU" w:bidi="ru-RU"/>
        </w:rPr>
        <w:t xml:space="preserve">Франко: </w:t>
      </w:r>
      <w:r w:rsidRPr="00A432AB">
        <w:rPr>
          <w:rFonts w:ascii="Times New Roman" w:hAnsi="Times New Roman" w:cs="Times New Roman"/>
          <w:sz w:val="28"/>
          <w:szCs w:val="28"/>
        </w:rPr>
        <w:t>«Григорій Сковорода — поява вельми замітна в історії розвою українського народу, мабуть, чи не назамітніша з усіх духовних діячів наших XVIII віку».</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1"/>
          <w:rFonts w:eastAsia="Courier New"/>
          <w:i/>
          <w:sz w:val="28"/>
          <w:szCs w:val="28"/>
        </w:rPr>
        <w:t>Учень</w:t>
      </w:r>
      <w:r w:rsidRPr="00A432AB">
        <w:rPr>
          <w:rFonts w:ascii="Times New Roman" w:hAnsi="Times New Roman" w:cs="Times New Roman"/>
          <w:sz w:val="28"/>
          <w:szCs w:val="28"/>
        </w:rPr>
        <w:t>. І. Драч: «Філософ був духовним мечем своєї доби, криця його думки гостра..., войовничий пал — бездонний».</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Четверта група:</w:t>
      </w:r>
      <w:r w:rsidRPr="00A432AB">
        <w:rPr>
          <w:rFonts w:ascii="Times New Roman" w:hAnsi="Times New Roman" w:cs="Times New Roman"/>
          <w:sz w:val="28"/>
          <w:szCs w:val="28"/>
        </w:rPr>
        <w:tab/>
        <w:t>образ Григорія Савича Сковороди в творах</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українських письменників.</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w:t>
      </w:r>
      <w:r w:rsidRPr="00A432AB">
        <w:rPr>
          <w:rFonts w:ascii="Times New Roman" w:hAnsi="Times New Roman" w:cs="Times New Roman"/>
          <w:i/>
          <w:sz w:val="28"/>
          <w:szCs w:val="28"/>
        </w:rPr>
        <w:t>Повідомлення учня.)</w:t>
      </w:r>
    </w:p>
    <w:p w:rsidR="0062781F" w:rsidRPr="00A432AB" w:rsidRDefault="00706DB5" w:rsidP="0006591A">
      <w:pPr>
        <w:pStyle w:val="a6"/>
        <w:spacing w:line="360" w:lineRule="auto"/>
        <w:jc w:val="both"/>
        <w:rPr>
          <w:rFonts w:ascii="Times New Roman" w:hAnsi="Times New Roman" w:cs="Times New Roman"/>
          <w:sz w:val="28"/>
          <w:szCs w:val="28"/>
          <w:lang w:val="ru-RU"/>
        </w:rPr>
      </w:pPr>
      <w:r w:rsidRPr="00A432AB">
        <w:rPr>
          <w:rFonts w:ascii="Times New Roman" w:hAnsi="Times New Roman" w:cs="Times New Roman"/>
          <w:sz w:val="28"/>
          <w:szCs w:val="28"/>
        </w:rPr>
        <w:t xml:space="preserve">Образ незвичайної людини і талановитого письменника захоплював українських поетів і прозаїків. Про нього писали І. Драч, С. Кримський, </w:t>
      </w:r>
    </w:p>
    <w:p w:rsid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М. Попович — «Григорій Сковорода»; В. Шевчук — книга «Осяяння»; </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Ф. Полі</w:t>
      </w:r>
      <w:r w:rsidRPr="00A432AB">
        <w:rPr>
          <w:rFonts w:ascii="Times New Roman" w:hAnsi="Times New Roman" w:cs="Times New Roman"/>
          <w:sz w:val="28"/>
          <w:szCs w:val="28"/>
        </w:rPr>
        <w:softHyphen/>
        <w:t>щук — «Григорій Сковорода»; В. Чередниченко, Г. Вовк. А ще ми знайшли багато поезій, в яких уславлюється образ Григорія Сковороди. Пропонуємо послухати.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Учні напам'ять читають твори П. Тичини «Сковорода» (уривок від слів «...І гірко стане на душі...» до «Мир твоїй душі, — сказав Всевишній, мир»); </w:t>
      </w:r>
      <w:r w:rsidR="00A432AB">
        <w:rPr>
          <w:rFonts w:ascii="Times New Roman" w:hAnsi="Times New Roman" w:cs="Times New Roman"/>
          <w:sz w:val="28"/>
          <w:szCs w:val="28"/>
        </w:rPr>
        <w:t>Д.</w:t>
      </w:r>
      <w:r w:rsidRPr="00A432AB">
        <w:rPr>
          <w:rFonts w:ascii="Times New Roman" w:hAnsi="Times New Roman" w:cs="Times New Roman"/>
          <w:sz w:val="28"/>
          <w:szCs w:val="28"/>
        </w:rPr>
        <w:t>Павличка «Сковорода», Ю. Клена, І. Драча.</w:t>
      </w:r>
    </w:p>
    <w:p w:rsidR="001B5359" w:rsidRDefault="001B5359" w:rsidP="0006591A">
      <w:pPr>
        <w:pStyle w:val="a6"/>
        <w:spacing w:line="360" w:lineRule="auto"/>
        <w:jc w:val="center"/>
        <w:rPr>
          <w:rFonts w:ascii="Times New Roman" w:hAnsi="Times New Roman" w:cs="Times New Roman"/>
          <w:b/>
          <w:sz w:val="28"/>
          <w:szCs w:val="28"/>
          <w:lang w:val="ru-RU" w:eastAsia="ru-RU" w:bidi="ru-RU"/>
        </w:rPr>
      </w:pPr>
    </w:p>
    <w:p w:rsidR="001B5359" w:rsidRDefault="001B5359" w:rsidP="0006591A">
      <w:pPr>
        <w:pStyle w:val="a6"/>
        <w:spacing w:line="360" w:lineRule="auto"/>
        <w:jc w:val="center"/>
        <w:rPr>
          <w:rFonts w:ascii="Times New Roman" w:hAnsi="Times New Roman" w:cs="Times New Roman"/>
          <w:b/>
          <w:sz w:val="28"/>
          <w:szCs w:val="28"/>
          <w:lang w:val="ru-RU" w:eastAsia="ru-RU" w:bidi="ru-RU"/>
        </w:rPr>
      </w:pPr>
    </w:p>
    <w:p w:rsidR="00290448" w:rsidRPr="00A432AB" w:rsidRDefault="00706DB5" w:rsidP="0006591A">
      <w:pPr>
        <w:pStyle w:val="a6"/>
        <w:spacing w:line="360" w:lineRule="auto"/>
        <w:jc w:val="center"/>
        <w:rPr>
          <w:rFonts w:ascii="Times New Roman" w:hAnsi="Times New Roman" w:cs="Times New Roman"/>
          <w:b/>
          <w:sz w:val="28"/>
          <w:szCs w:val="28"/>
        </w:rPr>
      </w:pPr>
      <w:r w:rsidRPr="00A432AB">
        <w:rPr>
          <w:rFonts w:ascii="Times New Roman" w:hAnsi="Times New Roman" w:cs="Times New Roman"/>
          <w:b/>
          <w:sz w:val="28"/>
          <w:szCs w:val="28"/>
          <w:lang w:val="ru-RU" w:eastAsia="ru-RU" w:bidi="ru-RU"/>
        </w:rPr>
        <w:lastRenderedPageBreak/>
        <w:t>Сковорода</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Піти, піти без цілі і мети...</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Вбирати в себе вітер і простори,</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І ліс, і лан, і небо неозоре.</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Душі лише співають: «Цвіти, цвілим»!</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Аж власний цвіт у ній почне рости,</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В якому будуть теж сонця і зорі,</w:t>
      </w:r>
    </w:p>
    <w:p w:rsid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І тихі води, чисті і прозорі</w:t>
      </w:r>
      <w:r w:rsidR="00A432AB">
        <w:rPr>
          <w:rFonts w:ascii="Times New Roman" w:hAnsi="Times New Roman" w:cs="Times New Roman"/>
          <w:sz w:val="28"/>
          <w:szCs w:val="28"/>
        </w:rPr>
        <w:t>.</w:t>
      </w:r>
      <w:r w:rsidRPr="00A432AB">
        <w:rPr>
          <w:rFonts w:ascii="Times New Roman" w:hAnsi="Times New Roman" w:cs="Times New Roman"/>
          <w:sz w:val="28"/>
          <w:szCs w:val="28"/>
        </w:rPr>
        <w:t xml:space="preserve"> </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Прекрасний шлях ясної самоти.</w:t>
      </w:r>
    </w:p>
    <w:p w:rsid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Іти у сніг і вітер, в дощ і в хугу</w:t>
      </w:r>
      <w:r w:rsidR="00A432AB">
        <w:rPr>
          <w:rFonts w:ascii="Times New Roman" w:hAnsi="Times New Roman" w:cs="Times New Roman"/>
          <w:sz w:val="28"/>
          <w:szCs w:val="28"/>
        </w:rPr>
        <w:t>.</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 xml:space="preserve"> І мудрості вином розвести тугу.</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Бо, може, це нам вічний заповіт,</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Оці мандрівки дальні і безкраї,</w:t>
      </w:r>
    </w:p>
    <w:p w:rsidR="00290448" w:rsidRPr="00A432AB" w:rsidRDefault="00706DB5" w:rsidP="0006591A">
      <w:pPr>
        <w:pStyle w:val="a6"/>
        <w:spacing w:line="360" w:lineRule="auto"/>
        <w:jc w:val="center"/>
        <w:rPr>
          <w:rFonts w:ascii="Times New Roman" w:hAnsi="Times New Roman" w:cs="Times New Roman"/>
          <w:sz w:val="28"/>
          <w:szCs w:val="28"/>
        </w:rPr>
      </w:pPr>
      <w:r w:rsidRPr="00A432AB">
        <w:rPr>
          <w:rFonts w:ascii="Times New Roman" w:hAnsi="Times New Roman" w:cs="Times New Roman"/>
          <w:sz w:val="28"/>
          <w:szCs w:val="28"/>
        </w:rPr>
        <w:t>І, може, іншого шляху немає,</w:t>
      </w:r>
    </w:p>
    <w:p w:rsidR="00290448" w:rsidRPr="00913389" w:rsidRDefault="00706DB5" w:rsidP="0006591A">
      <w:pPr>
        <w:pStyle w:val="a6"/>
        <w:spacing w:line="360" w:lineRule="auto"/>
        <w:jc w:val="center"/>
        <w:rPr>
          <w:rFonts w:ascii="Times New Roman" w:hAnsi="Times New Roman" w:cs="Times New Roman"/>
          <w:sz w:val="28"/>
          <w:szCs w:val="28"/>
          <w:lang w:val="ru-RU"/>
        </w:rPr>
      </w:pPr>
      <w:r w:rsidRPr="00A432AB">
        <w:rPr>
          <w:rFonts w:ascii="Times New Roman" w:hAnsi="Times New Roman" w:cs="Times New Roman"/>
          <w:sz w:val="28"/>
          <w:szCs w:val="28"/>
        </w:rPr>
        <w:t>Щоб з хаосу душі створити світ.</w:t>
      </w:r>
    </w:p>
    <w:p w:rsidR="00290448" w:rsidRPr="00A432AB" w:rsidRDefault="00A432AB" w:rsidP="0006591A">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(Ю. Клен)</w:t>
      </w:r>
    </w:p>
    <w:p w:rsidR="0006349B" w:rsidRPr="00A432AB" w:rsidRDefault="00913389"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 xml:space="preserve">Дякую вам, друзі, за цікаві повідомлення. Наше дослідження спадщини </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Г.С. Сковороди продовжується. Кожна група має виконати своє завдання і представити його для всіх.</w:t>
      </w:r>
    </w:p>
    <w:p w:rsidR="00DF7932" w:rsidRDefault="00DF7932" w:rsidP="0006591A">
      <w:pPr>
        <w:pStyle w:val="a6"/>
        <w:spacing w:line="360" w:lineRule="auto"/>
        <w:jc w:val="both"/>
        <w:rPr>
          <w:rFonts w:ascii="Times New Roman" w:hAnsi="Times New Roman" w:cs="Times New Roman"/>
          <w:b/>
          <w:sz w:val="28"/>
          <w:szCs w:val="28"/>
        </w:rPr>
      </w:pPr>
    </w:p>
    <w:p w:rsidR="00290448" w:rsidRPr="00A432AB" w:rsidRDefault="00A432AB" w:rsidP="0006591A">
      <w:pPr>
        <w:pStyle w:val="a6"/>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00313435" w:rsidRPr="00A432AB">
        <w:rPr>
          <w:rFonts w:ascii="Times New Roman" w:hAnsi="Times New Roman" w:cs="Times New Roman"/>
          <w:b/>
          <w:sz w:val="28"/>
          <w:szCs w:val="28"/>
          <w:lang w:val="ru-RU"/>
        </w:rPr>
        <w:t>.</w:t>
      </w:r>
      <w:r w:rsidR="00706DB5" w:rsidRPr="00A432AB">
        <w:rPr>
          <w:rFonts w:ascii="Times New Roman" w:hAnsi="Times New Roman" w:cs="Times New Roman"/>
          <w:b/>
          <w:sz w:val="28"/>
          <w:szCs w:val="28"/>
        </w:rPr>
        <w:t>Сприйняття й засвоєння навчального матеріалу</w:t>
      </w:r>
    </w:p>
    <w:p w:rsidR="00290448" w:rsidRPr="00A432AB" w:rsidRDefault="00A432AB" w:rsidP="0006591A">
      <w:pPr>
        <w:pStyle w:val="a6"/>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A432AB">
        <w:rPr>
          <w:rFonts w:ascii="Times New Roman" w:hAnsi="Times New Roman" w:cs="Times New Roman"/>
          <w:b/>
          <w:i/>
          <w:sz w:val="28"/>
          <w:szCs w:val="28"/>
        </w:rPr>
        <w:t>1.</w:t>
      </w:r>
      <w:r w:rsidR="00706DB5" w:rsidRPr="00A432AB">
        <w:rPr>
          <w:rFonts w:ascii="Times New Roman" w:hAnsi="Times New Roman" w:cs="Times New Roman"/>
          <w:b/>
          <w:i/>
          <w:sz w:val="28"/>
          <w:szCs w:val="28"/>
        </w:rPr>
        <w:t>Творча робота в групах.</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Учні з допомогою координаторів груп знайомляться із завданням, визначають між собою методи його виконання.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Перша група</w:t>
      </w:r>
      <w:r w:rsidRPr="00A432AB">
        <w:rPr>
          <w:rStyle w:val="a5"/>
          <w:rFonts w:eastAsia="Courier New"/>
          <w:i w:val="0"/>
          <w:sz w:val="28"/>
          <w:szCs w:val="28"/>
          <w:u w:val="single"/>
        </w:rPr>
        <w:t>:</w:t>
      </w:r>
      <w:r w:rsidR="00A432AB">
        <w:rPr>
          <w:rFonts w:ascii="Times New Roman" w:hAnsi="Times New Roman" w:cs="Times New Roman"/>
          <w:sz w:val="28"/>
          <w:szCs w:val="28"/>
        </w:rPr>
        <w:t xml:space="preserve"> </w:t>
      </w:r>
      <w:r w:rsidRPr="00A432AB">
        <w:rPr>
          <w:rFonts w:ascii="Times New Roman" w:hAnsi="Times New Roman" w:cs="Times New Roman"/>
          <w:sz w:val="28"/>
          <w:szCs w:val="28"/>
        </w:rPr>
        <w:t>із текстів поетичних, філософських творів</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Сковороди виписати 10 афоризмів, прислів'їв, приказок, пояснити їх значення.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Друга група</w:t>
      </w:r>
      <w:r w:rsidRPr="00A432AB">
        <w:rPr>
          <w:rStyle w:val="a5"/>
          <w:rFonts w:eastAsia="Courier New"/>
          <w:i w:val="0"/>
          <w:sz w:val="28"/>
          <w:szCs w:val="28"/>
          <w:u w:val="single"/>
        </w:rPr>
        <w:t>:</w:t>
      </w:r>
      <w:r w:rsidRPr="00A432AB">
        <w:rPr>
          <w:rFonts w:ascii="Times New Roman" w:hAnsi="Times New Roman" w:cs="Times New Roman"/>
          <w:sz w:val="28"/>
          <w:szCs w:val="28"/>
        </w:rPr>
        <w:t xml:space="preserve"> проілюструвати байки Г.С. Сковороди, дібрати до них рядки з творів.</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Третя група</w:t>
      </w:r>
      <w:r w:rsidRPr="00A432AB">
        <w:rPr>
          <w:rStyle w:val="a5"/>
          <w:rFonts w:eastAsia="Courier New"/>
          <w:i w:val="0"/>
          <w:sz w:val="28"/>
          <w:szCs w:val="28"/>
          <w:u w:val="single"/>
        </w:rPr>
        <w:t>:</w:t>
      </w:r>
      <w:r w:rsidRPr="00A432AB">
        <w:rPr>
          <w:rFonts w:ascii="Times New Roman" w:hAnsi="Times New Roman" w:cs="Times New Roman"/>
          <w:sz w:val="28"/>
          <w:szCs w:val="28"/>
        </w:rPr>
        <w:t xml:space="preserve"> виписати з творів Г.С. Сковороди епітети, порівняння з </w:t>
      </w:r>
      <w:r w:rsidRPr="00A432AB">
        <w:rPr>
          <w:rFonts w:ascii="Times New Roman" w:hAnsi="Times New Roman" w:cs="Times New Roman"/>
          <w:sz w:val="28"/>
          <w:szCs w:val="28"/>
        </w:rPr>
        <w:lastRenderedPageBreak/>
        <w:t>виразним емоційним забарвленням.</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Style w:val="a5"/>
          <w:rFonts w:eastAsia="Courier New"/>
          <w:sz w:val="28"/>
          <w:szCs w:val="28"/>
          <w:u w:val="single"/>
        </w:rPr>
        <w:t>Четверта група</w:t>
      </w:r>
      <w:r w:rsidRPr="00A432AB">
        <w:rPr>
          <w:rStyle w:val="a5"/>
          <w:rFonts w:eastAsia="Courier New"/>
          <w:i w:val="0"/>
          <w:sz w:val="28"/>
          <w:szCs w:val="28"/>
          <w:u w:val="single"/>
        </w:rPr>
        <w:t>:</w:t>
      </w:r>
      <w:r w:rsidRPr="00A432AB">
        <w:rPr>
          <w:rFonts w:ascii="Times New Roman" w:hAnsi="Times New Roman" w:cs="Times New Roman"/>
          <w:sz w:val="28"/>
          <w:szCs w:val="28"/>
        </w:rPr>
        <w:t xml:space="preserve"> підготувати повідомлення «Новаторство літературної творчості Г.С. Сковороди».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Пропоную кожній групі обрати одного представника для виконання творчого завдання.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Учні радяться і називають прізвище учня.</w:t>
      </w:r>
    </w:p>
    <w:p w:rsidR="00290448" w:rsidRPr="00A432AB" w:rsidRDefault="00A432AB" w:rsidP="0006591A">
      <w:pPr>
        <w:pStyle w:val="a6"/>
        <w:spacing w:line="360" w:lineRule="auto"/>
        <w:jc w:val="both"/>
        <w:rPr>
          <w:rFonts w:ascii="Times New Roman" w:hAnsi="Times New Roman" w:cs="Times New Roman"/>
          <w:b/>
          <w:i/>
          <w:sz w:val="28"/>
          <w:szCs w:val="28"/>
        </w:rPr>
      </w:pPr>
      <w:r>
        <w:rPr>
          <w:rFonts w:ascii="Times New Roman" w:hAnsi="Times New Roman" w:cs="Times New Roman"/>
          <w:b/>
          <w:i/>
          <w:sz w:val="28"/>
          <w:szCs w:val="28"/>
          <w:lang w:val="ru-RU" w:eastAsia="ru-RU" w:bidi="ru-RU"/>
        </w:rPr>
        <w:t xml:space="preserve">   </w:t>
      </w:r>
      <w:r w:rsidRPr="00A432AB">
        <w:rPr>
          <w:rFonts w:ascii="Times New Roman" w:hAnsi="Times New Roman" w:cs="Times New Roman"/>
          <w:b/>
          <w:i/>
          <w:sz w:val="28"/>
          <w:szCs w:val="28"/>
          <w:lang w:val="ru-RU" w:eastAsia="ru-RU" w:bidi="ru-RU"/>
        </w:rPr>
        <w:t>2.</w:t>
      </w:r>
      <w:r w:rsidR="00706DB5" w:rsidRPr="00A432AB">
        <w:rPr>
          <w:rFonts w:ascii="Times New Roman" w:hAnsi="Times New Roman" w:cs="Times New Roman"/>
          <w:b/>
          <w:i/>
          <w:sz w:val="28"/>
          <w:szCs w:val="28"/>
          <w:lang w:val="ru-RU" w:eastAsia="ru-RU" w:bidi="ru-RU"/>
        </w:rPr>
        <w:t xml:space="preserve"> </w:t>
      </w:r>
      <w:r w:rsidR="00706DB5" w:rsidRPr="00A432AB">
        <w:rPr>
          <w:rFonts w:ascii="Times New Roman" w:hAnsi="Times New Roman" w:cs="Times New Roman"/>
          <w:b/>
          <w:i/>
          <w:sz w:val="28"/>
          <w:szCs w:val="28"/>
        </w:rPr>
        <w:t>Завдання на вибір.</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 </w:t>
      </w:r>
      <w:r w:rsidR="00A432AB">
        <w:rPr>
          <w:rFonts w:ascii="Times New Roman" w:hAnsi="Times New Roman" w:cs="Times New Roman"/>
          <w:sz w:val="28"/>
          <w:szCs w:val="28"/>
        </w:rPr>
        <w:t xml:space="preserve">1. </w:t>
      </w:r>
      <w:r w:rsidRPr="00A432AB">
        <w:rPr>
          <w:rFonts w:ascii="Times New Roman" w:hAnsi="Times New Roman" w:cs="Times New Roman"/>
          <w:sz w:val="28"/>
          <w:szCs w:val="28"/>
        </w:rPr>
        <w:t>Написати твір-мініатюру на одну з тем: «Які думки Г.С. Сковороди близькі моїм ровесникам», «Що я відкрила/відкрив для себе, читаючи</w:t>
      </w:r>
      <w:r w:rsidR="00A432AB">
        <w:rPr>
          <w:rFonts w:ascii="Times New Roman" w:hAnsi="Times New Roman" w:cs="Times New Roman"/>
          <w:sz w:val="28"/>
          <w:szCs w:val="28"/>
        </w:rPr>
        <w:t xml:space="preserve"> </w:t>
      </w:r>
      <w:r w:rsidRPr="00A432AB">
        <w:rPr>
          <w:rFonts w:ascii="Times New Roman" w:hAnsi="Times New Roman" w:cs="Times New Roman"/>
          <w:sz w:val="28"/>
          <w:szCs w:val="28"/>
        </w:rPr>
        <w:t>Сковороду».</w:t>
      </w:r>
    </w:p>
    <w:p w:rsidR="00290448" w:rsidRPr="00A432AB" w:rsidRDefault="00A432AB"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706DB5" w:rsidRPr="00A432AB">
        <w:rPr>
          <w:rFonts w:ascii="Times New Roman" w:hAnsi="Times New Roman" w:cs="Times New Roman"/>
          <w:sz w:val="28"/>
          <w:szCs w:val="28"/>
        </w:rPr>
        <w:t xml:space="preserve"> Підготувати матеріал для шкільної газети за темою «Уявне інтерв'ю дев'ятикласника з Г.С. Сковородою».</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 </w:t>
      </w:r>
      <w:r w:rsidR="00A432AB">
        <w:rPr>
          <w:rFonts w:ascii="Times New Roman" w:hAnsi="Times New Roman" w:cs="Times New Roman"/>
          <w:sz w:val="28"/>
          <w:szCs w:val="28"/>
        </w:rPr>
        <w:t xml:space="preserve">3. </w:t>
      </w:r>
      <w:r w:rsidRPr="00A432AB">
        <w:rPr>
          <w:rFonts w:ascii="Times New Roman" w:hAnsi="Times New Roman" w:cs="Times New Roman"/>
          <w:sz w:val="28"/>
          <w:szCs w:val="28"/>
        </w:rPr>
        <w:t>Представити текст фрагментів екскурсії «Сковородинівськими стежками. Вшанування пам'яті митця».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 </w:t>
      </w:r>
      <w:r w:rsidR="00A432AB">
        <w:rPr>
          <w:rFonts w:ascii="Times New Roman" w:hAnsi="Times New Roman" w:cs="Times New Roman"/>
          <w:sz w:val="28"/>
          <w:szCs w:val="28"/>
        </w:rPr>
        <w:t xml:space="preserve">4. </w:t>
      </w:r>
      <w:r w:rsidRPr="00A432AB">
        <w:rPr>
          <w:rFonts w:ascii="Times New Roman" w:hAnsi="Times New Roman" w:cs="Times New Roman"/>
          <w:sz w:val="28"/>
          <w:szCs w:val="28"/>
        </w:rPr>
        <w:t>Скласти питання для вікторини «Не змиті вічності дощами...».</w:t>
      </w:r>
    </w:p>
    <w:p w:rsidR="00290448" w:rsidRPr="00A432AB" w:rsidRDefault="00706DB5" w:rsidP="0006591A">
      <w:pPr>
        <w:pStyle w:val="a6"/>
        <w:spacing w:line="360" w:lineRule="auto"/>
        <w:jc w:val="both"/>
        <w:rPr>
          <w:rFonts w:ascii="Times New Roman" w:hAnsi="Times New Roman" w:cs="Times New Roman"/>
          <w:b/>
          <w:i/>
          <w:sz w:val="28"/>
          <w:szCs w:val="28"/>
        </w:rPr>
      </w:pPr>
      <w:r w:rsidRPr="00A432AB">
        <w:rPr>
          <w:rFonts w:ascii="Times New Roman" w:hAnsi="Times New Roman" w:cs="Times New Roman"/>
          <w:b/>
          <w:i/>
          <w:sz w:val="28"/>
          <w:szCs w:val="28"/>
        </w:rPr>
        <w:t xml:space="preserve"> </w:t>
      </w:r>
      <w:r w:rsidR="00A432AB" w:rsidRPr="00A432AB">
        <w:rPr>
          <w:rFonts w:ascii="Times New Roman" w:hAnsi="Times New Roman" w:cs="Times New Roman"/>
          <w:b/>
          <w:i/>
          <w:sz w:val="28"/>
          <w:szCs w:val="28"/>
        </w:rPr>
        <w:t xml:space="preserve">  3. </w:t>
      </w:r>
      <w:r w:rsidRPr="00A432AB">
        <w:rPr>
          <w:rFonts w:ascii="Times New Roman" w:hAnsi="Times New Roman" w:cs="Times New Roman"/>
          <w:b/>
          <w:i/>
          <w:sz w:val="28"/>
          <w:szCs w:val="28"/>
        </w:rPr>
        <w:t>Виконання роботи.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Учні обговорюють завдання в групах, виконують їх, учні творчої групи виконують завдання самостійно.</w:t>
      </w:r>
    </w:p>
    <w:p w:rsidR="00290448" w:rsidRPr="00A432AB" w:rsidRDefault="00706DB5" w:rsidP="0006591A">
      <w:pPr>
        <w:pStyle w:val="a6"/>
        <w:spacing w:line="360" w:lineRule="auto"/>
        <w:jc w:val="both"/>
        <w:rPr>
          <w:rFonts w:ascii="Times New Roman" w:hAnsi="Times New Roman" w:cs="Times New Roman"/>
          <w:b/>
          <w:i/>
          <w:sz w:val="28"/>
          <w:szCs w:val="28"/>
        </w:rPr>
      </w:pPr>
      <w:r w:rsidRPr="00A432AB">
        <w:rPr>
          <w:rFonts w:ascii="Times New Roman" w:hAnsi="Times New Roman" w:cs="Times New Roman"/>
          <w:sz w:val="28"/>
          <w:szCs w:val="28"/>
        </w:rPr>
        <w:t xml:space="preserve"> </w:t>
      </w:r>
      <w:r w:rsidR="00A432AB">
        <w:rPr>
          <w:rFonts w:ascii="Times New Roman" w:hAnsi="Times New Roman" w:cs="Times New Roman"/>
          <w:sz w:val="28"/>
          <w:szCs w:val="28"/>
        </w:rPr>
        <w:t xml:space="preserve">  </w:t>
      </w:r>
      <w:r w:rsidR="00A432AB" w:rsidRPr="00A432AB">
        <w:rPr>
          <w:rFonts w:ascii="Times New Roman" w:hAnsi="Times New Roman" w:cs="Times New Roman"/>
          <w:b/>
          <w:i/>
          <w:sz w:val="28"/>
          <w:szCs w:val="28"/>
        </w:rPr>
        <w:t xml:space="preserve">4. </w:t>
      </w:r>
      <w:r w:rsidRPr="00A432AB">
        <w:rPr>
          <w:rFonts w:ascii="Times New Roman" w:hAnsi="Times New Roman" w:cs="Times New Roman"/>
          <w:b/>
          <w:i/>
          <w:sz w:val="28"/>
          <w:szCs w:val="28"/>
        </w:rPr>
        <w:t>Перевірка роботи груп.</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Координатор першої групи оголошує завдання групи, кожен учень групи зачитує два—три афоризми, прислів'я, пояснює їхнє значення.</w:t>
      </w:r>
    </w:p>
    <w:p w:rsidR="00AB0C81" w:rsidRPr="00A432AB" w:rsidRDefault="00AB0C81" w:rsidP="0006591A">
      <w:pPr>
        <w:pStyle w:val="a6"/>
        <w:spacing w:line="360" w:lineRule="auto"/>
        <w:jc w:val="both"/>
        <w:rPr>
          <w:rFonts w:ascii="Times New Roman" w:hAnsi="Times New Roman" w:cs="Times New Roman"/>
          <w:sz w:val="28"/>
          <w:szCs w:val="28"/>
        </w:rPr>
      </w:pPr>
      <w:r w:rsidRPr="001C021A">
        <w:rPr>
          <w:rFonts w:ascii="Times New Roman" w:hAnsi="Times New Roman" w:cs="Times New Roman"/>
          <w:i/>
          <w:sz w:val="28"/>
          <w:szCs w:val="28"/>
          <w:u w:val="single"/>
        </w:rPr>
        <w:t>Перша група</w:t>
      </w:r>
      <w:r w:rsidRPr="00A432AB">
        <w:rPr>
          <w:rFonts w:ascii="Times New Roman" w:hAnsi="Times New Roman" w:cs="Times New Roman"/>
          <w:sz w:val="28"/>
          <w:szCs w:val="28"/>
          <w:u w:val="single"/>
        </w:rPr>
        <w:t>.</w:t>
      </w:r>
      <w:r w:rsidRPr="00A432AB">
        <w:rPr>
          <w:rStyle w:val="22"/>
          <w:rFonts w:eastAsia="Courier New"/>
          <w:i w:val="0"/>
          <w:sz w:val="28"/>
          <w:szCs w:val="28"/>
        </w:rPr>
        <w:t xml:space="preserve"> Афоризми:</w:t>
      </w:r>
    </w:p>
    <w:p w:rsidR="001C021A" w:rsidRPr="00A432AB" w:rsidRDefault="001C021A"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«Визначай смак не за шкаралупою, а за ядром»; </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«Як не розумно випрошувати те, чого можеш сам досягти»;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«Не все отрута, що неприємне на смак»;</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«Любов виникає з любові, коли я хочу, щоб мене любили, а сам перший люблю»;</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«З усіх утрат втрата часу найтяжча».</w:t>
      </w:r>
    </w:p>
    <w:p w:rsidR="00290448" w:rsidRPr="00A432AB" w:rsidRDefault="00706DB5" w:rsidP="0006591A">
      <w:pPr>
        <w:pStyle w:val="a6"/>
        <w:spacing w:line="360" w:lineRule="auto"/>
        <w:jc w:val="both"/>
        <w:rPr>
          <w:rFonts w:ascii="Times New Roman" w:hAnsi="Times New Roman" w:cs="Times New Roman"/>
          <w:sz w:val="28"/>
          <w:szCs w:val="28"/>
        </w:rPr>
      </w:pPr>
      <w:r w:rsidRPr="001C021A">
        <w:rPr>
          <w:rStyle w:val="a5"/>
          <w:rFonts w:eastAsia="Courier New"/>
          <w:sz w:val="28"/>
          <w:szCs w:val="28"/>
          <w:u w:val="single"/>
        </w:rPr>
        <w:t>Друга група</w:t>
      </w:r>
      <w:r w:rsidRPr="00A432AB">
        <w:rPr>
          <w:rFonts w:ascii="Times New Roman" w:hAnsi="Times New Roman" w:cs="Times New Roman"/>
          <w:sz w:val="28"/>
          <w:szCs w:val="28"/>
        </w:rPr>
        <w:t xml:space="preserve"> представляє свої ілюстрації до творів Г.С. Сковороди, учні зачитують рядки з творів, до яких створено малюнки.</w:t>
      </w:r>
    </w:p>
    <w:p w:rsidR="00290448" w:rsidRPr="00A432AB" w:rsidRDefault="00706DB5" w:rsidP="0006591A">
      <w:pPr>
        <w:pStyle w:val="a6"/>
        <w:spacing w:line="360" w:lineRule="auto"/>
        <w:jc w:val="both"/>
        <w:rPr>
          <w:rFonts w:ascii="Times New Roman" w:hAnsi="Times New Roman" w:cs="Times New Roman"/>
          <w:sz w:val="28"/>
          <w:szCs w:val="28"/>
        </w:rPr>
      </w:pPr>
      <w:r w:rsidRPr="001C021A">
        <w:rPr>
          <w:rStyle w:val="a5"/>
          <w:rFonts w:eastAsia="Courier New"/>
          <w:sz w:val="28"/>
          <w:szCs w:val="28"/>
          <w:u w:val="single"/>
        </w:rPr>
        <w:t>Третя група</w:t>
      </w:r>
      <w:r w:rsidRPr="00A432AB">
        <w:rPr>
          <w:rFonts w:ascii="Times New Roman" w:hAnsi="Times New Roman" w:cs="Times New Roman"/>
          <w:sz w:val="28"/>
          <w:szCs w:val="28"/>
        </w:rPr>
        <w:t xml:space="preserve"> зазначає, що Г.С. Сковорода у своїх творах вживав точні, </w:t>
      </w:r>
      <w:r w:rsidRPr="00A432AB">
        <w:rPr>
          <w:rFonts w:ascii="Times New Roman" w:hAnsi="Times New Roman" w:cs="Times New Roman"/>
          <w:sz w:val="28"/>
          <w:szCs w:val="28"/>
        </w:rPr>
        <w:lastRenderedPageBreak/>
        <w:t>змістовні оригінальні художні засоби, які відзначаються яскравим емоційним забарвленням.</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Перечитуючи твори, ми визначили такі епітети: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«огонь </w:t>
      </w:r>
      <w:r w:rsidRPr="00A432AB">
        <w:rPr>
          <w:rFonts w:ascii="Times New Roman" w:hAnsi="Times New Roman" w:cs="Times New Roman"/>
          <w:sz w:val="28"/>
          <w:szCs w:val="28"/>
          <w:lang w:val="ru-RU" w:eastAsia="ru-RU" w:bidi="ru-RU"/>
        </w:rPr>
        <w:t xml:space="preserve">неугасный», «горный </w:t>
      </w:r>
      <w:r w:rsidRPr="00A432AB">
        <w:rPr>
          <w:rFonts w:ascii="Times New Roman" w:hAnsi="Times New Roman" w:cs="Times New Roman"/>
          <w:sz w:val="28"/>
          <w:szCs w:val="28"/>
        </w:rPr>
        <w:t xml:space="preserve">град», </w:t>
      </w:r>
      <w:r w:rsidRPr="00A432AB">
        <w:rPr>
          <w:rFonts w:ascii="Times New Roman" w:hAnsi="Times New Roman" w:cs="Times New Roman"/>
          <w:sz w:val="28"/>
          <w:szCs w:val="28"/>
          <w:lang w:val="ru-RU" w:eastAsia="ru-RU" w:bidi="ru-RU"/>
        </w:rPr>
        <w:t xml:space="preserve">«быстропарный </w:t>
      </w:r>
      <w:r w:rsidRPr="00A432AB">
        <w:rPr>
          <w:rFonts w:ascii="Times New Roman" w:hAnsi="Times New Roman" w:cs="Times New Roman"/>
          <w:sz w:val="28"/>
          <w:szCs w:val="28"/>
        </w:rPr>
        <w:t xml:space="preserve">орел», «воля свята, неволя </w:t>
      </w:r>
      <w:r w:rsidRPr="00A432AB">
        <w:rPr>
          <w:rFonts w:ascii="Times New Roman" w:hAnsi="Times New Roman" w:cs="Times New Roman"/>
          <w:sz w:val="28"/>
          <w:szCs w:val="28"/>
          <w:lang w:val="ru-RU" w:eastAsia="ru-RU" w:bidi="ru-RU"/>
        </w:rPr>
        <w:t xml:space="preserve">горька», </w:t>
      </w:r>
      <w:r w:rsidRPr="00A432AB">
        <w:rPr>
          <w:rFonts w:ascii="Times New Roman" w:hAnsi="Times New Roman" w:cs="Times New Roman"/>
          <w:sz w:val="28"/>
          <w:szCs w:val="28"/>
        </w:rPr>
        <w:t xml:space="preserve">«тайна </w:t>
      </w:r>
      <w:r w:rsidRPr="00A432AB">
        <w:rPr>
          <w:rFonts w:ascii="Times New Roman" w:hAnsi="Times New Roman" w:cs="Times New Roman"/>
          <w:sz w:val="28"/>
          <w:szCs w:val="28"/>
          <w:lang w:val="ru-RU" w:eastAsia="ru-RU" w:bidi="ru-RU"/>
        </w:rPr>
        <w:t xml:space="preserve">стране и </w:t>
      </w:r>
      <w:r w:rsidRPr="00A432AB">
        <w:rPr>
          <w:rFonts w:ascii="Times New Roman" w:hAnsi="Times New Roman" w:cs="Times New Roman"/>
          <w:sz w:val="28"/>
          <w:szCs w:val="28"/>
        </w:rPr>
        <w:t xml:space="preserve">преславна», </w:t>
      </w:r>
      <w:r w:rsidRPr="00A432AB">
        <w:rPr>
          <w:rFonts w:ascii="Times New Roman" w:hAnsi="Times New Roman" w:cs="Times New Roman"/>
          <w:sz w:val="28"/>
          <w:szCs w:val="28"/>
          <w:lang w:val="ru-RU" w:eastAsia="ru-RU" w:bidi="ru-RU"/>
        </w:rPr>
        <w:t xml:space="preserve">«раны смертоносны» «безпечальный, препростый путь», «милый покой», «дрожливый трель», «кудрявые леса», «поля зелены», «потоки чисты», «берега трависты», «города премноголюдны», «свет веселый» </w:t>
      </w:r>
      <w:r w:rsidRPr="00A432AB">
        <w:rPr>
          <w:rFonts w:ascii="Times New Roman" w:hAnsi="Times New Roman" w:cs="Times New Roman"/>
          <w:sz w:val="28"/>
          <w:szCs w:val="28"/>
        </w:rPr>
        <w:t>тощо.</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u w:val="single"/>
          <w:lang w:val="ru-RU" w:eastAsia="ru-RU" w:bidi="ru-RU"/>
        </w:rPr>
        <w:t xml:space="preserve">Координатор </w:t>
      </w:r>
      <w:r w:rsidRPr="001C021A">
        <w:rPr>
          <w:rStyle w:val="a5"/>
          <w:rFonts w:eastAsia="Courier New"/>
          <w:sz w:val="28"/>
          <w:szCs w:val="28"/>
          <w:u w:val="single"/>
        </w:rPr>
        <w:t>четвертої групи</w:t>
      </w:r>
      <w:r w:rsidRPr="00A432AB">
        <w:rPr>
          <w:rStyle w:val="a5"/>
          <w:rFonts w:eastAsia="Courier New"/>
          <w:i w:val="0"/>
          <w:sz w:val="28"/>
          <w:szCs w:val="28"/>
        </w:rPr>
        <w:t>.</w:t>
      </w:r>
      <w:r w:rsidRPr="00A432AB">
        <w:rPr>
          <w:rFonts w:ascii="Times New Roman" w:hAnsi="Times New Roman" w:cs="Times New Roman"/>
          <w:sz w:val="28"/>
          <w:szCs w:val="28"/>
        </w:rPr>
        <w:t xml:space="preserve"> Ми почули цікаві, змістовні повідомлення про ідейне та тематичне багатство літературної спадщини письменника. Наша група може довести, що літературна творчість Сковороди багато в чому була новаторською.</w:t>
      </w:r>
    </w:p>
    <w:p w:rsidR="00290448" w:rsidRPr="00A432AB" w:rsidRDefault="00706DB5" w:rsidP="0006591A">
      <w:pPr>
        <w:pStyle w:val="a6"/>
        <w:spacing w:line="360" w:lineRule="auto"/>
        <w:jc w:val="both"/>
        <w:rPr>
          <w:rFonts w:ascii="Times New Roman" w:hAnsi="Times New Roman" w:cs="Times New Roman"/>
          <w:sz w:val="28"/>
          <w:szCs w:val="28"/>
        </w:rPr>
      </w:pPr>
      <w:r w:rsidRPr="001C021A">
        <w:rPr>
          <w:rStyle w:val="1"/>
          <w:rFonts w:eastAsia="Courier New"/>
          <w:i/>
          <w:sz w:val="28"/>
          <w:szCs w:val="28"/>
        </w:rPr>
        <w:t>Учень</w:t>
      </w:r>
      <w:r w:rsidRPr="00A432AB">
        <w:rPr>
          <w:rFonts w:ascii="Times New Roman" w:hAnsi="Times New Roman" w:cs="Times New Roman"/>
          <w:sz w:val="28"/>
          <w:szCs w:val="28"/>
        </w:rPr>
        <w:t>. Це новаторство виявилось як у змісті прогресивних просвітительських ідей, так і в поетичній культурі художнього слова. Він досить добре орієнтувався в складних питаннях своєї епохи, гостро картав сучасний йому лад, возвеличував любов до свободи, до трудящої людини, до батьківщини.</w:t>
      </w:r>
    </w:p>
    <w:p w:rsidR="00313435" w:rsidRPr="00A432AB" w:rsidRDefault="00706DB5" w:rsidP="0006591A">
      <w:pPr>
        <w:pStyle w:val="a6"/>
        <w:spacing w:line="360" w:lineRule="auto"/>
        <w:jc w:val="both"/>
        <w:rPr>
          <w:rFonts w:ascii="Times New Roman" w:hAnsi="Times New Roman" w:cs="Times New Roman"/>
          <w:sz w:val="28"/>
          <w:szCs w:val="28"/>
        </w:rPr>
      </w:pPr>
      <w:r w:rsidRPr="00CC5DEB">
        <w:rPr>
          <w:rStyle w:val="1"/>
          <w:rFonts w:eastAsia="Courier New"/>
          <w:i/>
          <w:sz w:val="28"/>
          <w:szCs w:val="28"/>
        </w:rPr>
        <w:t>Учень</w:t>
      </w:r>
      <w:r w:rsidRPr="00A432AB">
        <w:rPr>
          <w:rFonts w:ascii="Times New Roman" w:hAnsi="Times New Roman" w:cs="Times New Roman"/>
          <w:sz w:val="28"/>
          <w:szCs w:val="28"/>
        </w:rPr>
        <w:t xml:space="preserve">. Нам, нащадкам мислителя, як заповіт звучать його </w:t>
      </w:r>
      <w:r w:rsidR="00313435" w:rsidRPr="00A432AB">
        <w:rPr>
          <w:rFonts w:ascii="Times New Roman" w:hAnsi="Times New Roman" w:cs="Times New Roman"/>
          <w:sz w:val="28"/>
          <w:szCs w:val="28"/>
        </w:rPr>
        <w:t>слова: «Ми створимо світ кращий</w:t>
      </w:r>
      <w:r w:rsidR="00AE54A4">
        <w:rPr>
          <w:rFonts w:ascii="Times New Roman" w:hAnsi="Times New Roman" w:cs="Times New Roman"/>
          <w:sz w:val="28"/>
          <w:szCs w:val="28"/>
        </w:rPr>
        <w:t>.  В Горній Республіці бачу все нове: нових людей, нове творіння, нову славу</w:t>
      </w:r>
      <w:r w:rsidR="00313435" w:rsidRPr="00A432AB">
        <w:rPr>
          <w:rFonts w:ascii="Times New Roman" w:hAnsi="Times New Roman" w:cs="Times New Roman"/>
          <w:sz w:val="28"/>
          <w:szCs w:val="28"/>
        </w:rPr>
        <w:t>».</w:t>
      </w:r>
      <w:r w:rsidRPr="00A432AB">
        <w:rPr>
          <w:rFonts w:ascii="Times New Roman" w:hAnsi="Times New Roman" w:cs="Times New Roman"/>
          <w:sz w:val="28"/>
          <w:szCs w:val="28"/>
        </w:rPr>
        <w:t xml:space="preserve"> </w:t>
      </w:r>
    </w:p>
    <w:p w:rsidR="00290448" w:rsidRPr="00A432AB" w:rsidRDefault="00706DB5" w:rsidP="0006591A">
      <w:pPr>
        <w:pStyle w:val="a6"/>
        <w:spacing w:line="360" w:lineRule="auto"/>
        <w:jc w:val="both"/>
        <w:rPr>
          <w:rFonts w:ascii="Times New Roman" w:hAnsi="Times New Roman" w:cs="Times New Roman"/>
          <w:sz w:val="28"/>
          <w:szCs w:val="28"/>
        </w:rPr>
      </w:pPr>
      <w:r w:rsidRPr="00AE54A4">
        <w:rPr>
          <w:rStyle w:val="1"/>
          <w:rFonts w:eastAsia="Courier New"/>
          <w:i/>
          <w:sz w:val="28"/>
          <w:szCs w:val="28"/>
        </w:rPr>
        <w:t>Учень</w:t>
      </w:r>
      <w:r w:rsidRPr="00A432AB">
        <w:rPr>
          <w:rFonts w:ascii="Times New Roman" w:hAnsi="Times New Roman" w:cs="Times New Roman"/>
          <w:sz w:val="28"/>
          <w:szCs w:val="28"/>
        </w:rPr>
        <w:t>. Як письменник Сковорода використав кращі традиції світової та вітчизняної літератур попередніх віків. Традиційному силабічному віршуванню він надав нових форм, що стало подальшим кроком у розвитку поетики. Сковорода започаткував силабо-тонічне віршування, засноване не народне-поетичній основі.</w:t>
      </w:r>
    </w:p>
    <w:p w:rsidR="00290448" w:rsidRPr="00A432AB" w:rsidRDefault="00706DB5" w:rsidP="0006591A">
      <w:pPr>
        <w:pStyle w:val="a6"/>
        <w:spacing w:line="360" w:lineRule="auto"/>
        <w:jc w:val="both"/>
        <w:rPr>
          <w:rFonts w:ascii="Times New Roman" w:hAnsi="Times New Roman" w:cs="Times New Roman"/>
          <w:sz w:val="28"/>
          <w:szCs w:val="28"/>
        </w:rPr>
      </w:pPr>
      <w:r w:rsidRPr="00AE54A4">
        <w:rPr>
          <w:rStyle w:val="1"/>
          <w:rFonts w:eastAsia="Courier New"/>
          <w:i/>
          <w:sz w:val="28"/>
          <w:szCs w:val="28"/>
        </w:rPr>
        <w:t>Учитель</w:t>
      </w:r>
      <w:r w:rsidRPr="00AE54A4">
        <w:rPr>
          <w:rFonts w:ascii="Times New Roman" w:hAnsi="Times New Roman" w:cs="Times New Roman"/>
          <w:i/>
          <w:sz w:val="28"/>
          <w:szCs w:val="28"/>
        </w:rPr>
        <w:t>.</w:t>
      </w:r>
      <w:r w:rsidRPr="00A432AB">
        <w:rPr>
          <w:rFonts w:ascii="Times New Roman" w:hAnsi="Times New Roman" w:cs="Times New Roman"/>
          <w:sz w:val="28"/>
          <w:szCs w:val="28"/>
        </w:rPr>
        <w:t xml:space="preserve"> Усі повідомлення були досить змістовними, переконливими, ми ще раз переконались, що творчість Г.С. Сковороди має епохальне значення для розвитку української літератури.</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Оцінювання роботи кожної групи.</w:t>
      </w:r>
    </w:p>
    <w:p w:rsidR="00290448" w:rsidRPr="00AE54A4" w:rsidRDefault="00AE54A4" w:rsidP="0006591A">
      <w:pPr>
        <w:pStyle w:val="a6"/>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AE54A4">
        <w:rPr>
          <w:rFonts w:ascii="Times New Roman" w:hAnsi="Times New Roman" w:cs="Times New Roman"/>
          <w:b/>
          <w:i/>
          <w:sz w:val="28"/>
          <w:szCs w:val="28"/>
        </w:rPr>
        <w:t>5.</w:t>
      </w:r>
      <w:r w:rsidR="00706DB5" w:rsidRPr="00AE54A4">
        <w:rPr>
          <w:rFonts w:ascii="Times New Roman" w:hAnsi="Times New Roman" w:cs="Times New Roman"/>
          <w:b/>
          <w:i/>
          <w:sz w:val="28"/>
          <w:szCs w:val="28"/>
        </w:rPr>
        <w:t>Звіти творчих груп.</w:t>
      </w:r>
    </w:p>
    <w:p w:rsidR="00913389" w:rsidRDefault="00913389" w:rsidP="0006591A">
      <w:pPr>
        <w:pStyle w:val="a6"/>
        <w:spacing w:line="360" w:lineRule="auto"/>
        <w:jc w:val="both"/>
        <w:rPr>
          <w:rFonts w:ascii="Times New Roman" w:hAnsi="Times New Roman" w:cs="Times New Roman"/>
          <w:sz w:val="28"/>
          <w:szCs w:val="28"/>
        </w:rPr>
      </w:pPr>
      <w:r>
        <w:rPr>
          <w:rStyle w:val="1"/>
          <w:rFonts w:eastAsia="Courier New"/>
          <w:i/>
          <w:sz w:val="28"/>
          <w:szCs w:val="28"/>
        </w:rPr>
        <w:t xml:space="preserve"> 1)</w:t>
      </w:r>
      <w:r w:rsidR="00706DB5" w:rsidRPr="00AE54A4">
        <w:rPr>
          <w:rStyle w:val="1"/>
          <w:rFonts w:eastAsia="Courier New"/>
          <w:i/>
          <w:sz w:val="28"/>
          <w:szCs w:val="28"/>
        </w:rPr>
        <w:t>Учениця.</w:t>
      </w:r>
      <w:r w:rsidR="00706DB5" w:rsidRPr="00A432AB">
        <w:rPr>
          <w:rFonts w:ascii="Times New Roman" w:hAnsi="Times New Roman" w:cs="Times New Roman"/>
          <w:sz w:val="28"/>
          <w:szCs w:val="28"/>
        </w:rPr>
        <w:t xml:space="preserve"> Я написала твір-мініатюру </w:t>
      </w:r>
    </w:p>
    <w:p w:rsidR="00290448" w:rsidRPr="00C15FA2" w:rsidRDefault="00706DB5" w:rsidP="0006591A">
      <w:pPr>
        <w:pStyle w:val="a6"/>
        <w:spacing w:line="360" w:lineRule="auto"/>
        <w:jc w:val="center"/>
        <w:rPr>
          <w:rFonts w:ascii="Times New Roman" w:hAnsi="Times New Roman" w:cs="Times New Roman"/>
          <w:i/>
          <w:sz w:val="28"/>
          <w:szCs w:val="28"/>
        </w:rPr>
      </w:pPr>
      <w:r w:rsidRPr="00C15FA2">
        <w:rPr>
          <w:rFonts w:ascii="Times New Roman" w:hAnsi="Times New Roman" w:cs="Times New Roman"/>
          <w:i/>
          <w:sz w:val="28"/>
          <w:szCs w:val="28"/>
        </w:rPr>
        <w:lastRenderedPageBreak/>
        <w:t>«Що я відкрила для себе, читаючи Сковороду»:</w:t>
      </w:r>
    </w:p>
    <w:p w:rsidR="00913389"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Минули роки, але роздуми мислителя не втратили актуальності. У центрі його уваги перебувала проблема щастя. Вона пов'язувалася у нього із </w:t>
      </w:r>
      <w:r w:rsidRPr="00A432AB">
        <w:rPr>
          <w:rFonts w:ascii="Times New Roman" w:hAnsi="Times New Roman" w:cs="Times New Roman"/>
          <w:sz w:val="28"/>
          <w:szCs w:val="28"/>
          <w:lang w:val="ru-RU" w:eastAsia="ru-RU" w:bidi="ru-RU"/>
        </w:rPr>
        <w:t xml:space="preserve">«сродною </w:t>
      </w:r>
      <w:r w:rsidRPr="00A432AB">
        <w:rPr>
          <w:rFonts w:ascii="Times New Roman" w:hAnsi="Times New Roman" w:cs="Times New Roman"/>
          <w:sz w:val="28"/>
          <w:szCs w:val="28"/>
        </w:rPr>
        <w:t>працею», яка, на тверде переконання філософа, є необхідною</w:t>
      </w:r>
      <w:r w:rsidR="00913389">
        <w:rPr>
          <w:rFonts w:ascii="Times New Roman" w:hAnsi="Times New Roman" w:cs="Times New Roman"/>
          <w:sz w:val="28"/>
          <w:szCs w:val="28"/>
        </w:rPr>
        <w:t xml:space="preserve"> передумовою щастя». </w:t>
      </w:r>
      <w:r w:rsidR="00913389" w:rsidRPr="00A432AB">
        <w:rPr>
          <w:rFonts w:ascii="Times New Roman" w:hAnsi="Times New Roman" w:cs="Times New Roman"/>
          <w:sz w:val="28"/>
          <w:szCs w:val="28"/>
        </w:rPr>
        <w:t>Вчення про «сродну працю» у  Сковороди тісно пов'язане з його розумінням життя як театрального дійства, де люди-актори виконують свої ролі. І щоб добре зіграти, треба кожному вибрати таку роль, яка відповідає його можливостям, нахилам і здібностям. Щастя досягається завдяки моральному самовдосконаленню, душевному спокою і незалежності від пристрастей навколишнього світу, умінню користуватися тим, що є, не прагнучи до неможливого. Однак стан душевного спокою не означав бездіяльності. Навпаки, улюблена справа — обов'язкова умова щастя. Філософ відстоює думку, що кожна людина може бути щасливою, якщо переможе злі інстинкти волі й йтиме шляхом добра.</w:t>
      </w:r>
    </w:p>
    <w:p w:rsidR="00913389" w:rsidRPr="00A432AB" w:rsidRDefault="00913389"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Цікава й така думка Г. Сковороди: однією з умов щастя є дружба, симпатія та природна доброзичливість людей один до одного. Думаю, що моїм сучасникам слід дотримуватися цієї поради мудреця, щоб бути чистими душею й мудрими думками.</w:t>
      </w:r>
    </w:p>
    <w:p w:rsidR="00913389" w:rsidRPr="00A432AB" w:rsidRDefault="00913389"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Такі риси </w:t>
      </w:r>
      <w:r w:rsidRPr="00A432AB">
        <w:rPr>
          <w:rFonts w:ascii="Times New Roman" w:hAnsi="Times New Roman" w:cs="Times New Roman"/>
          <w:sz w:val="28"/>
          <w:szCs w:val="28"/>
          <w:lang w:val="ru-RU" w:eastAsia="ru-RU" w:bidi="ru-RU"/>
        </w:rPr>
        <w:t xml:space="preserve">Г. </w:t>
      </w:r>
      <w:r w:rsidRPr="00A432AB">
        <w:rPr>
          <w:rFonts w:ascii="Times New Roman" w:hAnsi="Times New Roman" w:cs="Times New Roman"/>
          <w:sz w:val="28"/>
          <w:szCs w:val="28"/>
        </w:rPr>
        <w:t>С. Сковороди, як сміливість думки, несхитність ідеалів, вірність інтересам простих людей, душевна щедрість, жадоба до знань завжди спонукають людину до самовдосконалення.</w:t>
      </w:r>
    </w:p>
    <w:p w:rsidR="00166A8C" w:rsidRDefault="00913389"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432AB">
        <w:rPr>
          <w:rFonts w:ascii="Times New Roman" w:hAnsi="Times New Roman" w:cs="Times New Roman"/>
          <w:sz w:val="28"/>
          <w:szCs w:val="28"/>
        </w:rPr>
        <w:t xml:space="preserve">Мене зацікавило завдання створити інтерв’ю. </w:t>
      </w:r>
    </w:p>
    <w:p w:rsidR="00913389" w:rsidRPr="00A432AB" w:rsidRDefault="00913389"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Наш діалог із Сковородою міг би бути таким.</w:t>
      </w:r>
    </w:p>
    <w:p w:rsidR="00913389" w:rsidRPr="00A432AB" w:rsidRDefault="00913389" w:rsidP="0006591A">
      <w:pPr>
        <w:pStyle w:val="a6"/>
        <w:spacing w:line="360" w:lineRule="auto"/>
        <w:jc w:val="both"/>
        <w:rPr>
          <w:rFonts w:ascii="Times New Roman" w:hAnsi="Times New Roman" w:cs="Times New Roman"/>
          <w:sz w:val="28"/>
          <w:szCs w:val="28"/>
        </w:rPr>
      </w:pPr>
      <w:r w:rsidRPr="00913389">
        <w:rPr>
          <w:rStyle w:val="1"/>
          <w:rFonts w:eastAsia="Courier New"/>
          <w:i/>
          <w:sz w:val="28"/>
          <w:szCs w:val="28"/>
        </w:rPr>
        <w:t>Учень</w:t>
      </w:r>
      <w:r w:rsidRPr="00913389">
        <w:rPr>
          <w:rFonts w:ascii="Times New Roman" w:hAnsi="Times New Roman" w:cs="Times New Roman"/>
          <w:i/>
          <w:sz w:val="28"/>
          <w:szCs w:val="28"/>
        </w:rPr>
        <w:t>.</w:t>
      </w:r>
      <w:r w:rsidRPr="00A432AB">
        <w:rPr>
          <w:rFonts w:ascii="Times New Roman" w:hAnsi="Times New Roman" w:cs="Times New Roman"/>
          <w:sz w:val="28"/>
          <w:szCs w:val="28"/>
        </w:rPr>
        <w:t xml:space="preserve"> Григорію Савичу, скажіть, будь ласка, з чого ви черпали натхнення для творчості?</w:t>
      </w:r>
    </w:p>
    <w:p w:rsidR="00913389" w:rsidRPr="00A432AB" w:rsidRDefault="00913389" w:rsidP="0006591A">
      <w:pPr>
        <w:pStyle w:val="a6"/>
        <w:spacing w:line="360" w:lineRule="auto"/>
        <w:jc w:val="both"/>
        <w:rPr>
          <w:rFonts w:ascii="Times New Roman" w:hAnsi="Times New Roman" w:cs="Times New Roman"/>
          <w:sz w:val="28"/>
          <w:szCs w:val="28"/>
        </w:rPr>
      </w:pPr>
      <w:r w:rsidRPr="00C15FA2">
        <w:rPr>
          <w:rStyle w:val="1"/>
          <w:rFonts w:eastAsia="Courier New"/>
          <w:i/>
          <w:sz w:val="28"/>
          <w:szCs w:val="28"/>
        </w:rPr>
        <w:t>Сковорода</w:t>
      </w:r>
      <w:r w:rsidRPr="00A432AB">
        <w:rPr>
          <w:rFonts w:ascii="Times New Roman" w:hAnsi="Times New Roman" w:cs="Times New Roman"/>
          <w:sz w:val="28"/>
          <w:szCs w:val="28"/>
        </w:rPr>
        <w:t>. Найбільш мене надихала краса природи, джерелом мудрості й натхнення була народна творчість.</w:t>
      </w:r>
    </w:p>
    <w:p w:rsidR="00913389" w:rsidRPr="00A432AB" w:rsidRDefault="00913389" w:rsidP="0006591A">
      <w:pPr>
        <w:pStyle w:val="a6"/>
        <w:spacing w:line="360" w:lineRule="auto"/>
        <w:jc w:val="both"/>
        <w:rPr>
          <w:rFonts w:ascii="Times New Roman" w:hAnsi="Times New Roman" w:cs="Times New Roman"/>
          <w:sz w:val="28"/>
          <w:szCs w:val="28"/>
        </w:rPr>
      </w:pPr>
      <w:r w:rsidRPr="00C15FA2">
        <w:rPr>
          <w:rStyle w:val="1"/>
          <w:rFonts w:eastAsia="Courier New"/>
          <w:i/>
          <w:sz w:val="28"/>
          <w:szCs w:val="28"/>
        </w:rPr>
        <w:t>Учень</w:t>
      </w:r>
      <w:r w:rsidRPr="00A432AB">
        <w:rPr>
          <w:rFonts w:ascii="Times New Roman" w:hAnsi="Times New Roman" w:cs="Times New Roman"/>
          <w:sz w:val="28"/>
          <w:szCs w:val="28"/>
        </w:rPr>
        <w:t>. Що Ви в людях найбільше цінували і чого не терпіли?</w:t>
      </w:r>
    </w:p>
    <w:p w:rsidR="00913389" w:rsidRPr="00A432AB" w:rsidRDefault="00913389" w:rsidP="0006591A">
      <w:pPr>
        <w:pStyle w:val="a6"/>
        <w:spacing w:line="360" w:lineRule="auto"/>
        <w:jc w:val="both"/>
        <w:rPr>
          <w:rFonts w:ascii="Times New Roman" w:hAnsi="Times New Roman" w:cs="Times New Roman"/>
          <w:sz w:val="28"/>
          <w:szCs w:val="28"/>
        </w:rPr>
      </w:pPr>
      <w:r w:rsidRPr="00C15FA2">
        <w:rPr>
          <w:rStyle w:val="1"/>
          <w:rFonts w:eastAsia="Courier New"/>
          <w:i/>
          <w:sz w:val="28"/>
          <w:szCs w:val="28"/>
        </w:rPr>
        <w:t>Сковорода</w:t>
      </w:r>
      <w:r w:rsidRPr="00A432AB">
        <w:rPr>
          <w:rStyle w:val="1"/>
          <w:rFonts w:eastAsia="Courier New"/>
          <w:sz w:val="28"/>
          <w:szCs w:val="28"/>
        </w:rPr>
        <w:t>.</w:t>
      </w:r>
      <w:r w:rsidRPr="00A432AB">
        <w:rPr>
          <w:rFonts w:ascii="Times New Roman" w:hAnsi="Times New Roman" w:cs="Times New Roman"/>
          <w:sz w:val="28"/>
          <w:szCs w:val="28"/>
        </w:rPr>
        <w:t xml:space="preserve"> В людях я цінував високу моральність, правдивість, гуманність, справжню любов, безкорисливу дружбу, повагу та вдячність дітей до батьків.</w:t>
      </w:r>
    </w:p>
    <w:p w:rsidR="00913389" w:rsidRPr="00A432AB" w:rsidRDefault="00913389"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lastRenderedPageBreak/>
        <w:t>Я висміяв у байках те, чого не терпів: розумову обмеженість, чванство, самодурство, паразитизм.</w:t>
      </w:r>
    </w:p>
    <w:p w:rsidR="00913389" w:rsidRPr="00A432AB" w:rsidRDefault="00913389" w:rsidP="0006591A">
      <w:pPr>
        <w:pStyle w:val="a6"/>
        <w:spacing w:line="360" w:lineRule="auto"/>
        <w:jc w:val="both"/>
        <w:rPr>
          <w:rFonts w:ascii="Times New Roman" w:hAnsi="Times New Roman" w:cs="Times New Roman"/>
          <w:sz w:val="28"/>
          <w:szCs w:val="28"/>
        </w:rPr>
      </w:pPr>
      <w:r w:rsidRPr="00C15FA2">
        <w:rPr>
          <w:rStyle w:val="1"/>
          <w:rFonts w:eastAsia="Courier New"/>
          <w:i/>
          <w:sz w:val="28"/>
          <w:szCs w:val="28"/>
        </w:rPr>
        <w:t>Учень</w:t>
      </w:r>
      <w:r w:rsidRPr="00A432AB">
        <w:rPr>
          <w:rFonts w:ascii="Times New Roman" w:hAnsi="Times New Roman" w:cs="Times New Roman"/>
          <w:sz w:val="28"/>
          <w:szCs w:val="28"/>
        </w:rPr>
        <w:t>. Григорію Савичу, чи вважаєте Ви себе щасливою людиною?</w:t>
      </w:r>
    </w:p>
    <w:p w:rsidR="00290448" w:rsidRPr="00A432AB" w:rsidRDefault="00706DB5" w:rsidP="0006591A">
      <w:pPr>
        <w:pStyle w:val="a6"/>
        <w:spacing w:line="360" w:lineRule="auto"/>
        <w:jc w:val="both"/>
        <w:rPr>
          <w:rFonts w:ascii="Times New Roman" w:hAnsi="Times New Roman" w:cs="Times New Roman"/>
          <w:sz w:val="28"/>
          <w:szCs w:val="28"/>
        </w:rPr>
      </w:pPr>
      <w:r w:rsidRPr="00AE54A4">
        <w:rPr>
          <w:rStyle w:val="1"/>
          <w:rFonts w:eastAsia="Courier New"/>
          <w:i/>
          <w:sz w:val="28"/>
          <w:szCs w:val="28"/>
          <w:lang w:val="ru-RU" w:eastAsia="ru-RU" w:bidi="ru-RU"/>
        </w:rPr>
        <w:t>Сковорода</w:t>
      </w:r>
      <w:r w:rsidRPr="00AE54A4">
        <w:rPr>
          <w:rFonts w:ascii="Times New Roman" w:hAnsi="Times New Roman" w:cs="Times New Roman"/>
          <w:i/>
          <w:sz w:val="28"/>
          <w:szCs w:val="28"/>
          <w:lang w:val="ru-RU" w:eastAsia="ru-RU" w:bidi="ru-RU"/>
        </w:rPr>
        <w:t>.</w:t>
      </w:r>
      <w:r w:rsidRPr="00A432AB">
        <w:rPr>
          <w:rFonts w:ascii="Times New Roman" w:hAnsi="Times New Roman" w:cs="Times New Roman"/>
          <w:sz w:val="28"/>
          <w:szCs w:val="28"/>
          <w:lang w:val="ru-RU" w:eastAsia="ru-RU" w:bidi="ru-RU"/>
        </w:rPr>
        <w:t xml:space="preserve"> Так, я жив у </w:t>
      </w:r>
      <w:r w:rsidRPr="00A432AB">
        <w:rPr>
          <w:rFonts w:ascii="Times New Roman" w:hAnsi="Times New Roman" w:cs="Times New Roman"/>
          <w:sz w:val="28"/>
          <w:szCs w:val="28"/>
        </w:rPr>
        <w:t xml:space="preserve">гармонії з </w:t>
      </w:r>
      <w:r w:rsidRPr="00A432AB">
        <w:rPr>
          <w:rFonts w:ascii="Times New Roman" w:hAnsi="Times New Roman" w:cs="Times New Roman"/>
          <w:sz w:val="28"/>
          <w:szCs w:val="28"/>
          <w:lang w:val="ru-RU" w:eastAsia="ru-RU" w:bidi="ru-RU"/>
        </w:rPr>
        <w:t xml:space="preserve">собою, моя доля й </w:t>
      </w:r>
      <w:r w:rsidRPr="00A432AB">
        <w:rPr>
          <w:rFonts w:ascii="Times New Roman" w:hAnsi="Times New Roman" w:cs="Times New Roman"/>
          <w:sz w:val="28"/>
          <w:szCs w:val="28"/>
        </w:rPr>
        <w:t xml:space="preserve">творчість нероздільні, жодного </w:t>
      </w:r>
      <w:r w:rsidRPr="00A432AB">
        <w:rPr>
          <w:rFonts w:ascii="Times New Roman" w:hAnsi="Times New Roman" w:cs="Times New Roman"/>
          <w:sz w:val="28"/>
          <w:szCs w:val="28"/>
          <w:lang w:val="ru-RU" w:eastAsia="ru-RU" w:bidi="ru-RU"/>
        </w:rPr>
        <w:t xml:space="preserve">разу я не </w:t>
      </w:r>
      <w:r w:rsidRPr="00A432AB">
        <w:rPr>
          <w:rFonts w:ascii="Times New Roman" w:hAnsi="Times New Roman" w:cs="Times New Roman"/>
          <w:sz w:val="28"/>
          <w:szCs w:val="28"/>
        </w:rPr>
        <w:t xml:space="preserve">зрадив своїм ідеалам, </w:t>
      </w:r>
      <w:r w:rsidRPr="00A432AB">
        <w:rPr>
          <w:rFonts w:ascii="Times New Roman" w:hAnsi="Times New Roman" w:cs="Times New Roman"/>
          <w:sz w:val="28"/>
          <w:szCs w:val="28"/>
          <w:lang w:val="ru-RU" w:eastAsia="ru-RU" w:bidi="ru-RU"/>
        </w:rPr>
        <w:t xml:space="preserve">тому «Мир ловил меня, но не поймал». Я </w:t>
      </w:r>
      <w:r w:rsidRPr="00A432AB">
        <w:rPr>
          <w:rFonts w:ascii="Times New Roman" w:hAnsi="Times New Roman" w:cs="Times New Roman"/>
          <w:sz w:val="28"/>
          <w:szCs w:val="28"/>
        </w:rPr>
        <w:t>щасливий.</w:t>
      </w:r>
    </w:p>
    <w:p w:rsidR="00290448" w:rsidRPr="00A432AB" w:rsidRDefault="00706DB5" w:rsidP="0006591A">
      <w:pPr>
        <w:pStyle w:val="a6"/>
        <w:spacing w:line="360" w:lineRule="auto"/>
        <w:jc w:val="both"/>
        <w:rPr>
          <w:rFonts w:ascii="Times New Roman" w:hAnsi="Times New Roman" w:cs="Times New Roman"/>
          <w:sz w:val="28"/>
          <w:szCs w:val="28"/>
        </w:rPr>
      </w:pPr>
      <w:r w:rsidRPr="00AE54A4">
        <w:rPr>
          <w:rStyle w:val="1"/>
          <w:rFonts w:eastAsia="Courier New"/>
          <w:i/>
          <w:sz w:val="28"/>
          <w:szCs w:val="28"/>
        </w:rPr>
        <w:t>Учень</w:t>
      </w:r>
      <w:r w:rsidRPr="00AE54A4">
        <w:rPr>
          <w:rFonts w:ascii="Times New Roman" w:hAnsi="Times New Roman" w:cs="Times New Roman"/>
          <w:i/>
          <w:sz w:val="28"/>
          <w:szCs w:val="28"/>
        </w:rPr>
        <w:t>.</w:t>
      </w:r>
      <w:r w:rsidRPr="00A432AB">
        <w:rPr>
          <w:rFonts w:ascii="Times New Roman" w:hAnsi="Times New Roman" w:cs="Times New Roman"/>
          <w:sz w:val="28"/>
          <w:szCs w:val="28"/>
        </w:rPr>
        <w:t xml:space="preserve"> Дякую, вельмишановний добродію Григорію Савичу, за те, що Ви промовили із сивої давнини своє слово для моїх ровесників у XXI століття.</w:t>
      </w:r>
    </w:p>
    <w:p w:rsidR="00290448" w:rsidRPr="00A432AB" w:rsidRDefault="00166A8C"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706DB5" w:rsidRPr="00A432AB">
        <w:rPr>
          <w:rFonts w:ascii="Times New Roman" w:hAnsi="Times New Roman" w:cs="Times New Roman"/>
          <w:sz w:val="28"/>
          <w:szCs w:val="28"/>
        </w:rPr>
        <w:t>А я проведу для вас заочну екскурсію «</w:t>
      </w:r>
      <w:r w:rsidR="00706DB5" w:rsidRPr="00166A8C">
        <w:rPr>
          <w:rFonts w:ascii="Times New Roman" w:hAnsi="Times New Roman" w:cs="Times New Roman"/>
          <w:i/>
          <w:sz w:val="28"/>
          <w:szCs w:val="28"/>
        </w:rPr>
        <w:t>Сковородинівськими стежками».</w:t>
      </w:r>
    </w:p>
    <w:p w:rsidR="00290448" w:rsidRPr="00A432AB" w:rsidRDefault="00166A8C"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Наш маршрут — село Чорнухи на Полтавщині, Київ, Петербург, Угорщина, Польща, Братислава, Відень, Переяслав, Харків.</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Зупинимось у Харкові, де Сковорода працював протягом 10 років, пам'ять про нього зберігається в пам'ятках. Його іменем названо педагогічний університет.</w:t>
      </w:r>
    </w:p>
    <w:p w:rsidR="00290448" w:rsidRPr="00A432AB" w:rsidRDefault="00166A8C"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На північний захід від Харкова знаходиться красиве затишне українське село. Це — Сковородинівка, де у 90-х роках XVIII століття жив Григорій Савич. На пагорбі стоїть світлий одноповерховий будинок Навкруги розкинувся великий сад, що спускається до мальовничих ставків Поблизу одного з них, як і за життя Сковороди, росте великий старий дуб. Неширока доріжка веде від дуба до могили філософа. Тут, у селі, яке має ім'я видатного українського просвітителя, в будинку, де він жив і помер, 1972 року було створено літературно-меморіальний музей Г.С. Сковороди. Це — данина глибокої пошани нащадків до пам'яті народного філософа, глибокого мислителя, оригінального поета, чиї життя і творчість увійшли до історії культури українського народу.</w:t>
      </w:r>
    </w:p>
    <w:p w:rsidR="00290448" w:rsidRPr="00A432AB" w:rsidRDefault="00166A8C" w:rsidP="0006591A">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DB5" w:rsidRPr="00A432AB">
        <w:rPr>
          <w:rFonts w:ascii="Times New Roman" w:hAnsi="Times New Roman" w:cs="Times New Roman"/>
          <w:sz w:val="28"/>
          <w:szCs w:val="28"/>
        </w:rPr>
        <w:t>Минуло 2</w:t>
      </w:r>
      <w:r w:rsidR="00D9608C" w:rsidRPr="00A432AB">
        <w:rPr>
          <w:rFonts w:ascii="Times New Roman" w:hAnsi="Times New Roman" w:cs="Times New Roman"/>
          <w:sz w:val="28"/>
          <w:szCs w:val="28"/>
        </w:rPr>
        <w:t xml:space="preserve">94 </w:t>
      </w:r>
      <w:r w:rsidR="00706DB5" w:rsidRPr="00A432AB">
        <w:rPr>
          <w:rFonts w:ascii="Times New Roman" w:hAnsi="Times New Roman" w:cs="Times New Roman"/>
          <w:sz w:val="28"/>
          <w:szCs w:val="28"/>
        </w:rPr>
        <w:t>роки з дня народження українського просвітителя, філософа і поета Г.С. Сковороди. І йдуть у Сковородинівку люди, щоб віддати шану першому українському філософу, який підвівся до рівня найвидатніших мислителів своєї епохи і зробив свій внесок у культурну спадщину всього людства.</w:t>
      </w:r>
    </w:p>
    <w:p w:rsidR="00290448" w:rsidRPr="00166A8C" w:rsidRDefault="00166A8C" w:rsidP="0006591A">
      <w:pPr>
        <w:pStyle w:val="a6"/>
        <w:spacing w:line="360" w:lineRule="auto"/>
        <w:jc w:val="both"/>
        <w:rPr>
          <w:rFonts w:ascii="Times New Roman" w:hAnsi="Times New Roman" w:cs="Times New Roman"/>
          <w:b/>
          <w:i/>
          <w:sz w:val="28"/>
          <w:szCs w:val="28"/>
        </w:rPr>
      </w:pPr>
      <w:bookmarkStart w:id="1" w:name="bookmark0"/>
      <w:r>
        <w:rPr>
          <w:rFonts w:ascii="Times New Roman" w:hAnsi="Times New Roman" w:cs="Times New Roman"/>
          <w:sz w:val="28"/>
          <w:szCs w:val="28"/>
        </w:rPr>
        <w:lastRenderedPageBreak/>
        <w:t xml:space="preserve">  </w:t>
      </w:r>
      <w:r w:rsidRPr="00166A8C">
        <w:rPr>
          <w:rFonts w:ascii="Times New Roman" w:hAnsi="Times New Roman" w:cs="Times New Roman"/>
          <w:b/>
          <w:i/>
          <w:sz w:val="28"/>
          <w:szCs w:val="28"/>
        </w:rPr>
        <w:t xml:space="preserve">6. </w:t>
      </w:r>
      <w:r w:rsidR="00706DB5" w:rsidRPr="00166A8C">
        <w:rPr>
          <w:rFonts w:ascii="Times New Roman" w:hAnsi="Times New Roman" w:cs="Times New Roman"/>
          <w:b/>
          <w:i/>
          <w:sz w:val="28"/>
          <w:szCs w:val="28"/>
        </w:rPr>
        <w:t>Вікторина.</w:t>
      </w:r>
      <w:bookmarkEnd w:id="1"/>
    </w:p>
    <w:p w:rsidR="00166A8C" w:rsidRDefault="00706DB5" w:rsidP="0006591A">
      <w:pPr>
        <w:pStyle w:val="a6"/>
        <w:spacing w:line="360" w:lineRule="auto"/>
        <w:jc w:val="both"/>
        <w:rPr>
          <w:rFonts w:ascii="Times New Roman" w:hAnsi="Times New Roman" w:cs="Times New Roman"/>
          <w:sz w:val="28"/>
          <w:szCs w:val="28"/>
        </w:rPr>
      </w:pPr>
      <w:r w:rsidRPr="00166A8C">
        <w:rPr>
          <w:rStyle w:val="1"/>
          <w:rFonts w:eastAsia="Courier New"/>
          <w:i/>
          <w:sz w:val="28"/>
          <w:szCs w:val="28"/>
          <w:lang w:val="ru-RU" w:eastAsia="ru-RU" w:bidi="ru-RU"/>
        </w:rPr>
        <w:t>Учитель.</w:t>
      </w:r>
      <w:r w:rsidRPr="00A432AB">
        <w:rPr>
          <w:rFonts w:ascii="Times New Roman" w:hAnsi="Times New Roman" w:cs="Times New Roman"/>
          <w:sz w:val="28"/>
          <w:szCs w:val="28"/>
          <w:lang w:val="ru-RU" w:eastAsia="ru-RU" w:bidi="ru-RU"/>
        </w:rPr>
        <w:t xml:space="preserve"> А зараз, </w:t>
      </w:r>
      <w:r w:rsidRPr="00A432AB">
        <w:rPr>
          <w:rFonts w:ascii="Times New Roman" w:hAnsi="Times New Roman" w:cs="Times New Roman"/>
          <w:sz w:val="28"/>
          <w:szCs w:val="28"/>
        </w:rPr>
        <w:t xml:space="preserve">діти, </w:t>
      </w:r>
      <w:r w:rsidRPr="00A432AB">
        <w:rPr>
          <w:rFonts w:ascii="Times New Roman" w:hAnsi="Times New Roman" w:cs="Times New Roman"/>
          <w:sz w:val="28"/>
          <w:szCs w:val="28"/>
          <w:lang w:val="ru-RU" w:eastAsia="ru-RU" w:bidi="ru-RU"/>
        </w:rPr>
        <w:t xml:space="preserve">я </w:t>
      </w:r>
      <w:r w:rsidRPr="00A432AB">
        <w:rPr>
          <w:rFonts w:ascii="Times New Roman" w:hAnsi="Times New Roman" w:cs="Times New Roman"/>
          <w:sz w:val="28"/>
          <w:szCs w:val="28"/>
        </w:rPr>
        <w:t xml:space="preserve">пропоную </w:t>
      </w:r>
      <w:r w:rsidRPr="00A432AB">
        <w:rPr>
          <w:rFonts w:ascii="Times New Roman" w:hAnsi="Times New Roman" w:cs="Times New Roman"/>
          <w:sz w:val="28"/>
          <w:szCs w:val="28"/>
          <w:lang w:val="ru-RU" w:eastAsia="ru-RU" w:bidi="ru-RU"/>
        </w:rPr>
        <w:t xml:space="preserve">для </w:t>
      </w:r>
      <w:r w:rsidRPr="00A432AB">
        <w:rPr>
          <w:rFonts w:ascii="Times New Roman" w:hAnsi="Times New Roman" w:cs="Times New Roman"/>
          <w:sz w:val="28"/>
          <w:szCs w:val="28"/>
        </w:rPr>
        <w:t xml:space="preserve">всіх літературну вікторину </w:t>
      </w:r>
    </w:p>
    <w:p w:rsidR="00290448" w:rsidRPr="00166A8C" w:rsidRDefault="00706DB5" w:rsidP="0006591A">
      <w:pPr>
        <w:pStyle w:val="a6"/>
        <w:spacing w:line="360" w:lineRule="auto"/>
        <w:jc w:val="center"/>
        <w:rPr>
          <w:rFonts w:ascii="Times New Roman" w:hAnsi="Times New Roman" w:cs="Times New Roman"/>
          <w:i/>
          <w:sz w:val="28"/>
          <w:szCs w:val="28"/>
        </w:rPr>
      </w:pPr>
      <w:r w:rsidRPr="00166A8C">
        <w:rPr>
          <w:rFonts w:ascii="Times New Roman" w:hAnsi="Times New Roman" w:cs="Times New Roman"/>
          <w:i/>
          <w:sz w:val="28"/>
          <w:szCs w:val="28"/>
          <w:lang w:val="ru-RU" w:eastAsia="ru-RU" w:bidi="ru-RU"/>
        </w:rPr>
        <w:t xml:space="preserve">«Не </w:t>
      </w:r>
      <w:r w:rsidRPr="00166A8C">
        <w:rPr>
          <w:rFonts w:ascii="Times New Roman" w:hAnsi="Times New Roman" w:cs="Times New Roman"/>
          <w:i/>
          <w:sz w:val="28"/>
          <w:szCs w:val="28"/>
        </w:rPr>
        <w:t>змиті вічності дощами...»</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1.</w:t>
      </w:r>
      <w:r w:rsidR="00706DB5" w:rsidRPr="00A432AB">
        <w:rPr>
          <w:rFonts w:ascii="Times New Roman" w:hAnsi="Times New Roman" w:cs="Times New Roman"/>
          <w:sz w:val="28"/>
          <w:szCs w:val="28"/>
        </w:rPr>
        <w:t xml:space="preserve"> Які мови знав </w:t>
      </w:r>
      <w:r w:rsidR="00166A8C">
        <w:rPr>
          <w:rFonts w:ascii="Times New Roman" w:hAnsi="Times New Roman" w:cs="Times New Roman"/>
          <w:sz w:val="28"/>
          <w:szCs w:val="28"/>
        </w:rPr>
        <w:t xml:space="preserve"> Григорій </w:t>
      </w:r>
      <w:r w:rsidR="00706DB5" w:rsidRPr="00A432AB">
        <w:rPr>
          <w:rFonts w:ascii="Times New Roman" w:hAnsi="Times New Roman" w:cs="Times New Roman"/>
          <w:sz w:val="28"/>
          <w:szCs w:val="28"/>
        </w:rPr>
        <w:t>Сковорода?</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2.</w:t>
      </w:r>
      <w:r w:rsidR="00706DB5" w:rsidRPr="00A432AB">
        <w:rPr>
          <w:rFonts w:ascii="Times New Roman" w:hAnsi="Times New Roman" w:cs="Times New Roman"/>
          <w:sz w:val="28"/>
          <w:szCs w:val="28"/>
        </w:rPr>
        <w:t>На яких музичних інструментах грав Сковорода?</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3.</w:t>
      </w:r>
      <w:r w:rsidR="00706DB5" w:rsidRPr="00A432AB">
        <w:rPr>
          <w:rFonts w:ascii="Times New Roman" w:hAnsi="Times New Roman" w:cs="Times New Roman"/>
          <w:sz w:val="28"/>
          <w:szCs w:val="28"/>
        </w:rPr>
        <w:t>У якій байці письменник найбільше розкрив ідею «сродної праці»?</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4.</w:t>
      </w:r>
      <w:r w:rsidR="00706DB5" w:rsidRPr="00A432AB">
        <w:rPr>
          <w:rFonts w:ascii="Times New Roman" w:hAnsi="Times New Roman" w:cs="Times New Roman"/>
          <w:sz w:val="28"/>
          <w:szCs w:val="28"/>
        </w:rPr>
        <w:t>На визнанні чого будується філософське вчення Г.С. Сковороди?</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5.</w:t>
      </w:r>
      <w:r w:rsidR="00706DB5" w:rsidRPr="00A432AB">
        <w:rPr>
          <w:rFonts w:ascii="Times New Roman" w:hAnsi="Times New Roman" w:cs="Times New Roman"/>
          <w:sz w:val="28"/>
          <w:szCs w:val="28"/>
        </w:rPr>
        <w:t xml:space="preserve"> Якій темі присвячено значну частину харківських байок і цикл діалогів?</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6.</w:t>
      </w:r>
      <w:r w:rsidR="00706DB5" w:rsidRPr="00A432AB">
        <w:rPr>
          <w:rFonts w:ascii="Times New Roman" w:hAnsi="Times New Roman" w:cs="Times New Roman"/>
          <w:sz w:val="28"/>
          <w:szCs w:val="28"/>
        </w:rPr>
        <w:t xml:space="preserve"> 3 якої пісні ці слова: «Сам ти город, коли в душі є сад високих помислів, сподіванок і мрій?»</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7.</w:t>
      </w:r>
      <w:r w:rsidR="00706DB5" w:rsidRPr="00A432AB">
        <w:rPr>
          <w:rFonts w:ascii="Times New Roman" w:hAnsi="Times New Roman" w:cs="Times New Roman"/>
          <w:sz w:val="28"/>
          <w:szCs w:val="28"/>
        </w:rPr>
        <w:t xml:space="preserve"> Якими словами Г. Сковорода любив передавати добрий настрій?</w:t>
      </w:r>
    </w:p>
    <w:p w:rsidR="00290448"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8.</w:t>
      </w:r>
      <w:r w:rsidR="00706DB5" w:rsidRPr="00A432AB">
        <w:rPr>
          <w:rFonts w:ascii="Times New Roman" w:hAnsi="Times New Roman" w:cs="Times New Roman"/>
          <w:sz w:val="28"/>
          <w:szCs w:val="28"/>
        </w:rPr>
        <w:t xml:space="preserve"> Назвіть прізвища художників, які увічнили образ Сковороди</w:t>
      </w:r>
    </w:p>
    <w:p w:rsidR="00313435" w:rsidRPr="00A432AB" w:rsidRDefault="0031343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9.</w:t>
      </w:r>
      <w:r w:rsidR="00706DB5" w:rsidRPr="00A432AB">
        <w:rPr>
          <w:rFonts w:ascii="Times New Roman" w:hAnsi="Times New Roman" w:cs="Times New Roman"/>
          <w:sz w:val="28"/>
          <w:szCs w:val="28"/>
        </w:rPr>
        <w:t xml:space="preserve"> Назвіть прізвище приятеля Сковороди, у якого філософ провів останній час життя.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 xml:space="preserve"> </w:t>
      </w:r>
      <w:r w:rsidR="00313435" w:rsidRPr="00A432AB">
        <w:rPr>
          <w:rFonts w:ascii="Times New Roman" w:hAnsi="Times New Roman" w:cs="Times New Roman"/>
          <w:sz w:val="28"/>
          <w:szCs w:val="28"/>
        </w:rPr>
        <w:t>10.</w:t>
      </w:r>
      <w:r w:rsidRPr="00A432AB">
        <w:rPr>
          <w:rFonts w:ascii="Times New Roman" w:hAnsi="Times New Roman" w:cs="Times New Roman"/>
          <w:sz w:val="28"/>
          <w:szCs w:val="28"/>
        </w:rPr>
        <w:t>Назвіть вірш Сковороди, який використав І. П. Котляревський у п'єсі «Наталка Полтавка».</w:t>
      </w:r>
    </w:p>
    <w:p w:rsidR="00290448" w:rsidRPr="00A432AB" w:rsidRDefault="00706DB5" w:rsidP="0006591A">
      <w:pPr>
        <w:pStyle w:val="a6"/>
        <w:spacing w:line="360" w:lineRule="auto"/>
        <w:jc w:val="both"/>
        <w:rPr>
          <w:rFonts w:ascii="Times New Roman" w:hAnsi="Times New Roman" w:cs="Times New Roman"/>
          <w:b/>
          <w:sz w:val="28"/>
          <w:szCs w:val="28"/>
        </w:rPr>
      </w:pPr>
      <w:r w:rsidRPr="00A432AB">
        <w:rPr>
          <w:rFonts w:ascii="Times New Roman" w:hAnsi="Times New Roman" w:cs="Times New Roman"/>
          <w:b/>
          <w:sz w:val="28"/>
          <w:szCs w:val="28"/>
        </w:rPr>
        <w:t xml:space="preserve"> </w:t>
      </w:r>
      <w:r w:rsidR="00166A8C">
        <w:rPr>
          <w:rFonts w:ascii="Times New Roman" w:hAnsi="Times New Roman" w:cs="Times New Roman"/>
          <w:b/>
          <w:sz w:val="28"/>
          <w:szCs w:val="28"/>
          <w:lang w:val="en-US"/>
        </w:rPr>
        <w:t>I</w:t>
      </w:r>
      <w:r w:rsidR="00313435" w:rsidRPr="00A432AB">
        <w:rPr>
          <w:rFonts w:ascii="Times New Roman" w:hAnsi="Times New Roman" w:cs="Times New Roman"/>
          <w:b/>
          <w:sz w:val="28"/>
          <w:szCs w:val="28"/>
          <w:lang w:val="en-US"/>
        </w:rPr>
        <w:t>V</w:t>
      </w:r>
      <w:r w:rsidR="00313435" w:rsidRPr="00A432AB">
        <w:rPr>
          <w:rFonts w:ascii="Times New Roman" w:hAnsi="Times New Roman" w:cs="Times New Roman"/>
          <w:b/>
          <w:sz w:val="28"/>
          <w:szCs w:val="28"/>
        </w:rPr>
        <w:t xml:space="preserve">. </w:t>
      </w:r>
      <w:r w:rsidRPr="00A432AB">
        <w:rPr>
          <w:rFonts w:ascii="Times New Roman" w:hAnsi="Times New Roman" w:cs="Times New Roman"/>
          <w:b/>
          <w:sz w:val="28"/>
          <w:szCs w:val="28"/>
        </w:rPr>
        <w:t>Підбиття підсумків уроку. Оцінювання навчальної діяльності</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b/>
          <w:sz w:val="28"/>
          <w:szCs w:val="28"/>
        </w:rPr>
        <w:t>учнів</w:t>
      </w:r>
    </w:p>
    <w:p w:rsidR="00290448" w:rsidRPr="00A432AB" w:rsidRDefault="00706DB5" w:rsidP="0006591A">
      <w:pPr>
        <w:pStyle w:val="a6"/>
        <w:spacing w:line="360" w:lineRule="auto"/>
        <w:jc w:val="both"/>
        <w:rPr>
          <w:rFonts w:ascii="Times New Roman" w:hAnsi="Times New Roman" w:cs="Times New Roman"/>
          <w:sz w:val="28"/>
          <w:szCs w:val="28"/>
        </w:rPr>
      </w:pPr>
      <w:r w:rsidRPr="00166A8C">
        <w:rPr>
          <w:rStyle w:val="1"/>
          <w:rFonts w:eastAsia="Courier New"/>
          <w:i/>
          <w:sz w:val="28"/>
          <w:szCs w:val="28"/>
        </w:rPr>
        <w:t>Учитель</w:t>
      </w:r>
      <w:r w:rsidRPr="00166A8C">
        <w:rPr>
          <w:rFonts w:ascii="Times New Roman" w:hAnsi="Times New Roman" w:cs="Times New Roman"/>
          <w:i/>
          <w:sz w:val="28"/>
          <w:szCs w:val="28"/>
        </w:rPr>
        <w:t>.</w:t>
      </w:r>
      <w:r w:rsidRPr="00A432AB">
        <w:rPr>
          <w:rFonts w:ascii="Times New Roman" w:hAnsi="Times New Roman" w:cs="Times New Roman"/>
          <w:sz w:val="28"/>
          <w:szCs w:val="28"/>
        </w:rPr>
        <w:t xml:space="preserve"> Діти, мені приємно відзначити роботу всіх учнів на уроці найвищими балами. Це свідчить про те, що всі зацікавилися постаттю Сковороди. Сподіваюсь, що знайдуться учні які самостійно продовжать знайомство із спадщиною українського філософа-просвітителя.</w:t>
      </w:r>
    </w:p>
    <w:p w:rsidR="00290448" w:rsidRPr="00A432AB" w:rsidRDefault="00166A8C" w:rsidP="0006591A">
      <w:pPr>
        <w:pStyle w:val="a6"/>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V</w:t>
      </w:r>
      <w:r w:rsidR="00313435" w:rsidRPr="00A432AB">
        <w:rPr>
          <w:rFonts w:ascii="Times New Roman" w:hAnsi="Times New Roman" w:cs="Times New Roman"/>
          <w:b/>
          <w:sz w:val="28"/>
          <w:szCs w:val="28"/>
          <w:lang w:val="en-US"/>
        </w:rPr>
        <w:t xml:space="preserve">. </w:t>
      </w:r>
      <w:r w:rsidR="00706DB5" w:rsidRPr="00A432AB">
        <w:rPr>
          <w:rFonts w:ascii="Times New Roman" w:hAnsi="Times New Roman" w:cs="Times New Roman"/>
          <w:b/>
          <w:sz w:val="28"/>
          <w:szCs w:val="28"/>
        </w:rPr>
        <w:t xml:space="preserve"> Домашнє завдання.</w:t>
      </w:r>
    </w:p>
    <w:p w:rsidR="00290448" w:rsidRPr="00A432AB" w:rsidRDefault="00706DB5" w:rsidP="0006591A">
      <w:pPr>
        <w:pStyle w:val="a6"/>
        <w:spacing w:line="360" w:lineRule="auto"/>
        <w:jc w:val="both"/>
        <w:rPr>
          <w:rFonts w:ascii="Times New Roman" w:hAnsi="Times New Roman" w:cs="Times New Roman"/>
          <w:sz w:val="28"/>
          <w:szCs w:val="28"/>
        </w:rPr>
      </w:pPr>
      <w:r w:rsidRPr="00A432AB">
        <w:rPr>
          <w:rFonts w:ascii="Times New Roman" w:hAnsi="Times New Roman" w:cs="Times New Roman"/>
          <w:sz w:val="28"/>
          <w:szCs w:val="28"/>
        </w:rPr>
        <w:t>Написати твір на тему: “</w:t>
      </w:r>
      <w:r w:rsidRPr="00166A8C">
        <w:rPr>
          <w:rFonts w:ascii="Times New Roman" w:hAnsi="Times New Roman" w:cs="Times New Roman"/>
          <w:i/>
          <w:sz w:val="28"/>
          <w:szCs w:val="28"/>
        </w:rPr>
        <w:t>Лист автору від читача</w:t>
      </w:r>
      <w:r w:rsidRPr="00A432AB">
        <w:rPr>
          <w:rFonts w:ascii="Times New Roman" w:hAnsi="Times New Roman" w:cs="Times New Roman"/>
          <w:sz w:val="28"/>
          <w:szCs w:val="28"/>
        </w:rPr>
        <w:t>”.</w:t>
      </w:r>
    </w:p>
    <w:sectPr w:rsidR="00290448" w:rsidRPr="00A432AB" w:rsidSect="00915971">
      <w:footerReference w:type="even" r:id="rId8"/>
      <w:type w:val="continuous"/>
      <w:pgSz w:w="11909" w:h="16834" w:code="9"/>
      <w:pgMar w:top="1190" w:right="1223" w:bottom="1190" w:left="1253" w:header="0" w:footer="3" w:gutter="0"/>
      <w:pgBorders w:offsetFrom="page">
        <w:top w:val="flowersModern2" w:sz="14" w:space="24" w:color="auto"/>
        <w:left w:val="flowersModern2" w:sz="14" w:space="24" w:color="auto"/>
        <w:bottom w:val="flowersModern2" w:sz="14" w:space="24" w:color="auto"/>
        <w:right w:val="flowersModern2" w:sz="1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86" w:rsidRDefault="00C90A86">
      <w:r>
        <w:separator/>
      </w:r>
    </w:p>
  </w:endnote>
  <w:endnote w:type="continuationSeparator" w:id="1">
    <w:p w:rsidR="00C90A86" w:rsidRDefault="00C90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251"/>
      <w:docPartObj>
        <w:docPartGallery w:val="Page Numbers (Bottom of Page)"/>
        <w:docPartUnique/>
      </w:docPartObj>
    </w:sdtPr>
    <w:sdtContent>
      <w:p w:rsidR="00915971" w:rsidRDefault="00A91E09">
        <w:pPr>
          <w:pStyle w:val="a9"/>
          <w:jc w:val="center"/>
        </w:pPr>
        <w:fldSimple w:instr=" PAGE   \* MERGEFORMAT ">
          <w:r w:rsidR="001B5359">
            <w:rPr>
              <w:noProof/>
            </w:rPr>
            <w:t>8</w:t>
          </w:r>
        </w:fldSimple>
      </w:p>
    </w:sdtContent>
  </w:sdt>
  <w:p w:rsidR="00915971" w:rsidRDefault="0091597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86" w:rsidRDefault="00C90A86"/>
  </w:footnote>
  <w:footnote w:type="continuationSeparator" w:id="1">
    <w:p w:rsidR="00C90A86" w:rsidRDefault="00C90A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D21"/>
    <w:multiLevelType w:val="multilevel"/>
    <w:tmpl w:val="7376D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15AC2"/>
    <w:multiLevelType w:val="hybridMultilevel"/>
    <w:tmpl w:val="A510DE8A"/>
    <w:lvl w:ilvl="0" w:tplc="3EB6565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3EE21D7"/>
    <w:multiLevelType w:val="multilevel"/>
    <w:tmpl w:val="BB5C3C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300FF"/>
    <w:multiLevelType w:val="multilevel"/>
    <w:tmpl w:val="B3B8116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77D38"/>
    <w:multiLevelType w:val="multilevel"/>
    <w:tmpl w:val="6242D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410B8"/>
    <w:multiLevelType w:val="multilevel"/>
    <w:tmpl w:val="0BD2C3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181835"/>
    <w:multiLevelType w:val="multilevel"/>
    <w:tmpl w:val="D72A0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290448"/>
    <w:rsid w:val="0006349B"/>
    <w:rsid w:val="0006591A"/>
    <w:rsid w:val="00096F36"/>
    <w:rsid w:val="00166A8C"/>
    <w:rsid w:val="0016722B"/>
    <w:rsid w:val="001B5359"/>
    <w:rsid w:val="001C021A"/>
    <w:rsid w:val="00223A5B"/>
    <w:rsid w:val="00285F59"/>
    <w:rsid w:val="00290448"/>
    <w:rsid w:val="003008AD"/>
    <w:rsid w:val="00313435"/>
    <w:rsid w:val="006010BE"/>
    <w:rsid w:val="0062781F"/>
    <w:rsid w:val="00706DB5"/>
    <w:rsid w:val="008206B6"/>
    <w:rsid w:val="00913389"/>
    <w:rsid w:val="00915971"/>
    <w:rsid w:val="00954B66"/>
    <w:rsid w:val="00A432AB"/>
    <w:rsid w:val="00A91E09"/>
    <w:rsid w:val="00AB0C81"/>
    <w:rsid w:val="00AB5A59"/>
    <w:rsid w:val="00AE54A4"/>
    <w:rsid w:val="00C15FA2"/>
    <w:rsid w:val="00C90A86"/>
    <w:rsid w:val="00CC5DEB"/>
    <w:rsid w:val="00D9608C"/>
    <w:rsid w:val="00DE7CFD"/>
    <w:rsid w:val="00DF7932"/>
    <w:rsid w:val="00E25158"/>
    <w:rsid w:val="00F05A85"/>
    <w:rsid w:val="00F26B22"/>
    <w:rsid w:val="00F90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10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010BE"/>
    <w:rPr>
      <w:rFonts w:ascii="Times New Roman" w:eastAsia="Times New Roman" w:hAnsi="Times New Roman" w:cs="Times New Roman"/>
      <w:b w:val="0"/>
      <w:bCs w:val="0"/>
      <w:i w:val="0"/>
      <w:iCs w:val="0"/>
      <w:smallCaps w:val="0"/>
      <w:strike w:val="0"/>
      <w:u w:val="none"/>
    </w:rPr>
  </w:style>
  <w:style w:type="character" w:customStyle="1" w:styleId="a4">
    <w:name w:val="Основной текст + Полужирный"/>
    <w:basedOn w:val="a3"/>
    <w:rsid w:val="006010BE"/>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0">
    <w:name w:val="Основной текст (2)_"/>
    <w:basedOn w:val="a0"/>
    <w:link w:val="21"/>
    <w:rsid w:val="006010BE"/>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0"/>
    <w:rsid w:val="006010BE"/>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6010BE"/>
    <w:rPr>
      <w:rFonts w:ascii="Times New Roman" w:eastAsia="Times New Roman" w:hAnsi="Times New Roman" w:cs="Times New Roman"/>
      <w:b/>
      <w:bCs/>
      <w:i/>
      <w:iCs/>
      <w:smallCaps w:val="0"/>
      <w:strike w:val="0"/>
      <w:u w:val="none"/>
    </w:rPr>
  </w:style>
  <w:style w:type="character" w:customStyle="1" w:styleId="a5">
    <w:name w:val="Основной текст + Курсив"/>
    <w:basedOn w:val="a3"/>
    <w:rsid w:val="006010BE"/>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1">
    <w:name w:val="Основной текст1"/>
    <w:basedOn w:val="a3"/>
    <w:rsid w:val="006010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2">
    <w:name w:val="Основной текст (2) + Не курсив"/>
    <w:basedOn w:val="20"/>
    <w:rsid w:val="006010BE"/>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41">
    <w:name w:val="Основной текст (4) + Не курсив"/>
    <w:basedOn w:val="4"/>
    <w:rsid w:val="006010BE"/>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0">
    <w:name w:val="Заголовок №1_"/>
    <w:basedOn w:val="a0"/>
    <w:link w:val="11"/>
    <w:rsid w:val="006010BE"/>
    <w:rPr>
      <w:rFonts w:ascii="Times New Roman" w:eastAsia="Times New Roman" w:hAnsi="Times New Roman" w:cs="Times New Roman"/>
      <w:b/>
      <w:bCs/>
      <w:i/>
      <w:iCs/>
      <w:smallCaps w:val="0"/>
      <w:strike w:val="0"/>
      <w:u w:val="none"/>
    </w:rPr>
  </w:style>
  <w:style w:type="paragraph" w:customStyle="1" w:styleId="2">
    <w:name w:val="Основной текст2"/>
    <w:basedOn w:val="a"/>
    <w:link w:val="a3"/>
    <w:rsid w:val="006010BE"/>
    <w:pPr>
      <w:shd w:val="clear" w:color="auto" w:fill="FFFFFF"/>
      <w:spacing w:line="476" w:lineRule="exact"/>
      <w:ind w:hanging="720"/>
      <w:jc w:val="both"/>
    </w:pPr>
    <w:rPr>
      <w:rFonts w:ascii="Times New Roman" w:eastAsia="Times New Roman" w:hAnsi="Times New Roman" w:cs="Times New Roman"/>
    </w:rPr>
  </w:style>
  <w:style w:type="paragraph" w:customStyle="1" w:styleId="21">
    <w:name w:val="Основной текст (2)"/>
    <w:basedOn w:val="a"/>
    <w:link w:val="20"/>
    <w:rsid w:val="006010BE"/>
    <w:pPr>
      <w:shd w:val="clear" w:color="auto" w:fill="FFFFFF"/>
      <w:spacing w:line="316" w:lineRule="exact"/>
      <w:jc w:val="right"/>
    </w:pPr>
    <w:rPr>
      <w:rFonts w:ascii="Times New Roman" w:eastAsia="Times New Roman" w:hAnsi="Times New Roman" w:cs="Times New Roman"/>
      <w:i/>
      <w:iCs/>
    </w:rPr>
  </w:style>
  <w:style w:type="paragraph" w:customStyle="1" w:styleId="30">
    <w:name w:val="Основной текст (3)"/>
    <w:basedOn w:val="a"/>
    <w:link w:val="3"/>
    <w:rsid w:val="006010BE"/>
    <w:pPr>
      <w:shd w:val="clear" w:color="auto" w:fill="FFFFFF"/>
      <w:spacing w:line="0" w:lineRule="atLeast"/>
      <w:ind w:hanging="720"/>
      <w:jc w:val="center"/>
    </w:pPr>
    <w:rPr>
      <w:rFonts w:ascii="Times New Roman" w:eastAsia="Times New Roman" w:hAnsi="Times New Roman" w:cs="Times New Roman"/>
      <w:b/>
      <w:bCs/>
    </w:rPr>
  </w:style>
  <w:style w:type="paragraph" w:customStyle="1" w:styleId="40">
    <w:name w:val="Основной текст (4)"/>
    <w:basedOn w:val="a"/>
    <w:link w:val="4"/>
    <w:rsid w:val="006010BE"/>
    <w:pPr>
      <w:shd w:val="clear" w:color="auto" w:fill="FFFFFF"/>
      <w:spacing w:line="476" w:lineRule="exact"/>
      <w:jc w:val="both"/>
    </w:pPr>
    <w:rPr>
      <w:rFonts w:ascii="Times New Roman" w:eastAsia="Times New Roman" w:hAnsi="Times New Roman" w:cs="Times New Roman"/>
      <w:b/>
      <w:bCs/>
      <w:i/>
      <w:iCs/>
    </w:rPr>
  </w:style>
  <w:style w:type="paragraph" w:customStyle="1" w:styleId="11">
    <w:name w:val="Заголовок №1"/>
    <w:basedOn w:val="a"/>
    <w:link w:val="10"/>
    <w:rsid w:val="006010BE"/>
    <w:pPr>
      <w:shd w:val="clear" w:color="auto" w:fill="FFFFFF"/>
      <w:spacing w:line="471" w:lineRule="exact"/>
      <w:ind w:firstLine="720"/>
      <w:jc w:val="both"/>
      <w:outlineLvl w:val="0"/>
    </w:pPr>
    <w:rPr>
      <w:rFonts w:ascii="Times New Roman" w:eastAsia="Times New Roman" w:hAnsi="Times New Roman" w:cs="Times New Roman"/>
      <w:b/>
      <w:bCs/>
      <w:i/>
      <w:iCs/>
    </w:rPr>
  </w:style>
  <w:style w:type="paragraph" w:styleId="a6">
    <w:name w:val="No Spacing"/>
    <w:uiPriority w:val="1"/>
    <w:qFormat/>
    <w:rsid w:val="00915971"/>
    <w:rPr>
      <w:color w:val="000000"/>
    </w:rPr>
  </w:style>
  <w:style w:type="paragraph" w:styleId="a7">
    <w:name w:val="header"/>
    <w:basedOn w:val="a"/>
    <w:link w:val="a8"/>
    <w:uiPriority w:val="99"/>
    <w:semiHidden/>
    <w:unhideWhenUsed/>
    <w:rsid w:val="00915971"/>
    <w:pPr>
      <w:tabs>
        <w:tab w:val="center" w:pos="4677"/>
        <w:tab w:val="right" w:pos="9355"/>
      </w:tabs>
    </w:pPr>
  </w:style>
  <w:style w:type="character" w:customStyle="1" w:styleId="a8">
    <w:name w:val="Верхний колонтитул Знак"/>
    <w:basedOn w:val="a0"/>
    <w:link w:val="a7"/>
    <w:uiPriority w:val="99"/>
    <w:semiHidden/>
    <w:rsid w:val="00915971"/>
    <w:rPr>
      <w:color w:val="000000"/>
    </w:rPr>
  </w:style>
  <w:style w:type="paragraph" w:styleId="a9">
    <w:name w:val="footer"/>
    <w:basedOn w:val="a"/>
    <w:link w:val="aa"/>
    <w:uiPriority w:val="99"/>
    <w:unhideWhenUsed/>
    <w:rsid w:val="00915971"/>
    <w:pPr>
      <w:tabs>
        <w:tab w:val="center" w:pos="4677"/>
        <w:tab w:val="right" w:pos="9355"/>
      </w:tabs>
    </w:pPr>
  </w:style>
  <w:style w:type="character" w:customStyle="1" w:styleId="aa">
    <w:name w:val="Нижний колонтитул Знак"/>
    <w:basedOn w:val="a0"/>
    <w:link w:val="a9"/>
    <w:uiPriority w:val="99"/>
    <w:rsid w:val="0091597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Pr>
      <w:rFonts w:ascii="Times New Roman" w:eastAsia="Times New Roman" w:hAnsi="Times New Roman" w:cs="Times New Roman"/>
      <w:b w:val="0"/>
      <w:bCs w:val="0"/>
      <w:i w:val="0"/>
      <w:iCs w:val="0"/>
      <w:smallCaps w:val="0"/>
      <w:strike w:val="0"/>
      <w:u w:val="none"/>
    </w:rPr>
  </w:style>
  <w:style w:type="character" w:customStyle="1" w:styleId="a4">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a5">
    <w:name w:val="Основной текст + Курсив"/>
    <w:basedOn w:val="a3"/>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1">
    <w:name w:val="Основной текст1"/>
    <w:basedOn w:val="a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2">
    <w:name w:val="Основной текст (2) + Не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41">
    <w:name w:val="Основной текст (4) + 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0">
    <w:name w:val="Заголовок №1_"/>
    <w:basedOn w:val="a0"/>
    <w:link w:val="11"/>
    <w:rPr>
      <w:rFonts w:ascii="Times New Roman" w:eastAsia="Times New Roman" w:hAnsi="Times New Roman" w:cs="Times New Roman"/>
      <w:b/>
      <w:bCs/>
      <w:i/>
      <w:iCs/>
      <w:smallCaps w:val="0"/>
      <w:strike w:val="0"/>
      <w:u w:val="none"/>
    </w:rPr>
  </w:style>
  <w:style w:type="paragraph" w:customStyle="1" w:styleId="2">
    <w:name w:val="Основной текст2"/>
    <w:basedOn w:val="a"/>
    <w:link w:val="a3"/>
    <w:pPr>
      <w:shd w:val="clear" w:color="auto" w:fill="FFFFFF"/>
      <w:spacing w:line="476" w:lineRule="exact"/>
      <w:ind w:hanging="720"/>
      <w:jc w:val="both"/>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line="316" w:lineRule="exact"/>
      <w:jc w:val="right"/>
    </w:pPr>
    <w:rPr>
      <w:rFonts w:ascii="Times New Roman" w:eastAsia="Times New Roman" w:hAnsi="Times New Roman" w:cs="Times New Roman"/>
      <w:i/>
      <w:iCs/>
    </w:rPr>
  </w:style>
  <w:style w:type="paragraph" w:customStyle="1" w:styleId="30">
    <w:name w:val="Основной текст (3)"/>
    <w:basedOn w:val="a"/>
    <w:link w:val="3"/>
    <w:pPr>
      <w:shd w:val="clear" w:color="auto" w:fill="FFFFFF"/>
      <w:spacing w:line="0" w:lineRule="atLeast"/>
      <w:ind w:hanging="720"/>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476" w:lineRule="exact"/>
      <w:jc w:val="both"/>
    </w:pPr>
    <w:rPr>
      <w:rFonts w:ascii="Times New Roman" w:eastAsia="Times New Roman" w:hAnsi="Times New Roman" w:cs="Times New Roman"/>
      <w:b/>
      <w:bCs/>
      <w:i/>
      <w:iCs/>
    </w:rPr>
  </w:style>
  <w:style w:type="paragraph" w:customStyle="1" w:styleId="11">
    <w:name w:val="Заголовок №1"/>
    <w:basedOn w:val="a"/>
    <w:link w:val="10"/>
    <w:pPr>
      <w:shd w:val="clear" w:color="auto" w:fill="FFFFFF"/>
      <w:spacing w:line="471" w:lineRule="exact"/>
      <w:ind w:firstLine="720"/>
      <w:jc w:val="both"/>
      <w:outlineLvl w:val="0"/>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8258-A178-4703-BB4C-64FD0CB3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Рыкун</dc:creator>
  <cp:lastModifiedBy>Admin</cp:lastModifiedBy>
  <cp:revision>2</cp:revision>
  <dcterms:created xsi:type="dcterms:W3CDTF">2016-12-08T05:24:00Z</dcterms:created>
  <dcterms:modified xsi:type="dcterms:W3CDTF">2016-12-08T05:24:00Z</dcterms:modified>
</cp:coreProperties>
</file>