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642" w:rsidRDefault="00B52642" w:rsidP="00B52642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Конспект заняття з української мови</w:t>
      </w:r>
    </w:p>
    <w:p w:rsidR="006B3A98" w:rsidRDefault="006B3A98" w:rsidP="00B52642">
      <w:pPr>
        <w:spacing w:line="276" w:lineRule="auto"/>
        <w:rPr>
          <w:b/>
          <w:sz w:val="28"/>
          <w:szCs w:val="28"/>
        </w:rPr>
      </w:pPr>
    </w:p>
    <w:p w:rsidR="00B52642" w:rsidRDefault="00B52642" w:rsidP="00B52642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Тема:</w:t>
      </w:r>
      <w:r>
        <w:rPr>
          <w:sz w:val="28"/>
          <w:szCs w:val="28"/>
        </w:rPr>
        <w:t xml:space="preserve"> Стилістичне з</w:t>
      </w:r>
      <w:r w:rsidR="006B3A98">
        <w:rPr>
          <w:sz w:val="28"/>
          <w:szCs w:val="28"/>
        </w:rPr>
        <w:t>абарвлення префіксів і суфіксів</w:t>
      </w:r>
      <w:r>
        <w:rPr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>(Слайд 1)</w:t>
      </w:r>
    </w:p>
    <w:p w:rsidR="00B52642" w:rsidRDefault="00B52642" w:rsidP="00B52642">
      <w:pPr>
        <w:spacing w:line="276" w:lineRule="auto"/>
        <w:rPr>
          <w:b/>
          <w:sz w:val="28"/>
          <w:szCs w:val="28"/>
        </w:rPr>
      </w:pPr>
    </w:p>
    <w:p w:rsidR="00B52642" w:rsidRDefault="00B52642" w:rsidP="00B52642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>Мета:</w:t>
      </w:r>
      <w:r>
        <w:rPr>
          <w:sz w:val="28"/>
          <w:szCs w:val="28"/>
        </w:rPr>
        <w:t xml:space="preserve"> розкрити стилістичні можливості префіксів і суфіксів; формувати навички стилістично доцільно використовувати значущі частини слова; розвивати увагу, пам'ять, логічне мислення; виховувати любов до рідного слова.</w:t>
      </w:r>
      <w:r>
        <w:rPr>
          <w:b/>
          <w:color w:val="000000" w:themeColor="text1"/>
          <w:sz w:val="28"/>
          <w:szCs w:val="28"/>
        </w:rPr>
        <w:t xml:space="preserve"> (Слайд 2)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  <w:proofErr w:type="spellStart"/>
      <w:r>
        <w:rPr>
          <w:b/>
          <w:sz w:val="28"/>
          <w:szCs w:val="28"/>
        </w:rPr>
        <w:t>Внутрішньопредметні</w:t>
      </w:r>
      <w:proofErr w:type="spellEnd"/>
      <w:r>
        <w:rPr>
          <w:b/>
          <w:sz w:val="28"/>
          <w:szCs w:val="28"/>
        </w:rPr>
        <w:t xml:space="preserve"> зв’язки:</w:t>
      </w:r>
      <w:r>
        <w:rPr>
          <w:sz w:val="28"/>
          <w:szCs w:val="28"/>
        </w:rPr>
        <w:t xml:space="preserve"> будова слова і стилістика; лексика: значення слів; орфографія: правопис префіксів і суфіксів; синтаксис: словосполучення, речення, текст; культура мовлення: точність, багатство мовлення.</w:t>
      </w:r>
    </w:p>
    <w:p w:rsidR="00B52642" w:rsidRDefault="00B52642" w:rsidP="00B52642">
      <w:pPr>
        <w:rPr>
          <w:sz w:val="28"/>
          <w:szCs w:val="28"/>
        </w:rPr>
      </w:pPr>
      <w:r>
        <w:rPr>
          <w:b/>
          <w:sz w:val="28"/>
          <w:szCs w:val="28"/>
        </w:rPr>
        <w:t>Міжпредметні зв’язки:</w:t>
      </w:r>
      <w:r w:rsidR="006B3A98">
        <w:rPr>
          <w:sz w:val="28"/>
          <w:szCs w:val="28"/>
        </w:rPr>
        <w:t xml:space="preserve"> українська література,</w:t>
      </w:r>
      <w:r w:rsidR="000C76E2">
        <w:rPr>
          <w:sz w:val="28"/>
          <w:szCs w:val="28"/>
        </w:rPr>
        <w:t xml:space="preserve"> українська мова за професійним спрямуванням.</w:t>
      </w:r>
    </w:p>
    <w:p w:rsidR="00B52642" w:rsidRDefault="00B52642" w:rsidP="00B52642">
      <w:pPr>
        <w:rPr>
          <w:sz w:val="28"/>
          <w:szCs w:val="28"/>
        </w:rPr>
      </w:pPr>
      <w:r>
        <w:rPr>
          <w:b/>
          <w:sz w:val="28"/>
          <w:szCs w:val="28"/>
        </w:rPr>
        <w:t>Тип уроку:</w:t>
      </w:r>
      <w:r>
        <w:rPr>
          <w:sz w:val="28"/>
          <w:szCs w:val="28"/>
        </w:rPr>
        <w:t xml:space="preserve"> поглиблення та засвоєння нових знань.</w:t>
      </w:r>
    </w:p>
    <w:p w:rsidR="00B52642" w:rsidRDefault="00B52642" w:rsidP="00B52642">
      <w:pPr>
        <w:rPr>
          <w:sz w:val="28"/>
          <w:szCs w:val="28"/>
        </w:rPr>
      </w:pPr>
      <w:r>
        <w:rPr>
          <w:b/>
          <w:sz w:val="28"/>
          <w:szCs w:val="28"/>
        </w:rPr>
        <w:t>Наочність:</w:t>
      </w:r>
      <w:r>
        <w:rPr>
          <w:sz w:val="28"/>
          <w:szCs w:val="28"/>
        </w:rPr>
        <w:t xml:space="preserve"> мультимедійна дошка, ноутбук, проектор, таблиці.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jc w:val="center"/>
        <w:rPr>
          <w:sz w:val="28"/>
          <w:szCs w:val="28"/>
        </w:rPr>
      </w:pPr>
      <w:r>
        <w:rPr>
          <w:sz w:val="28"/>
          <w:szCs w:val="28"/>
        </w:rPr>
        <w:t>Хід заняття</w:t>
      </w:r>
    </w:p>
    <w:p w:rsidR="00B52642" w:rsidRDefault="00B52642" w:rsidP="00B5264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І.Організаційний</w:t>
      </w:r>
      <w:proofErr w:type="spellEnd"/>
      <w:r>
        <w:rPr>
          <w:b/>
          <w:sz w:val="28"/>
          <w:szCs w:val="28"/>
        </w:rPr>
        <w:t xml:space="preserve"> момент.</w:t>
      </w: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ІІ. Ознайомлення студентів з темою, метою та завданнями уроку.</w:t>
      </w:r>
    </w:p>
    <w:p w:rsidR="00C34987" w:rsidRDefault="00C34987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(кожен студент отримує картку </w:t>
      </w:r>
      <w:proofErr w:type="spellStart"/>
      <w:r>
        <w:rPr>
          <w:b/>
          <w:sz w:val="28"/>
          <w:szCs w:val="28"/>
        </w:rPr>
        <w:t>самооцінювання</w:t>
      </w:r>
      <w:proofErr w:type="spellEnd"/>
      <w:r>
        <w:rPr>
          <w:b/>
          <w:sz w:val="28"/>
          <w:szCs w:val="28"/>
        </w:rPr>
        <w:t xml:space="preserve">, в якій відмічає  + </w:t>
      </w:r>
      <w:r w:rsidR="00AB0B0D">
        <w:rPr>
          <w:b/>
          <w:sz w:val="28"/>
          <w:szCs w:val="28"/>
        </w:rPr>
        <w:t xml:space="preserve">свою роботу на занятті </w:t>
      </w:r>
      <w:r>
        <w:rPr>
          <w:b/>
          <w:sz w:val="28"/>
          <w:szCs w:val="28"/>
        </w:rPr>
        <w:t>у відповідній графі).</w:t>
      </w:r>
    </w:p>
    <w:p w:rsidR="00E269DC" w:rsidRDefault="00E269DC" w:rsidP="00E269DC">
      <w:pPr>
        <w:rPr>
          <w:sz w:val="28"/>
          <w:szCs w:val="28"/>
        </w:rPr>
      </w:pPr>
    </w:p>
    <w:p w:rsidR="00E269DC" w:rsidRPr="00BF286A" w:rsidRDefault="00E269DC" w:rsidP="00E269DC">
      <w:pPr>
        <w:jc w:val="center"/>
        <w:rPr>
          <w:b/>
          <w:sz w:val="28"/>
          <w:szCs w:val="28"/>
        </w:rPr>
      </w:pPr>
      <w:r w:rsidRPr="00BF286A">
        <w:rPr>
          <w:b/>
          <w:sz w:val="28"/>
          <w:szCs w:val="28"/>
        </w:rPr>
        <w:t>КАРТКА САМООЦІНЮВАННЯ</w:t>
      </w:r>
    </w:p>
    <w:p w:rsidR="00E269DC" w:rsidRDefault="00E269DC" w:rsidP="00E269DC">
      <w:pPr>
        <w:rPr>
          <w:sz w:val="28"/>
          <w:szCs w:val="28"/>
        </w:rPr>
      </w:pPr>
    </w:p>
    <w:tbl>
      <w:tblPr>
        <w:tblStyle w:val="a4"/>
        <w:tblW w:w="3168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67"/>
        <w:gridCol w:w="828"/>
        <w:gridCol w:w="829"/>
        <w:gridCol w:w="830"/>
        <w:gridCol w:w="829"/>
        <w:gridCol w:w="830"/>
        <w:gridCol w:w="967"/>
        <w:gridCol w:w="830"/>
        <w:gridCol w:w="829"/>
        <w:gridCol w:w="830"/>
        <w:gridCol w:w="967"/>
        <w:gridCol w:w="880"/>
        <w:gridCol w:w="1879"/>
        <w:gridCol w:w="1498"/>
        <w:gridCol w:w="1334"/>
        <w:gridCol w:w="695"/>
        <w:gridCol w:w="359"/>
        <w:gridCol w:w="1082"/>
        <w:gridCol w:w="468"/>
        <w:gridCol w:w="973"/>
        <w:gridCol w:w="576"/>
        <w:gridCol w:w="865"/>
        <w:gridCol w:w="685"/>
        <w:gridCol w:w="756"/>
        <w:gridCol w:w="794"/>
        <w:gridCol w:w="647"/>
        <w:gridCol w:w="903"/>
        <w:gridCol w:w="538"/>
        <w:gridCol w:w="1012"/>
        <w:gridCol w:w="429"/>
        <w:gridCol w:w="1121"/>
        <w:gridCol w:w="320"/>
        <w:gridCol w:w="1230"/>
        <w:gridCol w:w="211"/>
        <w:gridCol w:w="1339"/>
        <w:gridCol w:w="102"/>
        <w:gridCol w:w="1441"/>
        <w:gridCol w:w="7"/>
      </w:tblGrid>
      <w:tr w:rsidR="00E269DC" w:rsidRPr="00127703" w:rsidTr="00E84FE1">
        <w:trPr>
          <w:gridAfter w:val="21"/>
          <w:wAfter w:w="15950" w:type="dxa"/>
          <w:trHeight w:val="1320"/>
        </w:trPr>
        <w:tc>
          <w:tcPr>
            <w:tcW w:w="991" w:type="dxa"/>
            <w:tcBorders>
              <w:bottom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ПІП</w:t>
            </w:r>
          </w:p>
          <w:p w:rsidR="00E269DC" w:rsidRPr="00D6778F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студента</w:t>
            </w:r>
          </w:p>
        </w:tc>
        <w:tc>
          <w:tcPr>
            <w:tcW w:w="849" w:type="dxa"/>
            <w:tcBorders>
              <w:bottom w:val="single" w:sz="4" w:space="0" w:color="auto"/>
            </w:tcBorders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Бесіда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Доповн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Картка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Крилат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вис</w:t>
            </w:r>
          </w:p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лови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Гра-</w:t>
            </w:r>
            <w:proofErr w:type="spellStart"/>
            <w:r>
              <w:rPr>
                <w:b/>
                <w:sz w:val="28"/>
                <w:szCs w:val="28"/>
              </w:rPr>
              <w:t>завд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Розпод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дик -т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Висновок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Викон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впр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135</w:t>
            </w:r>
          </w:p>
        </w:tc>
        <w:tc>
          <w:tcPr>
            <w:tcW w:w="851" w:type="dxa"/>
            <w:tcBorders>
              <w:bottom w:val="single" w:sz="4" w:space="0" w:color="auto"/>
              <w:right w:val="single" w:sz="4" w:space="0" w:color="auto"/>
            </w:tcBorders>
          </w:tcPr>
          <w:p w:rsidR="00E84FE1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Впр</w:t>
            </w:r>
            <w:proofErr w:type="spellEnd"/>
            <w:r>
              <w:rPr>
                <w:b/>
                <w:sz w:val="28"/>
                <w:szCs w:val="28"/>
              </w:rPr>
              <w:t>.</w:t>
            </w:r>
          </w:p>
          <w:p w:rsidR="00E84FE1" w:rsidRDefault="00E84FE1" w:rsidP="00E84FE1">
            <w:pPr>
              <w:rPr>
                <w:sz w:val="28"/>
                <w:szCs w:val="28"/>
              </w:rPr>
            </w:pPr>
          </w:p>
          <w:p w:rsidR="00E269DC" w:rsidRPr="00E84FE1" w:rsidRDefault="00E84FE1" w:rsidP="00E84FE1">
            <w:pPr>
              <w:rPr>
                <w:b/>
                <w:sz w:val="28"/>
                <w:szCs w:val="28"/>
              </w:rPr>
            </w:pPr>
            <w:r w:rsidRPr="00E84FE1">
              <w:rPr>
                <w:b/>
                <w:sz w:val="28"/>
                <w:szCs w:val="28"/>
              </w:rPr>
              <w:t>125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Активніс</w:t>
            </w:r>
            <w:proofErr w:type="spellEnd"/>
          </w:p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ть</w:t>
            </w:r>
            <w:proofErr w:type="spellEnd"/>
          </w:p>
        </w:tc>
        <w:tc>
          <w:tcPr>
            <w:tcW w:w="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Відповіді на запитання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</w:tcBorders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42" w:type="dxa"/>
            <w:tcBorders>
              <w:bottom w:val="single" w:sz="4" w:space="0" w:color="auto"/>
            </w:tcBorders>
          </w:tcPr>
          <w:p w:rsidR="00E269DC" w:rsidRPr="00672A9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Активнісь</w:t>
            </w:r>
            <w:proofErr w:type="spellEnd"/>
          </w:p>
        </w:tc>
        <w:tc>
          <w:tcPr>
            <w:tcW w:w="1372" w:type="dxa"/>
            <w:tcBorders>
              <w:bottom w:val="single" w:sz="4" w:space="0" w:color="auto"/>
              <w:right w:val="single" w:sz="4" w:space="0" w:color="auto"/>
            </w:tcBorders>
          </w:tcPr>
          <w:p w:rsidR="00E269DC" w:rsidRPr="00127703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Відповіді на запит.</w:t>
            </w:r>
          </w:p>
        </w:tc>
        <w:tc>
          <w:tcPr>
            <w:tcW w:w="1083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E269DC" w:rsidRPr="00127703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Всього</w:t>
            </w:r>
          </w:p>
        </w:tc>
      </w:tr>
      <w:tr w:rsidR="00E269DC" w:rsidTr="00E84FE1">
        <w:trPr>
          <w:gridAfter w:val="21"/>
          <w:wAfter w:w="15950" w:type="dxa"/>
          <w:trHeight w:val="523"/>
        </w:trPr>
        <w:tc>
          <w:tcPr>
            <w:tcW w:w="991" w:type="dxa"/>
            <w:tcBorders>
              <w:top w:val="single" w:sz="4" w:space="0" w:color="auto"/>
            </w:tcBorders>
          </w:tcPr>
          <w:p w:rsidR="00E269DC" w:rsidRPr="003E12CE" w:rsidRDefault="00E269DC" w:rsidP="00DD5986">
            <w:pPr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  <w:tcBorders>
              <w:top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42" w:type="dxa"/>
            <w:tcBorders>
              <w:top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372" w:type="dxa"/>
            <w:tcBorders>
              <w:top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E269DC" w:rsidTr="00E84FE1">
        <w:trPr>
          <w:gridAfter w:val="21"/>
          <w:wAfter w:w="15950" w:type="dxa"/>
        </w:trPr>
        <w:tc>
          <w:tcPr>
            <w:tcW w:w="991" w:type="dxa"/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936" w:type="dxa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4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372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E269DC" w:rsidTr="00E84FE1">
        <w:trPr>
          <w:gridAfter w:val="21"/>
          <w:wAfter w:w="15950" w:type="dxa"/>
        </w:trPr>
        <w:tc>
          <w:tcPr>
            <w:tcW w:w="991" w:type="dxa"/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936" w:type="dxa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4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372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E269DC" w:rsidTr="00E84FE1">
        <w:trPr>
          <w:gridAfter w:val="21"/>
          <w:wAfter w:w="15950" w:type="dxa"/>
        </w:trPr>
        <w:tc>
          <w:tcPr>
            <w:tcW w:w="991" w:type="dxa"/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936" w:type="dxa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4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372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E269DC" w:rsidTr="00E84FE1">
        <w:trPr>
          <w:gridAfter w:val="21"/>
          <w:wAfter w:w="15950" w:type="dxa"/>
        </w:trPr>
        <w:tc>
          <w:tcPr>
            <w:tcW w:w="991" w:type="dxa"/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936" w:type="dxa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4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372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E269DC" w:rsidTr="00E84FE1">
        <w:trPr>
          <w:gridAfter w:val="21"/>
          <w:wAfter w:w="15950" w:type="dxa"/>
        </w:trPr>
        <w:tc>
          <w:tcPr>
            <w:tcW w:w="991" w:type="dxa"/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936" w:type="dxa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4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372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E269DC" w:rsidTr="00E84FE1">
        <w:trPr>
          <w:gridAfter w:val="21"/>
          <w:wAfter w:w="15950" w:type="dxa"/>
        </w:trPr>
        <w:tc>
          <w:tcPr>
            <w:tcW w:w="991" w:type="dxa"/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936" w:type="dxa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4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372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E269DC" w:rsidTr="00E84FE1">
        <w:trPr>
          <w:gridAfter w:val="21"/>
          <w:wAfter w:w="15950" w:type="dxa"/>
        </w:trPr>
        <w:tc>
          <w:tcPr>
            <w:tcW w:w="991" w:type="dxa"/>
          </w:tcPr>
          <w:p w:rsidR="00E269DC" w:rsidRPr="003E12CE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49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0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902" w:type="dxa"/>
            <w:tcBorders>
              <w:left w:val="single" w:sz="4" w:space="0" w:color="auto"/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936" w:type="dxa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42" w:type="dxa"/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372" w:type="dxa"/>
            <w:tcBorders>
              <w:righ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</w:tcPr>
          <w:p w:rsidR="00E269DC" w:rsidRDefault="00E269DC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E84FE1" w:rsidTr="00E84FE1">
        <w:trPr>
          <w:gridBefore w:val="13"/>
          <w:wBefore w:w="12616" w:type="dxa"/>
        </w:trPr>
        <w:tc>
          <w:tcPr>
            <w:tcW w:w="1542" w:type="dxa"/>
          </w:tcPr>
          <w:p w:rsidR="00E84FE1" w:rsidRPr="003E12CE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372" w:type="dxa"/>
            <w:tcBorders>
              <w:right w:val="single" w:sz="4" w:space="0" w:color="auto"/>
            </w:tcBorders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3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E84FE1" w:rsidTr="00E84FE1">
        <w:trPr>
          <w:gridBefore w:val="13"/>
          <w:wBefore w:w="12616" w:type="dxa"/>
        </w:trPr>
        <w:tc>
          <w:tcPr>
            <w:tcW w:w="1542" w:type="dxa"/>
          </w:tcPr>
          <w:p w:rsidR="00E84FE1" w:rsidRPr="003E12CE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372" w:type="dxa"/>
            <w:tcBorders>
              <w:right w:val="single" w:sz="4" w:space="0" w:color="auto"/>
            </w:tcBorders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3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E84FE1" w:rsidTr="00E84FE1">
        <w:trPr>
          <w:gridBefore w:val="13"/>
          <w:wBefore w:w="12616" w:type="dxa"/>
        </w:trPr>
        <w:tc>
          <w:tcPr>
            <w:tcW w:w="1542" w:type="dxa"/>
          </w:tcPr>
          <w:p w:rsidR="00E84FE1" w:rsidRPr="003E12CE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372" w:type="dxa"/>
            <w:tcBorders>
              <w:right w:val="single" w:sz="4" w:space="0" w:color="auto"/>
            </w:tcBorders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083" w:type="dxa"/>
            <w:gridSpan w:val="2"/>
            <w:tcBorders>
              <w:left w:val="single" w:sz="4" w:space="0" w:color="auto"/>
            </w:tcBorders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95" w:type="dxa"/>
            <w:gridSpan w:val="3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E84FE1" w:rsidTr="00E84FE1">
        <w:trPr>
          <w:gridBefore w:val="13"/>
          <w:gridAfter w:val="1"/>
          <w:wBefore w:w="12616" w:type="dxa"/>
          <w:wAfter w:w="7" w:type="dxa"/>
        </w:trPr>
        <w:tc>
          <w:tcPr>
            <w:tcW w:w="1542" w:type="dxa"/>
          </w:tcPr>
          <w:p w:rsidR="00E84FE1" w:rsidRPr="003E12CE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08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E84FE1" w:rsidTr="00E84FE1">
        <w:trPr>
          <w:gridBefore w:val="13"/>
          <w:gridAfter w:val="1"/>
          <w:wBefore w:w="12616" w:type="dxa"/>
          <w:wAfter w:w="7" w:type="dxa"/>
        </w:trPr>
        <w:tc>
          <w:tcPr>
            <w:tcW w:w="1542" w:type="dxa"/>
          </w:tcPr>
          <w:p w:rsidR="00E84FE1" w:rsidRPr="003E12CE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08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483" w:type="dxa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E84FE1" w:rsidTr="00E84FE1">
        <w:trPr>
          <w:gridBefore w:val="13"/>
          <w:gridAfter w:val="22"/>
          <w:wBefore w:w="12616" w:type="dxa"/>
          <w:wAfter w:w="16320" w:type="dxa"/>
        </w:trPr>
        <w:tc>
          <w:tcPr>
            <w:tcW w:w="1542" w:type="dxa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085" w:type="dxa"/>
            <w:gridSpan w:val="2"/>
          </w:tcPr>
          <w:p w:rsidR="00E84FE1" w:rsidRDefault="00E84FE1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ІІІ. Актуалізація опорних знань, умінь і навичок.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spacing w:line="276" w:lineRule="auto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Бесіда: «Незавершені речення»</w:t>
      </w:r>
      <w:r>
        <w:rPr>
          <w:b/>
          <w:color w:val="000000" w:themeColor="text1"/>
          <w:sz w:val="28"/>
          <w:szCs w:val="28"/>
        </w:rPr>
        <w:t xml:space="preserve"> (Слайд 3)</w:t>
      </w: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Словотвір – це…</w:t>
      </w: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Частини мови - …</w:t>
      </w: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Корінь - …</w:t>
      </w: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Суфікс -…</w:t>
      </w: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Префікс -…</w:t>
      </w: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Закінчення -…</w:t>
      </w: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Спільнокореневі слова -…</w:t>
      </w: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Способи творення - …</w:t>
      </w:r>
    </w:p>
    <w:p w:rsidR="00B52642" w:rsidRDefault="00B52642" w:rsidP="00B52642">
      <w:pPr>
        <w:rPr>
          <w:sz w:val="28"/>
          <w:szCs w:val="28"/>
        </w:rPr>
      </w:pPr>
      <w:r>
        <w:rPr>
          <w:b/>
          <w:sz w:val="28"/>
          <w:szCs w:val="28"/>
        </w:rPr>
        <w:t>Орфограма -</w:t>
      </w:r>
      <w:r>
        <w:rPr>
          <w:sz w:val="28"/>
          <w:szCs w:val="28"/>
        </w:rPr>
        <w:t xml:space="preserve"> ….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 xml:space="preserve">Вправа 125 (с.73, Заболотний) </w:t>
      </w:r>
      <w:r>
        <w:rPr>
          <w:b/>
          <w:color w:val="000000" w:themeColor="text1"/>
          <w:sz w:val="28"/>
          <w:szCs w:val="28"/>
        </w:rPr>
        <w:t>(Слайд 4)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ІУ. Поглиблення і розширення  знань, умінь і навичок та засвоєння нового матеріалу.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shd w:val="clear" w:color="auto" w:fill="F4FFE4"/>
        <w:spacing w:line="315" w:lineRule="atLeast"/>
        <w:ind w:firstLine="300"/>
        <w:jc w:val="both"/>
        <w:textAlignment w:val="baseline"/>
        <w:rPr>
          <w:b/>
          <w:bCs/>
          <w:color w:val="000000"/>
          <w:sz w:val="28"/>
          <w:szCs w:val="28"/>
          <w:lang w:eastAsia="uk-UA"/>
        </w:rPr>
      </w:pPr>
      <w:r>
        <w:rPr>
          <w:b/>
          <w:bCs/>
          <w:color w:val="000000"/>
          <w:sz w:val="28"/>
          <w:szCs w:val="28"/>
          <w:lang w:eastAsia="uk-UA"/>
        </w:rPr>
        <w:t>Опрацювання таблиці</w:t>
      </w:r>
    </w:p>
    <w:p w:rsidR="00B52642" w:rsidRDefault="00B52642" w:rsidP="00B52642">
      <w:pPr>
        <w:shd w:val="clear" w:color="auto" w:fill="F4FFE4"/>
        <w:spacing w:line="315" w:lineRule="atLeast"/>
        <w:ind w:firstLine="300"/>
        <w:jc w:val="both"/>
        <w:textAlignment w:val="baseline"/>
        <w:rPr>
          <w:color w:val="000000"/>
          <w:sz w:val="28"/>
          <w:szCs w:val="28"/>
          <w:lang w:eastAsia="uk-UA"/>
        </w:rPr>
      </w:pPr>
    </w:p>
    <w:p w:rsidR="00B52642" w:rsidRDefault="00B52642" w:rsidP="00B52642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(Слайд 5)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 xml:space="preserve">Найбільш стилістично виразним словотворчим засобом є </w:t>
      </w:r>
      <w:r>
        <w:rPr>
          <w:b/>
          <w:bCs/>
          <w:sz w:val="28"/>
          <w:szCs w:val="28"/>
        </w:rPr>
        <w:t>суфікси.</w:t>
      </w:r>
      <w:r>
        <w:rPr>
          <w:sz w:val="28"/>
          <w:szCs w:val="28"/>
        </w:rPr>
        <w:t xml:space="preserve"> Наприклад: 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(Слайд 6)</w:t>
      </w:r>
    </w:p>
    <w:p w:rsidR="00B52642" w:rsidRDefault="00B52642" w:rsidP="00B52642">
      <w:pPr>
        <w:rPr>
          <w:sz w:val="28"/>
          <w:szCs w:val="28"/>
        </w:rPr>
      </w:pPr>
      <w:r>
        <w:rPr>
          <w:i/>
          <w:iCs/>
          <w:sz w:val="28"/>
          <w:szCs w:val="28"/>
        </w:rPr>
        <w:t>Матір опоетизовано в найніжніших словах: мама, мат</w:t>
      </w:r>
      <w:r>
        <w:rPr>
          <w:i/>
          <w:iCs/>
          <w:color w:val="C00000"/>
          <w:sz w:val="28"/>
          <w:szCs w:val="28"/>
        </w:rPr>
        <w:t>інка</w:t>
      </w:r>
      <w:r>
        <w:rPr>
          <w:i/>
          <w:iCs/>
          <w:sz w:val="28"/>
          <w:szCs w:val="28"/>
        </w:rPr>
        <w:t>, мат</w:t>
      </w:r>
      <w:r>
        <w:rPr>
          <w:i/>
          <w:iCs/>
          <w:color w:val="C00000"/>
          <w:sz w:val="28"/>
          <w:szCs w:val="28"/>
        </w:rPr>
        <w:t>іночк</w:t>
      </w:r>
      <w:r>
        <w:rPr>
          <w:i/>
          <w:iCs/>
          <w:sz w:val="28"/>
          <w:szCs w:val="28"/>
        </w:rPr>
        <w:t>а, мат</w:t>
      </w:r>
      <w:r>
        <w:rPr>
          <w:i/>
          <w:iCs/>
          <w:color w:val="C00000"/>
          <w:sz w:val="28"/>
          <w:szCs w:val="28"/>
        </w:rPr>
        <w:t>ус</w:t>
      </w:r>
      <w:r>
        <w:rPr>
          <w:i/>
          <w:iCs/>
          <w:sz w:val="28"/>
          <w:szCs w:val="28"/>
        </w:rPr>
        <w:t xml:space="preserve">я, </w:t>
      </w:r>
      <w:proofErr w:type="spellStart"/>
      <w:r>
        <w:rPr>
          <w:i/>
          <w:iCs/>
          <w:sz w:val="28"/>
          <w:szCs w:val="28"/>
        </w:rPr>
        <w:t>мам</w:t>
      </w:r>
      <w:r>
        <w:rPr>
          <w:i/>
          <w:iCs/>
          <w:color w:val="C00000"/>
          <w:sz w:val="28"/>
          <w:szCs w:val="28"/>
        </w:rPr>
        <w:t>усечк</w:t>
      </w:r>
      <w:r>
        <w:rPr>
          <w:i/>
          <w:iCs/>
          <w:sz w:val="28"/>
          <w:szCs w:val="28"/>
        </w:rPr>
        <w:t>а</w:t>
      </w:r>
      <w:proofErr w:type="spellEnd"/>
      <w:r>
        <w:rPr>
          <w:i/>
          <w:iCs/>
          <w:sz w:val="28"/>
          <w:szCs w:val="28"/>
        </w:rPr>
        <w:t>, мат</w:t>
      </w:r>
      <w:r>
        <w:rPr>
          <w:i/>
          <w:iCs/>
          <w:color w:val="C00000"/>
          <w:sz w:val="28"/>
          <w:szCs w:val="28"/>
        </w:rPr>
        <w:t>усеньк</w:t>
      </w:r>
      <w:r>
        <w:rPr>
          <w:i/>
          <w:iCs/>
          <w:sz w:val="28"/>
          <w:szCs w:val="28"/>
        </w:rPr>
        <w:t>а, мам</w:t>
      </w:r>
      <w:r>
        <w:rPr>
          <w:i/>
          <w:iCs/>
          <w:color w:val="C00000"/>
          <w:sz w:val="28"/>
          <w:szCs w:val="28"/>
        </w:rPr>
        <w:t>оньк</w:t>
      </w:r>
      <w:r>
        <w:rPr>
          <w:i/>
          <w:iCs/>
          <w:sz w:val="28"/>
          <w:szCs w:val="28"/>
        </w:rPr>
        <w:t>а, мам</w:t>
      </w:r>
      <w:r>
        <w:rPr>
          <w:i/>
          <w:iCs/>
          <w:color w:val="C00000"/>
          <w:sz w:val="28"/>
          <w:szCs w:val="28"/>
        </w:rPr>
        <w:t>очк</w:t>
      </w:r>
      <w:r>
        <w:rPr>
          <w:i/>
          <w:iCs/>
          <w:sz w:val="28"/>
          <w:szCs w:val="28"/>
        </w:rPr>
        <w:t xml:space="preserve">а, </w:t>
      </w:r>
      <w:proofErr w:type="spellStart"/>
      <w:r>
        <w:rPr>
          <w:i/>
          <w:iCs/>
          <w:sz w:val="28"/>
          <w:szCs w:val="28"/>
        </w:rPr>
        <w:t>мам</w:t>
      </w:r>
      <w:r>
        <w:rPr>
          <w:i/>
          <w:iCs/>
          <w:color w:val="C00000"/>
          <w:sz w:val="28"/>
          <w:szCs w:val="28"/>
        </w:rPr>
        <w:t>ун</w:t>
      </w:r>
      <w:r>
        <w:rPr>
          <w:i/>
          <w:iCs/>
          <w:sz w:val="28"/>
          <w:szCs w:val="28"/>
        </w:rPr>
        <w:t>я,мам</w:t>
      </w:r>
      <w:r>
        <w:rPr>
          <w:i/>
          <w:iCs/>
          <w:color w:val="C00000"/>
          <w:sz w:val="28"/>
          <w:szCs w:val="28"/>
        </w:rPr>
        <w:t>ус</w:t>
      </w:r>
      <w:r w:rsidR="00070E7E">
        <w:rPr>
          <w:i/>
          <w:iCs/>
          <w:sz w:val="28"/>
          <w:szCs w:val="28"/>
        </w:rPr>
        <w:t>я</w:t>
      </w:r>
      <w:proofErr w:type="spellEnd"/>
      <w:r w:rsidR="00070E7E">
        <w:rPr>
          <w:i/>
          <w:iCs/>
          <w:sz w:val="28"/>
          <w:szCs w:val="28"/>
        </w:rPr>
        <w:t xml:space="preserve">… </w:t>
      </w:r>
      <w:r>
        <w:rPr>
          <w:i/>
          <w:iCs/>
          <w:sz w:val="28"/>
          <w:szCs w:val="28"/>
        </w:rPr>
        <w:t>(</w:t>
      </w:r>
      <w:proofErr w:type="spellStart"/>
      <w:r>
        <w:rPr>
          <w:i/>
          <w:iCs/>
          <w:sz w:val="28"/>
          <w:szCs w:val="28"/>
        </w:rPr>
        <w:t>І.Вихованець</w:t>
      </w:r>
      <w:proofErr w:type="spellEnd"/>
      <w:r>
        <w:rPr>
          <w:i/>
          <w:iCs/>
          <w:sz w:val="28"/>
          <w:szCs w:val="28"/>
        </w:rPr>
        <w:t xml:space="preserve">). 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(Слайд 7)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numPr>
          <w:ilvl w:val="0"/>
          <w:numId w:val="1"/>
        </w:numPr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-</w:t>
      </w:r>
      <w:proofErr w:type="spellStart"/>
      <w:r>
        <w:rPr>
          <w:b/>
          <w:bCs/>
          <w:i/>
          <w:iCs/>
          <w:sz w:val="28"/>
          <w:szCs w:val="28"/>
        </w:rPr>
        <w:t>анн</w:t>
      </w:r>
      <w:proofErr w:type="spellEnd"/>
      <w:r>
        <w:rPr>
          <w:b/>
          <w:bCs/>
          <w:i/>
          <w:iCs/>
          <w:sz w:val="28"/>
          <w:szCs w:val="28"/>
        </w:rPr>
        <w:t>(я), -</w:t>
      </w:r>
      <w:proofErr w:type="spellStart"/>
      <w:r>
        <w:rPr>
          <w:b/>
          <w:bCs/>
          <w:i/>
          <w:iCs/>
          <w:sz w:val="28"/>
          <w:szCs w:val="28"/>
        </w:rPr>
        <w:t>енн</w:t>
      </w:r>
      <w:proofErr w:type="spellEnd"/>
      <w:r>
        <w:rPr>
          <w:b/>
          <w:bCs/>
          <w:i/>
          <w:iCs/>
          <w:sz w:val="28"/>
          <w:szCs w:val="28"/>
        </w:rPr>
        <w:t>(я), -</w:t>
      </w:r>
      <w:proofErr w:type="spellStart"/>
      <w:r>
        <w:rPr>
          <w:b/>
          <w:bCs/>
          <w:i/>
          <w:iCs/>
          <w:sz w:val="28"/>
          <w:szCs w:val="28"/>
        </w:rPr>
        <w:t>тт</w:t>
      </w:r>
      <w:proofErr w:type="spellEnd"/>
      <w:r>
        <w:rPr>
          <w:b/>
          <w:bCs/>
          <w:i/>
          <w:iCs/>
          <w:sz w:val="28"/>
          <w:szCs w:val="28"/>
        </w:rPr>
        <w:t xml:space="preserve">(я)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збирання,становлення</w:t>
      </w:r>
      <w:proofErr w:type="spellEnd"/>
      <w:r>
        <w:rPr>
          <w:sz w:val="28"/>
          <w:szCs w:val="28"/>
        </w:rPr>
        <w:t xml:space="preserve">, забуття); </w:t>
      </w:r>
    </w:p>
    <w:p w:rsidR="00B52642" w:rsidRDefault="00B52642" w:rsidP="00B52642">
      <w:pPr>
        <w:numPr>
          <w:ilvl w:val="0"/>
          <w:numId w:val="1"/>
        </w:numPr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spellStart"/>
      <w:r>
        <w:rPr>
          <w:b/>
          <w:bCs/>
          <w:i/>
          <w:iCs/>
          <w:sz w:val="28"/>
          <w:szCs w:val="28"/>
        </w:rPr>
        <w:t>ств</w:t>
      </w:r>
      <w:proofErr w:type="spellEnd"/>
      <w:r>
        <w:rPr>
          <w:b/>
          <w:bCs/>
          <w:i/>
          <w:iCs/>
          <w:sz w:val="28"/>
          <w:szCs w:val="28"/>
        </w:rPr>
        <w:t xml:space="preserve">(о), - </w:t>
      </w:r>
      <w:proofErr w:type="spellStart"/>
      <w:r>
        <w:rPr>
          <w:b/>
          <w:bCs/>
          <w:i/>
          <w:iCs/>
          <w:sz w:val="28"/>
          <w:szCs w:val="28"/>
        </w:rPr>
        <w:t>зтв</w:t>
      </w:r>
      <w:proofErr w:type="spellEnd"/>
      <w:r>
        <w:rPr>
          <w:b/>
          <w:bCs/>
          <w:i/>
          <w:iCs/>
          <w:sz w:val="28"/>
          <w:szCs w:val="28"/>
        </w:rPr>
        <w:t xml:space="preserve"> (о), -</w:t>
      </w:r>
      <w:proofErr w:type="spellStart"/>
      <w:r>
        <w:rPr>
          <w:b/>
          <w:bCs/>
          <w:i/>
          <w:iCs/>
          <w:sz w:val="28"/>
          <w:szCs w:val="28"/>
        </w:rPr>
        <w:t>цтв</w:t>
      </w:r>
      <w:proofErr w:type="spellEnd"/>
      <w:r>
        <w:rPr>
          <w:b/>
          <w:bCs/>
          <w:i/>
          <w:iCs/>
          <w:sz w:val="28"/>
          <w:szCs w:val="28"/>
        </w:rPr>
        <w:t>(о),  –</w:t>
      </w:r>
      <w:proofErr w:type="spellStart"/>
      <w:r>
        <w:rPr>
          <w:b/>
          <w:bCs/>
          <w:i/>
          <w:iCs/>
          <w:sz w:val="28"/>
          <w:szCs w:val="28"/>
        </w:rPr>
        <w:t>ість</w:t>
      </w:r>
      <w:proofErr w:type="spellEnd"/>
      <w:r>
        <w:rPr>
          <w:b/>
          <w:bCs/>
          <w:i/>
          <w:iCs/>
          <w:sz w:val="28"/>
          <w:szCs w:val="28"/>
        </w:rPr>
        <w:t xml:space="preserve"> </w:t>
      </w:r>
      <w:r>
        <w:rPr>
          <w:sz w:val="28"/>
          <w:szCs w:val="28"/>
        </w:rPr>
        <w:t xml:space="preserve">(людство, </w:t>
      </w:r>
      <w:proofErr w:type="spellStart"/>
      <w:r>
        <w:rPr>
          <w:sz w:val="28"/>
          <w:szCs w:val="28"/>
        </w:rPr>
        <w:t>убозтво,посередництво</w:t>
      </w:r>
      <w:proofErr w:type="spellEnd"/>
      <w:r>
        <w:rPr>
          <w:sz w:val="28"/>
          <w:szCs w:val="28"/>
        </w:rPr>
        <w:t xml:space="preserve">, дійсність) ;                                                 </w:t>
      </w:r>
      <w:r>
        <w:rPr>
          <w:color w:val="C00000"/>
          <w:sz w:val="28"/>
          <w:szCs w:val="28"/>
        </w:rPr>
        <w:t xml:space="preserve">( </w:t>
      </w:r>
      <w:proofErr w:type="spellStart"/>
      <w:r>
        <w:rPr>
          <w:color w:val="C00000"/>
          <w:sz w:val="28"/>
          <w:szCs w:val="28"/>
        </w:rPr>
        <w:t>старословянські</w:t>
      </w:r>
      <w:proofErr w:type="spellEnd"/>
      <w:r>
        <w:rPr>
          <w:color w:val="C00000"/>
          <w:sz w:val="28"/>
          <w:szCs w:val="28"/>
        </w:rPr>
        <w:t xml:space="preserve"> суфікси)</w:t>
      </w:r>
    </w:p>
    <w:p w:rsidR="00B52642" w:rsidRDefault="00B52642" w:rsidP="00B52642">
      <w:pPr>
        <w:numPr>
          <w:ilvl w:val="0"/>
          <w:numId w:val="1"/>
        </w:numPr>
        <w:rPr>
          <w:b/>
          <w:color w:val="C00000"/>
          <w:sz w:val="28"/>
          <w:szCs w:val="28"/>
        </w:rPr>
      </w:pPr>
      <w:r>
        <w:rPr>
          <w:i/>
          <w:iCs/>
          <w:sz w:val="28"/>
          <w:szCs w:val="28"/>
        </w:rPr>
        <w:t xml:space="preserve">– </w:t>
      </w:r>
      <w:proofErr w:type="spellStart"/>
      <w:r>
        <w:rPr>
          <w:b/>
          <w:bCs/>
          <w:i/>
          <w:iCs/>
          <w:sz w:val="28"/>
          <w:szCs w:val="28"/>
        </w:rPr>
        <w:t>ізм</w:t>
      </w:r>
      <w:proofErr w:type="spellEnd"/>
      <w:r>
        <w:rPr>
          <w:b/>
          <w:bCs/>
          <w:i/>
          <w:iCs/>
          <w:sz w:val="28"/>
          <w:szCs w:val="28"/>
        </w:rPr>
        <w:t xml:space="preserve"> (-</w:t>
      </w:r>
      <w:proofErr w:type="spellStart"/>
      <w:r>
        <w:rPr>
          <w:b/>
          <w:bCs/>
          <w:i/>
          <w:iCs/>
          <w:sz w:val="28"/>
          <w:szCs w:val="28"/>
        </w:rPr>
        <w:t>изм</w:t>
      </w:r>
      <w:proofErr w:type="spellEnd"/>
      <w:r>
        <w:rPr>
          <w:b/>
          <w:bCs/>
          <w:i/>
          <w:iCs/>
          <w:sz w:val="28"/>
          <w:szCs w:val="28"/>
        </w:rPr>
        <w:t>, -</w:t>
      </w:r>
      <w:proofErr w:type="spellStart"/>
      <w:r>
        <w:rPr>
          <w:b/>
          <w:bCs/>
          <w:i/>
          <w:iCs/>
          <w:sz w:val="28"/>
          <w:szCs w:val="28"/>
        </w:rPr>
        <w:t>їзм</w:t>
      </w:r>
      <w:proofErr w:type="spellEnd"/>
      <w:r>
        <w:rPr>
          <w:b/>
          <w:bCs/>
          <w:i/>
          <w:iCs/>
          <w:sz w:val="28"/>
          <w:szCs w:val="28"/>
        </w:rPr>
        <w:t xml:space="preserve">) </w:t>
      </w:r>
      <w:r>
        <w:rPr>
          <w:sz w:val="28"/>
          <w:szCs w:val="28"/>
        </w:rPr>
        <w:t>( історизм, архаїзм, реалізм). (</w:t>
      </w:r>
      <w:r>
        <w:rPr>
          <w:b/>
          <w:color w:val="C00000"/>
          <w:sz w:val="28"/>
          <w:szCs w:val="28"/>
        </w:rPr>
        <w:t>греко – латинського походження)</w:t>
      </w:r>
    </w:p>
    <w:p w:rsidR="00B52642" w:rsidRDefault="00B52642" w:rsidP="00B52642">
      <w:pPr>
        <w:rPr>
          <w:color w:val="C00000"/>
          <w:sz w:val="28"/>
          <w:szCs w:val="28"/>
        </w:rPr>
      </w:pPr>
      <w:r>
        <w:rPr>
          <w:sz w:val="28"/>
          <w:szCs w:val="28"/>
        </w:rPr>
        <w:t xml:space="preserve">Всі ці суфікси утворюють слова з  </w:t>
      </w:r>
      <w:proofErr w:type="spellStart"/>
      <w:r>
        <w:rPr>
          <w:color w:val="C00000"/>
          <w:sz w:val="28"/>
          <w:szCs w:val="28"/>
        </w:rPr>
        <w:t>узагальнюваним</w:t>
      </w:r>
      <w:proofErr w:type="spellEnd"/>
      <w:r>
        <w:rPr>
          <w:color w:val="C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значенням. </w:t>
      </w:r>
      <w:r>
        <w:rPr>
          <w:color w:val="C00000"/>
          <w:sz w:val="28"/>
          <w:szCs w:val="28"/>
        </w:rPr>
        <w:t>Вони характерні для наукового, офіційно –ділового, публіцистичного стилів.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(Слайд 8)</w:t>
      </w:r>
    </w:p>
    <w:p w:rsidR="00B52642" w:rsidRDefault="00B52642" w:rsidP="00B52642">
      <w:pPr>
        <w:rPr>
          <w:b/>
          <w:sz w:val="28"/>
          <w:szCs w:val="28"/>
        </w:rPr>
      </w:pPr>
    </w:p>
    <w:p w:rsidR="00070E7E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Слова із суфіксами здрібнілості – пестливост</w:t>
      </w:r>
      <w:r w:rsidR="00070E7E">
        <w:rPr>
          <w:sz w:val="28"/>
          <w:szCs w:val="28"/>
        </w:rPr>
        <w:t>і та згрубілості – збільшеності</w:t>
      </w:r>
    </w:p>
    <w:p w:rsidR="00070E7E" w:rsidRDefault="00B52642" w:rsidP="00B52642">
      <w:pPr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( -к-, -</w:t>
      </w:r>
      <w:proofErr w:type="spellStart"/>
      <w:r>
        <w:rPr>
          <w:b/>
          <w:bCs/>
          <w:i/>
          <w:sz w:val="28"/>
          <w:szCs w:val="28"/>
        </w:rPr>
        <w:t>ок</w:t>
      </w:r>
      <w:proofErr w:type="spellEnd"/>
      <w:r>
        <w:rPr>
          <w:b/>
          <w:bCs/>
          <w:i/>
          <w:sz w:val="28"/>
          <w:szCs w:val="28"/>
        </w:rPr>
        <w:t>-, -очок-, -</w:t>
      </w:r>
      <w:proofErr w:type="spellStart"/>
      <w:r>
        <w:rPr>
          <w:b/>
          <w:bCs/>
          <w:i/>
          <w:sz w:val="28"/>
          <w:szCs w:val="28"/>
        </w:rPr>
        <w:t>ичок</w:t>
      </w:r>
      <w:proofErr w:type="spellEnd"/>
      <w:r>
        <w:rPr>
          <w:b/>
          <w:bCs/>
          <w:i/>
          <w:sz w:val="28"/>
          <w:szCs w:val="28"/>
        </w:rPr>
        <w:t>-,-</w:t>
      </w:r>
      <w:proofErr w:type="spellStart"/>
      <w:r>
        <w:rPr>
          <w:b/>
          <w:bCs/>
          <w:i/>
          <w:sz w:val="28"/>
          <w:szCs w:val="28"/>
        </w:rPr>
        <w:t>очк</w:t>
      </w:r>
      <w:proofErr w:type="spellEnd"/>
      <w:r>
        <w:rPr>
          <w:b/>
          <w:bCs/>
          <w:i/>
          <w:sz w:val="28"/>
          <w:szCs w:val="28"/>
        </w:rPr>
        <w:t>-,-</w:t>
      </w:r>
      <w:proofErr w:type="spellStart"/>
      <w:r>
        <w:rPr>
          <w:b/>
          <w:bCs/>
          <w:i/>
          <w:sz w:val="28"/>
          <w:szCs w:val="28"/>
        </w:rPr>
        <w:t>ик</w:t>
      </w:r>
      <w:proofErr w:type="spellEnd"/>
      <w:r>
        <w:rPr>
          <w:b/>
          <w:bCs/>
          <w:i/>
          <w:sz w:val="28"/>
          <w:szCs w:val="28"/>
        </w:rPr>
        <w:t>-, -</w:t>
      </w:r>
      <w:proofErr w:type="spellStart"/>
      <w:r>
        <w:rPr>
          <w:b/>
          <w:bCs/>
          <w:i/>
          <w:sz w:val="28"/>
          <w:szCs w:val="28"/>
        </w:rPr>
        <w:t>оньк</w:t>
      </w:r>
      <w:proofErr w:type="spellEnd"/>
      <w:r>
        <w:rPr>
          <w:b/>
          <w:bCs/>
          <w:i/>
          <w:sz w:val="28"/>
          <w:szCs w:val="28"/>
        </w:rPr>
        <w:t>-, -</w:t>
      </w:r>
      <w:proofErr w:type="spellStart"/>
      <w:r w:rsidR="00070E7E">
        <w:rPr>
          <w:b/>
          <w:bCs/>
          <w:i/>
          <w:sz w:val="28"/>
          <w:szCs w:val="28"/>
        </w:rPr>
        <w:t>еньк</w:t>
      </w:r>
      <w:proofErr w:type="spellEnd"/>
      <w:r w:rsidR="00070E7E">
        <w:rPr>
          <w:b/>
          <w:bCs/>
          <w:i/>
          <w:sz w:val="28"/>
          <w:szCs w:val="28"/>
        </w:rPr>
        <w:t>-, -</w:t>
      </w:r>
      <w:proofErr w:type="spellStart"/>
      <w:r w:rsidR="00070E7E">
        <w:rPr>
          <w:b/>
          <w:bCs/>
          <w:i/>
          <w:sz w:val="28"/>
          <w:szCs w:val="28"/>
        </w:rPr>
        <w:t>есеньк</w:t>
      </w:r>
      <w:proofErr w:type="spellEnd"/>
      <w:r w:rsidR="00070E7E">
        <w:rPr>
          <w:b/>
          <w:bCs/>
          <w:i/>
          <w:sz w:val="28"/>
          <w:szCs w:val="28"/>
        </w:rPr>
        <w:t>-, -</w:t>
      </w:r>
      <w:proofErr w:type="spellStart"/>
      <w:r w:rsidR="00070E7E">
        <w:rPr>
          <w:b/>
          <w:bCs/>
          <w:i/>
          <w:sz w:val="28"/>
          <w:szCs w:val="28"/>
        </w:rPr>
        <w:t>ісінськ</w:t>
      </w:r>
      <w:proofErr w:type="spellEnd"/>
      <w:r w:rsidR="00070E7E">
        <w:rPr>
          <w:b/>
          <w:bCs/>
          <w:i/>
          <w:sz w:val="28"/>
          <w:szCs w:val="28"/>
        </w:rPr>
        <w:t>-,</w:t>
      </w:r>
    </w:p>
    <w:p w:rsidR="00B52642" w:rsidRDefault="00070E7E" w:rsidP="00B52642">
      <w:pPr>
        <w:rPr>
          <w:sz w:val="28"/>
          <w:szCs w:val="28"/>
        </w:rPr>
      </w:pPr>
      <w:r>
        <w:rPr>
          <w:b/>
          <w:bCs/>
          <w:i/>
          <w:sz w:val="28"/>
          <w:szCs w:val="28"/>
        </w:rPr>
        <w:t>-н</w:t>
      </w:r>
      <w:r w:rsidR="00B52642">
        <w:rPr>
          <w:b/>
          <w:bCs/>
          <w:i/>
          <w:sz w:val="28"/>
          <w:szCs w:val="28"/>
        </w:rPr>
        <w:t>)</w:t>
      </w:r>
      <w:r w:rsidR="00B52642">
        <w:rPr>
          <w:sz w:val="28"/>
          <w:szCs w:val="28"/>
        </w:rPr>
        <w:t>частіше вживаються в розмовному і художньому стилях (рівнесенький, теплісінький; лапищі, хижачка).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(Слайд 9)</w:t>
      </w: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 xml:space="preserve">Стилістичні можливості префіксів поступаються перед суфіксами. </w:t>
      </w:r>
      <w:r>
        <w:rPr>
          <w:sz w:val="28"/>
          <w:szCs w:val="28"/>
        </w:rPr>
        <w:tab/>
        <w:t>Відтінок урочистості надають застарілі префікси</w:t>
      </w:r>
      <w:r>
        <w:rPr>
          <w:b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па -, </w:t>
      </w:r>
      <w:proofErr w:type="spellStart"/>
      <w:r>
        <w:rPr>
          <w:b/>
          <w:bCs/>
          <w:i/>
          <w:iCs/>
          <w:sz w:val="28"/>
          <w:szCs w:val="28"/>
        </w:rPr>
        <w:t>пра</w:t>
      </w:r>
      <w:proofErr w:type="spellEnd"/>
      <w:r>
        <w:rPr>
          <w:b/>
          <w:bCs/>
          <w:i/>
          <w:iCs/>
          <w:sz w:val="28"/>
          <w:szCs w:val="28"/>
        </w:rPr>
        <w:t xml:space="preserve">-, уз – </w:t>
      </w:r>
      <w:r>
        <w:rPr>
          <w:sz w:val="28"/>
          <w:szCs w:val="28"/>
        </w:rPr>
        <w:t>(узлісся, паморозь, прабатьківщина).</w:t>
      </w:r>
    </w:p>
    <w:p w:rsidR="00B52642" w:rsidRDefault="00B52642" w:rsidP="00B52642">
      <w:pPr>
        <w:rPr>
          <w:b/>
          <w:sz w:val="28"/>
          <w:szCs w:val="28"/>
        </w:rPr>
      </w:pPr>
      <w:r>
        <w:rPr>
          <w:sz w:val="28"/>
          <w:szCs w:val="28"/>
        </w:rPr>
        <w:t>Префікс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не-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виражає негативний, зневажливий відтінок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(недотепа, нездара).</w:t>
      </w:r>
      <w:r>
        <w:rPr>
          <w:b/>
          <w:sz w:val="28"/>
          <w:szCs w:val="28"/>
        </w:rPr>
        <w:t xml:space="preserve"> 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(Слайд 10)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Особливої експресії набувають слова, у яких повторюється або комбінується з іншими префіксами префікс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по-.  </w:t>
      </w:r>
      <w:r>
        <w:rPr>
          <w:b/>
          <w:sz w:val="28"/>
          <w:szCs w:val="28"/>
        </w:rPr>
        <w:t xml:space="preserve">Наприклад: </w:t>
      </w:r>
      <w:r>
        <w:rPr>
          <w:i/>
          <w:iCs/>
          <w:sz w:val="28"/>
          <w:szCs w:val="28"/>
        </w:rPr>
        <w:t>Притаїлося все, пополохалось перед з̕ явищем тучі грізної… (</w:t>
      </w:r>
      <w:proofErr w:type="spellStart"/>
      <w:r>
        <w:rPr>
          <w:i/>
          <w:iCs/>
          <w:sz w:val="28"/>
          <w:szCs w:val="28"/>
        </w:rPr>
        <w:t>М.Стельмах</w:t>
      </w:r>
      <w:proofErr w:type="spellEnd"/>
      <w:r>
        <w:rPr>
          <w:i/>
          <w:iCs/>
          <w:sz w:val="28"/>
          <w:szCs w:val="28"/>
        </w:rPr>
        <w:t>).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(Слайд 11)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Книжний характер забезпечують запозичені префікси</w:t>
      </w:r>
      <w:r>
        <w:rPr>
          <w:b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 xml:space="preserve">анти-, </w:t>
      </w:r>
      <w:proofErr w:type="spellStart"/>
      <w:r>
        <w:rPr>
          <w:b/>
          <w:bCs/>
          <w:i/>
          <w:iCs/>
          <w:sz w:val="28"/>
          <w:szCs w:val="28"/>
        </w:rPr>
        <w:t>архі</w:t>
      </w:r>
      <w:proofErr w:type="spellEnd"/>
      <w:r>
        <w:rPr>
          <w:b/>
          <w:bCs/>
          <w:i/>
          <w:iCs/>
          <w:sz w:val="28"/>
          <w:szCs w:val="28"/>
        </w:rPr>
        <w:t xml:space="preserve">-, екстра-, контр-, псевдо-, ультра- </w:t>
      </w:r>
      <w:r>
        <w:rPr>
          <w:sz w:val="28"/>
          <w:szCs w:val="28"/>
        </w:rPr>
        <w:t>і подібні (антитіла, псевдонародність, контраргументи, ультразвуковий).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(Слайд 12)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Виразно прочитайте крилаті вислови. У виділених словах виділіть префікси та </w:t>
      </w:r>
      <w:proofErr w:type="spellStart"/>
      <w:r>
        <w:rPr>
          <w:b/>
          <w:sz w:val="28"/>
          <w:szCs w:val="28"/>
        </w:rPr>
        <w:t>суфікси,поясніть</w:t>
      </w:r>
      <w:proofErr w:type="spellEnd"/>
      <w:r>
        <w:rPr>
          <w:b/>
          <w:sz w:val="28"/>
          <w:szCs w:val="28"/>
        </w:rPr>
        <w:t xml:space="preserve"> їх значення і правопис.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 xml:space="preserve">1.Українська мова – </w:t>
      </w:r>
      <w:r>
        <w:rPr>
          <w:b/>
          <w:bCs/>
          <w:sz w:val="28"/>
          <w:szCs w:val="28"/>
        </w:rPr>
        <w:t>божиста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богодана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богообрана</w:t>
      </w:r>
      <w:proofErr w:type="spellEnd"/>
      <w:r>
        <w:rPr>
          <w:sz w:val="28"/>
          <w:szCs w:val="28"/>
          <w:lang w:val="ru-RU"/>
        </w:rPr>
        <w:t>(</w:t>
      </w:r>
      <w:r>
        <w:rPr>
          <w:sz w:val="28"/>
          <w:szCs w:val="28"/>
        </w:rPr>
        <w:t xml:space="preserve">Мойсей </w:t>
      </w:r>
      <w:proofErr w:type="spellStart"/>
      <w:r>
        <w:rPr>
          <w:sz w:val="28"/>
          <w:szCs w:val="28"/>
        </w:rPr>
        <w:t>Фішбейн</w:t>
      </w:r>
      <w:proofErr w:type="spellEnd"/>
      <w:r>
        <w:rPr>
          <w:sz w:val="28"/>
          <w:szCs w:val="28"/>
          <w:lang w:val="ru-RU"/>
        </w:rPr>
        <w:t xml:space="preserve">). 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 xml:space="preserve">2.Рідна мова дається народові Богом, чужа – людьми, її </w:t>
      </w:r>
      <w:r>
        <w:rPr>
          <w:b/>
          <w:bCs/>
          <w:sz w:val="28"/>
          <w:szCs w:val="28"/>
        </w:rPr>
        <w:t>приносят</w:t>
      </w:r>
      <w:r>
        <w:rPr>
          <w:bCs/>
          <w:sz w:val="28"/>
          <w:szCs w:val="28"/>
        </w:rPr>
        <w:t>ь</w:t>
      </w:r>
      <w:r>
        <w:rPr>
          <w:sz w:val="28"/>
          <w:szCs w:val="28"/>
        </w:rPr>
        <w:t xml:space="preserve"> на вістрі ворожих списів (В. Захарченко).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 xml:space="preserve">3.Українське слово. Ти частка тих, що вже давно </w:t>
      </w:r>
      <w:r>
        <w:rPr>
          <w:bCs/>
          <w:sz w:val="28"/>
          <w:szCs w:val="28"/>
        </w:rPr>
        <w:t>померли</w:t>
      </w:r>
      <w:r>
        <w:rPr>
          <w:sz w:val="28"/>
          <w:szCs w:val="28"/>
        </w:rPr>
        <w:t xml:space="preserve">, їх кров </w:t>
      </w:r>
      <w:r>
        <w:rPr>
          <w:b/>
          <w:bCs/>
          <w:sz w:val="28"/>
          <w:szCs w:val="28"/>
        </w:rPr>
        <w:t>живуща</w:t>
      </w:r>
      <w:r>
        <w:rPr>
          <w:sz w:val="28"/>
          <w:szCs w:val="28"/>
        </w:rPr>
        <w:t xml:space="preserve">, їх жага </w:t>
      </w:r>
      <w:r>
        <w:rPr>
          <w:b/>
          <w:sz w:val="28"/>
          <w:szCs w:val="28"/>
        </w:rPr>
        <w:t>нетлінна</w:t>
      </w:r>
      <w:r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безсмертне</w:t>
      </w:r>
      <w:r>
        <w:rPr>
          <w:sz w:val="28"/>
          <w:szCs w:val="28"/>
        </w:rPr>
        <w:t xml:space="preserve"> і </w:t>
      </w:r>
      <w:r>
        <w:rPr>
          <w:b/>
          <w:sz w:val="28"/>
          <w:szCs w:val="28"/>
        </w:rPr>
        <w:t>величне</w:t>
      </w:r>
      <w:r>
        <w:rPr>
          <w:sz w:val="28"/>
          <w:szCs w:val="28"/>
        </w:rPr>
        <w:t>, як Говерла, багате і дзвінке, як Україна(Д. Луценко).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(Слайд 13)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 xml:space="preserve">Стилістичні можливості мають і інші способи словотвору – </w:t>
      </w:r>
      <w:proofErr w:type="spellStart"/>
      <w:r>
        <w:rPr>
          <w:sz w:val="28"/>
          <w:szCs w:val="28"/>
        </w:rPr>
        <w:t>основоскладання</w:t>
      </w:r>
      <w:proofErr w:type="spellEnd"/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(самоаналіз, мовознавство – </w:t>
      </w:r>
      <w:r>
        <w:rPr>
          <w:color w:val="C00000"/>
          <w:sz w:val="28"/>
          <w:szCs w:val="28"/>
        </w:rPr>
        <w:t>книжний характер</w:t>
      </w:r>
      <w:r>
        <w:rPr>
          <w:i/>
          <w:sz w:val="28"/>
          <w:szCs w:val="28"/>
        </w:rPr>
        <w:t>);</w:t>
      </w:r>
      <w:r>
        <w:rPr>
          <w:sz w:val="28"/>
          <w:szCs w:val="28"/>
        </w:rPr>
        <w:t xml:space="preserve"> словоскладання </w:t>
      </w:r>
      <w:r>
        <w:rPr>
          <w:i/>
          <w:sz w:val="28"/>
          <w:szCs w:val="28"/>
        </w:rPr>
        <w:t>(цар – жайворонок – художній стиль, кіловат – година</w:t>
      </w:r>
      <w:r>
        <w:rPr>
          <w:sz w:val="28"/>
          <w:szCs w:val="28"/>
        </w:rPr>
        <w:t xml:space="preserve"> – </w:t>
      </w:r>
      <w:r>
        <w:rPr>
          <w:color w:val="C00000"/>
          <w:sz w:val="28"/>
          <w:szCs w:val="28"/>
        </w:rPr>
        <w:t>науковий стиль</w:t>
      </w:r>
      <w:r>
        <w:rPr>
          <w:sz w:val="28"/>
          <w:szCs w:val="28"/>
        </w:rPr>
        <w:t>).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У.</w:t>
      </w:r>
      <w:r w:rsidR="00BF286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Формування практичних умінь і навичок.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(Слайд 14)</w:t>
      </w:r>
    </w:p>
    <w:p w:rsidR="00B52642" w:rsidRDefault="00B52642" w:rsidP="00B52642">
      <w:pPr>
        <w:jc w:val="center"/>
        <w:rPr>
          <w:b/>
          <w:color w:val="C00000"/>
          <w:sz w:val="28"/>
          <w:szCs w:val="28"/>
        </w:rPr>
      </w:pPr>
      <w:r>
        <w:rPr>
          <w:b/>
          <w:color w:val="C00000"/>
          <w:sz w:val="28"/>
          <w:szCs w:val="28"/>
        </w:rPr>
        <w:t>Позмагайтесь!</w:t>
      </w:r>
    </w:p>
    <w:p w:rsidR="00B52642" w:rsidRDefault="00B52642" w:rsidP="00B5264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 варіант</w:t>
      </w:r>
    </w:p>
    <w:p w:rsidR="00B52642" w:rsidRDefault="00B52642" w:rsidP="00B52642">
      <w:pPr>
        <w:jc w:val="center"/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sz w:val="28"/>
          <w:szCs w:val="28"/>
        </w:rPr>
        <w:t>Хто утворить від слова</w:t>
      </w:r>
      <w:r>
        <w:rPr>
          <w:b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бабуся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найбільше слів з новим відтінком значення за допомогою суфіксів позитивної оцінки?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 варіант</w:t>
      </w:r>
    </w:p>
    <w:p w:rsidR="00B52642" w:rsidRDefault="00B52642" w:rsidP="00B52642">
      <w:pPr>
        <w:jc w:val="center"/>
        <w:rPr>
          <w:b/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Хто утворить від слова</w:t>
      </w:r>
      <w:r>
        <w:rPr>
          <w:b/>
          <w:sz w:val="28"/>
          <w:szCs w:val="28"/>
        </w:rPr>
        <w:t xml:space="preserve"> </w:t>
      </w:r>
      <w:r>
        <w:rPr>
          <w:b/>
          <w:bCs/>
          <w:i/>
          <w:iCs/>
          <w:sz w:val="28"/>
          <w:szCs w:val="28"/>
        </w:rPr>
        <w:t>кіт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найбільше слів з новим відтінком значення?</w:t>
      </w:r>
    </w:p>
    <w:p w:rsidR="0017109F" w:rsidRDefault="0017109F" w:rsidP="00B52642">
      <w:pPr>
        <w:rPr>
          <w:sz w:val="28"/>
          <w:szCs w:val="28"/>
        </w:rPr>
      </w:pPr>
    </w:p>
    <w:p w:rsidR="0017109F" w:rsidRDefault="0017109F" w:rsidP="00B52642">
      <w:pPr>
        <w:rPr>
          <w:sz w:val="28"/>
          <w:szCs w:val="28"/>
        </w:rPr>
      </w:pPr>
      <w:r w:rsidRPr="0017109F">
        <w:rPr>
          <w:b/>
          <w:sz w:val="28"/>
          <w:szCs w:val="28"/>
        </w:rPr>
        <w:t>Викладач:</w:t>
      </w:r>
      <w:r>
        <w:rPr>
          <w:sz w:val="28"/>
          <w:szCs w:val="28"/>
        </w:rPr>
        <w:t xml:space="preserve"> Я хочу звернути вашу увагу на те, що і в літературі поети часто використовують суфікси для утворення нових слів. Ось послухайте.</w:t>
      </w:r>
    </w:p>
    <w:p w:rsidR="00070E7E" w:rsidRPr="0017109F" w:rsidRDefault="00070E7E" w:rsidP="0017109F">
      <w:pPr>
        <w:jc w:val="center"/>
        <w:rPr>
          <w:b/>
          <w:sz w:val="28"/>
          <w:szCs w:val="28"/>
        </w:rPr>
      </w:pPr>
      <w:r w:rsidRPr="0017109F">
        <w:rPr>
          <w:b/>
          <w:sz w:val="28"/>
          <w:szCs w:val="28"/>
        </w:rPr>
        <w:t>Іван Драч</w:t>
      </w:r>
    </w:p>
    <w:p w:rsidR="00070E7E" w:rsidRPr="0017109F" w:rsidRDefault="00070E7E" w:rsidP="0017109F">
      <w:pPr>
        <w:jc w:val="center"/>
        <w:rPr>
          <w:b/>
          <w:sz w:val="28"/>
          <w:szCs w:val="28"/>
        </w:rPr>
      </w:pPr>
      <w:proofErr w:type="spellStart"/>
      <w:r w:rsidRPr="0017109F">
        <w:rPr>
          <w:b/>
          <w:sz w:val="28"/>
          <w:szCs w:val="28"/>
        </w:rPr>
        <w:t>Бабусенція</w:t>
      </w:r>
      <w:proofErr w:type="spellEnd"/>
    </w:p>
    <w:p w:rsidR="00070E7E" w:rsidRDefault="00070E7E" w:rsidP="00070E7E">
      <w:pPr>
        <w:spacing w:after="240"/>
        <w:rPr>
          <w:color w:val="000000"/>
          <w:sz w:val="28"/>
          <w:szCs w:val="28"/>
          <w:lang w:eastAsia="uk-UA"/>
        </w:rPr>
      </w:pPr>
      <w:r w:rsidRPr="00070E7E">
        <w:rPr>
          <w:color w:val="000000"/>
          <w:sz w:val="28"/>
          <w:szCs w:val="28"/>
          <w:lang w:eastAsia="uk-UA"/>
        </w:rPr>
        <w:t>Ой  оце  чудне  дівчатонько,  ой-я,  </w:t>
      </w:r>
      <w:r w:rsidRPr="00070E7E">
        <w:rPr>
          <w:color w:val="000000"/>
          <w:sz w:val="28"/>
          <w:szCs w:val="28"/>
          <w:lang w:eastAsia="uk-UA"/>
        </w:rPr>
        <w:br/>
      </w:r>
      <w:proofErr w:type="spellStart"/>
      <w:r w:rsidRPr="00070E7E">
        <w:rPr>
          <w:color w:val="000000"/>
          <w:sz w:val="28"/>
          <w:szCs w:val="28"/>
          <w:lang w:eastAsia="uk-UA"/>
        </w:rPr>
        <w:t>Щосуботоньки</w:t>
      </w:r>
      <w:proofErr w:type="spellEnd"/>
      <w:r w:rsidRPr="00070E7E">
        <w:rPr>
          <w:color w:val="000000"/>
          <w:sz w:val="28"/>
          <w:szCs w:val="28"/>
          <w:lang w:eastAsia="uk-UA"/>
        </w:rPr>
        <w:t xml:space="preserve">  їде  з  </w:t>
      </w:r>
      <w:proofErr w:type="spellStart"/>
      <w:r w:rsidRPr="00070E7E">
        <w:rPr>
          <w:color w:val="000000"/>
          <w:sz w:val="28"/>
          <w:szCs w:val="28"/>
          <w:lang w:eastAsia="uk-UA"/>
        </w:rPr>
        <w:t>містонька</w:t>
      </w:r>
      <w:proofErr w:type="spellEnd"/>
      <w:r w:rsidRPr="00070E7E">
        <w:rPr>
          <w:color w:val="000000"/>
          <w:sz w:val="28"/>
          <w:szCs w:val="28"/>
          <w:lang w:eastAsia="uk-UA"/>
        </w:rPr>
        <w:t xml:space="preserve">  </w:t>
      </w:r>
      <w:r w:rsidRPr="00070E7E">
        <w:rPr>
          <w:color w:val="000000"/>
          <w:sz w:val="28"/>
          <w:szCs w:val="28"/>
          <w:lang w:eastAsia="uk-UA"/>
        </w:rPr>
        <w:br/>
        <w:t>До  бабоньки,  до  бабусеньки,  ой.  </w:t>
      </w:r>
      <w:r w:rsidRPr="00070E7E">
        <w:rPr>
          <w:color w:val="000000"/>
          <w:sz w:val="28"/>
          <w:szCs w:val="28"/>
          <w:lang w:eastAsia="uk-UA"/>
        </w:rPr>
        <w:br/>
        <w:t>Лишає  свої  інфузорії-туфельки,  </w:t>
      </w:r>
      <w:r w:rsidRPr="00070E7E">
        <w:rPr>
          <w:color w:val="000000"/>
          <w:sz w:val="28"/>
          <w:szCs w:val="28"/>
          <w:lang w:eastAsia="uk-UA"/>
        </w:rPr>
        <w:br/>
        <w:t>Скидає  свої  лаковані  туфельки,  </w:t>
      </w:r>
      <w:r w:rsidRPr="00070E7E">
        <w:rPr>
          <w:color w:val="000000"/>
          <w:sz w:val="28"/>
          <w:szCs w:val="28"/>
          <w:lang w:eastAsia="uk-UA"/>
        </w:rPr>
        <w:br/>
        <w:t>Одягає  </w:t>
      </w:r>
      <w:proofErr w:type="spellStart"/>
      <w:r w:rsidRPr="00070E7E">
        <w:rPr>
          <w:color w:val="000000"/>
          <w:sz w:val="28"/>
          <w:szCs w:val="28"/>
          <w:lang w:eastAsia="uk-UA"/>
        </w:rPr>
        <w:t>куфайчатко</w:t>
      </w:r>
      <w:proofErr w:type="spellEnd"/>
      <w:r w:rsidRPr="00070E7E">
        <w:rPr>
          <w:color w:val="000000"/>
          <w:sz w:val="28"/>
          <w:szCs w:val="28"/>
          <w:lang w:eastAsia="uk-UA"/>
        </w:rPr>
        <w:t xml:space="preserve">  порване,  ой-ой-</w:t>
      </w:r>
      <w:proofErr w:type="spellStart"/>
      <w:r w:rsidRPr="00070E7E">
        <w:rPr>
          <w:color w:val="000000"/>
          <w:sz w:val="28"/>
          <w:szCs w:val="28"/>
          <w:lang w:eastAsia="uk-UA"/>
        </w:rPr>
        <w:t>оєчки</w:t>
      </w:r>
      <w:proofErr w:type="spellEnd"/>
      <w:r w:rsidRPr="00070E7E">
        <w:rPr>
          <w:color w:val="000000"/>
          <w:sz w:val="28"/>
          <w:szCs w:val="28"/>
          <w:lang w:eastAsia="uk-UA"/>
        </w:rPr>
        <w:t>.  </w:t>
      </w:r>
      <w:r w:rsidRPr="00070E7E">
        <w:rPr>
          <w:color w:val="000000"/>
          <w:sz w:val="28"/>
          <w:szCs w:val="28"/>
          <w:lang w:eastAsia="uk-UA"/>
        </w:rPr>
        <w:br/>
        <w:t>У  </w:t>
      </w:r>
      <w:proofErr w:type="spellStart"/>
      <w:r w:rsidRPr="00070E7E">
        <w:rPr>
          <w:color w:val="000000"/>
          <w:sz w:val="28"/>
          <w:szCs w:val="28"/>
          <w:lang w:eastAsia="uk-UA"/>
        </w:rPr>
        <w:t>бабцюлі</w:t>
      </w:r>
      <w:proofErr w:type="spellEnd"/>
      <w:r w:rsidRPr="00070E7E">
        <w:rPr>
          <w:color w:val="000000"/>
          <w:sz w:val="28"/>
          <w:szCs w:val="28"/>
          <w:lang w:eastAsia="uk-UA"/>
        </w:rPr>
        <w:t>,  у  бабусеньки,  ой,  </w:t>
      </w:r>
      <w:r w:rsidRPr="00070E7E">
        <w:rPr>
          <w:color w:val="000000"/>
          <w:sz w:val="28"/>
          <w:szCs w:val="28"/>
          <w:lang w:eastAsia="uk-UA"/>
        </w:rPr>
        <w:br/>
      </w:r>
      <w:proofErr w:type="spellStart"/>
      <w:r w:rsidRPr="00070E7E">
        <w:rPr>
          <w:color w:val="000000"/>
          <w:sz w:val="28"/>
          <w:szCs w:val="28"/>
          <w:lang w:eastAsia="uk-UA"/>
        </w:rPr>
        <w:t>Взува</w:t>
      </w:r>
      <w:proofErr w:type="spellEnd"/>
      <w:r w:rsidRPr="00070E7E">
        <w:rPr>
          <w:color w:val="000000"/>
          <w:sz w:val="28"/>
          <w:szCs w:val="28"/>
          <w:lang w:eastAsia="uk-UA"/>
        </w:rPr>
        <w:t xml:space="preserve">  старі  чоботи-шкарбани,  </w:t>
      </w:r>
      <w:r w:rsidRPr="00070E7E">
        <w:rPr>
          <w:color w:val="000000"/>
          <w:sz w:val="28"/>
          <w:szCs w:val="28"/>
          <w:lang w:eastAsia="uk-UA"/>
        </w:rPr>
        <w:br/>
      </w:r>
      <w:proofErr w:type="spellStart"/>
      <w:r w:rsidRPr="00070E7E">
        <w:rPr>
          <w:color w:val="000000"/>
          <w:sz w:val="28"/>
          <w:szCs w:val="28"/>
          <w:lang w:eastAsia="uk-UA"/>
        </w:rPr>
        <w:t>Бабчині</w:t>
      </w:r>
      <w:proofErr w:type="spellEnd"/>
      <w:r w:rsidRPr="00070E7E">
        <w:rPr>
          <w:color w:val="000000"/>
          <w:sz w:val="28"/>
          <w:szCs w:val="28"/>
          <w:lang w:eastAsia="uk-UA"/>
        </w:rPr>
        <w:t xml:space="preserve">  чоботи-</w:t>
      </w:r>
      <w:proofErr w:type="spellStart"/>
      <w:r w:rsidRPr="00070E7E">
        <w:rPr>
          <w:color w:val="000000"/>
          <w:sz w:val="28"/>
          <w:szCs w:val="28"/>
          <w:lang w:eastAsia="uk-UA"/>
        </w:rPr>
        <w:t>чоботищеньки</w:t>
      </w:r>
      <w:proofErr w:type="spellEnd"/>
      <w:r w:rsidRPr="00070E7E">
        <w:rPr>
          <w:color w:val="000000"/>
          <w:sz w:val="28"/>
          <w:szCs w:val="28"/>
          <w:lang w:eastAsia="uk-UA"/>
        </w:rPr>
        <w:t>.  </w:t>
      </w:r>
      <w:r w:rsidRPr="00070E7E">
        <w:rPr>
          <w:color w:val="000000"/>
          <w:sz w:val="28"/>
          <w:szCs w:val="28"/>
          <w:lang w:eastAsia="uk-UA"/>
        </w:rPr>
        <w:br/>
        <w:t>Наносить  води  повну  балію  —  </w:t>
      </w:r>
      <w:r w:rsidRPr="00070E7E">
        <w:rPr>
          <w:color w:val="000000"/>
          <w:sz w:val="28"/>
          <w:szCs w:val="28"/>
          <w:lang w:eastAsia="uk-UA"/>
        </w:rPr>
        <w:br/>
        <w:t>Ще  відро,  ще  відро,  ще  відеречко,  </w:t>
      </w:r>
      <w:r w:rsidRPr="00070E7E">
        <w:rPr>
          <w:color w:val="000000"/>
          <w:sz w:val="28"/>
          <w:szCs w:val="28"/>
          <w:lang w:eastAsia="uk-UA"/>
        </w:rPr>
        <w:br/>
        <w:t>Та  в  баняки,  </w:t>
      </w:r>
      <w:proofErr w:type="spellStart"/>
      <w:r w:rsidRPr="00070E7E">
        <w:rPr>
          <w:color w:val="000000"/>
          <w:sz w:val="28"/>
          <w:szCs w:val="28"/>
          <w:lang w:eastAsia="uk-UA"/>
        </w:rPr>
        <w:t>банячища</w:t>
      </w:r>
      <w:proofErr w:type="spellEnd"/>
      <w:r w:rsidRPr="00070E7E">
        <w:rPr>
          <w:color w:val="000000"/>
          <w:sz w:val="28"/>
          <w:szCs w:val="28"/>
          <w:lang w:eastAsia="uk-UA"/>
        </w:rPr>
        <w:t>,  ой,  </w:t>
      </w:r>
      <w:r w:rsidRPr="00070E7E">
        <w:rPr>
          <w:color w:val="000000"/>
          <w:sz w:val="28"/>
          <w:szCs w:val="28"/>
          <w:lang w:eastAsia="uk-UA"/>
        </w:rPr>
        <w:br/>
        <w:t>Та  любисток  зімліє  в  горнятах,  </w:t>
      </w:r>
      <w:r w:rsidRPr="00070E7E">
        <w:rPr>
          <w:color w:val="000000"/>
          <w:sz w:val="28"/>
          <w:szCs w:val="28"/>
          <w:lang w:eastAsia="uk-UA"/>
        </w:rPr>
        <w:br/>
        <w:t>Аж  зімліє  бабусина  хата,  ой-ой-ой,  </w:t>
      </w:r>
      <w:r w:rsidRPr="00070E7E">
        <w:rPr>
          <w:color w:val="000000"/>
          <w:sz w:val="28"/>
          <w:szCs w:val="28"/>
          <w:lang w:eastAsia="uk-UA"/>
        </w:rPr>
        <w:br/>
        <w:t>Хата,  </w:t>
      </w:r>
      <w:proofErr w:type="spellStart"/>
      <w:r w:rsidRPr="00070E7E">
        <w:rPr>
          <w:color w:val="000000"/>
          <w:sz w:val="28"/>
          <w:szCs w:val="28"/>
          <w:lang w:eastAsia="uk-UA"/>
        </w:rPr>
        <w:t>хатуся</w:t>
      </w:r>
      <w:proofErr w:type="spellEnd"/>
      <w:r w:rsidRPr="00070E7E">
        <w:rPr>
          <w:color w:val="000000"/>
          <w:sz w:val="28"/>
          <w:szCs w:val="28"/>
          <w:lang w:eastAsia="uk-UA"/>
        </w:rPr>
        <w:t>,  хатинонька,  </w:t>
      </w:r>
      <w:r w:rsidRPr="00070E7E">
        <w:rPr>
          <w:color w:val="000000"/>
          <w:sz w:val="28"/>
          <w:szCs w:val="28"/>
          <w:lang w:eastAsia="uk-UA"/>
        </w:rPr>
        <w:br/>
      </w:r>
      <w:proofErr w:type="spellStart"/>
      <w:r w:rsidRPr="00070E7E">
        <w:rPr>
          <w:color w:val="000000"/>
          <w:sz w:val="28"/>
          <w:szCs w:val="28"/>
          <w:lang w:eastAsia="uk-UA"/>
        </w:rPr>
        <w:t>Хатусенька</w:t>
      </w:r>
      <w:proofErr w:type="spellEnd"/>
      <w:r w:rsidRPr="00070E7E">
        <w:rPr>
          <w:color w:val="000000"/>
          <w:sz w:val="28"/>
          <w:szCs w:val="28"/>
          <w:lang w:eastAsia="uk-UA"/>
        </w:rPr>
        <w:t>,  Хата  </w:t>
      </w:r>
      <w:proofErr w:type="spellStart"/>
      <w:r w:rsidRPr="00070E7E">
        <w:rPr>
          <w:color w:val="000000"/>
          <w:sz w:val="28"/>
          <w:szCs w:val="28"/>
          <w:lang w:eastAsia="uk-UA"/>
        </w:rPr>
        <w:t>Стріхівна</w:t>
      </w:r>
      <w:proofErr w:type="spellEnd"/>
      <w:r w:rsidRPr="00070E7E">
        <w:rPr>
          <w:color w:val="000000"/>
          <w:sz w:val="28"/>
          <w:szCs w:val="28"/>
          <w:lang w:eastAsia="uk-UA"/>
        </w:rPr>
        <w:t>,  ой.  </w:t>
      </w:r>
      <w:r w:rsidRPr="00070E7E">
        <w:rPr>
          <w:color w:val="000000"/>
          <w:sz w:val="28"/>
          <w:szCs w:val="28"/>
          <w:lang w:eastAsia="uk-UA"/>
        </w:rPr>
        <w:br/>
        <w:t>—  Заворожи  мені,  </w:t>
      </w:r>
      <w:proofErr w:type="spellStart"/>
      <w:r w:rsidRPr="00070E7E">
        <w:rPr>
          <w:color w:val="000000"/>
          <w:sz w:val="28"/>
          <w:szCs w:val="28"/>
          <w:lang w:eastAsia="uk-UA"/>
        </w:rPr>
        <w:t>бабченько</w:t>
      </w:r>
      <w:proofErr w:type="spellEnd"/>
      <w:r w:rsidRPr="00070E7E">
        <w:rPr>
          <w:color w:val="000000"/>
          <w:sz w:val="28"/>
          <w:szCs w:val="28"/>
          <w:lang w:eastAsia="uk-UA"/>
        </w:rPr>
        <w:t>,  ой-я,  </w:t>
      </w:r>
      <w:r w:rsidRPr="00070E7E">
        <w:rPr>
          <w:color w:val="000000"/>
          <w:sz w:val="28"/>
          <w:szCs w:val="28"/>
          <w:lang w:eastAsia="uk-UA"/>
        </w:rPr>
        <w:br/>
        <w:t>Бабусенько,  </w:t>
      </w:r>
      <w:proofErr w:type="spellStart"/>
      <w:r w:rsidRPr="00070E7E">
        <w:rPr>
          <w:color w:val="000000"/>
          <w:sz w:val="28"/>
          <w:szCs w:val="28"/>
          <w:lang w:eastAsia="uk-UA"/>
        </w:rPr>
        <w:t>бабулиня</w:t>
      </w:r>
      <w:proofErr w:type="spellEnd"/>
      <w:r w:rsidRPr="00070E7E">
        <w:rPr>
          <w:color w:val="000000"/>
          <w:sz w:val="28"/>
          <w:szCs w:val="28"/>
          <w:lang w:eastAsia="uk-UA"/>
        </w:rPr>
        <w:t>,  </w:t>
      </w:r>
      <w:proofErr w:type="spellStart"/>
      <w:r w:rsidRPr="00070E7E">
        <w:rPr>
          <w:color w:val="000000"/>
          <w:sz w:val="28"/>
          <w:szCs w:val="28"/>
          <w:lang w:eastAsia="uk-UA"/>
        </w:rPr>
        <w:t>бабусенція</w:t>
      </w:r>
      <w:proofErr w:type="spellEnd"/>
      <w:r w:rsidRPr="00070E7E">
        <w:rPr>
          <w:color w:val="000000"/>
          <w:sz w:val="28"/>
          <w:szCs w:val="28"/>
          <w:lang w:eastAsia="uk-UA"/>
        </w:rPr>
        <w:t>.  </w:t>
      </w:r>
      <w:r w:rsidRPr="00070E7E">
        <w:rPr>
          <w:color w:val="000000"/>
          <w:sz w:val="28"/>
          <w:szCs w:val="28"/>
          <w:lang w:eastAsia="uk-UA"/>
        </w:rPr>
        <w:br/>
        <w:t>Ой  гаряча,  ой  </w:t>
      </w:r>
      <w:proofErr w:type="spellStart"/>
      <w:r w:rsidRPr="00070E7E">
        <w:rPr>
          <w:color w:val="000000"/>
          <w:sz w:val="28"/>
          <w:szCs w:val="28"/>
          <w:lang w:eastAsia="uk-UA"/>
        </w:rPr>
        <w:t>бабулик</w:t>
      </w:r>
      <w:proofErr w:type="spellEnd"/>
      <w:r w:rsidRPr="00070E7E">
        <w:rPr>
          <w:color w:val="000000"/>
          <w:sz w:val="28"/>
          <w:szCs w:val="28"/>
          <w:lang w:eastAsia="uk-UA"/>
        </w:rPr>
        <w:t>,  ой-ой-ой-</w:t>
      </w:r>
      <w:proofErr w:type="spellStart"/>
      <w:r w:rsidRPr="00070E7E">
        <w:rPr>
          <w:color w:val="000000"/>
          <w:sz w:val="28"/>
          <w:szCs w:val="28"/>
          <w:lang w:eastAsia="uk-UA"/>
        </w:rPr>
        <w:t>єчки</w:t>
      </w:r>
      <w:proofErr w:type="spellEnd"/>
      <w:r w:rsidRPr="00070E7E">
        <w:rPr>
          <w:color w:val="000000"/>
          <w:sz w:val="28"/>
          <w:szCs w:val="28"/>
          <w:lang w:eastAsia="uk-UA"/>
        </w:rPr>
        <w:t>.-  </w:t>
      </w:r>
      <w:r w:rsidRPr="00070E7E">
        <w:rPr>
          <w:color w:val="000000"/>
          <w:sz w:val="28"/>
          <w:szCs w:val="28"/>
          <w:lang w:eastAsia="uk-UA"/>
        </w:rPr>
        <w:br/>
        <w:t>Ляпотить,  хлюпотить  у  </w:t>
      </w:r>
      <w:proofErr w:type="spellStart"/>
      <w:r w:rsidRPr="00070E7E">
        <w:rPr>
          <w:color w:val="000000"/>
          <w:sz w:val="28"/>
          <w:szCs w:val="28"/>
          <w:lang w:eastAsia="uk-UA"/>
        </w:rPr>
        <w:t>ночовоньках</w:t>
      </w:r>
      <w:proofErr w:type="spellEnd"/>
      <w:r w:rsidRPr="00070E7E">
        <w:rPr>
          <w:color w:val="000000"/>
          <w:sz w:val="28"/>
          <w:szCs w:val="28"/>
          <w:lang w:eastAsia="uk-UA"/>
        </w:rPr>
        <w:t xml:space="preserve">  </w:t>
      </w:r>
      <w:r w:rsidRPr="00070E7E">
        <w:rPr>
          <w:color w:val="000000"/>
          <w:sz w:val="28"/>
          <w:szCs w:val="28"/>
          <w:lang w:eastAsia="uk-UA"/>
        </w:rPr>
        <w:br/>
      </w:r>
      <w:proofErr w:type="spellStart"/>
      <w:r w:rsidRPr="00070E7E">
        <w:rPr>
          <w:color w:val="000000"/>
          <w:sz w:val="28"/>
          <w:szCs w:val="28"/>
          <w:lang w:eastAsia="uk-UA"/>
        </w:rPr>
        <w:t>Дівулиня</w:t>
      </w:r>
      <w:proofErr w:type="spellEnd"/>
      <w:r w:rsidRPr="00070E7E">
        <w:rPr>
          <w:color w:val="000000"/>
          <w:sz w:val="28"/>
          <w:szCs w:val="28"/>
          <w:lang w:eastAsia="uk-UA"/>
        </w:rPr>
        <w:t>,  дівчина,  </w:t>
      </w:r>
      <w:proofErr w:type="spellStart"/>
      <w:r w:rsidRPr="00070E7E">
        <w:rPr>
          <w:color w:val="000000"/>
          <w:sz w:val="28"/>
          <w:szCs w:val="28"/>
          <w:lang w:eastAsia="uk-UA"/>
        </w:rPr>
        <w:t>дівогоренько</w:t>
      </w:r>
      <w:proofErr w:type="spellEnd"/>
      <w:r w:rsidRPr="00070E7E">
        <w:rPr>
          <w:color w:val="000000"/>
          <w:sz w:val="28"/>
          <w:szCs w:val="28"/>
          <w:lang w:eastAsia="uk-UA"/>
        </w:rPr>
        <w:t>,  </w:t>
      </w:r>
      <w:r w:rsidRPr="00070E7E">
        <w:rPr>
          <w:color w:val="000000"/>
          <w:sz w:val="28"/>
          <w:szCs w:val="28"/>
          <w:lang w:eastAsia="uk-UA"/>
        </w:rPr>
        <w:br/>
        <w:t>А  бабуся  так  і  вештається,  ой-я,  </w:t>
      </w:r>
      <w:r w:rsidRPr="00070E7E">
        <w:rPr>
          <w:color w:val="000000"/>
          <w:sz w:val="28"/>
          <w:szCs w:val="28"/>
          <w:lang w:eastAsia="uk-UA"/>
        </w:rPr>
        <w:br/>
        <w:t>А  бабище  все  </w:t>
      </w:r>
      <w:proofErr w:type="spellStart"/>
      <w:r w:rsidRPr="00070E7E">
        <w:rPr>
          <w:color w:val="000000"/>
          <w:sz w:val="28"/>
          <w:szCs w:val="28"/>
          <w:lang w:eastAsia="uk-UA"/>
        </w:rPr>
        <w:t>шупортається</w:t>
      </w:r>
      <w:proofErr w:type="spellEnd"/>
      <w:r w:rsidRPr="00070E7E">
        <w:rPr>
          <w:color w:val="000000"/>
          <w:sz w:val="28"/>
          <w:szCs w:val="28"/>
          <w:lang w:eastAsia="uk-UA"/>
        </w:rPr>
        <w:t>,  ой-я,  </w:t>
      </w:r>
      <w:r w:rsidRPr="00070E7E">
        <w:rPr>
          <w:color w:val="000000"/>
          <w:sz w:val="28"/>
          <w:szCs w:val="28"/>
          <w:lang w:eastAsia="uk-UA"/>
        </w:rPr>
        <w:br/>
        <w:t>З  кочергами,  з  баняками,  </w:t>
      </w:r>
      <w:proofErr w:type="spellStart"/>
      <w:r w:rsidRPr="00070E7E">
        <w:rPr>
          <w:color w:val="000000"/>
          <w:sz w:val="28"/>
          <w:szCs w:val="28"/>
          <w:lang w:eastAsia="uk-UA"/>
        </w:rPr>
        <w:t>банячищами</w:t>
      </w:r>
      <w:proofErr w:type="spellEnd"/>
      <w:r w:rsidRPr="00070E7E">
        <w:rPr>
          <w:color w:val="000000"/>
          <w:sz w:val="28"/>
          <w:szCs w:val="28"/>
          <w:lang w:eastAsia="uk-UA"/>
        </w:rPr>
        <w:t>.  </w:t>
      </w:r>
      <w:r w:rsidRPr="00070E7E">
        <w:rPr>
          <w:color w:val="000000"/>
          <w:sz w:val="28"/>
          <w:szCs w:val="28"/>
          <w:lang w:eastAsia="uk-UA"/>
        </w:rPr>
        <w:br/>
        <w:t>Внучка,  внученька,  </w:t>
      </w:r>
      <w:proofErr w:type="spellStart"/>
      <w:r w:rsidRPr="00070E7E">
        <w:rPr>
          <w:color w:val="000000"/>
          <w:sz w:val="28"/>
          <w:szCs w:val="28"/>
          <w:lang w:eastAsia="uk-UA"/>
        </w:rPr>
        <w:t>студентонька</w:t>
      </w:r>
      <w:proofErr w:type="spellEnd"/>
      <w:r w:rsidRPr="00070E7E">
        <w:rPr>
          <w:color w:val="000000"/>
          <w:sz w:val="28"/>
          <w:szCs w:val="28"/>
          <w:lang w:eastAsia="uk-UA"/>
        </w:rPr>
        <w:t xml:space="preserve">  </w:t>
      </w:r>
      <w:r w:rsidRPr="00070E7E">
        <w:rPr>
          <w:color w:val="000000"/>
          <w:sz w:val="28"/>
          <w:szCs w:val="28"/>
          <w:lang w:eastAsia="uk-UA"/>
        </w:rPr>
        <w:br/>
        <w:t>Спить  у  баби  на  </w:t>
      </w:r>
      <w:proofErr w:type="spellStart"/>
      <w:r w:rsidRPr="00070E7E">
        <w:rPr>
          <w:color w:val="000000"/>
          <w:sz w:val="28"/>
          <w:szCs w:val="28"/>
          <w:lang w:eastAsia="uk-UA"/>
        </w:rPr>
        <w:t>ряднищі</w:t>
      </w:r>
      <w:proofErr w:type="spellEnd"/>
      <w:r w:rsidRPr="00070E7E">
        <w:rPr>
          <w:color w:val="000000"/>
          <w:sz w:val="28"/>
          <w:szCs w:val="28"/>
          <w:lang w:eastAsia="uk-UA"/>
        </w:rPr>
        <w:t>,  на  рядні  </w:t>
      </w:r>
      <w:r w:rsidRPr="00070E7E">
        <w:rPr>
          <w:color w:val="000000"/>
          <w:sz w:val="28"/>
          <w:szCs w:val="28"/>
          <w:lang w:eastAsia="uk-UA"/>
        </w:rPr>
        <w:br/>
        <w:t>Під  кожухом,  кожушиськом,  </w:t>
      </w:r>
      <w:proofErr w:type="spellStart"/>
      <w:r w:rsidRPr="00070E7E">
        <w:rPr>
          <w:color w:val="000000"/>
          <w:sz w:val="28"/>
          <w:szCs w:val="28"/>
          <w:lang w:eastAsia="uk-UA"/>
        </w:rPr>
        <w:t>кожушариськом</w:t>
      </w:r>
      <w:proofErr w:type="spellEnd"/>
      <w:r w:rsidRPr="00070E7E">
        <w:rPr>
          <w:color w:val="000000"/>
          <w:sz w:val="28"/>
          <w:szCs w:val="28"/>
          <w:lang w:eastAsia="uk-UA"/>
        </w:rPr>
        <w:t>.  </w:t>
      </w:r>
      <w:r w:rsidRPr="00070E7E">
        <w:rPr>
          <w:color w:val="000000"/>
          <w:sz w:val="28"/>
          <w:szCs w:val="28"/>
          <w:lang w:eastAsia="uk-UA"/>
        </w:rPr>
        <w:br/>
        <w:t>На  лежанці  в  </w:t>
      </w:r>
      <w:proofErr w:type="spellStart"/>
      <w:r w:rsidRPr="00070E7E">
        <w:rPr>
          <w:color w:val="000000"/>
          <w:sz w:val="28"/>
          <w:szCs w:val="28"/>
          <w:lang w:eastAsia="uk-UA"/>
        </w:rPr>
        <w:t>цмоки</w:t>
      </w:r>
      <w:proofErr w:type="spellEnd"/>
      <w:r w:rsidRPr="00070E7E">
        <w:rPr>
          <w:color w:val="000000"/>
          <w:sz w:val="28"/>
          <w:szCs w:val="28"/>
          <w:lang w:eastAsia="uk-UA"/>
        </w:rPr>
        <w:t xml:space="preserve">  цмокає,  аж  </w:t>
      </w:r>
      <w:proofErr w:type="spellStart"/>
      <w:r w:rsidRPr="00070E7E">
        <w:rPr>
          <w:color w:val="000000"/>
          <w:sz w:val="28"/>
          <w:szCs w:val="28"/>
          <w:lang w:eastAsia="uk-UA"/>
        </w:rPr>
        <w:t>оєчки</w:t>
      </w:r>
      <w:proofErr w:type="spellEnd"/>
      <w:r w:rsidRPr="00070E7E">
        <w:rPr>
          <w:color w:val="000000"/>
          <w:sz w:val="28"/>
          <w:szCs w:val="28"/>
          <w:lang w:eastAsia="uk-UA"/>
        </w:rPr>
        <w:t>.  </w:t>
      </w:r>
      <w:r w:rsidRPr="00070E7E">
        <w:rPr>
          <w:color w:val="000000"/>
          <w:sz w:val="28"/>
          <w:szCs w:val="28"/>
          <w:lang w:eastAsia="uk-UA"/>
        </w:rPr>
        <w:br/>
        <w:t>(Випадає  їй  </w:t>
      </w:r>
      <w:proofErr w:type="spellStart"/>
      <w:r w:rsidRPr="00070E7E">
        <w:rPr>
          <w:color w:val="000000"/>
          <w:sz w:val="28"/>
          <w:szCs w:val="28"/>
          <w:lang w:eastAsia="uk-UA"/>
        </w:rPr>
        <w:t>казьонний</w:t>
      </w:r>
      <w:proofErr w:type="spellEnd"/>
      <w:r w:rsidRPr="00070E7E">
        <w:rPr>
          <w:color w:val="000000"/>
          <w:sz w:val="28"/>
          <w:szCs w:val="28"/>
          <w:lang w:eastAsia="uk-UA"/>
        </w:rPr>
        <w:t xml:space="preserve">  дім,  </w:t>
      </w:r>
      <w:r w:rsidRPr="00070E7E">
        <w:rPr>
          <w:color w:val="000000"/>
          <w:sz w:val="28"/>
          <w:szCs w:val="28"/>
          <w:lang w:eastAsia="uk-UA"/>
        </w:rPr>
        <w:br/>
        <w:t>І  валет  бубновий  в  нім,  </w:t>
      </w:r>
      <w:r w:rsidRPr="00070E7E">
        <w:rPr>
          <w:color w:val="000000"/>
          <w:sz w:val="28"/>
          <w:szCs w:val="28"/>
          <w:lang w:eastAsia="uk-UA"/>
        </w:rPr>
        <w:br/>
      </w:r>
      <w:r w:rsidRPr="00070E7E">
        <w:rPr>
          <w:color w:val="000000"/>
          <w:sz w:val="28"/>
          <w:szCs w:val="28"/>
          <w:lang w:eastAsia="uk-UA"/>
        </w:rPr>
        <w:lastRenderedPageBreak/>
        <w:t>Туз  хрестовий  заберу,  </w:t>
      </w:r>
      <w:r w:rsidRPr="00070E7E">
        <w:rPr>
          <w:color w:val="000000"/>
          <w:sz w:val="28"/>
          <w:szCs w:val="28"/>
          <w:lang w:eastAsia="uk-UA"/>
        </w:rPr>
        <w:br/>
        <w:t>Швидше  вже  сама  помру.)  </w:t>
      </w:r>
      <w:r w:rsidRPr="00070E7E">
        <w:rPr>
          <w:color w:val="000000"/>
          <w:sz w:val="28"/>
          <w:szCs w:val="28"/>
          <w:lang w:eastAsia="uk-UA"/>
        </w:rPr>
        <w:br/>
        <w:t>А  дівуля,  </w:t>
      </w:r>
      <w:proofErr w:type="spellStart"/>
      <w:r w:rsidRPr="00070E7E">
        <w:rPr>
          <w:color w:val="000000"/>
          <w:sz w:val="28"/>
          <w:szCs w:val="28"/>
          <w:lang w:eastAsia="uk-UA"/>
        </w:rPr>
        <w:t>дівчинина</w:t>
      </w:r>
      <w:proofErr w:type="spellEnd"/>
      <w:r w:rsidRPr="00070E7E">
        <w:rPr>
          <w:color w:val="000000"/>
          <w:sz w:val="28"/>
          <w:szCs w:val="28"/>
          <w:lang w:eastAsia="uk-UA"/>
        </w:rPr>
        <w:t>,  </w:t>
      </w:r>
      <w:proofErr w:type="spellStart"/>
      <w:r w:rsidRPr="00070E7E">
        <w:rPr>
          <w:color w:val="000000"/>
          <w:sz w:val="28"/>
          <w:szCs w:val="28"/>
          <w:lang w:eastAsia="uk-UA"/>
        </w:rPr>
        <w:t>дівувальниця</w:t>
      </w:r>
      <w:proofErr w:type="spellEnd"/>
      <w:r w:rsidRPr="00070E7E">
        <w:rPr>
          <w:color w:val="000000"/>
          <w:sz w:val="28"/>
          <w:szCs w:val="28"/>
          <w:lang w:eastAsia="uk-UA"/>
        </w:rPr>
        <w:t xml:space="preserve">  </w:t>
      </w:r>
      <w:r w:rsidRPr="00070E7E">
        <w:rPr>
          <w:color w:val="000000"/>
          <w:sz w:val="28"/>
          <w:szCs w:val="28"/>
          <w:lang w:eastAsia="uk-UA"/>
        </w:rPr>
        <w:br/>
        <w:t>До  кожуха,  </w:t>
      </w:r>
      <w:proofErr w:type="spellStart"/>
      <w:r w:rsidRPr="00070E7E">
        <w:rPr>
          <w:color w:val="000000"/>
          <w:sz w:val="28"/>
          <w:szCs w:val="28"/>
          <w:lang w:eastAsia="uk-UA"/>
        </w:rPr>
        <w:t>кожушенька</w:t>
      </w:r>
      <w:proofErr w:type="spellEnd"/>
      <w:r w:rsidRPr="00070E7E">
        <w:rPr>
          <w:color w:val="000000"/>
          <w:sz w:val="28"/>
          <w:szCs w:val="28"/>
          <w:lang w:eastAsia="uk-UA"/>
        </w:rPr>
        <w:t xml:space="preserve">  так  і  горнеться,  </w:t>
      </w:r>
      <w:r w:rsidRPr="00070E7E">
        <w:rPr>
          <w:color w:val="000000"/>
          <w:sz w:val="28"/>
          <w:szCs w:val="28"/>
          <w:lang w:eastAsia="uk-UA"/>
        </w:rPr>
        <w:br/>
        <w:t>А  бабуся,  </w:t>
      </w:r>
      <w:proofErr w:type="spellStart"/>
      <w:r w:rsidRPr="00070E7E">
        <w:rPr>
          <w:color w:val="000000"/>
          <w:sz w:val="28"/>
          <w:szCs w:val="28"/>
          <w:lang w:eastAsia="uk-UA"/>
        </w:rPr>
        <w:t>бабулиня</w:t>
      </w:r>
      <w:proofErr w:type="spellEnd"/>
      <w:r w:rsidRPr="00070E7E">
        <w:rPr>
          <w:color w:val="000000"/>
          <w:sz w:val="28"/>
          <w:szCs w:val="28"/>
          <w:lang w:eastAsia="uk-UA"/>
        </w:rPr>
        <w:t>,  </w:t>
      </w:r>
      <w:proofErr w:type="spellStart"/>
      <w:r w:rsidRPr="00070E7E">
        <w:rPr>
          <w:color w:val="000000"/>
          <w:sz w:val="28"/>
          <w:szCs w:val="28"/>
          <w:lang w:eastAsia="uk-UA"/>
        </w:rPr>
        <w:t>бабусенція</w:t>
      </w:r>
      <w:proofErr w:type="spellEnd"/>
      <w:r w:rsidRPr="00070E7E">
        <w:rPr>
          <w:color w:val="000000"/>
          <w:sz w:val="28"/>
          <w:szCs w:val="28"/>
          <w:lang w:eastAsia="uk-UA"/>
        </w:rPr>
        <w:t xml:space="preserve">  </w:t>
      </w:r>
      <w:r w:rsidRPr="00070E7E">
        <w:rPr>
          <w:color w:val="000000"/>
          <w:sz w:val="28"/>
          <w:szCs w:val="28"/>
          <w:lang w:eastAsia="uk-UA"/>
        </w:rPr>
        <w:br/>
        <w:t>До  дівчиська,  </w:t>
      </w:r>
      <w:proofErr w:type="spellStart"/>
      <w:r w:rsidRPr="00070E7E">
        <w:rPr>
          <w:color w:val="000000"/>
          <w:sz w:val="28"/>
          <w:szCs w:val="28"/>
          <w:lang w:eastAsia="uk-UA"/>
        </w:rPr>
        <w:t>дівчиииська</w:t>
      </w:r>
      <w:proofErr w:type="spellEnd"/>
      <w:r w:rsidRPr="00070E7E">
        <w:rPr>
          <w:color w:val="000000"/>
          <w:sz w:val="28"/>
          <w:szCs w:val="28"/>
          <w:lang w:eastAsia="uk-UA"/>
        </w:rPr>
        <w:t xml:space="preserve">  так  і  тулиться  —  </w:t>
      </w:r>
      <w:r w:rsidRPr="00070E7E">
        <w:rPr>
          <w:color w:val="000000"/>
          <w:sz w:val="28"/>
          <w:szCs w:val="28"/>
          <w:lang w:eastAsia="uk-UA"/>
        </w:rPr>
        <w:br/>
        <w:t>Сиротина  ж,  </w:t>
      </w:r>
      <w:proofErr w:type="spellStart"/>
      <w:r w:rsidRPr="00070E7E">
        <w:rPr>
          <w:color w:val="000000"/>
          <w:sz w:val="28"/>
          <w:szCs w:val="28"/>
          <w:lang w:eastAsia="uk-UA"/>
        </w:rPr>
        <w:t>сиротуля</w:t>
      </w:r>
      <w:proofErr w:type="spellEnd"/>
      <w:r w:rsidRPr="00070E7E">
        <w:rPr>
          <w:color w:val="000000"/>
          <w:sz w:val="28"/>
          <w:szCs w:val="28"/>
          <w:lang w:eastAsia="uk-UA"/>
        </w:rPr>
        <w:t>,  </w:t>
      </w:r>
      <w:proofErr w:type="spellStart"/>
      <w:r w:rsidRPr="00070E7E">
        <w:rPr>
          <w:color w:val="000000"/>
          <w:sz w:val="28"/>
          <w:szCs w:val="28"/>
          <w:lang w:eastAsia="uk-UA"/>
        </w:rPr>
        <w:t>сиропташечка</w:t>
      </w:r>
      <w:proofErr w:type="spellEnd"/>
      <w:r w:rsidRPr="00070E7E">
        <w:rPr>
          <w:color w:val="000000"/>
          <w:sz w:val="28"/>
          <w:szCs w:val="28"/>
          <w:lang w:eastAsia="uk-UA"/>
        </w:rPr>
        <w:t>,  </w:t>
      </w:r>
      <w:r w:rsidRPr="00070E7E">
        <w:rPr>
          <w:color w:val="000000"/>
          <w:sz w:val="28"/>
          <w:szCs w:val="28"/>
          <w:lang w:eastAsia="uk-UA"/>
        </w:rPr>
        <w:br/>
      </w:r>
      <w:proofErr w:type="spellStart"/>
      <w:r w:rsidRPr="00070E7E">
        <w:rPr>
          <w:color w:val="000000"/>
          <w:sz w:val="28"/>
          <w:szCs w:val="28"/>
          <w:lang w:eastAsia="uk-UA"/>
        </w:rPr>
        <w:t>Бабумамця</w:t>
      </w:r>
      <w:proofErr w:type="spellEnd"/>
      <w:r w:rsidRPr="00070E7E">
        <w:rPr>
          <w:color w:val="000000"/>
          <w:sz w:val="28"/>
          <w:szCs w:val="28"/>
          <w:lang w:eastAsia="uk-UA"/>
        </w:rPr>
        <w:t>,  </w:t>
      </w:r>
      <w:proofErr w:type="spellStart"/>
      <w:r w:rsidRPr="00070E7E">
        <w:rPr>
          <w:color w:val="000000"/>
          <w:sz w:val="28"/>
          <w:szCs w:val="28"/>
          <w:lang w:eastAsia="uk-UA"/>
        </w:rPr>
        <w:t>бабутатко</w:t>
      </w:r>
      <w:proofErr w:type="spellEnd"/>
      <w:r w:rsidRPr="00070E7E">
        <w:rPr>
          <w:color w:val="000000"/>
          <w:sz w:val="28"/>
          <w:szCs w:val="28"/>
          <w:lang w:eastAsia="uk-UA"/>
        </w:rPr>
        <w:t>,  </w:t>
      </w:r>
      <w:proofErr w:type="spellStart"/>
      <w:r w:rsidRPr="00070E7E">
        <w:rPr>
          <w:color w:val="000000"/>
          <w:sz w:val="28"/>
          <w:szCs w:val="28"/>
          <w:lang w:eastAsia="uk-UA"/>
        </w:rPr>
        <w:t>бабусонечко</w:t>
      </w:r>
      <w:proofErr w:type="spellEnd"/>
      <w:r w:rsidRPr="00070E7E">
        <w:rPr>
          <w:color w:val="000000"/>
          <w:sz w:val="28"/>
          <w:szCs w:val="28"/>
          <w:lang w:eastAsia="uk-UA"/>
        </w:rPr>
        <w:t>.  </w:t>
      </w:r>
      <w:r w:rsidRPr="00070E7E">
        <w:rPr>
          <w:color w:val="000000"/>
          <w:sz w:val="28"/>
          <w:szCs w:val="28"/>
          <w:lang w:eastAsia="uk-UA"/>
        </w:rPr>
        <w:br/>
      </w:r>
    </w:p>
    <w:p w:rsidR="0017109F" w:rsidRPr="00070E7E" w:rsidRDefault="0017109F" w:rsidP="00070E7E">
      <w:pPr>
        <w:spacing w:after="240"/>
        <w:rPr>
          <w:color w:val="000000"/>
          <w:sz w:val="28"/>
          <w:szCs w:val="28"/>
          <w:lang w:eastAsia="uk-UA"/>
        </w:rPr>
      </w:pPr>
      <w:r w:rsidRPr="0017109F">
        <w:rPr>
          <w:b/>
          <w:sz w:val="28"/>
          <w:szCs w:val="28"/>
        </w:rPr>
        <w:t>Викладач: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eastAsia="uk-UA"/>
        </w:rPr>
        <w:t>Визначте, які  нові  слова  Іван Драч використав у творі.</w:t>
      </w:r>
    </w:p>
    <w:p w:rsidR="00070E7E" w:rsidRPr="00070E7E" w:rsidRDefault="00070E7E" w:rsidP="00B52642">
      <w:pPr>
        <w:rPr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УІ. Систематизація та узагальнення вивченого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Яку стилістичну роль можуть виконувати суфікси і префікси? Наведіть приклади.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КАРТКИ</w:t>
      </w:r>
      <w:r w:rsidR="005904A4">
        <w:rPr>
          <w:b/>
          <w:sz w:val="28"/>
          <w:szCs w:val="28"/>
        </w:rPr>
        <w:t xml:space="preserve"> (двом студентам)</w:t>
      </w:r>
    </w:p>
    <w:p w:rsidR="00BF286A" w:rsidRDefault="00BF286A" w:rsidP="00B52642">
      <w:pPr>
        <w:rPr>
          <w:b/>
          <w:sz w:val="28"/>
          <w:szCs w:val="28"/>
        </w:rPr>
      </w:pPr>
    </w:p>
    <w:p w:rsidR="00BF286A" w:rsidRDefault="00BF286A" w:rsidP="00BF28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Картка 1</w:t>
      </w:r>
    </w:p>
    <w:p w:rsidR="00BF286A" w:rsidRDefault="00BF286A" w:rsidP="00BF286A">
      <w:pPr>
        <w:rPr>
          <w:sz w:val="28"/>
          <w:szCs w:val="28"/>
        </w:rPr>
      </w:pPr>
    </w:p>
    <w:p w:rsidR="00BF286A" w:rsidRDefault="00BF286A" w:rsidP="00BF286A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якому реченні наявні засоби словотвору?</w:t>
      </w:r>
    </w:p>
    <w:p w:rsidR="00BF286A" w:rsidRDefault="00BF286A" w:rsidP="00BF286A">
      <w:pPr>
        <w:rPr>
          <w:b/>
          <w:sz w:val="28"/>
          <w:szCs w:val="28"/>
        </w:rPr>
      </w:pPr>
    </w:p>
    <w:p w:rsidR="00BF286A" w:rsidRDefault="00BF286A" w:rsidP="00BF286A">
      <w:pPr>
        <w:rPr>
          <w:sz w:val="28"/>
          <w:szCs w:val="28"/>
        </w:rPr>
      </w:pPr>
      <w:r>
        <w:rPr>
          <w:sz w:val="28"/>
          <w:szCs w:val="28"/>
        </w:rPr>
        <w:t>1.Ріку тісні здавили береги, а їй би волі, щоб вода шуміла і до козацьких степових могил вологими вустами жебоніла (</w:t>
      </w:r>
      <w:proofErr w:type="spellStart"/>
      <w:r>
        <w:rPr>
          <w:sz w:val="28"/>
          <w:szCs w:val="28"/>
        </w:rPr>
        <w:t>Г.Дудка</w:t>
      </w:r>
      <w:proofErr w:type="spellEnd"/>
      <w:r>
        <w:rPr>
          <w:sz w:val="28"/>
          <w:szCs w:val="28"/>
        </w:rPr>
        <w:t>).</w:t>
      </w:r>
    </w:p>
    <w:p w:rsidR="00BF286A" w:rsidRDefault="00BF286A" w:rsidP="00BF286A">
      <w:pPr>
        <w:rPr>
          <w:sz w:val="28"/>
          <w:szCs w:val="28"/>
        </w:rPr>
      </w:pPr>
      <w:r>
        <w:rPr>
          <w:sz w:val="28"/>
          <w:szCs w:val="28"/>
        </w:rPr>
        <w:t>2. Ось і сонце. Вся природа радіє йому: сміються поля, дзвенять у повітрі бджоли, птахи розспівалися в діброві(</w:t>
      </w:r>
      <w:proofErr w:type="spellStart"/>
      <w:r>
        <w:rPr>
          <w:sz w:val="28"/>
          <w:szCs w:val="28"/>
        </w:rPr>
        <w:t>Ю.Збанацький</w:t>
      </w:r>
      <w:proofErr w:type="spellEnd"/>
      <w:r>
        <w:rPr>
          <w:sz w:val="28"/>
          <w:szCs w:val="28"/>
        </w:rPr>
        <w:t>).</w:t>
      </w:r>
    </w:p>
    <w:p w:rsidR="00BF286A" w:rsidRDefault="00BF286A" w:rsidP="00BF286A">
      <w:pPr>
        <w:rPr>
          <w:sz w:val="28"/>
          <w:szCs w:val="28"/>
        </w:rPr>
      </w:pPr>
      <w:r>
        <w:rPr>
          <w:sz w:val="28"/>
          <w:szCs w:val="28"/>
        </w:rPr>
        <w:t>3.Дитинонька пресвята, така ясна, мов зоря, спочиває тихо, тихо в тихім сні(Нар. творчість).</w:t>
      </w:r>
    </w:p>
    <w:p w:rsidR="00BF286A" w:rsidRDefault="00BF286A" w:rsidP="00BF286A">
      <w:pPr>
        <w:rPr>
          <w:sz w:val="28"/>
          <w:szCs w:val="28"/>
        </w:rPr>
      </w:pPr>
    </w:p>
    <w:p w:rsidR="00BF286A" w:rsidRDefault="00BF286A" w:rsidP="00BF28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Картка 2</w:t>
      </w:r>
    </w:p>
    <w:p w:rsidR="00BF286A" w:rsidRDefault="00BF286A" w:rsidP="00BF286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Стилістичної виразності надають морфеми усім словам у рядку:</w:t>
      </w:r>
    </w:p>
    <w:p w:rsidR="00BF286A" w:rsidRDefault="00BF286A" w:rsidP="00BF286A">
      <w:pPr>
        <w:jc w:val="center"/>
        <w:rPr>
          <w:b/>
          <w:sz w:val="28"/>
          <w:szCs w:val="28"/>
        </w:rPr>
      </w:pPr>
    </w:p>
    <w:p w:rsidR="00BF286A" w:rsidRDefault="00BF286A" w:rsidP="00BF286A">
      <w:pPr>
        <w:rPr>
          <w:sz w:val="28"/>
          <w:szCs w:val="28"/>
        </w:rPr>
      </w:pPr>
      <w:r>
        <w:rPr>
          <w:sz w:val="28"/>
          <w:szCs w:val="28"/>
        </w:rPr>
        <w:t>1)архіважливий, узголів’я, сонячний;</w:t>
      </w:r>
    </w:p>
    <w:p w:rsidR="00BF286A" w:rsidRDefault="00BF286A" w:rsidP="00BF286A">
      <w:pPr>
        <w:rPr>
          <w:sz w:val="28"/>
          <w:szCs w:val="28"/>
        </w:rPr>
      </w:pPr>
      <w:r>
        <w:rPr>
          <w:sz w:val="28"/>
          <w:szCs w:val="28"/>
        </w:rPr>
        <w:t>2) возрадуйся, попоходив, хлопчисько;</w:t>
      </w:r>
    </w:p>
    <w:p w:rsidR="00BF286A" w:rsidRDefault="00BF286A" w:rsidP="00BF286A">
      <w:pPr>
        <w:rPr>
          <w:sz w:val="28"/>
          <w:szCs w:val="28"/>
        </w:rPr>
      </w:pPr>
      <w:r>
        <w:rPr>
          <w:sz w:val="28"/>
          <w:szCs w:val="28"/>
        </w:rPr>
        <w:t>3)яблучний, ріжечок, порозходилися;</w:t>
      </w:r>
    </w:p>
    <w:p w:rsidR="00BF286A" w:rsidRPr="00BF286A" w:rsidRDefault="00BF286A" w:rsidP="00B52642">
      <w:pPr>
        <w:rPr>
          <w:sz w:val="28"/>
          <w:szCs w:val="28"/>
        </w:rPr>
      </w:pPr>
      <w:r>
        <w:rPr>
          <w:sz w:val="28"/>
          <w:szCs w:val="28"/>
        </w:rPr>
        <w:t>4)мозочок, воріженьки, вилітати.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(Слайд 15)</w:t>
      </w:r>
    </w:p>
    <w:p w:rsidR="00B52642" w:rsidRDefault="00B52642" w:rsidP="00B526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Розподільчий диктант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Розподіліть слова на 2 колонки: 1 –слова характерні для художнього стилю, 2- для наукового. Виділіть у них префікси чи суфікси.</w:t>
      </w:r>
    </w:p>
    <w:p w:rsidR="00B52642" w:rsidRPr="00C018F6" w:rsidRDefault="00B52642" w:rsidP="00B52642">
      <w:pPr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>
        <w:rPr>
          <w:i/>
          <w:iCs/>
          <w:sz w:val="28"/>
          <w:szCs w:val="28"/>
        </w:rPr>
        <w:t>Громадськість, реалізм, вовчище, водиця, рівнесенький, недотепа, хлопчисько, людство, збирання, гайочок,</w:t>
      </w:r>
      <w:r w:rsidR="00BF286A">
        <w:rPr>
          <w:i/>
          <w:iCs/>
          <w:sz w:val="28"/>
          <w:szCs w:val="28"/>
        </w:rPr>
        <w:t xml:space="preserve"> </w:t>
      </w:r>
      <w:r>
        <w:rPr>
          <w:i/>
          <w:iCs/>
          <w:sz w:val="28"/>
          <w:szCs w:val="28"/>
        </w:rPr>
        <w:t xml:space="preserve">праліс, узлісся. </w:t>
      </w: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(Слайд 16)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Вправа 135 (усно)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 xml:space="preserve">Прочитайте тексти. Обґрунтуйте їхню належність до певних стилів. 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УІІ. Підсумок уроку.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(Слайд 17)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Висновки</w:t>
      </w:r>
    </w:p>
    <w:p w:rsidR="00B52642" w:rsidRDefault="00B52642" w:rsidP="00B52642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Словотворчі засоби відіграють важливу роль у стилістичному забарвленні слів. Якщо в тексті вжито такі слова, то його стилістична виразність посилюється.</w:t>
      </w:r>
    </w:p>
    <w:p w:rsidR="00B52642" w:rsidRDefault="00B52642" w:rsidP="00B52642">
      <w:pPr>
        <w:ind w:left="720"/>
        <w:rPr>
          <w:sz w:val="28"/>
          <w:szCs w:val="28"/>
        </w:rPr>
      </w:pPr>
    </w:p>
    <w:p w:rsidR="00B52642" w:rsidRDefault="00B52642" w:rsidP="00B52642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Основна роль у стилістичному забарвленні слів належить префіксам і суфіксам. При цьому більш виразними є суфікси, які творять </w:t>
      </w:r>
      <w:proofErr w:type="spellStart"/>
      <w:r>
        <w:rPr>
          <w:sz w:val="28"/>
          <w:szCs w:val="28"/>
        </w:rPr>
        <w:t>емоційно</w:t>
      </w:r>
      <w:proofErr w:type="spellEnd"/>
      <w:r>
        <w:rPr>
          <w:sz w:val="28"/>
          <w:szCs w:val="28"/>
        </w:rPr>
        <w:t xml:space="preserve"> забарвлені слова та слова з абстрактним, </w:t>
      </w:r>
      <w:proofErr w:type="spellStart"/>
      <w:r>
        <w:rPr>
          <w:sz w:val="28"/>
          <w:szCs w:val="28"/>
        </w:rPr>
        <w:t>узагальнювальним</w:t>
      </w:r>
      <w:proofErr w:type="spellEnd"/>
      <w:r>
        <w:rPr>
          <w:sz w:val="28"/>
          <w:szCs w:val="28"/>
        </w:rPr>
        <w:t xml:space="preserve"> значенням.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ВИСТАВЛЕННЯ ОЦІНОК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Запитання для перевірки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1.Як впливають на стилістичне забарвлення слів суфікси і префікси? Наведіть приклади слів із суфіксами позитивної і негативної оцінки.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(Слайд 18)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  <w:r>
        <w:rPr>
          <w:b/>
          <w:sz w:val="28"/>
          <w:szCs w:val="28"/>
        </w:rPr>
        <w:t>УІІІ.</w:t>
      </w:r>
      <w:r w:rsidR="00C018F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Домашнє завдання</w:t>
      </w:r>
      <w:r>
        <w:rPr>
          <w:sz w:val="28"/>
          <w:szCs w:val="28"/>
        </w:rPr>
        <w:t>.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Підготуватися до виконання тестів на повторення матеріалу( в паперовому вигляді).</w:t>
      </w:r>
    </w:p>
    <w:p w:rsidR="00B52642" w:rsidRDefault="00B52642" w:rsidP="00B526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 рівень     (оцінка – «4 - 10»)</w:t>
      </w:r>
    </w:p>
    <w:p w:rsidR="00B52642" w:rsidRDefault="00B52642" w:rsidP="00B52642">
      <w:pPr>
        <w:jc w:val="center"/>
        <w:rPr>
          <w:b/>
          <w:sz w:val="28"/>
          <w:szCs w:val="28"/>
        </w:rPr>
      </w:pPr>
    </w:p>
    <w:p w:rsidR="00B52642" w:rsidRDefault="00B52642" w:rsidP="00B52642">
      <w:pPr>
        <w:jc w:val="center"/>
        <w:rPr>
          <w:sz w:val="28"/>
          <w:szCs w:val="28"/>
        </w:rPr>
      </w:pPr>
      <w:r>
        <w:rPr>
          <w:sz w:val="28"/>
          <w:szCs w:val="28"/>
        </w:rPr>
        <w:t>Виконати вправу 137 (с.78, письмово</w:t>
      </w:r>
      <w:r w:rsidR="006B3A98">
        <w:rPr>
          <w:sz w:val="28"/>
          <w:szCs w:val="28"/>
        </w:rPr>
        <w:t>, Заболотний, 10 клас</w:t>
      </w:r>
      <w:r>
        <w:rPr>
          <w:sz w:val="28"/>
          <w:szCs w:val="28"/>
        </w:rPr>
        <w:t>)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ІІ рівень(оцінка – «10 – 12»)</w:t>
      </w:r>
    </w:p>
    <w:p w:rsidR="00B52642" w:rsidRDefault="00B52642" w:rsidP="00B52642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Напишіть міні – твір на тему </w:t>
      </w:r>
      <w:r>
        <w:rPr>
          <w:i/>
          <w:sz w:val="28"/>
          <w:szCs w:val="28"/>
        </w:rPr>
        <w:t>«Осінь – чарівниця»(</w:t>
      </w:r>
      <w:r>
        <w:rPr>
          <w:sz w:val="28"/>
          <w:szCs w:val="28"/>
        </w:rPr>
        <w:t xml:space="preserve"> обсяг – до 1 сторінки), використавши слова з суфіксами і префіксами стилістично забарвленими</w:t>
      </w:r>
      <w:r>
        <w:rPr>
          <w:b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(квапливість хмар, гайочок, найясніший…)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(Слайд 19)</w:t>
      </w: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Рефлексивний екран</w:t>
      </w:r>
    </w:p>
    <w:p w:rsidR="00B52642" w:rsidRDefault="00B52642" w:rsidP="00B52642">
      <w:pPr>
        <w:rPr>
          <w:b/>
          <w:sz w:val="28"/>
          <w:szCs w:val="28"/>
        </w:rPr>
      </w:pPr>
    </w:p>
    <w:p w:rsidR="00B52642" w:rsidRDefault="00B52642" w:rsidP="00B52642">
      <w:pPr>
        <w:rPr>
          <w:b/>
          <w:sz w:val="28"/>
          <w:szCs w:val="28"/>
        </w:rPr>
      </w:pPr>
      <w:r>
        <w:rPr>
          <w:b/>
          <w:sz w:val="28"/>
          <w:szCs w:val="28"/>
        </w:rPr>
        <w:t>(Слайд 20)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Сьогодні я дізнався…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Було цікаво…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Було важко…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Я виконував завдання…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Тепер я можу…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Я навчився…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У мене вийшло…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Я зміг…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Я спробую…</w:t>
      </w:r>
    </w:p>
    <w:p w:rsidR="00B52642" w:rsidRDefault="00B52642" w:rsidP="00B52642">
      <w:pPr>
        <w:rPr>
          <w:sz w:val="28"/>
          <w:szCs w:val="28"/>
        </w:rPr>
      </w:pPr>
      <w:r>
        <w:rPr>
          <w:sz w:val="28"/>
          <w:szCs w:val="28"/>
        </w:rPr>
        <w:t>Мене здивувало…</w:t>
      </w: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tbl>
      <w:tblPr>
        <w:tblStyle w:val="a4"/>
        <w:tblW w:w="16243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9778"/>
        <w:gridCol w:w="2838"/>
        <w:gridCol w:w="1542"/>
        <w:gridCol w:w="2085"/>
      </w:tblGrid>
      <w:tr w:rsidR="00C018F6" w:rsidTr="00C018F6">
        <w:trPr>
          <w:gridBefore w:val="2"/>
          <w:wBefore w:w="12616" w:type="dxa"/>
        </w:trPr>
        <w:tc>
          <w:tcPr>
            <w:tcW w:w="1542" w:type="dxa"/>
          </w:tcPr>
          <w:p w:rsidR="00C018F6" w:rsidRDefault="00C018F6" w:rsidP="00DD5986">
            <w:pPr>
              <w:spacing w:line="276" w:lineRule="auto"/>
              <w:rPr>
                <w:b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085" w:type="dxa"/>
          </w:tcPr>
          <w:p w:rsidR="00C018F6" w:rsidRDefault="00C018F6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C018F6" w:rsidTr="00C018F6">
        <w:trPr>
          <w:gridBefore w:val="2"/>
          <w:wBefore w:w="12616" w:type="dxa"/>
        </w:trPr>
        <w:tc>
          <w:tcPr>
            <w:tcW w:w="1542" w:type="dxa"/>
          </w:tcPr>
          <w:p w:rsidR="00C018F6" w:rsidRDefault="00C018F6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085" w:type="dxa"/>
          </w:tcPr>
          <w:p w:rsidR="00C018F6" w:rsidRDefault="00C018F6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075FD" w:rsidTr="00E269DC">
        <w:tc>
          <w:tcPr>
            <w:tcW w:w="9778" w:type="dxa"/>
            <w:vMerge w:val="restart"/>
            <w:tcBorders>
              <w:top w:val="nil"/>
              <w:left w:val="nil"/>
              <w:right w:val="nil"/>
            </w:tcBorders>
          </w:tcPr>
          <w:p w:rsidR="00A075FD" w:rsidRDefault="00A075FD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</w:tcBorders>
          </w:tcPr>
          <w:p w:rsidR="00A075FD" w:rsidRDefault="00A075FD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42" w:type="dxa"/>
          </w:tcPr>
          <w:p w:rsidR="00A075FD" w:rsidRDefault="00A075FD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085" w:type="dxa"/>
          </w:tcPr>
          <w:p w:rsidR="00A075FD" w:rsidRDefault="00A075FD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  <w:tr w:rsidR="00A075FD" w:rsidTr="00E269DC">
        <w:tc>
          <w:tcPr>
            <w:tcW w:w="9778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075FD" w:rsidRDefault="00A075FD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</w:tcBorders>
          </w:tcPr>
          <w:p w:rsidR="00A075FD" w:rsidRDefault="00A075FD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1542" w:type="dxa"/>
          </w:tcPr>
          <w:p w:rsidR="00A075FD" w:rsidRDefault="00A075FD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  <w:tc>
          <w:tcPr>
            <w:tcW w:w="2085" w:type="dxa"/>
          </w:tcPr>
          <w:p w:rsidR="00A075FD" w:rsidRDefault="00A075FD" w:rsidP="00DD5986">
            <w:pPr>
              <w:spacing w:line="276" w:lineRule="auto"/>
              <w:rPr>
                <w:b/>
                <w:sz w:val="28"/>
                <w:szCs w:val="28"/>
              </w:rPr>
            </w:pPr>
          </w:p>
        </w:tc>
      </w:tr>
    </w:tbl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B52642" w:rsidRDefault="00B52642" w:rsidP="00B52642">
      <w:pPr>
        <w:rPr>
          <w:sz w:val="28"/>
          <w:szCs w:val="28"/>
        </w:rPr>
      </w:pPr>
    </w:p>
    <w:p w:rsidR="0049537F" w:rsidRDefault="0049537F"/>
    <w:sectPr w:rsidR="00495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1A740C"/>
    <w:multiLevelType w:val="hybridMultilevel"/>
    <w:tmpl w:val="79529C38"/>
    <w:lvl w:ilvl="0" w:tplc="76BC6F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DC6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E6A3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5CC7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449C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B2095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12D1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F86E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75EEB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C5B6BD9"/>
    <w:multiLevelType w:val="hybridMultilevel"/>
    <w:tmpl w:val="58BEE3CE"/>
    <w:lvl w:ilvl="0" w:tplc="0B2022F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EB21A02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E32B2FA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9A0DD9A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1D8602BA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DC4E5E44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E5A0D7D2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E1A3914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2F287C9E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374"/>
    <w:rsid w:val="00070E7E"/>
    <w:rsid w:val="000C76E2"/>
    <w:rsid w:val="00166F39"/>
    <w:rsid w:val="0017109F"/>
    <w:rsid w:val="0049537F"/>
    <w:rsid w:val="005904A4"/>
    <w:rsid w:val="006B3A98"/>
    <w:rsid w:val="006F6C1A"/>
    <w:rsid w:val="00842333"/>
    <w:rsid w:val="008B7351"/>
    <w:rsid w:val="008D3028"/>
    <w:rsid w:val="00914EF1"/>
    <w:rsid w:val="00A075FD"/>
    <w:rsid w:val="00AB0B0D"/>
    <w:rsid w:val="00B52642"/>
    <w:rsid w:val="00BA4773"/>
    <w:rsid w:val="00BF286A"/>
    <w:rsid w:val="00C018F6"/>
    <w:rsid w:val="00C34987"/>
    <w:rsid w:val="00C95E4D"/>
    <w:rsid w:val="00CB0A50"/>
    <w:rsid w:val="00CF2579"/>
    <w:rsid w:val="00D20374"/>
    <w:rsid w:val="00DB5272"/>
    <w:rsid w:val="00E269DC"/>
    <w:rsid w:val="00E84FE1"/>
    <w:rsid w:val="00FC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642"/>
    <w:pPr>
      <w:ind w:left="720"/>
      <w:contextualSpacing/>
    </w:pPr>
  </w:style>
  <w:style w:type="table" w:styleId="a4">
    <w:name w:val="Table Grid"/>
    <w:basedOn w:val="a1"/>
    <w:uiPriority w:val="59"/>
    <w:rsid w:val="00BF28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6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2642"/>
    <w:pPr>
      <w:ind w:left="720"/>
      <w:contextualSpacing/>
    </w:pPr>
  </w:style>
  <w:style w:type="table" w:styleId="a4">
    <w:name w:val="Table Grid"/>
    <w:basedOn w:val="a1"/>
    <w:uiPriority w:val="59"/>
    <w:rsid w:val="00BF286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23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F6951-D7B6-4BD0-A668-CDBE1FB15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5365</Words>
  <Characters>3059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cp:keywords/>
  <dc:description/>
  <cp:lastModifiedBy>Виктор</cp:lastModifiedBy>
  <cp:revision>20</cp:revision>
  <dcterms:created xsi:type="dcterms:W3CDTF">2017-03-12T17:04:00Z</dcterms:created>
  <dcterms:modified xsi:type="dcterms:W3CDTF">2017-03-12T17:43:00Z</dcterms:modified>
</cp:coreProperties>
</file>