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823" w:rsidRPr="00A80823" w:rsidRDefault="00A80823" w:rsidP="00A80823">
      <w:pPr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kern w:val="36"/>
          <w:sz w:val="20"/>
          <w:szCs w:val="28"/>
          <w:lang w:val="uk-UA" w:eastAsia="ru-RU"/>
        </w:rPr>
      </w:pPr>
      <w:r w:rsidRPr="00A80823">
        <w:rPr>
          <w:rFonts w:ascii="Times New Roman" w:eastAsia="Times New Roman" w:hAnsi="Times New Roman" w:cs="Times New Roman"/>
          <w:kern w:val="36"/>
          <w:sz w:val="20"/>
          <w:szCs w:val="28"/>
          <w:lang w:val="uk-UA" w:eastAsia="ru-RU"/>
        </w:rPr>
        <w:t>Нововасилівська загальноосвітня школа І-ІІІ ступенів</w:t>
      </w:r>
    </w:p>
    <w:p w:rsidR="00A80823" w:rsidRPr="00A80823" w:rsidRDefault="00A80823" w:rsidP="00A80823">
      <w:pPr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kern w:val="36"/>
          <w:sz w:val="20"/>
          <w:szCs w:val="28"/>
          <w:lang w:val="uk-UA" w:eastAsia="ru-RU"/>
        </w:rPr>
      </w:pPr>
      <w:r w:rsidRPr="00A80823">
        <w:rPr>
          <w:rFonts w:ascii="Times New Roman" w:eastAsia="Times New Roman" w:hAnsi="Times New Roman" w:cs="Times New Roman"/>
          <w:kern w:val="36"/>
          <w:sz w:val="20"/>
          <w:szCs w:val="28"/>
          <w:lang w:val="uk-UA" w:eastAsia="ru-RU"/>
        </w:rPr>
        <w:t>Снігурівської районної ради</w:t>
      </w:r>
    </w:p>
    <w:p w:rsidR="00A80823" w:rsidRPr="00A80823" w:rsidRDefault="00A80823" w:rsidP="00A80823">
      <w:pPr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kern w:val="36"/>
          <w:sz w:val="20"/>
          <w:szCs w:val="28"/>
          <w:lang w:val="uk-UA" w:eastAsia="ru-RU"/>
        </w:rPr>
      </w:pPr>
      <w:r w:rsidRPr="00A80823">
        <w:rPr>
          <w:rFonts w:ascii="Times New Roman" w:eastAsia="Times New Roman" w:hAnsi="Times New Roman" w:cs="Times New Roman"/>
          <w:kern w:val="36"/>
          <w:sz w:val="20"/>
          <w:szCs w:val="28"/>
          <w:lang w:val="uk-UA" w:eastAsia="ru-RU"/>
        </w:rPr>
        <w:t>Миколаївської області</w:t>
      </w:r>
    </w:p>
    <w:p w:rsidR="00A80823" w:rsidRDefault="00A80823" w:rsidP="00A80823">
      <w:pPr>
        <w:spacing w:after="225" w:line="450" w:lineRule="atLeast"/>
        <w:ind w:firstLine="284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</w:p>
    <w:p w:rsidR="00560264" w:rsidRDefault="00560264" w:rsidP="00A80823">
      <w:pPr>
        <w:spacing w:after="225" w:line="450" w:lineRule="atLeast"/>
        <w:ind w:firstLine="284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</w:p>
    <w:p w:rsidR="00560264" w:rsidRPr="00441AA5" w:rsidRDefault="00560264" w:rsidP="00A80823">
      <w:pPr>
        <w:spacing w:after="225" w:line="450" w:lineRule="atLeast"/>
        <w:ind w:firstLine="284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8"/>
          <w:lang w:val="uk-UA" w:eastAsia="ru-RU"/>
        </w:rPr>
      </w:pPr>
    </w:p>
    <w:p w:rsidR="00441AA5" w:rsidRDefault="00A80823" w:rsidP="00441AA5">
      <w:pPr>
        <w:spacing w:after="0" w:line="450" w:lineRule="atLeast"/>
        <w:ind w:firstLine="284"/>
        <w:jc w:val="center"/>
        <w:outlineLvl w:val="0"/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41AA5"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Формування читацької </w:t>
      </w:r>
    </w:p>
    <w:p w:rsidR="00A80823" w:rsidRPr="00441AA5" w:rsidRDefault="00A80823" w:rsidP="00441AA5">
      <w:pPr>
        <w:spacing w:after="0" w:line="450" w:lineRule="atLeast"/>
        <w:ind w:firstLine="284"/>
        <w:jc w:val="center"/>
        <w:outlineLvl w:val="0"/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41AA5"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компетентності учнів</w:t>
      </w:r>
    </w:p>
    <w:p w:rsidR="00560264" w:rsidRPr="008A0BA0" w:rsidRDefault="008A0BA0" w:rsidP="00A80823">
      <w:pPr>
        <w:spacing w:after="225" w:line="450" w:lineRule="atLeast"/>
        <w:ind w:firstLine="284"/>
        <w:jc w:val="center"/>
        <w:outlineLvl w:val="0"/>
        <w:rPr>
          <w:rFonts w:ascii="Times New Roman" w:eastAsia="Times New Roman" w:hAnsi="Times New Roman" w:cs="Times New Roman"/>
          <w:b/>
          <w:caps/>
          <w:kern w:val="36"/>
          <w:sz w:val="24"/>
          <w:szCs w:val="24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A0BA0">
        <w:rPr>
          <w:rFonts w:ascii="Times New Roman" w:eastAsia="Times New Roman" w:hAnsi="Times New Roman" w:cs="Times New Roman"/>
          <w:b/>
          <w:caps/>
          <w:kern w:val="36"/>
          <w:sz w:val="24"/>
          <w:szCs w:val="24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на уроках зарубіжної літератури</w:t>
      </w:r>
    </w:p>
    <w:p w:rsidR="00A80823" w:rsidRPr="002E18BE" w:rsidRDefault="00A80823" w:rsidP="00A80823">
      <w:pPr>
        <w:spacing w:after="225" w:line="450" w:lineRule="atLeast"/>
        <w:ind w:firstLine="284"/>
        <w:jc w:val="both"/>
        <w:outlineLvl w:val="0"/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80823" w:rsidRDefault="00A80823" w:rsidP="00A80823">
      <w:pPr>
        <w:spacing w:after="21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929132A" wp14:editId="57D0E103">
            <wp:extent cx="4016669" cy="2898476"/>
            <wp:effectExtent l="0" t="0" r="3175" b="0"/>
            <wp:docPr id="10" name="Рисунок 10" descr="Картинки по запросу красивая кни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красивая книг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867" cy="2912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0823" w:rsidRDefault="00A80823" w:rsidP="00A80823">
      <w:pPr>
        <w:spacing w:after="21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41AA5" w:rsidRDefault="00441AA5" w:rsidP="00A80823">
      <w:pPr>
        <w:spacing w:after="21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80823" w:rsidRDefault="00A80823" w:rsidP="00A80823">
      <w:pPr>
        <w:spacing w:after="21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80823" w:rsidRPr="00441AA5" w:rsidRDefault="00A80823" w:rsidP="00441AA5">
      <w:pPr>
        <w:spacing w:after="21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8"/>
          <w:lang w:val="uk-UA" w:eastAsia="ru-RU"/>
        </w:rPr>
      </w:pPr>
      <w:r w:rsidRPr="00441AA5">
        <w:rPr>
          <w:rFonts w:ascii="Times New Roman" w:eastAsia="Times New Roman" w:hAnsi="Times New Roman" w:cs="Times New Roman"/>
          <w:sz w:val="20"/>
          <w:szCs w:val="28"/>
          <w:lang w:val="uk-UA" w:eastAsia="ru-RU"/>
        </w:rPr>
        <w:t>Укладач вчитель зарубіжної літератури Єндзевич А.В.</w:t>
      </w:r>
    </w:p>
    <w:p w:rsidR="00A80823" w:rsidRDefault="00A80823" w:rsidP="00A80823">
      <w:pPr>
        <w:spacing w:after="210" w:line="240" w:lineRule="auto"/>
        <w:ind w:firstLine="284"/>
        <w:jc w:val="both"/>
        <w:rPr>
          <w:rFonts w:ascii="Times New Roman" w:eastAsia="Times New Roman" w:hAnsi="Times New Roman" w:cs="Times New Roman"/>
          <w:sz w:val="40"/>
          <w:szCs w:val="28"/>
          <w:lang w:val="uk-UA" w:eastAsia="ru-RU"/>
        </w:rPr>
      </w:pPr>
    </w:p>
    <w:p w:rsidR="00560264" w:rsidRPr="00560264" w:rsidRDefault="00560264" w:rsidP="00A80823">
      <w:pPr>
        <w:spacing w:after="210" w:line="240" w:lineRule="auto"/>
        <w:ind w:firstLine="284"/>
        <w:jc w:val="both"/>
        <w:rPr>
          <w:rFonts w:ascii="Times New Roman" w:eastAsia="Times New Roman" w:hAnsi="Times New Roman" w:cs="Times New Roman"/>
          <w:sz w:val="40"/>
          <w:szCs w:val="28"/>
          <w:lang w:val="uk-UA" w:eastAsia="ru-RU"/>
        </w:rPr>
      </w:pPr>
    </w:p>
    <w:p w:rsidR="00A80823" w:rsidRPr="00560264" w:rsidRDefault="00A80823" w:rsidP="00A80823">
      <w:pPr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A80823" w:rsidRPr="00560264" w:rsidRDefault="00A80823" w:rsidP="00A80823">
      <w:pPr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560264" w:rsidRDefault="00560264" w:rsidP="00560264">
      <w:pPr>
        <w:ind w:firstLine="284"/>
        <w:jc w:val="center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8A0BA0" w:rsidRDefault="008A0BA0" w:rsidP="00560264">
      <w:pPr>
        <w:ind w:firstLine="284"/>
        <w:jc w:val="center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8A0BA0" w:rsidRDefault="008A0BA0" w:rsidP="00560264">
      <w:pPr>
        <w:ind w:firstLine="284"/>
        <w:jc w:val="center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8A0BA0" w:rsidRPr="008A0BA0" w:rsidRDefault="008A0BA0" w:rsidP="008A0BA0">
      <w:pPr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A0BA0">
        <w:rPr>
          <w:rFonts w:ascii="Times New Roman" w:hAnsi="Times New Roman" w:cs="Times New Roman"/>
          <w:sz w:val="20"/>
          <w:szCs w:val="20"/>
        </w:rPr>
        <w:t xml:space="preserve">Час формує нове покоління читачів. Звичайно, у сучасному </w:t>
      </w:r>
      <w:proofErr w:type="gramStart"/>
      <w:r w:rsidRPr="008A0BA0">
        <w:rPr>
          <w:rFonts w:ascii="Times New Roman" w:hAnsi="Times New Roman" w:cs="Times New Roman"/>
          <w:sz w:val="20"/>
          <w:szCs w:val="20"/>
        </w:rPr>
        <w:t>св</w:t>
      </w:r>
      <w:proofErr w:type="gramEnd"/>
      <w:r w:rsidRPr="008A0BA0">
        <w:rPr>
          <w:rFonts w:ascii="Times New Roman" w:hAnsi="Times New Roman" w:cs="Times New Roman"/>
          <w:sz w:val="20"/>
          <w:szCs w:val="20"/>
        </w:rPr>
        <w:t xml:space="preserve">іті нових технологій людина починає забувати про книгу, намагається замінити її Інтернетом, все рідше заходить у бібліотеку. Сучасний школяр, який ще не прочитав жодної книги, намагається задовольнити свої </w:t>
      </w:r>
      <w:proofErr w:type="gramStart"/>
      <w:r w:rsidRPr="008A0BA0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Pr="008A0BA0">
        <w:rPr>
          <w:rFonts w:ascii="Times New Roman" w:hAnsi="Times New Roman" w:cs="Times New Roman"/>
          <w:sz w:val="20"/>
          <w:szCs w:val="20"/>
        </w:rPr>
        <w:t>ізнавальні інтереси шляхом перегляду телепрограм та спілкування з комп’ютером. Так спостерігається значне збайдужіння до книги, і, зокрема, до художньої.</w:t>
      </w:r>
    </w:p>
    <w:p w:rsidR="008A0BA0" w:rsidRPr="008A0BA0" w:rsidRDefault="008A0BA0" w:rsidP="008A0BA0">
      <w:pPr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A0BA0">
        <w:rPr>
          <w:rFonts w:ascii="Times New Roman" w:hAnsi="Times New Roman" w:cs="Times New Roman"/>
          <w:sz w:val="20"/>
          <w:szCs w:val="20"/>
        </w:rPr>
        <w:t>Вчитель прекрасно розумі</w:t>
      </w:r>
      <w:proofErr w:type="gramStart"/>
      <w:r w:rsidRPr="008A0BA0">
        <w:rPr>
          <w:rFonts w:ascii="Times New Roman" w:hAnsi="Times New Roman" w:cs="Times New Roman"/>
          <w:sz w:val="20"/>
          <w:szCs w:val="20"/>
        </w:rPr>
        <w:t>є,</w:t>
      </w:r>
      <w:proofErr w:type="gramEnd"/>
      <w:r w:rsidRPr="008A0BA0">
        <w:rPr>
          <w:rFonts w:ascii="Times New Roman" w:hAnsi="Times New Roman" w:cs="Times New Roman"/>
          <w:sz w:val="20"/>
          <w:szCs w:val="20"/>
        </w:rPr>
        <w:t xml:space="preserve"> що будь-які технічні засоби 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8A0BA0">
        <w:rPr>
          <w:rFonts w:ascii="Times New Roman" w:hAnsi="Times New Roman" w:cs="Times New Roman"/>
          <w:sz w:val="20"/>
          <w:szCs w:val="20"/>
        </w:rPr>
        <w:t xml:space="preserve">не спроможні замінити книгу, її вплив на розвиток пам’яті, мислення, грамотність. </w:t>
      </w:r>
    </w:p>
    <w:p w:rsidR="008A0BA0" w:rsidRPr="008A0BA0" w:rsidRDefault="008A0BA0" w:rsidP="008A0BA0">
      <w:pPr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 w:rsidRPr="008A0BA0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>Збірник містить рекомендації вчителям зарубіжної літератури з розвитку</w:t>
      </w:r>
      <w:r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читацької компетентності учнів, поради батькам</w:t>
      </w:r>
      <w:r w:rsidRPr="008A0BA0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>, анкети, пам'ятки для учнів.</w:t>
      </w:r>
    </w:p>
    <w:p w:rsidR="008A0BA0" w:rsidRPr="00560264" w:rsidRDefault="008A0BA0" w:rsidP="008A0BA0">
      <w:pPr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8A0BA0" w:rsidRDefault="008A0BA0" w:rsidP="00560264">
      <w:pPr>
        <w:ind w:firstLine="284"/>
        <w:jc w:val="center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560264" w:rsidRDefault="00A80823" w:rsidP="00560264">
      <w:pPr>
        <w:ind w:firstLine="284"/>
        <w:jc w:val="center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>201</w:t>
      </w:r>
      <w:r w:rsidR="00560264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>7</w:t>
      </w:r>
      <w:r w:rsidRPr="00560264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 xml:space="preserve"> рік</w:t>
      </w:r>
    </w:p>
    <w:p w:rsidR="008A0BA0" w:rsidRDefault="008A0BA0" w:rsidP="00560264">
      <w:pPr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A80823" w:rsidRPr="00560264" w:rsidRDefault="00A80823" w:rsidP="00560264">
      <w:pPr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lastRenderedPageBreak/>
        <w:t>Зростання значення знань за сучасних умов визначає необхідність подальшого вдосконалення навчально-виховного процесу в школі, пошуку шляхів підвищення свідомості та активності в навчанні, підвищення якості знань та рівня навчальних досягнень і компетентностей учнів.</w:t>
      </w:r>
    </w:p>
    <w:p w:rsidR="00A80823" w:rsidRPr="00560264" w:rsidRDefault="00A80823" w:rsidP="00A80823">
      <w:pPr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>Зміст та методика викладання будь-якого навчального предмета мають певні специфічні риси стосовно формування компетентностей учнів.</w:t>
      </w:r>
    </w:p>
    <w:p w:rsidR="00A80823" w:rsidRPr="00560264" w:rsidRDefault="00A80823" w:rsidP="00A80823">
      <w:pPr>
        <w:pStyle w:val="a3"/>
        <w:shd w:val="clear" w:color="auto" w:fill="FFFFFF"/>
        <w:spacing w:before="0" w:beforeAutospacing="0" w:after="200" w:afterAutospacing="0" w:line="276" w:lineRule="auto"/>
        <w:ind w:firstLine="284"/>
        <w:jc w:val="both"/>
        <w:rPr>
          <w:szCs w:val="28"/>
        </w:rPr>
      </w:pPr>
      <w:r w:rsidRPr="00560264">
        <w:rPr>
          <w:szCs w:val="28"/>
        </w:rPr>
        <w:t>Сучасний навчально-виховний процес спрямований на виховання учня – суб’єкта культури і власної життєтворчості. Школа, учитель, класний керівник мають забезпечити духовний розвиток і саморозвиток особистості, навчити вихованців мистецтву творити себе і своє життя.</w:t>
      </w:r>
    </w:p>
    <w:p w:rsidR="00A80823" w:rsidRPr="00560264" w:rsidRDefault="00A80823" w:rsidP="00A80823">
      <w:pPr>
        <w:pStyle w:val="a3"/>
        <w:shd w:val="clear" w:color="auto" w:fill="FFFFFF"/>
        <w:spacing w:before="0" w:beforeAutospacing="0" w:after="200" w:afterAutospacing="0" w:line="276" w:lineRule="auto"/>
        <w:ind w:firstLine="284"/>
        <w:jc w:val="both"/>
        <w:rPr>
          <w:szCs w:val="28"/>
        </w:rPr>
      </w:pPr>
      <w:r w:rsidRPr="00560264">
        <w:rPr>
          <w:szCs w:val="28"/>
        </w:rPr>
        <w:t xml:space="preserve">Метою освітньої галузі «Мови та </w:t>
      </w:r>
      <w:proofErr w:type="gramStart"/>
      <w:r w:rsidRPr="00560264">
        <w:rPr>
          <w:szCs w:val="28"/>
        </w:rPr>
        <w:t>л</w:t>
      </w:r>
      <w:proofErr w:type="gramEnd"/>
      <w:r w:rsidRPr="00560264">
        <w:rPr>
          <w:szCs w:val="28"/>
        </w:rPr>
        <w:t xml:space="preserve">ітератури» за Державним стандартом базової і повної середньої освіти є розвиток особистості учня, формування в нього мовленнєвої і читацької культури. Урок </w:t>
      </w:r>
      <w:proofErr w:type="gramStart"/>
      <w:r w:rsidRPr="00560264">
        <w:rPr>
          <w:szCs w:val="28"/>
        </w:rPr>
        <w:t>св</w:t>
      </w:r>
      <w:proofErr w:type="gramEnd"/>
      <w:r w:rsidRPr="00560264">
        <w:rPr>
          <w:szCs w:val="28"/>
        </w:rPr>
        <w:t xml:space="preserve">ітової літератури є одним із шляхів реалізації цієї мети. </w:t>
      </w:r>
      <w:r w:rsidRPr="00560264">
        <w:rPr>
          <w:szCs w:val="28"/>
          <w:lang w:val="uk-UA"/>
        </w:rPr>
        <w:t>О</w:t>
      </w:r>
      <w:r w:rsidRPr="00560264">
        <w:rPr>
          <w:szCs w:val="28"/>
        </w:rPr>
        <w:t>сновне завдання сучасної літературної освіти – формування уважного читача з добре розвиненими творчими, розумовими, пізнавальними здібностями, який у процесі роботи над твором, максимально наближаючись до авторського задуму, готовий до критичної, виваженої оцінки.</w:t>
      </w:r>
    </w:p>
    <w:p w:rsidR="00A80823" w:rsidRPr="00560264" w:rsidRDefault="00A80823" w:rsidP="00A80823">
      <w:pPr>
        <w:pStyle w:val="a3"/>
        <w:shd w:val="clear" w:color="auto" w:fill="FFFFFF"/>
        <w:spacing w:before="0" w:beforeAutospacing="0" w:after="200" w:afterAutospacing="0" w:line="276" w:lineRule="auto"/>
        <w:ind w:firstLine="284"/>
        <w:jc w:val="both"/>
        <w:rPr>
          <w:szCs w:val="28"/>
        </w:rPr>
      </w:pPr>
      <w:r w:rsidRPr="00560264">
        <w:rPr>
          <w:szCs w:val="28"/>
          <w:lang w:val="uk-UA"/>
        </w:rPr>
        <w:t>Р</w:t>
      </w:r>
      <w:r w:rsidRPr="00560264">
        <w:rPr>
          <w:szCs w:val="28"/>
        </w:rPr>
        <w:t xml:space="preserve">озвиток новітніх технологій потребує набагато кращого вміння читати, ніж  раніше. Це пов’язано з тим, що в останні десятиріччя </w:t>
      </w:r>
      <w:proofErr w:type="gramStart"/>
      <w:r w:rsidRPr="00560264">
        <w:rPr>
          <w:szCs w:val="28"/>
        </w:rPr>
        <w:t>стр</w:t>
      </w:r>
      <w:proofErr w:type="gramEnd"/>
      <w:r w:rsidRPr="00560264">
        <w:rPr>
          <w:szCs w:val="28"/>
        </w:rPr>
        <w:t>імко зростає обсяг інформації, яку необхідно засвоїти для успішної подальшої життєвої діяльності. А це, в свою чергу, потребує збільшення темпу читання,  швидкості розуміння, прийняття рішення. Тож читання стає основою освіти та самоосвіти.</w:t>
      </w:r>
    </w:p>
    <w:p w:rsidR="00A80823" w:rsidRPr="00560264" w:rsidRDefault="00A80823" w:rsidP="00A80823">
      <w:pPr>
        <w:pStyle w:val="a3"/>
        <w:shd w:val="clear" w:color="auto" w:fill="FFFFFF"/>
        <w:spacing w:before="0" w:beforeAutospacing="0" w:after="200" w:afterAutospacing="0" w:line="276" w:lineRule="auto"/>
        <w:ind w:firstLine="284"/>
        <w:jc w:val="both"/>
        <w:rPr>
          <w:szCs w:val="28"/>
        </w:rPr>
      </w:pPr>
      <w:proofErr w:type="gramStart"/>
      <w:r w:rsidRPr="00560264">
        <w:rPr>
          <w:szCs w:val="28"/>
        </w:rPr>
        <w:t>П</w:t>
      </w:r>
      <w:proofErr w:type="gramEnd"/>
      <w:r w:rsidRPr="00560264">
        <w:rPr>
          <w:szCs w:val="28"/>
        </w:rPr>
        <w:t xml:space="preserve">ідтримка читання – це стратегічно важливий елемент культури, інструмент підвищення інтелектуального потенціалу нації, творчого </w:t>
      </w:r>
      <w:r w:rsidRPr="00560264">
        <w:rPr>
          <w:szCs w:val="28"/>
        </w:rPr>
        <w:lastRenderedPageBreak/>
        <w:t>розвитку особистостей та соціальної активності українського суспільства.</w:t>
      </w:r>
    </w:p>
    <w:p w:rsidR="00A80823" w:rsidRPr="00560264" w:rsidRDefault="00A80823" w:rsidP="00A80823">
      <w:pPr>
        <w:pStyle w:val="a3"/>
        <w:shd w:val="clear" w:color="auto" w:fill="FFFFFF"/>
        <w:spacing w:before="0" w:beforeAutospacing="0" w:after="200" w:afterAutospacing="0" w:line="276" w:lineRule="auto"/>
        <w:ind w:firstLine="284"/>
        <w:jc w:val="both"/>
        <w:rPr>
          <w:szCs w:val="28"/>
        </w:rPr>
      </w:pPr>
      <w:r w:rsidRPr="00560264">
        <w:rPr>
          <w:szCs w:val="28"/>
        </w:rPr>
        <w:t> </w:t>
      </w:r>
      <w:r w:rsidRPr="00560264">
        <w:rPr>
          <w:b/>
          <w:bCs/>
          <w:szCs w:val="28"/>
        </w:rPr>
        <w:t>Сенс </w:t>
      </w:r>
      <w:r w:rsidRPr="00560264">
        <w:rPr>
          <w:szCs w:val="28"/>
        </w:rPr>
        <w:t xml:space="preserve">нового </w:t>
      </w:r>
      <w:proofErr w:type="gramStart"/>
      <w:r w:rsidRPr="00560264">
        <w:rPr>
          <w:szCs w:val="28"/>
        </w:rPr>
        <w:t>п</w:t>
      </w:r>
      <w:proofErr w:type="gramEnd"/>
      <w:r w:rsidRPr="00560264">
        <w:rPr>
          <w:szCs w:val="28"/>
        </w:rPr>
        <w:t>ідходу до літератури як до мистецтва слова полягає не в тому, щоб довести її приналежність до мистецтва. </w:t>
      </w:r>
    </w:p>
    <w:p w:rsidR="00A80823" w:rsidRPr="00560264" w:rsidRDefault="00A80823" w:rsidP="00A80823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Головна мета</w:t>
      </w: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 – 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п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ідготувати читача, який сприймає художній твір не як просте повідомлення про події та героїв, а, враховуючи закони мистецтва, глибше осмислити твір як явище певного етапу розвитку культури народу. </w:t>
      </w:r>
    </w:p>
    <w:p w:rsidR="00A80823" w:rsidRPr="00560264" w:rsidRDefault="00A80823" w:rsidP="00A80823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gramStart"/>
      <w:r w:rsidRPr="00560264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П</w:t>
      </w:r>
      <w:proofErr w:type="gramEnd"/>
      <w:r w:rsidRPr="00560264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ідготовка вдумливого читача</w:t>
      </w: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 – неодмінна умова виховання ерудованої, інтелектуально й духовно розвиненої особистості. І сьогодні перед учителем літератури стоїть завдання виховного характеру – використати багатий духовний потенціал української й світової літератури так, що</w:t>
      </w:r>
      <w:r w:rsidR="008A0BA0">
        <w:rPr>
          <w:rFonts w:ascii="Times New Roman" w:eastAsia="Times New Roman" w:hAnsi="Times New Roman" w:cs="Times New Roman"/>
          <w:sz w:val="24"/>
          <w:szCs w:val="28"/>
          <w:lang w:eastAsia="ru-RU"/>
        </w:rPr>
        <w:t>б захистити юнацтво від розбещу</w:t>
      </w: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вального впливу масової культури й літератури.</w:t>
      </w:r>
    </w:p>
    <w:p w:rsidR="00A80823" w:rsidRPr="00560264" w:rsidRDefault="00A80823" w:rsidP="00A80823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Викладання літератури як мистецтва слова є сприйняття 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продуктивному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використанню її надзвичайно високого освітнього й виховного потенціалу.</w:t>
      </w:r>
    </w:p>
    <w:p w:rsidR="00A80823" w:rsidRPr="00560264" w:rsidRDefault="00A80823" w:rsidP="00A80823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Можливість відчути своє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р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ідність авторського стилю, характерний антураж різних епох і країн, пізнати сутність людей, що творили історію, одержати цікаві відомості з галузі людинознавства і культурології – все це не може не хвилювати учнів. Саме такий спосіб передбачає новий принцип викладання літератури. Методика його спрямована на поглиблення знань і полегшення процесу навчання веденням певної системи прийомів аналізу. Будувати її варто, спираючись на природні властивості людини – притаманні їй критерії добра й зла в оцінці життєвих явищ. Як бачимо, що проблема залучення учнів до читання, виховання читача є однією із головних завдань вивчення літератури в школі. Сформувати читацьку компетенцію вчитель літератури зможе</w:t>
      </w:r>
      <w:r w:rsidRPr="00560264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 xml:space="preserve"> </w:t>
      </w: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тільки у процесі 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комплексного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вирішення таких </w:t>
      </w:r>
      <w:r w:rsidRPr="00560264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завдань:</w:t>
      </w: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 </w:t>
      </w:r>
    </w:p>
    <w:p w:rsidR="00A80823" w:rsidRPr="00560264" w:rsidRDefault="00A80823" w:rsidP="00A80823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- зацікавити учнів читанням; </w:t>
      </w:r>
    </w:p>
    <w:p w:rsidR="00A80823" w:rsidRPr="00560264" w:rsidRDefault="00A80823" w:rsidP="00A80823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- розвивати цей інтерес до створення постійної потреби у читанні; </w:t>
      </w:r>
    </w:p>
    <w:p w:rsidR="00A80823" w:rsidRPr="00560264" w:rsidRDefault="00A80823" w:rsidP="00A80823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навчити дітей обирати літературу, враховуючи 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в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ікові та особистісні інтереси; </w:t>
      </w:r>
    </w:p>
    <w:p w:rsidR="00A80823" w:rsidRPr="00560264" w:rsidRDefault="00A80823" w:rsidP="00A80823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створити належні 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психолого-педагог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ічні умови школярам для сприйняття розуміння та оцінки прочитаного; </w:t>
      </w:r>
    </w:p>
    <w:p w:rsidR="00A80823" w:rsidRPr="00560264" w:rsidRDefault="00A80823" w:rsidP="00A80823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- забезпечити певні знання учнів з теорії та історії літератури, літературної критики; </w:t>
      </w:r>
    </w:p>
    <w:p w:rsidR="008A0BA0" w:rsidRDefault="00A80823" w:rsidP="00A80823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формувати в них навички аналізу художнього твору; </w:t>
      </w:r>
    </w:p>
    <w:p w:rsidR="00A80823" w:rsidRPr="00560264" w:rsidRDefault="008A0BA0" w:rsidP="00A80823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 xml:space="preserve">- </w:t>
      </w:r>
      <w:r w:rsidR="00A80823"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організувати дослідницьку роботу школярів;</w:t>
      </w:r>
    </w:p>
    <w:p w:rsidR="00A80823" w:rsidRPr="00560264" w:rsidRDefault="00A80823" w:rsidP="00A80823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- розвивати їхнє усне та писемне мовлення;</w:t>
      </w:r>
    </w:p>
    <w:p w:rsidR="00A80823" w:rsidRPr="00560264" w:rsidRDefault="00A80823" w:rsidP="00A80823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працювати 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над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постійним удосконаленням естетичного смаку учнів. </w:t>
      </w:r>
    </w:p>
    <w:p w:rsidR="00A80823" w:rsidRPr="00560264" w:rsidRDefault="00A80823" w:rsidP="00A80823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Якщо вчител</w:t>
      </w:r>
      <w:r w:rsidR="008A0BA0">
        <w:rPr>
          <w:rFonts w:ascii="Times New Roman" w:eastAsia="Times New Roman" w:hAnsi="Times New Roman" w:cs="Times New Roman"/>
          <w:sz w:val="24"/>
          <w:szCs w:val="28"/>
          <w:lang w:eastAsia="ru-RU"/>
        </w:rPr>
        <w:t>ь комплексно вирішу</w:t>
      </w:r>
      <w:r w:rsidR="008A0BA0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>в</w:t>
      </w: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атиме ці завдання, то він, певна 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р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іч, досягне успіху у формуванні справжнього читача. </w:t>
      </w:r>
    </w:p>
    <w:p w:rsidR="00A80823" w:rsidRPr="00560264" w:rsidRDefault="00A80823" w:rsidP="00A80823">
      <w:pPr>
        <w:pStyle w:val="a3"/>
        <w:shd w:val="clear" w:color="auto" w:fill="FFFFFF"/>
        <w:spacing w:before="0" w:beforeAutospacing="0" w:after="200" w:afterAutospacing="0" w:line="276" w:lineRule="auto"/>
        <w:ind w:firstLine="284"/>
        <w:jc w:val="both"/>
        <w:rPr>
          <w:szCs w:val="28"/>
          <w:shd w:val="clear" w:color="auto" w:fill="FFFFFF"/>
          <w:lang w:val="uk-UA"/>
        </w:rPr>
      </w:pPr>
      <w:proofErr w:type="gramStart"/>
      <w:r w:rsidRPr="00560264">
        <w:rPr>
          <w:szCs w:val="28"/>
          <w:shd w:val="clear" w:color="auto" w:fill="FFFFFF"/>
        </w:rPr>
        <w:t xml:space="preserve">Проблема читання – одна з найважливіших </w:t>
      </w:r>
      <w:r w:rsidRPr="00560264">
        <w:rPr>
          <w:szCs w:val="28"/>
          <w:shd w:val="clear" w:color="auto" w:fill="FFFFFF"/>
          <w:lang w:val="uk-UA"/>
        </w:rPr>
        <w:t>у</w:t>
      </w:r>
      <w:r w:rsidRPr="00560264">
        <w:rPr>
          <w:szCs w:val="28"/>
          <w:shd w:val="clear" w:color="auto" w:fill="FFFFFF"/>
        </w:rPr>
        <w:t xml:space="preserve"> навчально-виховному процесі в школі. Ця гостра проблема спільної діяльності учителя літератури, класного керівника, шкільного бібліотекаря, батьків. У зв’язку з вихованям у дітей ставлення до читання та розвивання учнівських навичок та здібностей, сьогодні є такі терміни як «читацька компетентність», «грамотне читання</w:t>
      </w:r>
      <w:proofErr w:type="gramEnd"/>
      <w:r w:rsidRPr="00560264">
        <w:rPr>
          <w:szCs w:val="28"/>
          <w:shd w:val="clear" w:color="auto" w:fill="FFFFFF"/>
        </w:rPr>
        <w:t>», читацька грамотність», «читацька культура».</w:t>
      </w:r>
    </w:p>
    <w:p w:rsidR="00A80823" w:rsidRPr="00560264" w:rsidRDefault="00A80823" w:rsidP="00A80823">
      <w:pPr>
        <w:pStyle w:val="a3"/>
        <w:shd w:val="clear" w:color="auto" w:fill="FFFFFF"/>
        <w:spacing w:before="0" w:beforeAutospacing="0" w:after="200" w:afterAutospacing="0" w:line="276" w:lineRule="auto"/>
        <w:ind w:firstLine="284"/>
        <w:jc w:val="both"/>
        <w:rPr>
          <w:szCs w:val="28"/>
          <w:shd w:val="clear" w:color="auto" w:fill="FFFFFF"/>
          <w:lang w:val="uk-UA"/>
        </w:rPr>
      </w:pPr>
      <w:r w:rsidRPr="00560264">
        <w:rPr>
          <w:szCs w:val="28"/>
          <w:shd w:val="clear" w:color="auto" w:fill="FFFFFF"/>
        </w:rPr>
        <w:t xml:space="preserve">Читацька культура </w:t>
      </w:r>
      <w:r w:rsidR="008A0BA0" w:rsidRPr="00560264">
        <w:rPr>
          <w:szCs w:val="28"/>
          <w:shd w:val="clear" w:color="auto" w:fill="FFFFFF"/>
        </w:rPr>
        <w:t xml:space="preserve"> - </w:t>
      </w:r>
      <w:r w:rsidRPr="00560264">
        <w:rPr>
          <w:szCs w:val="28"/>
          <w:shd w:val="clear" w:color="auto" w:fill="FFFFFF"/>
        </w:rPr>
        <w:t>це</w:t>
      </w:r>
      <w:r w:rsidR="008A0BA0">
        <w:rPr>
          <w:szCs w:val="28"/>
          <w:shd w:val="clear" w:color="auto" w:fill="FFFFFF"/>
          <w:lang w:val="uk-UA"/>
        </w:rPr>
        <w:t xml:space="preserve"> </w:t>
      </w:r>
      <w:r w:rsidRPr="00560264">
        <w:rPr>
          <w:szCs w:val="28"/>
          <w:shd w:val="clear" w:color="auto" w:fill="FFFFFF"/>
        </w:rPr>
        <w:t>сукупність знань, умінь та почуттів читача, які дозволяють повноцінно та самостійно засвоювати інформацію.</w:t>
      </w:r>
    </w:p>
    <w:p w:rsidR="00A80823" w:rsidRPr="00560264" w:rsidRDefault="00A80823" w:rsidP="00A80823">
      <w:pPr>
        <w:pStyle w:val="a3"/>
        <w:shd w:val="clear" w:color="auto" w:fill="FFFFFF"/>
        <w:spacing w:before="0" w:beforeAutospacing="0" w:after="200" w:afterAutospacing="0" w:line="276" w:lineRule="auto"/>
        <w:ind w:firstLine="284"/>
        <w:jc w:val="both"/>
        <w:rPr>
          <w:rStyle w:val="apple-converted-space"/>
          <w:szCs w:val="28"/>
          <w:shd w:val="clear" w:color="auto" w:fill="FFFFFF"/>
          <w:lang w:val="uk-UA"/>
        </w:rPr>
      </w:pPr>
      <w:r w:rsidRPr="00560264">
        <w:rPr>
          <w:szCs w:val="28"/>
          <w:shd w:val="clear" w:color="auto" w:fill="FFFFFF"/>
          <w:lang w:val="uk-UA"/>
        </w:rPr>
        <w:lastRenderedPageBreak/>
        <w:t xml:space="preserve">Читацькі уміння виховуються протягом усього життя, але фундаментом організації та розвитку читацької діяльності людини разом із родинним вихованням мають стати шкільні уроки читання в початковій школі, та літератури у середній та старшій школі. </w:t>
      </w:r>
      <w:r w:rsidRPr="00560264">
        <w:rPr>
          <w:szCs w:val="28"/>
          <w:shd w:val="clear" w:color="auto" w:fill="FFFFFF"/>
        </w:rPr>
        <w:t xml:space="preserve">Проблема читання завжди була і </w:t>
      </w:r>
      <w:proofErr w:type="gramStart"/>
      <w:r w:rsidRPr="00560264">
        <w:rPr>
          <w:szCs w:val="28"/>
          <w:shd w:val="clear" w:color="auto" w:fill="FFFFFF"/>
        </w:rPr>
        <w:t>лишається</w:t>
      </w:r>
      <w:proofErr w:type="gramEnd"/>
      <w:r w:rsidRPr="00560264">
        <w:rPr>
          <w:szCs w:val="28"/>
          <w:shd w:val="clear" w:color="auto" w:fill="FFFFFF"/>
        </w:rPr>
        <w:t xml:space="preserve"> актуальною. Від перших вмінь складання слів </w:t>
      </w:r>
      <w:proofErr w:type="gramStart"/>
      <w:r w:rsidRPr="00560264">
        <w:rPr>
          <w:szCs w:val="28"/>
          <w:shd w:val="clear" w:color="auto" w:fill="FFFFFF"/>
        </w:rPr>
        <w:t>в</w:t>
      </w:r>
      <w:proofErr w:type="gramEnd"/>
      <w:r w:rsidRPr="00560264">
        <w:rPr>
          <w:szCs w:val="28"/>
          <w:shd w:val="clear" w:color="auto" w:fill="FFFFFF"/>
        </w:rPr>
        <w:t xml:space="preserve"> процесі читання, до складання власних творів, вчитель повинен допомогти учням підніматися такими сходами: засвоїти вміння читати, сприйняти прочитане, аналізувати та критично оцінювати, вміти читати між рядками, висловлювати власну думку, формулювати гіпотези та висновки, використовувати прочитане в життєвих ситуаціях,</w:t>
      </w:r>
      <w:r w:rsidR="008A0BA0">
        <w:rPr>
          <w:szCs w:val="28"/>
          <w:shd w:val="clear" w:color="auto" w:fill="FFFFFF"/>
          <w:lang w:val="uk-UA"/>
        </w:rPr>
        <w:t xml:space="preserve"> </w:t>
      </w:r>
      <w:r w:rsidRPr="00560264">
        <w:rPr>
          <w:szCs w:val="28"/>
          <w:shd w:val="clear" w:color="auto" w:fill="FFFFFF"/>
        </w:rPr>
        <w:t xml:space="preserve"> вміти написати твори, есе. І кому ще дано від Бога талант, розвивати його і стати автором книг.</w:t>
      </w:r>
      <w:r w:rsidRPr="00560264">
        <w:rPr>
          <w:rStyle w:val="apple-converted-space"/>
          <w:szCs w:val="28"/>
          <w:shd w:val="clear" w:color="auto" w:fill="FFFFFF"/>
        </w:rPr>
        <w:t> </w:t>
      </w:r>
    </w:p>
    <w:p w:rsidR="00A80823" w:rsidRPr="00560264" w:rsidRDefault="00A80823" w:rsidP="00A80823">
      <w:pPr>
        <w:pStyle w:val="a3"/>
        <w:shd w:val="clear" w:color="auto" w:fill="FFFFFF"/>
        <w:spacing w:before="0" w:beforeAutospacing="0" w:after="200" w:afterAutospacing="0" w:line="276" w:lineRule="auto"/>
        <w:ind w:firstLine="284"/>
        <w:jc w:val="both"/>
        <w:rPr>
          <w:szCs w:val="28"/>
          <w:shd w:val="clear" w:color="auto" w:fill="FFFFFF"/>
          <w:lang w:val="uk-UA"/>
        </w:rPr>
      </w:pPr>
      <w:r w:rsidRPr="00560264">
        <w:rPr>
          <w:szCs w:val="28"/>
          <w:shd w:val="clear" w:color="auto" w:fill="FFFFFF"/>
          <w:lang w:val="uk-UA"/>
        </w:rPr>
        <w:t>У вирішенні проблеми читання вчитель обов’язково повинен звертати увагу на психологічні властивості учня, тому у формуванні учнів-читачів, які цікавляться книжкою з власних бажань, не керуючись впливом примушення, важливу роль у цьому грає анкетування та інвентаризація про загальні інтереси учнів та інтереси зв’язані з книгою.</w:t>
      </w:r>
      <w:r w:rsidRPr="00560264">
        <w:rPr>
          <w:rStyle w:val="apple-converted-space"/>
          <w:szCs w:val="28"/>
          <w:shd w:val="clear" w:color="auto" w:fill="FFFFFF"/>
        </w:rPr>
        <w:t> </w:t>
      </w:r>
      <w:r w:rsidRPr="00560264">
        <w:rPr>
          <w:szCs w:val="28"/>
          <w:shd w:val="clear" w:color="auto" w:fill="FFFFFF"/>
          <w:lang w:val="uk-UA"/>
        </w:rPr>
        <w:t>У діяльності вчителя літератури</w:t>
      </w:r>
      <w:r w:rsidRPr="00560264">
        <w:rPr>
          <w:szCs w:val="28"/>
          <w:shd w:val="clear" w:color="auto" w:fill="FFFFFF"/>
        </w:rPr>
        <w:t xml:space="preserve"> проблема стимулювання інтересу до книг була і лишається основною. Вирішити цю проблему означає дипломатично боротись з діяльністю сьогоднішніх учнів, які захоплені </w:t>
      </w:r>
      <w:proofErr w:type="gramStart"/>
      <w:r w:rsidRPr="00560264">
        <w:rPr>
          <w:szCs w:val="28"/>
          <w:shd w:val="clear" w:color="auto" w:fill="FFFFFF"/>
        </w:rPr>
        <w:t>р</w:t>
      </w:r>
      <w:proofErr w:type="gramEnd"/>
      <w:r w:rsidRPr="00560264">
        <w:rPr>
          <w:szCs w:val="28"/>
          <w:shd w:val="clear" w:color="auto" w:fill="FFFFFF"/>
        </w:rPr>
        <w:t>ізними технічними формами сучасності, інтереси яких орієнтовані в інших напрямках, ніж інтереси до книг.</w:t>
      </w:r>
    </w:p>
    <w:p w:rsidR="00A80823" w:rsidRPr="00560264" w:rsidRDefault="00A80823" w:rsidP="00A80823">
      <w:pPr>
        <w:pStyle w:val="a3"/>
        <w:shd w:val="clear" w:color="auto" w:fill="FFFFFF"/>
        <w:spacing w:before="0" w:beforeAutospacing="0" w:after="200" w:afterAutospacing="0" w:line="276" w:lineRule="auto"/>
        <w:ind w:firstLine="284"/>
        <w:jc w:val="both"/>
        <w:rPr>
          <w:rStyle w:val="apple-converted-space"/>
          <w:szCs w:val="28"/>
          <w:shd w:val="clear" w:color="auto" w:fill="FFFFFF"/>
          <w:lang w:val="uk-UA"/>
        </w:rPr>
      </w:pPr>
      <w:r w:rsidRPr="00560264">
        <w:rPr>
          <w:szCs w:val="28"/>
          <w:shd w:val="clear" w:color="auto" w:fill="FFFFFF"/>
          <w:lang w:val="uk-UA"/>
        </w:rPr>
        <w:t>О</w:t>
      </w:r>
      <w:r w:rsidRPr="00560264">
        <w:rPr>
          <w:szCs w:val="28"/>
          <w:shd w:val="clear" w:color="auto" w:fill="FFFFFF"/>
        </w:rPr>
        <w:t>бов’язок</w:t>
      </w:r>
      <w:r w:rsidRPr="00560264">
        <w:rPr>
          <w:szCs w:val="28"/>
          <w:shd w:val="clear" w:color="auto" w:fill="FFFFFF"/>
          <w:lang w:val="uk-UA"/>
        </w:rPr>
        <w:t xml:space="preserve"> вчителя</w:t>
      </w:r>
      <w:r w:rsidRPr="00560264">
        <w:rPr>
          <w:szCs w:val="28"/>
          <w:shd w:val="clear" w:color="auto" w:fill="FFFFFF"/>
        </w:rPr>
        <w:t xml:space="preserve"> - переконати учнів, що книга впродовж віків була авторитетною, сягала апогею розвитку в різних напрямках людської діяльності. Всі інші технології повинні </w:t>
      </w:r>
      <w:proofErr w:type="gramStart"/>
      <w:r w:rsidRPr="00560264">
        <w:rPr>
          <w:szCs w:val="28"/>
          <w:shd w:val="clear" w:color="auto" w:fill="FFFFFF"/>
        </w:rPr>
        <w:t>п</w:t>
      </w:r>
      <w:proofErr w:type="gramEnd"/>
      <w:r w:rsidRPr="00560264">
        <w:rPr>
          <w:szCs w:val="28"/>
          <w:shd w:val="clear" w:color="auto" w:fill="FFFFFF"/>
        </w:rPr>
        <w:t xml:space="preserve">ідкорятися книзі. </w:t>
      </w:r>
      <w:r w:rsidRPr="00560264">
        <w:rPr>
          <w:szCs w:val="28"/>
          <w:shd w:val="clear" w:color="auto" w:fill="FFFFFF"/>
          <w:lang w:val="uk-UA"/>
        </w:rPr>
        <w:t>В</w:t>
      </w:r>
      <w:r w:rsidRPr="00560264">
        <w:rPr>
          <w:szCs w:val="28"/>
          <w:shd w:val="clear" w:color="auto" w:fill="FFFFFF"/>
        </w:rPr>
        <w:t>ирішити цю проблему</w:t>
      </w:r>
      <w:r w:rsidRPr="00560264">
        <w:rPr>
          <w:szCs w:val="28"/>
          <w:shd w:val="clear" w:color="auto" w:fill="FFFFFF"/>
          <w:lang w:val="uk-UA"/>
        </w:rPr>
        <w:t xml:space="preserve"> можливо</w:t>
      </w:r>
      <w:r w:rsidRPr="00560264">
        <w:rPr>
          <w:szCs w:val="28"/>
          <w:shd w:val="clear" w:color="auto" w:fill="FFFFFF"/>
        </w:rPr>
        <w:t xml:space="preserve"> як на уроках, так і на індивідуальних заняттях, під час позаурочних заходів. На уроках</w:t>
      </w:r>
      <w:r w:rsidRPr="00560264">
        <w:rPr>
          <w:szCs w:val="28"/>
          <w:shd w:val="clear" w:color="auto" w:fill="FFFFFF"/>
          <w:lang w:val="uk-UA"/>
        </w:rPr>
        <w:t xml:space="preserve"> доцільно </w:t>
      </w:r>
      <w:r w:rsidRPr="00560264">
        <w:rPr>
          <w:szCs w:val="28"/>
          <w:shd w:val="clear" w:color="auto" w:fill="FFFFFF"/>
        </w:rPr>
        <w:t xml:space="preserve"> використову</w:t>
      </w:r>
      <w:r w:rsidRPr="00560264">
        <w:rPr>
          <w:szCs w:val="28"/>
          <w:shd w:val="clear" w:color="auto" w:fill="FFFFFF"/>
          <w:lang w:val="uk-UA"/>
        </w:rPr>
        <w:t>вати</w:t>
      </w:r>
      <w:r w:rsidRPr="00560264">
        <w:rPr>
          <w:szCs w:val="28"/>
          <w:shd w:val="clear" w:color="auto" w:fill="FFFFFF"/>
        </w:rPr>
        <w:t xml:space="preserve">, як традиційні (пасивні та активні методи навчання), так і інтерактивні, нестандартні методи. </w:t>
      </w:r>
      <w:r w:rsidRPr="00560264">
        <w:rPr>
          <w:szCs w:val="28"/>
          <w:shd w:val="clear" w:color="auto" w:fill="FFFFFF"/>
          <w:lang w:val="uk-UA"/>
        </w:rPr>
        <w:t>Варто</w:t>
      </w:r>
      <w:r w:rsidRPr="00560264">
        <w:rPr>
          <w:szCs w:val="28"/>
          <w:shd w:val="clear" w:color="auto" w:fill="FFFFFF"/>
        </w:rPr>
        <w:t xml:space="preserve"> зверта</w:t>
      </w:r>
      <w:r w:rsidRPr="00560264">
        <w:rPr>
          <w:szCs w:val="28"/>
          <w:shd w:val="clear" w:color="auto" w:fill="FFFFFF"/>
          <w:lang w:val="uk-UA"/>
        </w:rPr>
        <w:t>ти</w:t>
      </w:r>
      <w:r w:rsidRPr="00560264">
        <w:rPr>
          <w:szCs w:val="28"/>
          <w:shd w:val="clear" w:color="auto" w:fill="FFFFFF"/>
        </w:rPr>
        <w:t xml:space="preserve"> найбільше уваг</w:t>
      </w:r>
      <w:r w:rsidRPr="00560264">
        <w:rPr>
          <w:szCs w:val="28"/>
          <w:shd w:val="clear" w:color="auto" w:fill="FFFFFF"/>
          <w:lang w:val="uk-UA"/>
        </w:rPr>
        <w:t>и</w:t>
      </w:r>
      <w:r w:rsidRPr="00560264">
        <w:rPr>
          <w:szCs w:val="28"/>
          <w:shd w:val="clear" w:color="auto" w:fill="FFFFFF"/>
        </w:rPr>
        <w:t xml:space="preserve"> на нові сучасні методи та технології, серед </w:t>
      </w:r>
      <w:r w:rsidRPr="00560264">
        <w:rPr>
          <w:szCs w:val="28"/>
          <w:shd w:val="clear" w:color="auto" w:fill="FFFFFF"/>
          <w:lang w:val="uk-UA"/>
        </w:rPr>
        <w:t>яких</w:t>
      </w:r>
      <w:r w:rsidRPr="00560264">
        <w:rPr>
          <w:szCs w:val="28"/>
          <w:shd w:val="clear" w:color="auto" w:fill="FFFFFF"/>
        </w:rPr>
        <w:t xml:space="preserve"> чільне місце займа</w:t>
      </w:r>
      <w:r w:rsidRPr="00560264">
        <w:rPr>
          <w:szCs w:val="28"/>
          <w:shd w:val="clear" w:color="auto" w:fill="FFFFFF"/>
          <w:lang w:val="uk-UA"/>
        </w:rPr>
        <w:t>ють</w:t>
      </w:r>
      <w:r w:rsidRPr="00560264">
        <w:rPr>
          <w:szCs w:val="28"/>
          <w:shd w:val="clear" w:color="auto" w:fill="FFFFFF"/>
        </w:rPr>
        <w:t xml:space="preserve"> </w:t>
      </w:r>
      <w:r w:rsidRPr="00560264">
        <w:rPr>
          <w:szCs w:val="28"/>
          <w:shd w:val="clear" w:color="auto" w:fill="FFFFFF"/>
          <w:lang w:val="uk-UA"/>
        </w:rPr>
        <w:t>ІКТ</w:t>
      </w:r>
      <w:r w:rsidRPr="00560264">
        <w:rPr>
          <w:szCs w:val="28"/>
          <w:shd w:val="clear" w:color="auto" w:fill="FFFFFF"/>
        </w:rPr>
        <w:t>.</w:t>
      </w:r>
      <w:r w:rsidRPr="00560264">
        <w:rPr>
          <w:rStyle w:val="apple-converted-space"/>
          <w:szCs w:val="28"/>
          <w:shd w:val="clear" w:color="auto" w:fill="FFFFFF"/>
        </w:rPr>
        <w:t> </w:t>
      </w:r>
    </w:p>
    <w:p w:rsidR="00A80823" w:rsidRPr="00560264" w:rsidRDefault="00A80823" w:rsidP="00A80823">
      <w:pPr>
        <w:pStyle w:val="a3"/>
        <w:shd w:val="clear" w:color="auto" w:fill="FFFFFF"/>
        <w:spacing w:before="0" w:beforeAutospacing="0" w:after="200" w:afterAutospacing="0" w:line="276" w:lineRule="auto"/>
        <w:ind w:firstLine="284"/>
        <w:rPr>
          <w:rStyle w:val="apple-converted-space"/>
          <w:szCs w:val="28"/>
          <w:shd w:val="clear" w:color="auto" w:fill="FFFFFF"/>
          <w:lang w:val="uk-UA"/>
        </w:rPr>
      </w:pPr>
      <w:r w:rsidRPr="00560264">
        <w:rPr>
          <w:szCs w:val="28"/>
          <w:shd w:val="clear" w:color="auto" w:fill="FFFFFF"/>
          <w:lang w:val="uk-UA"/>
        </w:rPr>
        <w:lastRenderedPageBreak/>
        <w:t>Можливі форми нестандартних уроків:</w:t>
      </w:r>
      <w:r w:rsidRPr="00560264">
        <w:rPr>
          <w:rStyle w:val="apple-converted-space"/>
          <w:szCs w:val="28"/>
          <w:shd w:val="clear" w:color="auto" w:fill="FFFFFF"/>
        </w:rPr>
        <w:t> </w:t>
      </w:r>
      <w:r w:rsidRPr="00560264">
        <w:rPr>
          <w:szCs w:val="28"/>
          <w:lang w:val="uk-UA"/>
        </w:rPr>
        <w:br/>
      </w:r>
      <w:r w:rsidRPr="00560264">
        <w:rPr>
          <w:szCs w:val="28"/>
          <w:shd w:val="clear" w:color="auto" w:fill="FFFFFF"/>
          <w:lang w:val="uk-UA"/>
        </w:rPr>
        <w:t>- урок-презентація (вчителя, або учнів);</w:t>
      </w:r>
      <w:r w:rsidRPr="00560264">
        <w:rPr>
          <w:szCs w:val="28"/>
          <w:lang w:val="uk-UA"/>
        </w:rPr>
        <w:br/>
      </w:r>
      <w:r w:rsidRPr="00560264">
        <w:rPr>
          <w:szCs w:val="28"/>
          <w:shd w:val="clear" w:color="auto" w:fill="FFFFFF"/>
          <w:lang w:val="uk-UA"/>
        </w:rPr>
        <w:t>- урок-самоврядування в присутності вчителя та інших глядачів;</w:t>
      </w:r>
      <w:r w:rsidRPr="00560264">
        <w:rPr>
          <w:szCs w:val="28"/>
          <w:lang w:val="uk-UA"/>
        </w:rPr>
        <w:br/>
      </w:r>
      <w:r w:rsidRPr="00560264">
        <w:rPr>
          <w:szCs w:val="28"/>
          <w:shd w:val="clear" w:color="auto" w:fill="FFFFFF"/>
          <w:lang w:val="uk-UA"/>
        </w:rPr>
        <w:t>- урок-театр під відкритим небом;</w:t>
      </w:r>
      <w:r w:rsidRPr="00560264">
        <w:rPr>
          <w:szCs w:val="28"/>
          <w:lang w:val="uk-UA"/>
        </w:rPr>
        <w:br/>
      </w:r>
      <w:r w:rsidRPr="00560264">
        <w:rPr>
          <w:szCs w:val="28"/>
          <w:shd w:val="clear" w:color="auto" w:fill="FFFFFF"/>
          <w:lang w:val="uk-UA"/>
        </w:rPr>
        <w:t>- урок “літературне віче»;</w:t>
      </w:r>
      <w:r w:rsidRPr="00560264">
        <w:rPr>
          <w:szCs w:val="28"/>
          <w:lang w:val="uk-UA"/>
        </w:rPr>
        <w:br/>
      </w:r>
      <w:r w:rsidRPr="00560264">
        <w:rPr>
          <w:szCs w:val="28"/>
          <w:shd w:val="clear" w:color="auto" w:fill="FFFFFF"/>
          <w:lang w:val="uk-UA"/>
        </w:rPr>
        <w:t>- урок “літературна пам’ять” ;</w:t>
      </w:r>
      <w:r w:rsidRPr="00560264">
        <w:rPr>
          <w:szCs w:val="28"/>
          <w:lang w:val="uk-UA"/>
        </w:rPr>
        <w:br/>
      </w:r>
      <w:r w:rsidRPr="00560264">
        <w:rPr>
          <w:szCs w:val="28"/>
          <w:shd w:val="clear" w:color="auto" w:fill="FFFFFF"/>
          <w:lang w:val="uk-UA"/>
        </w:rPr>
        <w:t>- урок “літературна майстерня”;</w:t>
      </w:r>
      <w:r w:rsidRPr="00560264">
        <w:rPr>
          <w:szCs w:val="28"/>
          <w:lang w:val="uk-UA"/>
        </w:rPr>
        <w:br/>
      </w:r>
      <w:r w:rsidRPr="00560264">
        <w:rPr>
          <w:szCs w:val="28"/>
          <w:shd w:val="clear" w:color="auto" w:fill="FFFFFF"/>
          <w:lang w:val="uk-UA"/>
        </w:rPr>
        <w:t>- урок-мрія;</w:t>
      </w:r>
      <w:r w:rsidRPr="00560264">
        <w:rPr>
          <w:szCs w:val="28"/>
          <w:lang w:val="uk-UA"/>
        </w:rPr>
        <w:br/>
      </w:r>
      <w:r w:rsidRPr="00560264">
        <w:rPr>
          <w:szCs w:val="28"/>
          <w:shd w:val="clear" w:color="auto" w:fill="FFFFFF"/>
          <w:lang w:val="uk-UA"/>
        </w:rPr>
        <w:t>- урок скарг та пропозицій т.і.</w:t>
      </w:r>
      <w:r w:rsidRPr="00560264">
        <w:rPr>
          <w:rStyle w:val="apple-converted-space"/>
          <w:szCs w:val="28"/>
          <w:shd w:val="clear" w:color="auto" w:fill="FFFFFF"/>
        </w:rPr>
        <w:t> </w:t>
      </w:r>
    </w:p>
    <w:p w:rsidR="00A80823" w:rsidRPr="00560264" w:rsidRDefault="00A80823" w:rsidP="00A80823">
      <w:pPr>
        <w:pStyle w:val="a3"/>
        <w:shd w:val="clear" w:color="auto" w:fill="FFFFFF"/>
        <w:spacing w:before="0" w:beforeAutospacing="0" w:after="200" w:afterAutospacing="0" w:line="276" w:lineRule="auto"/>
        <w:ind w:firstLine="284"/>
        <w:jc w:val="both"/>
        <w:rPr>
          <w:szCs w:val="28"/>
          <w:lang w:val="uk-UA"/>
        </w:rPr>
      </w:pPr>
      <w:r w:rsidRPr="00560264">
        <w:rPr>
          <w:szCs w:val="28"/>
          <w:lang w:val="uk-UA"/>
        </w:rPr>
        <w:t>С</w:t>
      </w:r>
      <w:r w:rsidRPr="00560264">
        <w:rPr>
          <w:szCs w:val="28"/>
        </w:rPr>
        <w:t>аме такі  уроки,  спроможні сформувати високу читацьку компетенцію. Це уроки співпраці, пошуку й відкритті</w:t>
      </w:r>
      <w:proofErr w:type="gramStart"/>
      <w:r w:rsidRPr="00560264">
        <w:rPr>
          <w:szCs w:val="28"/>
        </w:rPr>
        <w:t>в</w:t>
      </w:r>
      <w:proofErr w:type="gramEnd"/>
      <w:r w:rsidRPr="00560264">
        <w:rPr>
          <w:szCs w:val="28"/>
        </w:rPr>
        <w:t>.</w:t>
      </w:r>
      <w:r w:rsidRPr="00560264">
        <w:rPr>
          <w:szCs w:val="28"/>
          <w:lang w:val="uk-UA"/>
        </w:rPr>
        <w:t xml:space="preserve"> </w:t>
      </w:r>
    </w:p>
    <w:p w:rsidR="00A80823" w:rsidRPr="00560264" w:rsidRDefault="00A80823" w:rsidP="00A80823">
      <w:pPr>
        <w:pStyle w:val="a3"/>
        <w:shd w:val="clear" w:color="auto" w:fill="FFFFFF"/>
        <w:spacing w:before="0" w:beforeAutospacing="0" w:after="200" w:afterAutospacing="0" w:line="276" w:lineRule="auto"/>
        <w:ind w:firstLine="284"/>
        <w:jc w:val="both"/>
        <w:rPr>
          <w:szCs w:val="28"/>
          <w:lang w:val="uk-UA"/>
        </w:rPr>
      </w:pPr>
      <w:r w:rsidRPr="00560264">
        <w:rPr>
          <w:szCs w:val="28"/>
          <w:lang w:val="uk-UA"/>
        </w:rPr>
        <w:t>Щоб оживити урок, зацікавити учнів вчитель літератури може використовувати такі інтерактивні прийоми, як «</w:t>
      </w:r>
      <w:r w:rsidRPr="00560264">
        <w:rPr>
          <w:rStyle w:val="a4"/>
          <w:i w:val="0"/>
          <w:iCs w:val="0"/>
          <w:szCs w:val="28"/>
          <w:lang w:val="uk-UA"/>
        </w:rPr>
        <w:t>Аналіз художнього тексту»</w:t>
      </w:r>
      <w:r w:rsidRPr="00560264">
        <w:rPr>
          <w:rStyle w:val="apple-converted-space"/>
          <w:szCs w:val="28"/>
        </w:rPr>
        <w:t> </w:t>
      </w:r>
      <w:r w:rsidRPr="00560264">
        <w:rPr>
          <w:szCs w:val="28"/>
          <w:lang w:val="uk-UA"/>
        </w:rPr>
        <w:t xml:space="preserve">з використанням </w:t>
      </w:r>
      <w:r w:rsidRPr="00560264">
        <w:rPr>
          <w:szCs w:val="28"/>
        </w:rPr>
        <w:t> </w:t>
      </w:r>
      <w:r w:rsidRPr="00560264">
        <w:rPr>
          <w:szCs w:val="28"/>
          <w:lang w:val="uk-UA"/>
        </w:rPr>
        <w:t>матеріалів з інших гуманітарних галузей – філософії, естетики, мистецтвознавства,</w:t>
      </w:r>
      <w:r w:rsidRPr="00560264">
        <w:rPr>
          <w:rStyle w:val="apple-converted-space"/>
          <w:szCs w:val="28"/>
        </w:rPr>
        <w:t> </w:t>
      </w:r>
      <w:r w:rsidRPr="00560264">
        <w:rPr>
          <w:rStyle w:val="a4"/>
          <w:i w:val="0"/>
          <w:iCs w:val="0"/>
          <w:szCs w:val="28"/>
          <w:lang w:val="uk-UA"/>
        </w:rPr>
        <w:t>«Літературний пошук», «Ділова гра», «Діалог з літературним героєм», «Творча лабораторія», «Оживи малюнок», «Мозковий штурм», «Ситуація така…», «Відгадай літературного героя».</w:t>
      </w:r>
      <w:r w:rsidRPr="00560264">
        <w:rPr>
          <w:rStyle w:val="apple-converted-space"/>
          <w:szCs w:val="28"/>
        </w:rPr>
        <w:t> </w:t>
      </w:r>
    </w:p>
    <w:p w:rsidR="00A80823" w:rsidRPr="00560264" w:rsidRDefault="00A80823" w:rsidP="00A80823">
      <w:pPr>
        <w:pStyle w:val="a3"/>
        <w:shd w:val="clear" w:color="auto" w:fill="FFFFFF"/>
        <w:spacing w:before="0" w:beforeAutospacing="0" w:after="200" w:afterAutospacing="0" w:line="276" w:lineRule="auto"/>
        <w:ind w:firstLine="284"/>
        <w:rPr>
          <w:szCs w:val="28"/>
          <w:shd w:val="clear" w:color="auto" w:fill="FFFFFF"/>
          <w:lang w:val="uk-UA"/>
        </w:rPr>
      </w:pPr>
      <w:r w:rsidRPr="00560264">
        <w:rPr>
          <w:szCs w:val="28"/>
          <w:lang w:val="uk-UA"/>
        </w:rPr>
        <w:t>Можна використовувати</w:t>
      </w:r>
      <w:r w:rsidRPr="00560264">
        <w:rPr>
          <w:szCs w:val="28"/>
          <w:shd w:val="clear" w:color="auto" w:fill="FFFFFF"/>
        </w:rPr>
        <w:t>:</w:t>
      </w:r>
      <w:r w:rsidRPr="00560264">
        <w:rPr>
          <w:szCs w:val="28"/>
        </w:rPr>
        <w:br/>
      </w:r>
      <w:r w:rsidRPr="00560264">
        <w:rPr>
          <w:szCs w:val="28"/>
          <w:shd w:val="clear" w:color="auto" w:fill="FFFFFF"/>
        </w:rPr>
        <w:t>- прийом “раціональних шляп”</w:t>
      </w:r>
      <w:r w:rsidRPr="00560264">
        <w:rPr>
          <w:szCs w:val="28"/>
        </w:rPr>
        <w:br/>
      </w:r>
      <w:r w:rsidRPr="00560264">
        <w:rPr>
          <w:szCs w:val="28"/>
          <w:shd w:val="clear" w:color="auto" w:fill="FFFFFF"/>
        </w:rPr>
        <w:t>- прийом “зіркового вибуху”</w:t>
      </w:r>
      <w:r w:rsidRPr="00560264">
        <w:rPr>
          <w:szCs w:val="28"/>
        </w:rPr>
        <w:br/>
      </w:r>
      <w:r w:rsidRPr="00560264">
        <w:rPr>
          <w:szCs w:val="28"/>
          <w:shd w:val="clear" w:color="auto" w:fill="FFFFFF"/>
        </w:rPr>
        <w:t>- прийом “рекламної паузи”</w:t>
      </w:r>
      <w:r w:rsidRPr="00560264">
        <w:rPr>
          <w:szCs w:val="28"/>
        </w:rPr>
        <w:br/>
      </w:r>
      <w:r w:rsidRPr="00560264">
        <w:rPr>
          <w:szCs w:val="28"/>
          <w:shd w:val="clear" w:color="auto" w:fill="FFFFFF"/>
        </w:rPr>
        <w:t>- прийом “літературного гороскопу”</w:t>
      </w:r>
      <w:r w:rsidRPr="00560264">
        <w:rPr>
          <w:szCs w:val="28"/>
        </w:rPr>
        <w:br/>
      </w:r>
      <w:r w:rsidRPr="00560264">
        <w:rPr>
          <w:szCs w:val="28"/>
          <w:shd w:val="clear" w:color="auto" w:fill="FFFFFF"/>
        </w:rPr>
        <w:t>- прийом “роботи-блискавки” т.і.</w:t>
      </w:r>
      <w:r w:rsidRPr="00560264">
        <w:rPr>
          <w:rStyle w:val="apple-converted-space"/>
          <w:szCs w:val="28"/>
          <w:shd w:val="clear" w:color="auto" w:fill="FFFFFF"/>
        </w:rPr>
        <w:t> </w:t>
      </w:r>
      <w:r w:rsidRPr="00560264">
        <w:rPr>
          <w:szCs w:val="28"/>
        </w:rPr>
        <w:br/>
      </w:r>
      <w:proofErr w:type="gramStart"/>
      <w:r w:rsidRPr="00560264">
        <w:rPr>
          <w:szCs w:val="28"/>
          <w:shd w:val="clear" w:color="auto" w:fill="FFFFFF"/>
        </w:rPr>
        <w:t>Р</w:t>
      </w:r>
      <w:proofErr w:type="gramEnd"/>
      <w:r w:rsidRPr="00560264">
        <w:rPr>
          <w:szCs w:val="28"/>
          <w:shd w:val="clear" w:color="auto" w:fill="FFFFFF"/>
        </w:rPr>
        <w:t>ізні типи завдань на уроці розвивають читацьку компетентність та критичне мислення:</w:t>
      </w:r>
      <w:r w:rsidRPr="00560264">
        <w:rPr>
          <w:rStyle w:val="apple-converted-space"/>
          <w:szCs w:val="28"/>
          <w:shd w:val="clear" w:color="auto" w:fill="FFFFFF"/>
        </w:rPr>
        <w:t> </w:t>
      </w:r>
      <w:r w:rsidRPr="00560264">
        <w:rPr>
          <w:szCs w:val="28"/>
        </w:rPr>
        <w:br/>
      </w:r>
      <w:r w:rsidRPr="00560264">
        <w:rPr>
          <w:szCs w:val="28"/>
          <w:shd w:val="clear" w:color="auto" w:fill="FFFFFF"/>
        </w:rPr>
        <w:t>- виразне читання віршів, або уривку твору;</w:t>
      </w:r>
      <w:r w:rsidRPr="00560264">
        <w:rPr>
          <w:szCs w:val="28"/>
        </w:rPr>
        <w:br/>
      </w:r>
      <w:r w:rsidRPr="00560264">
        <w:rPr>
          <w:szCs w:val="28"/>
          <w:shd w:val="clear" w:color="auto" w:fill="FFFFFF"/>
        </w:rPr>
        <w:t>- знайомство з літературною спадщиною митця;</w:t>
      </w:r>
      <w:r w:rsidRPr="00560264">
        <w:rPr>
          <w:szCs w:val="28"/>
        </w:rPr>
        <w:br/>
      </w:r>
      <w:r w:rsidRPr="00560264">
        <w:rPr>
          <w:szCs w:val="28"/>
          <w:shd w:val="clear" w:color="auto" w:fill="FFFFFF"/>
        </w:rPr>
        <w:t>- портретна характеристика письменника;</w:t>
      </w:r>
      <w:r w:rsidRPr="00560264">
        <w:rPr>
          <w:szCs w:val="28"/>
        </w:rPr>
        <w:br/>
      </w:r>
      <w:r w:rsidRPr="00560264">
        <w:rPr>
          <w:szCs w:val="28"/>
          <w:shd w:val="clear" w:color="auto" w:fill="FFFFFF"/>
        </w:rPr>
        <w:t>- презентація самостійного прочитаного твору;</w:t>
      </w:r>
      <w:r w:rsidRPr="00560264">
        <w:rPr>
          <w:szCs w:val="28"/>
        </w:rPr>
        <w:br/>
      </w:r>
      <w:r w:rsidRPr="00560264">
        <w:rPr>
          <w:szCs w:val="28"/>
          <w:shd w:val="clear" w:color="auto" w:fill="FFFFFF"/>
        </w:rPr>
        <w:t>- самостійна робота з додатковою</w:t>
      </w:r>
      <w:r w:rsidR="008A0BA0">
        <w:rPr>
          <w:szCs w:val="28"/>
          <w:shd w:val="clear" w:color="auto" w:fill="FFFFFF"/>
          <w:lang w:val="uk-UA"/>
        </w:rPr>
        <w:t xml:space="preserve"> </w:t>
      </w:r>
      <w:r w:rsidRPr="00560264">
        <w:rPr>
          <w:szCs w:val="28"/>
          <w:shd w:val="clear" w:color="auto" w:fill="FFFFFF"/>
        </w:rPr>
        <w:t xml:space="preserve"> літературою;</w:t>
      </w:r>
      <w:r w:rsidRPr="00560264">
        <w:rPr>
          <w:szCs w:val="28"/>
        </w:rPr>
        <w:br/>
      </w:r>
      <w:r w:rsidRPr="00560264">
        <w:rPr>
          <w:szCs w:val="28"/>
          <w:shd w:val="clear" w:color="auto" w:fill="FFFFFF"/>
        </w:rPr>
        <w:lastRenderedPageBreak/>
        <w:t>- записування питань, що виникають під час пояснення;</w:t>
      </w:r>
      <w:r w:rsidRPr="00560264">
        <w:rPr>
          <w:szCs w:val="28"/>
        </w:rPr>
        <w:br/>
      </w:r>
      <w:r w:rsidRPr="00560264">
        <w:rPr>
          <w:szCs w:val="28"/>
          <w:shd w:val="clear" w:color="auto" w:fill="FFFFFF"/>
        </w:rPr>
        <w:t xml:space="preserve">- записування питань </w:t>
      </w:r>
      <w:proofErr w:type="gramStart"/>
      <w:r w:rsidRPr="00560264">
        <w:rPr>
          <w:szCs w:val="28"/>
          <w:shd w:val="clear" w:color="auto" w:fill="FFFFFF"/>
        </w:rPr>
        <w:t>до</w:t>
      </w:r>
      <w:proofErr w:type="gramEnd"/>
      <w:r w:rsidRPr="00560264">
        <w:rPr>
          <w:szCs w:val="28"/>
          <w:shd w:val="clear" w:color="auto" w:fill="FFFFFF"/>
        </w:rPr>
        <w:t xml:space="preserve"> тексту.</w:t>
      </w:r>
    </w:p>
    <w:p w:rsidR="00A80823" w:rsidRPr="00560264" w:rsidRDefault="00A80823" w:rsidP="00A80823">
      <w:pPr>
        <w:pStyle w:val="a3"/>
        <w:shd w:val="clear" w:color="auto" w:fill="FFFFFF"/>
        <w:spacing w:before="0" w:beforeAutospacing="0" w:after="200" w:afterAutospacing="0" w:line="276" w:lineRule="auto"/>
        <w:ind w:firstLine="284"/>
        <w:jc w:val="both"/>
        <w:rPr>
          <w:szCs w:val="28"/>
          <w:lang w:val="uk-UA"/>
        </w:rPr>
      </w:pPr>
      <w:r w:rsidRPr="00560264">
        <w:rPr>
          <w:szCs w:val="28"/>
          <w:lang w:val="uk-UA"/>
        </w:rPr>
        <w:t>Ці методи розвивають уміння вчитися, критично мислити, висловлювати власні думки і вислухати думку іншого, здатність до самопізнання й самореалізації особистості в різних видах творчої діяльності, формують навички, необхідні для життєвого й професійного вибору.</w:t>
      </w:r>
    </w:p>
    <w:p w:rsidR="00A80823" w:rsidRPr="00560264" w:rsidRDefault="00A80823" w:rsidP="00A80823">
      <w:pPr>
        <w:pStyle w:val="a3"/>
        <w:shd w:val="clear" w:color="auto" w:fill="FFFFFF"/>
        <w:spacing w:before="0" w:beforeAutospacing="0" w:after="200" w:afterAutospacing="0" w:line="276" w:lineRule="auto"/>
        <w:ind w:firstLine="284"/>
        <w:jc w:val="both"/>
        <w:rPr>
          <w:szCs w:val="28"/>
        </w:rPr>
      </w:pPr>
      <w:r w:rsidRPr="00560264">
        <w:rPr>
          <w:szCs w:val="28"/>
          <w:lang w:val="uk-UA"/>
        </w:rPr>
        <w:t>Формуванню високої читацької компетенції</w:t>
      </w:r>
      <w:r w:rsidRPr="00560264">
        <w:rPr>
          <w:szCs w:val="28"/>
        </w:rPr>
        <w:t> </w:t>
      </w:r>
      <w:r w:rsidRPr="00560264">
        <w:rPr>
          <w:szCs w:val="28"/>
          <w:lang w:val="uk-UA"/>
        </w:rPr>
        <w:t xml:space="preserve"> сприяють</w:t>
      </w:r>
      <w:r w:rsidRPr="00560264">
        <w:rPr>
          <w:szCs w:val="28"/>
        </w:rPr>
        <w:t> </w:t>
      </w:r>
      <w:r w:rsidRPr="00560264">
        <w:rPr>
          <w:szCs w:val="28"/>
          <w:lang w:val="uk-UA"/>
        </w:rPr>
        <w:t xml:space="preserve"> такі типи нестандартних уроків:</w:t>
      </w:r>
      <w:r w:rsidRPr="00560264">
        <w:rPr>
          <w:szCs w:val="28"/>
        </w:rPr>
        <w:t> </w:t>
      </w:r>
      <w:r w:rsidRPr="00560264">
        <w:rPr>
          <w:szCs w:val="28"/>
          <w:lang w:val="uk-UA"/>
        </w:rPr>
        <w:t xml:space="preserve"> урок-семінар, урок - практикум, урок - конференція, урок - диспут, урок - гра (подорож, зустріч, екскурсія), урок - рольова гра, урок -</w:t>
      </w:r>
      <w:r w:rsidRPr="00560264">
        <w:rPr>
          <w:szCs w:val="28"/>
        </w:rPr>
        <w:t> </w:t>
      </w:r>
      <w:r w:rsidRPr="00560264">
        <w:rPr>
          <w:szCs w:val="28"/>
          <w:lang w:val="uk-UA"/>
        </w:rPr>
        <w:t xml:space="preserve"> дослідження. </w:t>
      </w:r>
      <w:r w:rsidRPr="00560264">
        <w:rPr>
          <w:szCs w:val="28"/>
        </w:rPr>
        <w:t xml:space="preserve">Такі уроки сприяють розвиткові </w:t>
      </w:r>
      <w:proofErr w:type="gramStart"/>
      <w:r w:rsidRPr="00560264">
        <w:rPr>
          <w:szCs w:val="28"/>
        </w:rPr>
        <w:t>таких</w:t>
      </w:r>
      <w:proofErr w:type="gramEnd"/>
      <w:r w:rsidRPr="00560264">
        <w:rPr>
          <w:szCs w:val="28"/>
        </w:rPr>
        <w:t xml:space="preserve"> читацьких умінь та навичок,  як: виразне читання, читання за ролями, усне малювання та інших.</w:t>
      </w:r>
    </w:p>
    <w:p w:rsidR="00A80823" w:rsidRPr="00560264" w:rsidRDefault="00A80823" w:rsidP="00A80823">
      <w:pPr>
        <w:pStyle w:val="a3"/>
        <w:shd w:val="clear" w:color="auto" w:fill="FFFFFF"/>
        <w:spacing w:before="0" w:beforeAutospacing="0" w:after="200" w:afterAutospacing="0" w:line="276" w:lineRule="auto"/>
        <w:ind w:firstLine="284"/>
        <w:jc w:val="both"/>
        <w:rPr>
          <w:szCs w:val="28"/>
        </w:rPr>
      </w:pPr>
      <w:proofErr w:type="gramStart"/>
      <w:r w:rsidRPr="00560264">
        <w:rPr>
          <w:szCs w:val="28"/>
        </w:rPr>
        <w:t>Доц</w:t>
      </w:r>
      <w:proofErr w:type="gramEnd"/>
      <w:r w:rsidRPr="00560264">
        <w:rPr>
          <w:szCs w:val="28"/>
        </w:rPr>
        <w:t xml:space="preserve">ільним є використання на уроках літератури  прийомів, які  створюють ситуацію успіху, </w:t>
      </w:r>
      <w:r w:rsidR="008A0BA0">
        <w:rPr>
          <w:szCs w:val="28"/>
        </w:rPr>
        <w:t>роблять процес навчання цікавим</w:t>
      </w:r>
      <w:r w:rsidR="008A0BA0">
        <w:rPr>
          <w:szCs w:val="28"/>
          <w:lang w:val="uk-UA"/>
        </w:rPr>
        <w:t>,</w:t>
      </w:r>
      <w:r w:rsidRPr="00560264">
        <w:rPr>
          <w:szCs w:val="28"/>
        </w:rPr>
        <w:t xml:space="preserve"> потрібним,</w:t>
      </w:r>
      <w:r w:rsidRPr="00560264">
        <w:rPr>
          <w:szCs w:val="28"/>
          <w:lang w:val="uk-UA"/>
        </w:rPr>
        <w:t xml:space="preserve"> </w:t>
      </w:r>
      <w:r w:rsidRPr="00560264">
        <w:rPr>
          <w:szCs w:val="28"/>
        </w:rPr>
        <w:t>комфортним:</w:t>
      </w:r>
      <w:r w:rsidRPr="00560264">
        <w:rPr>
          <w:rStyle w:val="apple-converted-space"/>
          <w:szCs w:val="28"/>
        </w:rPr>
        <w:t> </w:t>
      </w:r>
      <w:r w:rsidRPr="00560264">
        <w:rPr>
          <w:rStyle w:val="a4"/>
          <w:i w:val="0"/>
          <w:iCs w:val="0"/>
          <w:szCs w:val="28"/>
        </w:rPr>
        <w:t xml:space="preserve">«Швидка допомога»,  «Даю шанс»,  «Порадій </w:t>
      </w:r>
      <w:proofErr w:type="gramStart"/>
      <w:r w:rsidRPr="00560264">
        <w:rPr>
          <w:rStyle w:val="a4"/>
          <w:i w:val="0"/>
          <w:iCs w:val="0"/>
          <w:szCs w:val="28"/>
        </w:rPr>
        <w:t>за</w:t>
      </w:r>
      <w:proofErr w:type="gramEnd"/>
      <w:r w:rsidRPr="00560264">
        <w:rPr>
          <w:rStyle w:val="a4"/>
          <w:i w:val="0"/>
          <w:iCs w:val="0"/>
          <w:szCs w:val="28"/>
        </w:rPr>
        <w:t xml:space="preserve"> мене»,  «Хвилинка відпочинку»</w:t>
      </w:r>
      <w:r w:rsidRPr="00560264">
        <w:rPr>
          <w:rStyle w:val="apple-converted-space"/>
          <w:szCs w:val="28"/>
        </w:rPr>
        <w:t> </w:t>
      </w:r>
      <w:r w:rsidRPr="00560264">
        <w:rPr>
          <w:szCs w:val="28"/>
        </w:rPr>
        <w:t>і обов'язково аутотренінг,</w:t>
      </w:r>
      <w:r w:rsidR="00951A24">
        <w:rPr>
          <w:szCs w:val="28"/>
          <w:lang w:val="uk-UA"/>
        </w:rPr>
        <w:t xml:space="preserve"> </w:t>
      </w:r>
      <w:r w:rsidRPr="00560264">
        <w:rPr>
          <w:szCs w:val="28"/>
        </w:rPr>
        <w:t xml:space="preserve"> який заохочує учнів до творчої діяльності.</w:t>
      </w:r>
    </w:p>
    <w:p w:rsidR="00A80823" w:rsidRPr="00560264" w:rsidRDefault="00A80823" w:rsidP="00A80823">
      <w:pPr>
        <w:pStyle w:val="a3"/>
        <w:shd w:val="clear" w:color="auto" w:fill="FFFFFF"/>
        <w:spacing w:before="0" w:beforeAutospacing="0" w:after="200" w:afterAutospacing="0" w:line="276" w:lineRule="auto"/>
        <w:ind w:firstLine="284"/>
        <w:jc w:val="both"/>
        <w:rPr>
          <w:szCs w:val="28"/>
        </w:rPr>
      </w:pPr>
      <w:r w:rsidRPr="00560264">
        <w:rPr>
          <w:szCs w:val="28"/>
        </w:rPr>
        <w:t xml:space="preserve">Досвід роботи довів, що уроки </w:t>
      </w:r>
      <w:r w:rsidRPr="00560264">
        <w:rPr>
          <w:szCs w:val="28"/>
          <w:lang w:val="uk-UA"/>
        </w:rPr>
        <w:t>зарубіжної</w:t>
      </w:r>
      <w:r w:rsidRPr="00560264">
        <w:rPr>
          <w:szCs w:val="28"/>
        </w:rPr>
        <w:t xml:space="preserve">  літератури проходять набагато продуктивніше та цікавіше, коли  використовуються такі прийоми, які потребують </w:t>
      </w:r>
      <w:proofErr w:type="gramStart"/>
      <w:r w:rsidRPr="00560264">
        <w:rPr>
          <w:szCs w:val="28"/>
        </w:rPr>
        <w:t>р</w:t>
      </w:r>
      <w:proofErr w:type="gramEnd"/>
      <w:r w:rsidRPr="00560264">
        <w:rPr>
          <w:szCs w:val="28"/>
        </w:rPr>
        <w:t>ізних форм організації учнів:</w:t>
      </w:r>
      <w:r w:rsidRPr="00560264">
        <w:rPr>
          <w:rStyle w:val="apple-converted-space"/>
          <w:szCs w:val="28"/>
        </w:rPr>
        <w:t> </w:t>
      </w:r>
      <w:r w:rsidRPr="00560264">
        <w:rPr>
          <w:rStyle w:val="a4"/>
          <w:i w:val="0"/>
          <w:iCs w:val="0"/>
          <w:szCs w:val="28"/>
        </w:rPr>
        <w:t>«Розігрування ситуацій за ролями», «Драматизація</w:t>
      </w:r>
      <w:r w:rsidRPr="00560264">
        <w:rPr>
          <w:szCs w:val="28"/>
        </w:rPr>
        <w:t>» - групові форми роботи, </w:t>
      </w:r>
      <w:r w:rsidRPr="00560264">
        <w:rPr>
          <w:rStyle w:val="apple-converted-space"/>
          <w:szCs w:val="28"/>
        </w:rPr>
        <w:t> </w:t>
      </w:r>
      <w:r w:rsidRPr="00560264">
        <w:rPr>
          <w:rStyle w:val="a4"/>
          <w:i w:val="0"/>
          <w:iCs w:val="0"/>
          <w:szCs w:val="28"/>
        </w:rPr>
        <w:t>«Найуважніший читач»,</w:t>
      </w:r>
      <w:r w:rsidRPr="00560264">
        <w:rPr>
          <w:rStyle w:val="apple-converted-space"/>
          <w:szCs w:val="28"/>
        </w:rPr>
        <w:t> </w:t>
      </w:r>
      <w:r w:rsidRPr="00560264">
        <w:rPr>
          <w:rStyle w:val="a4"/>
          <w:i w:val="0"/>
          <w:iCs w:val="0"/>
          <w:szCs w:val="28"/>
        </w:rPr>
        <w:t>«Найуважніший глядач</w:t>
      </w:r>
      <w:r w:rsidRPr="00560264">
        <w:rPr>
          <w:szCs w:val="28"/>
        </w:rPr>
        <w:t>»,</w:t>
      </w:r>
      <w:r w:rsidRPr="00560264">
        <w:rPr>
          <w:rStyle w:val="apple-converted-space"/>
          <w:szCs w:val="28"/>
        </w:rPr>
        <w:t> </w:t>
      </w:r>
      <w:r w:rsidRPr="00560264">
        <w:rPr>
          <w:rStyle w:val="a4"/>
          <w:i w:val="0"/>
          <w:iCs w:val="0"/>
          <w:szCs w:val="28"/>
        </w:rPr>
        <w:t>«Займи позицію» - індивідуальні форми роботи, «Поетична хвилинка», «Аукціон думок» - фронтальна форма роботи.</w:t>
      </w:r>
    </w:p>
    <w:p w:rsidR="00A80823" w:rsidRPr="00560264" w:rsidRDefault="00A80823" w:rsidP="00A80823">
      <w:pPr>
        <w:pStyle w:val="a3"/>
        <w:shd w:val="clear" w:color="auto" w:fill="FFFFFF"/>
        <w:spacing w:before="0" w:beforeAutospacing="0" w:after="200" w:afterAutospacing="0" w:line="276" w:lineRule="auto"/>
        <w:ind w:firstLine="284"/>
        <w:jc w:val="both"/>
        <w:rPr>
          <w:szCs w:val="28"/>
        </w:rPr>
      </w:pPr>
      <w:r w:rsidRPr="00560264">
        <w:rPr>
          <w:szCs w:val="28"/>
        </w:rPr>
        <w:t xml:space="preserve">Привернути увагу  учнів до читання дозволяє створення ілюстрацій до вивчених творів. Вивчаючи народні й літературні казки, </w:t>
      </w:r>
      <w:r w:rsidRPr="00560264">
        <w:rPr>
          <w:szCs w:val="28"/>
          <w:lang w:val="uk-UA"/>
        </w:rPr>
        <w:t>можна за</w:t>
      </w:r>
      <w:r w:rsidRPr="00560264">
        <w:rPr>
          <w:szCs w:val="28"/>
        </w:rPr>
        <w:t>пропону</w:t>
      </w:r>
      <w:r w:rsidRPr="00560264">
        <w:rPr>
          <w:szCs w:val="28"/>
          <w:lang w:val="uk-UA"/>
        </w:rPr>
        <w:t>вати</w:t>
      </w:r>
      <w:r w:rsidRPr="00560264">
        <w:rPr>
          <w:szCs w:val="28"/>
        </w:rPr>
        <w:t xml:space="preserve"> учням намалювати на альбомному аркуші героїв, що запам'яталися чи  сподобалися, місце дії казки, інтер'є</w:t>
      </w:r>
      <w:proofErr w:type="gramStart"/>
      <w:r w:rsidRPr="00560264">
        <w:rPr>
          <w:szCs w:val="28"/>
        </w:rPr>
        <w:t>р</w:t>
      </w:r>
      <w:proofErr w:type="gramEnd"/>
      <w:r w:rsidRPr="00560264">
        <w:rPr>
          <w:szCs w:val="28"/>
        </w:rPr>
        <w:t xml:space="preserve"> казки. </w:t>
      </w:r>
      <w:proofErr w:type="gramStart"/>
      <w:r w:rsidRPr="00560264">
        <w:rPr>
          <w:szCs w:val="28"/>
        </w:rPr>
        <w:t>П</w:t>
      </w:r>
      <w:proofErr w:type="gramEnd"/>
      <w:r w:rsidRPr="00560264">
        <w:rPr>
          <w:szCs w:val="28"/>
        </w:rPr>
        <w:t xml:space="preserve">ід час повторення та узагальнення вивченої теми діти </w:t>
      </w:r>
      <w:r w:rsidRPr="00560264">
        <w:rPr>
          <w:szCs w:val="28"/>
        </w:rPr>
        <w:lastRenderedPageBreak/>
        <w:t>називають героїв, переказують епізод твору, що найбільше  запам'ятався, а їх малюнки допомагають краще  усвідомити проблему твору, зробити висновки про характер людських стосунків.</w:t>
      </w:r>
    </w:p>
    <w:p w:rsidR="00A80823" w:rsidRPr="00560264" w:rsidRDefault="00A80823" w:rsidP="00A80823">
      <w:pPr>
        <w:pStyle w:val="a3"/>
        <w:shd w:val="clear" w:color="auto" w:fill="FFFFFF"/>
        <w:spacing w:before="0" w:beforeAutospacing="0" w:after="200" w:afterAutospacing="0" w:line="276" w:lineRule="auto"/>
        <w:ind w:firstLine="284"/>
        <w:jc w:val="both"/>
        <w:rPr>
          <w:szCs w:val="28"/>
        </w:rPr>
      </w:pPr>
      <w:proofErr w:type="gramStart"/>
      <w:r w:rsidRPr="00560264">
        <w:rPr>
          <w:szCs w:val="28"/>
        </w:rPr>
        <w:t>Ц</w:t>
      </w:r>
      <w:proofErr w:type="gramEnd"/>
      <w:r w:rsidRPr="00560264">
        <w:rPr>
          <w:szCs w:val="28"/>
        </w:rPr>
        <w:t>ікавою формою проектної роботи є створення  та презентація  мальованої книжки, розробленою групою учнів за прочитаним твором. Це дозволяє активізувати роботу учні</w:t>
      </w:r>
      <w:proofErr w:type="gramStart"/>
      <w:r w:rsidRPr="00560264">
        <w:rPr>
          <w:szCs w:val="28"/>
        </w:rPr>
        <w:t>в</w:t>
      </w:r>
      <w:proofErr w:type="gramEnd"/>
      <w:r w:rsidRPr="00560264">
        <w:rPr>
          <w:szCs w:val="28"/>
        </w:rPr>
        <w:t xml:space="preserve"> </w:t>
      </w:r>
      <w:proofErr w:type="gramStart"/>
      <w:r w:rsidRPr="00560264">
        <w:rPr>
          <w:szCs w:val="28"/>
        </w:rPr>
        <w:t>над</w:t>
      </w:r>
      <w:proofErr w:type="gramEnd"/>
      <w:r w:rsidRPr="00560264">
        <w:rPr>
          <w:szCs w:val="28"/>
        </w:rPr>
        <w:t xml:space="preserve"> сюжетами твору та зацікавити прочитаним, висловити свої думки, передати почуття за допомогою малюнка.</w:t>
      </w:r>
    </w:p>
    <w:p w:rsidR="00A80823" w:rsidRPr="00560264" w:rsidRDefault="00A80823" w:rsidP="00A80823">
      <w:pPr>
        <w:pStyle w:val="a3"/>
        <w:shd w:val="clear" w:color="auto" w:fill="FFFFFF"/>
        <w:spacing w:before="0" w:beforeAutospacing="0" w:after="200" w:afterAutospacing="0" w:line="276" w:lineRule="auto"/>
        <w:ind w:firstLine="284"/>
        <w:jc w:val="both"/>
        <w:rPr>
          <w:szCs w:val="28"/>
        </w:rPr>
      </w:pPr>
      <w:r w:rsidRPr="00560264">
        <w:rPr>
          <w:szCs w:val="28"/>
        </w:rPr>
        <w:t>Виконання проектної методики сприяє удосконаленню навичок  спілкування та співробітництва, стимулює пошукову діяльність учні</w:t>
      </w:r>
      <w:proofErr w:type="gramStart"/>
      <w:r w:rsidRPr="00560264">
        <w:rPr>
          <w:szCs w:val="28"/>
        </w:rPr>
        <w:t>в</w:t>
      </w:r>
      <w:proofErr w:type="gramEnd"/>
      <w:r w:rsidRPr="00560264">
        <w:rPr>
          <w:szCs w:val="28"/>
        </w:rPr>
        <w:t xml:space="preserve">. </w:t>
      </w:r>
    </w:p>
    <w:p w:rsidR="00A80823" w:rsidRPr="00560264" w:rsidRDefault="00A80823" w:rsidP="00A80823">
      <w:pPr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>С</w:t>
      </w: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формувати будь-яку компетентність (самоосвітню, інформаційну, соціокультурну та ін.), дуже важко, якщо дитина погано чита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є.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 учня, що не вміє читати, або читає дуже повільно, будуть виникати труднощі при виконанні домашніх завдань. Йому буде нецікаво на уроках, він не відвідуватиме бібліотеку, тому що читати книжки при низькій 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техн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іці читання – це не стільки задоволення, скільки мука.</w:t>
      </w:r>
    </w:p>
    <w:p w:rsidR="00A80823" w:rsidRPr="00560264" w:rsidRDefault="00A80823" w:rsidP="00A80823">
      <w:pPr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Видатний 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педагог Василь Олександрович Сухомлинський писав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: "Основной из истин моей педагогической веры является безграничная вера в воспитательную силу книги. Школа – 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это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прежде всего книга… Книга – это могучее оружие, без нее я бы был немым или косноязычным; я не мог бы сказать юному сердцу и сотой доли того, что ему надо сказать и что я говорю. Умная вдохновенная книга нередко решает судьбу человека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."</w:t>
      </w:r>
      <w:proofErr w:type="gramEnd"/>
    </w:p>
    <w:p w:rsidR="00A80823" w:rsidRPr="00560264" w:rsidRDefault="00951A24" w:rsidP="00A80823">
      <w:pPr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Книга виховує дитину,</w:t>
      </w:r>
      <w:r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надає н</w:t>
      </w:r>
      <w:r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>а</w:t>
      </w:r>
      <w:r w:rsidR="00A80823"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снаги, допомагає жити, всебічно розвива</w:t>
      </w:r>
      <w:proofErr w:type="gramStart"/>
      <w:r w:rsidR="00A80823"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є,</w:t>
      </w:r>
      <w:proofErr w:type="gramEnd"/>
      <w:r w:rsidR="00A80823"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примушує хвилюватися за своїх героїв, занурюватися у світ казок, фантазій, пригод, вона дає можливість стати її головним героєм та відчути на собі все вище сказане. Тому уроки </w:t>
      </w:r>
      <w:r w:rsidR="00A80823" w:rsidRPr="00560264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>літератури</w:t>
      </w:r>
      <w:r w:rsidR="00A80823"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proofErr w:type="gramStart"/>
      <w:r w:rsidR="00A80823"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в</w:t>
      </w:r>
      <w:proofErr w:type="gramEnd"/>
      <w:r w:rsidR="00A80823"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системі роботи сучасної української школи займають особливе місце.</w:t>
      </w:r>
    </w:p>
    <w:p w:rsidR="00A80823" w:rsidRPr="00560264" w:rsidRDefault="00A80823" w:rsidP="00A80823">
      <w:pPr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 xml:space="preserve">Уроки </w:t>
      </w:r>
      <w:r w:rsidRPr="00560264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>літератури</w:t>
      </w: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збагачують дитину знаннями, </w:t>
      </w:r>
      <w:r w:rsidR="00951A24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 xml:space="preserve"> </w:t>
      </w: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які пробуджують її почуття, викликають у неї бажання стати кращою, зробити щось 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добре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, допомагають усвідомити кращі людські риси: любов до природи, чесність, скромність, працьовитість, виховують моральні якості, культуру поведінки, формують особистість.</w:t>
      </w:r>
    </w:p>
    <w:p w:rsidR="00A80823" w:rsidRPr="00560264" w:rsidRDefault="00A80823" w:rsidP="00A80823">
      <w:pPr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Опанування навичками швидкого і 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св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ідомого читання - це найважливіший інструмент в оволодінні знаннями не тільки в школі, а й у процесі самоосвіти, це умова для формування інтересу</w:t>
      </w:r>
      <w:r w:rsidR="00951A24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 xml:space="preserve">  </w:t>
      </w: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і бажання до знань, це передумова багатого духовного життя школяра</w:t>
      </w:r>
      <w:r w:rsidR="00951A24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 xml:space="preserve"> </w:t>
      </w:r>
      <w:bookmarkStart w:id="0" w:name="_GoBack"/>
      <w:bookmarkEnd w:id="0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і засіб розвитку його мислення.</w:t>
      </w:r>
    </w:p>
    <w:p w:rsidR="00A80823" w:rsidRPr="00560264" w:rsidRDefault="00A80823" w:rsidP="00A80823">
      <w:pPr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Щоб виробити достатній 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р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івень темпу читання, а також усвідомлення учнями прочитаного, у своїй роботі </w:t>
      </w:r>
      <w:r w:rsidRPr="00560264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 xml:space="preserve">вчитель може </w:t>
      </w: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використ</w:t>
      </w:r>
      <w:r w:rsidRPr="00560264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>ати</w:t>
      </w: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систему ігрових форм навчання, які</w:t>
      </w:r>
      <w:r w:rsidRPr="00560264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 xml:space="preserve"> </w:t>
      </w: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спонукають дітей читати більше та частіше на уроках і поза ними. Такі ігрові форми сприяють розвитку у дітей оперативної пам'яті, периферичного зору, вдосконаленню здатності вгадувати слова, наступні літери, встановленню взаємозв'язку між словами, реченнями і з'ясуванню значення незнайомих слів та виразів, сприйняттю 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р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ізних відтінків, значень слів, синтаксичних конструкцій, розумінню головної думки тексту.</w:t>
      </w:r>
    </w:p>
    <w:p w:rsidR="00A80823" w:rsidRPr="00560264" w:rsidRDefault="00A80823" w:rsidP="00A80823">
      <w:pPr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Велику увагу при формуванні читацької компетентності учнів </w:t>
      </w:r>
      <w:r w:rsidRPr="00560264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>надається</w:t>
      </w: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позакласному читанню. </w:t>
      </w:r>
      <w:r w:rsidRPr="00560264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>Уроки</w:t>
      </w: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позакласн</w:t>
      </w:r>
      <w:r w:rsidRPr="00560264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>ого</w:t>
      </w: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читання</w:t>
      </w:r>
      <w:r w:rsidRPr="00560264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 xml:space="preserve"> </w:t>
      </w: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дозволяють ввести дітей до світу дитячих книжок. </w:t>
      </w:r>
    </w:p>
    <w:p w:rsidR="00A80823" w:rsidRPr="00560264" w:rsidRDefault="00A80823" w:rsidP="00A80823">
      <w:pPr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Велика роль 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в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правильному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керуванні читанням належить родині, тому на батьківських зборах </w:t>
      </w:r>
      <w:r w:rsidRPr="00560264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>у</w:t>
      </w: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класі необхідн</w:t>
      </w:r>
      <w:r w:rsidRPr="00560264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>о надавати</w:t>
      </w: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поради батькам. Ось деякі з них:</w:t>
      </w:r>
    </w:p>
    <w:p w:rsidR="00A80823" w:rsidRPr="00560264" w:rsidRDefault="00A80823" w:rsidP="00A80823">
      <w:pPr>
        <w:numPr>
          <w:ilvl w:val="0"/>
          <w:numId w:val="2"/>
        </w:numPr>
        <w:ind w:left="0"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купуючи дитині книгу, продивіться її самі;</w:t>
      </w:r>
    </w:p>
    <w:p w:rsidR="00A80823" w:rsidRPr="00560264" w:rsidRDefault="00A80823" w:rsidP="00A80823">
      <w:pPr>
        <w:numPr>
          <w:ilvl w:val="0"/>
          <w:numId w:val="2"/>
        </w:numPr>
        <w:ind w:left="0"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 xml:space="preserve">починати самостійне читання треба з книжок з 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великими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малюнками, тому що сторінка, насичена тільки шрифтом, лякає дитину;</w:t>
      </w:r>
    </w:p>
    <w:p w:rsidR="00A80823" w:rsidRPr="00560264" w:rsidRDefault="00A80823" w:rsidP="00A80823">
      <w:pPr>
        <w:numPr>
          <w:ilvl w:val="0"/>
          <w:numId w:val="2"/>
        </w:numPr>
        <w:ind w:left="0"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література для читання повинна бути 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р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ізноманітною;</w:t>
      </w:r>
    </w:p>
    <w:p w:rsidR="00A80823" w:rsidRPr="00560264" w:rsidRDefault="00A80823" w:rsidP="00A80823">
      <w:pPr>
        <w:numPr>
          <w:ilvl w:val="0"/>
          <w:numId w:val="2"/>
        </w:numPr>
        <w:ind w:left="0"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треба організувати сімейне читання книжок;</w:t>
      </w:r>
    </w:p>
    <w:p w:rsidR="00A80823" w:rsidRPr="00560264" w:rsidRDefault="00A80823" w:rsidP="00A80823">
      <w:pPr>
        <w:numPr>
          <w:ilvl w:val="0"/>
          <w:numId w:val="2"/>
        </w:numPr>
        <w:ind w:left="0"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п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ісля читання потрібно викликати довіру у дитини, щоб вона захотіла поділитися своїми враженнями, ні в якому разі не нав’язувати їй свої думки про прочитане.</w:t>
      </w:r>
    </w:p>
    <w:p w:rsidR="00A80823" w:rsidRPr="00560264" w:rsidRDefault="00A80823" w:rsidP="00A80823">
      <w:pPr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Кожен, навіть найменший успіх учня не 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лишається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непоміченим. Важливо показати дитині результат його праці, своєчасно похвалити та оцінити. </w:t>
      </w:r>
    </w:p>
    <w:p w:rsidR="00A80823" w:rsidRPr="00560264" w:rsidRDefault="00A80823" w:rsidP="00A80823">
      <w:pPr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Отже, читання є основою опанування всіх наук, розвитку людського інтелекту. Не володіючи навичками швидкого читання, дитина втрачає до нього інтерес, погано розуміє і засвоює змі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ст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, швидко стомлюється. Тому компоненти навичок читання повинні бути взаємопов’язані, а їх розвиток має здійснюватися одночасно. Формуючи якості читання (спосіб, правильність, виразність, темп, усвідомленість), не варто надавати перевагу якійсь одній із них. Усвідомленість залежить від правильності і виразності читання, правильність – від темпу й усвідомленості, виразність – від усвідомленості, правильності, темпу.</w:t>
      </w:r>
    </w:p>
    <w:p w:rsidR="00A80823" w:rsidRPr="00560264" w:rsidRDefault="00A80823" w:rsidP="00A80823">
      <w:pPr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Набуті учнями навички читання, особистісні якості, 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пов’язан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і із формуванням мовної культури особистості, стануть фундаментом для подальшого навчання, виховання, розвитку, самовираження, значною мірою зумовлять практичну, громадянську, професійну діяльність у майбутньому.</w:t>
      </w:r>
    </w:p>
    <w:p w:rsidR="00A80823" w:rsidRPr="00560264" w:rsidRDefault="00A80823" w:rsidP="00A80823">
      <w:pPr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А головне – допоможуть дитині опанувати найвище мистецтво – мистецтво життя!</w:t>
      </w:r>
    </w:p>
    <w:p w:rsidR="00F160F0" w:rsidRPr="00560264" w:rsidRDefault="00F160F0" w:rsidP="00A80823">
      <w:pPr>
        <w:ind w:firstLine="284"/>
        <w:jc w:val="center"/>
        <w:rPr>
          <w:rFonts w:ascii="Times New Roman" w:hAnsi="Times New Roman" w:cs="Times New Roman"/>
          <w:color w:val="7030A0"/>
          <w:sz w:val="36"/>
          <w:szCs w:val="40"/>
          <w:lang w:val="uk-UA"/>
        </w:rPr>
      </w:pPr>
      <w:r w:rsidRPr="00560264">
        <w:rPr>
          <w:rFonts w:ascii="Times New Roman" w:hAnsi="Times New Roman" w:cs="Times New Roman"/>
          <w:b/>
          <w:i/>
          <w:sz w:val="24"/>
          <w:szCs w:val="28"/>
        </w:rPr>
        <w:lastRenderedPageBreak/>
        <w:t xml:space="preserve">Традиційні та </w:t>
      </w:r>
      <w:proofErr w:type="gramStart"/>
      <w:r w:rsidRPr="00560264">
        <w:rPr>
          <w:rFonts w:ascii="Times New Roman" w:hAnsi="Times New Roman" w:cs="Times New Roman"/>
          <w:b/>
          <w:i/>
          <w:sz w:val="24"/>
          <w:szCs w:val="28"/>
        </w:rPr>
        <w:t>нов</w:t>
      </w:r>
      <w:proofErr w:type="gramEnd"/>
      <w:r w:rsidRPr="00560264">
        <w:rPr>
          <w:rFonts w:ascii="Times New Roman" w:hAnsi="Times New Roman" w:cs="Times New Roman"/>
          <w:b/>
          <w:i/>
          <w:sz w:val="24"/>
          <w:szCs w:val="28"/>
        </w:rPr>
        <w:t>і форми роботи для залучення учнів до читання</w:t>
      </w:r>
    </w:p>
    <w:p w:rsidR="00F160F0" w:rsidRPr="00560264" w:rsidRDefault="00F160F0" w:rsidP="00A80823">
      <w:pPr>
        <w:ind w:firstLine="284"/>
        <w:jc w:val="center"/>
        <w:rPr>
          <w:rFonts w:ascii="Times New Roman" w:hAnsi="Times New Roman" w:cs="Times New Roman"/>
          <w:color w:val="7030A0"/>
          <w:sz w:val="36"/>
          <w:szCs w:val="40"/>
          <w:lang w:val="uk-UA"/>
        </w:rPr>
      </w:pPr>
    </w:p>
    <w:p w:rsidR="00F160F0" w:rsidRPr="00560264" w:rsidRDefault="00560264" w:rsidP="00A80823">
      <w:pPr>
        <w:ind w:firstLine="284"/>
        <w:jc w:val="center"/>
        <w:rPr>
          <w:rFonts w:ascii="Times New Roman" w:hAnsi="Times New Roman" w:cs="Times New Roman"/>
          <w:color w:val="7030A0"/>
          <w:sz w:val="36"/>
          <w:szCs w:val="40"/>
          <w:lang w:val="uk-UA"/>
        </w:rPr>
      </w:pPr>
      <w:r w:rsidRPr="00560264">
        <w:rPr>
          <w:rFonts w:ascii="Times New Roman" w:hAnsi="Times New Roman" w:cs="Times New Roman"/>
          <w:b/>
          <w:i/>
          <w:noProof/>
          <w:sz w:val="24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571E067A" wp14:editId="35EB5C73">
            <wp:simplePos x="0" y="0"/>
            <wp:positionH relativeFrom="column">
              <wp:posOffset>157480</wp:posOffset>
            </wp:positionH>
            <wp:positionV relativeFrom="paragraph">
              <wp:posOffset>69850</wp:posOffset>
            </wp:positionV>
            <wp:extent cx="4192270" cy="4105910"/>
            <wp:effectExtent l="152400" t="57150" r="170180" b="85090"/>
            <wp:wrapTight wrapText="bothSides">
              <wp:wrapPolygon edited="0">
                <wp:start x="11091" y="-301"/>
                <wp:lineTo x="7852" y="-301"/>
                <wp:lineTo x="7852" y="1303"/>
                <wp:lineTo x="2650" y="1303"/>
                <wp:lineTo x="2650" y="2906"/>
                <wp:lineTo x="1963" y="2906"/>
                <wp:lineTo x="1963" y="6113"/>
                <wp:lineTo x="-98" y="6113"/>
                <wp:lineTo x="-98" y="7717"/>
                <wp:lineTo x="-785" y="7717"/>
                <wp:lineTo x="-785" y="12527"/>
                <wp:lineTo x="687" y="12527"/>
                <wp:lineTo x="687" y="14131"/>
                <wp:lineTo x="98" y="14131"/>
                <wp:lineTo x="196" y="17337"/>
                <wp:lineTo x="1178" y="17337"/>
                <wp:lineTo x="1178" y="18941"/>
                <wp:lineTo x="4515" y="18941"/>
                <wp:lineTo x="4809" y="21146"/>
                <wp:lineTo x="7754" y="21947"/>
                <wp:lineTo x="14134" y="21947"/>
                <wp:lineTo x="14232" y="21947"/>
                <wp:lineTo x="16293" y="20645"/>
                <wp:lineTo x="17373" y="18941"/>
                <wp:lineTo x="20317" y="17337"/>
                <wp:lineTo x="21495" y="15734"/>
                <wp:lineTo x="21397" y="14131"/>
                <wp:lineTo x="20612" y="12627"/>
                <wp:lineTo x="20612" y="12527"/>
                <wp:lineTo x="21593" y="11024"/>
                <wp:lineTo x="21593" y="10924"/>
                <wp:lineTo x="22379" y="9420"/>
                <wp:lineTo x="22281" y="7316"/>
                <wp:lineTo x="20121" y="6314"/>
                <wp:lineTo x="18845" y="6113"/>
                <wp:lineTo x="19729" y="4610"/>
                <wp:lineTo x="19532" y="2004"/>
                <wp:lineTo x="17275" y="1303"/>
                <wp:lineTo x="14232" y="1303"/>
                <wp:lineTo x="13152" y="-200"/>
                <wp:lineTo x="13054" y="-301"/>
                <wp:lineTo x="11091" y="-301"/>
              </wp:wrapPolygon>
            </wp:wrapTight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60F0" w:rsidRPr="00560264" w:rsidRDefault="00F160F0" w:rsidP="00A80823">
      <w:pPr>
        <w:ind w:firstLine="284"/>
        <w:jc w:val="center"/>
        <w:rPr>
          <w:rFonts w:ascii="Times New Roman" w:hAnsi="Times New Roman" w:cs="Times New Roman"/>
          <w:color w:val="7030A0"/>
          <w:sz w:val="36"/>
          <w:szCs w:val="40"/>
          <w:lang w:val="uk-UA"/>
        </w:rPr>
      </w:pPr>
    </w:p>
    <w:p w:rsidR="00F160F0" w:rsidRPr="00560264" w:rsidRDefault="00F160F0" w:rsidP="00A80823">
      <w:pPr>
        <w:ind w:firstLine="284"/>
        <w:jc w:val="center"/>
        <w:rPr>
          <w:rFonts w:ascii="Times New Roman" w:hAnsi="Times New Roman" w:cs="Times New Roman"/>
          <w:color w:val="7030A0"/>
          <w:sz w:val="36"/>
          <w:szCs w:val="40"/>
          <w:lang w:val="uk-UA"/>
        </w:rPr>
      </w:pPr>
    </w:p>
    <w:p w:rsidR="00F160F0" w:rsidRPr="00560264" w:rsidRDefault="00F160F0" w:rsidP="00A80823">
      <w:pPr>
        <w:ind w:firstLine="284"/>
        <w:jc w:val="center"/>
        <w:rPr>
          <w:rFonts w:ascii="Times New Roman" w:hAnsi="Times New Roman" w:cs="Times New Roman"/>
          <w:color w:val="7030A0"/>
          <w:sz w:val="36"/>
          <w:szCs w:val="40"/>
          <w:lang w:val="uk-UA"/>
        </w:rPr>
      </w:pPr>
    </w:p>
    <w:p w:rsidR="00F160F0" w:rsidRPr="00560264" w:rsidRDefault="00F160F0" w:rsidP="00A80823">
      <w:pPr>
        <w:ind w:firstLine="284"/>
        <w:jc w:val="center"/>
        <w:rPr>
          <w:rFonts w:ascii="Times New Roman" w:hAnsi="Times New Roman" w:cs="Times New Roman"/>
          <w:color w:val="7030A0"/>
          <w:sz w:val="36"/>
          <w:szCs w:val="40"/>
          <w:lang w:val="uk-UA"/>
        </w:rPr>
      </w:pPr>
    </w:p>
    <w:p w:rsidR="00560264" w:rsidRDefault="00560264" w:rsidP="00A80823">
      <w:pPr>
        <w:ind w:firstLine="284"/>
        <w:jc w:val="center"/>
        <w:rPr>
          <w:rFonts w:ascii="Times New Roman" w:hAnsi="Times New Roman" w:cs="Times New Roman"/>
          <w:color w:val="7030A0"/>
          <w:sz w:val="36"/>
          <w:szCs w:val="40"/>
          <w:lang w:val="uk-UA"/>
        </w:rPr>
      </w:pPr>
    </w:p>
    <w:p w:rsidR="00560264" w:rsidRDefault="00560264" w:rsidP="00A80823">
      <w:pPr>
        <w:ind w:firstLine="284"/>
        <w:jc w:val="center"/>
        <w:rPr>
          <w:rFonts w:ascii="Times New Roman" w:hAnsi="Times New Roman" w:cs="Times New Roman"/>
          <w:color w:val="7030A0"/>
          <w:sz w:val="36"/>
          <w:szCs w:val="40"/>
          <w:lang w:val="uk-UA"/>
        </w:rPr>
      </w:pPr>
    </w:p>
    <w:p w:rsidR="00560264" w:rsidRDefault="00560264" w:rsidP="00A80823">
      <w:pPr>
        <w:ind w:firstLine="284"/>
        <w:jc w:val="center"/>
        <w:rPr>
          <w:rFonts w:ascii="Times New Roman" w:hAnsi="Times New Roman" w:cs="Times New Roman"/>
          <w:color w:val="7030A0"/>
          <w:sz w:val="36"/>
          <w:szCs w:val="40"/>
          <w:lang w:val="uk-UA"/>
        </w:rPr>
      </w:pPr>
    </w:p>
    <w:p w:rsidR="00560264" w:rsidRDefault="00560264" w:rsidP="00A80823">
      <w:pPr>
        <w:ind w:firstLine="284"/>
        <w:jc w:val="center"/>
        <w:rPr>
          <w:rFonts w:ascii="Times New Roman" w:hAnsi="Times New Roman" w:cs="Times New Roman"/>
          <w:color w:val="7030A0"/>
          <w:sz w:val="36"/>
          <w:szCs w:val="40"/>
          <w:lang w:val="uk-UA"/>
        </w:rPr>
      </w:pPr>
    </w:p>
    <w:p w:rsidR="00560264" w:rsidRDefault="00560264" w:rsidP="00A80823">
      <w:pPr>
        <w:ind w:firstLine="284"/>
        <w:jc w:val="center"/>
        <w:rPr>
          <w:rFonts w:ascii="Times New Roman" w:hAnsi="Times New Roman" w:cs="Times New Roman"/>
          <w:color w:val="7030A0"/>
          <w:sz w:val="36"/>
          <w:szCs w:val="40"/>
          <w:lang w:val="uk-UA"/>
        </w:rPr>
      </w:pPr>
    </w:p>
    <w:p w:rsidR="00560264" w:rsidRDefault="00560264" w:rsidP="00A80823">
      <w:pPr>
        <w:ind w:firstLine="284"/>
        <w:jc w:val="center"/>
        <w:rPr>
          <w:rFonts w:ascii="Times New Roman" w:hAnsi="Times New Roman" w:cs="Times New Roman"/>
          <w:color w:val="7030A0"/>
          <w:sz w:val="36"/>
          <w:szCs w:val="40"/>
          <w:lang w:val="uk-UA"/>
        </w:rPr>
      </w:pPr>
    </w:p>
    <w:p w:rsidR="00560264" w:rsidRDefault="00560264" w:rsidP="00A80823">
      <w:pPr>
        <w:ind w:firstLine="284"/>
        <w:jc w:val="center"/>
        <w:rPr>
          <w:rFonts w:ascii="Times New Roman" w:hAnsi="Times New Roman" w:cs="Times New Roman"/>
          <w:color w:val="7030A0"/>
          <w:sz w:val="36"/>
          <w:szCs w:val="40"/>
          <w:lang w:val="uk-UA"/>
        </w:rPr>
      </w:pPr>
    </w:p>
    <w:p w:rsidR="00560264" w:rsidRDefault="00560264" w:rsidP="00A80823">
      <w:pPr>
        <w:ind w:firstLine="284"/>
        <w:jc w:val="center"/>
        <w:rPr>
          <w:rFonts w:ascii="Times New Roman" w:hAnsi="Times New Roman" w:cs="Times New Roman"/>
          <w:color w:val="7030A0"/>
          <w:sz w:val="36"/>
          <w:szCs w:val="40"/>
          <w:lang w:val="uk-UA"/>
        </w:rPr>
      </w:pPr>
    </w:p>
    <w:p w:rsidR="00560264" w:rsidRDefault="00560264" w:rsidP="00A80823">
      <w:pPr>
        <w:ind w:firstLine="284"/>
        <w:jc w:val="center"/>
        <w:rPr>
          <w:rFonts w:ascii="Times New Roman" w:hAnsi="Times New Roman" w:cs="Times New Roman"/>
          <w:color w:val="7030A0"/>
          <w:sz w:val="36"/>
          <w:szCs w:val="40"/>
          <w:lang w:val="uk-UA"/>
        </w:rPr>
      </w:pPr>
    </w:p>
    <w:p w:rsidR="00560264" w:rsidRDefault="00560264" w:rsidP="00A80823">
      <w:pPr>
        <w:ind w:firstLine="284"/>
        <w:jc w:val="center"/>
        <w:rPr>
          <w:rFonts w:ascii="Times New Roman" w:hAnsi="Times New Roman" w:cs="Times New Roman"/>
          <w:color w:val="7030A0"/>
          <w:sz w:val="36"/>
          <w:szCs w:val="40"/>
          <w:lang w:val="uk-UA"/>
        </w:rPr>
      </w:pPr>
    </w:p>
    <w:p w:rsidR="00560264" w:rsidRDefault="00560264" w:rsidP="00A80823">
      <w:pPr>
        <w:ind w:firstLine="284"/>
        <w:jc w:val="center"/>
        <w:rPr>
          <w:rFonts w:ascii="Times New Roman" w:hAnsi="Times New Roman" w:cs="Times New Roman"/>
          <w:color w:val="7030A0"/>
          <w:sz w:val="36"/>
          <w:szCs w:val="40"/>
          <w:lang w:val="uk-UA"/>
        </w:rPr>
      </w:pPr>
    </w:p>
    <w:p w:rsidR="00A80823" w:rsidRPr="00560264" w:rsidRDefault="00A80823" w:rsidP="00A80823">
      <w:pPr>
        <w:ind w:firstLine="284"/>
        <w:jc w:val="center"/>
        <w:rPr>
          <w:rFonts w:ascii="Times New Roman" w:hAnsi="Times New Roman" w:cs="Times New Roman"/>
          <w:color w:val="7030A0"/>
          <w:sz w:val="36"/>
          <w:szCs w:val="40"/>
          <w:lang w:val="uk-UA"/>
        </w:rPr>
      </w:pPr>
      <w:r w:rsidRPr="00560264">
        <w:rPr>
          <w:rFonts w:ascii="Times New Roman" w:hAnsi="Times New Roman" w:cs="Times New Roman"/>
          <w:color w:val="7030A0"/>
          <w:sz w:val="36"/>
          <w:szCs w:val="40"/>
          <w:lang w:val="uk-UA"/>
        </w:rPr>
        <w:t>НА ДОПОМОГУ ВЧИТЕЛЮ ЗАРУБІЖНОЇ ЛІТЕРАТУРИ</w:t>
      </w:r>
    </w:p>
    <w:p w:rsidR="00A80823" w:rsidRPr="00560264" w:rsidRDefault="00A80823">
      <w:pPr>
        <w:rPr>
          <w:rFonts w:ascii="Times New Roman" w:hAnsi="Times New Roman" w:cs="Times New Roman"/>
          <w:color w:val="7030A0"/>
          <w:sz w:val="36"/>
          <w:szCs w:val="40"/>
          <w:lang w:val="uk-UA"/>
        </w:rPr>
      </w:pPr>
      <w:r w:rsidRPr="00560264">
        <w:rPr>
          <w:rFonts w:ascii="Times New Roman" w:hAnsi="Times New Roman" w:cs="Times New Roman"/>
          <w:color w:val="7030A0"/>
          <w:sz w:val="36"/>
          <w:szCs w:val="40"/>
          <w:lang w:val="uk-UA"/>
        </w:rPr>
        <w:br w:type="page"/>
      </w:r>
    </w:p>
    <w:p w:rsidR="00A80823" w:rsidRPr="00560264" w:rsidRDefault="00A80823" w:rsidP="00A80823">
      <w:pPr>
        <w:ind w:firstLine="284"/>
        <w:jc w:val="both"/>
        <w:rPr>
          <w:rFonts w:ascii="Times New Roman" w:hAnsi="Times New Roman" w:cs="Times New Roman"/>
          <w:sz w:val="20"/>
          <w:lang w:val="uk-UA"/>
        </w:rPr>
      </w:pPr>
    </w:p>
    <w:p w:rsidR="00A80823" w:rsidRPr="00560264" w:rsidRDefault="00A80823" w:rsidP="00A80823">
      <w:pPr>
        <w:ind w:firstLine="284"/>
        <w:jc w:val="both"/>
        <w:rPr>
          <w:rFonts w:ascii="Times New Roman" w:hAnsi="Times New Roman" w:cs="Times New Roman"/>
          <w:sz w:val="20"/>
          <w:lang w:val="uk-UA"/>
        </w:rPr>
      </w:pPr>
    </w:p>
    <w:p w:rsidR="00A80823" w:rsidRPr="00560264" w:rsidRDefault="00560264" w:rsidP="00A80823">
      <w:pPr>
        <w:ind w:firstLine="284"/>
        <w:jc w:val="both"/>
        <w:rPr>
          <w:rFonts w:ascii="Times New Roman" w:hAnsi="Times New Roman" w:cs="Times New Roman"/>
          <w:sz w:val="20"/>
          <w:lang w:val="uk-UA"/>
        </w:rPr>
      </w:pPr>
      <w:r w:rsidRPr="00560264">
        <w:rPr>
          <w:rFonts w:ascii="Times New Roman" w:hAnsi="Times New Roman" w:cs="Times New Roman"/>
          <w:noProof/>
          <w:sz w:val="20"/>
          <w:lang w:eastAsia="ru-RU"/>
        </w:rPr>
        <w:drawing>
          <wp:anchor distT="0" distB="0" distL="114300" distR="114300" simplePos="0" relativeHeight="251668480" behindDoc="1" locked="0" layoutInCell="1" allowOverlap="1" wp14:anchorId="638253F0" wp14:editId="19DB0691">
            <wp:simplePos x="0" y="0"/>
            <wp:positionH relativeFrom="column">
              <wp:posOffset>-347345</wp:posOffset>
            </wp:positionH>
            <wp:positionV relativeFrom="paragraph">
              <wp:posOffset>165100</wp:posOffset>
            </wp:positionV>
            <wp:extent cx="5325745" cy="4322445"/>
            <wp:effectExtent l="0" t="0" r="8255" b="1905"/>
            <wp:wrapTopAndBottom/>
            <wp:docPr id="1" name="Рисунок 1" descr="Картинки по запросу ПАМЯТКИ ПО ЧИТАН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ПАМЯТКИ ПО ЧИТАННЮ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4322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823" w:rsidRPr="00560264" w:rsidRDefault="00A80823" w:rsidP="00A80823">
      <w:pPr>
        <w:ind w:firstLine="284"/>
        <w:jc w:val="both"/>
        <w:rPr>
          <w:rFonts w:ascii="Times New Roman" w:hAnsi="Times New Roman" w:cs="Times New Roman"/>
          <w:sz w:val="20"/>
          <w:lang w:val="uk-UA"/>
        </w:rPr>
      </w:pPr>
    </w:p>
    <w:p w:rsidR="00A80823" w:rsidRPr="00560264" w:rsidRDefault="00A80823" w:rsidP="00A80823">
      <w:pPr>
        <w:ind w:firstLine="284"/>
        <w:jc w:val="both"/>
        <w:rPr>
          <w:rFonts w:ascii="Times New Roman" w:hAnsi="Times New Roman" w:cs="Times New Roman"/>
          <w:sz w:val="20"/>
          <w:lang w:val="uk-UA"/>
        </w:rPr>
      </w:pPr>
    </w:p>
    <w:p w:rsidR="00A80823" w:rsidRPr="00560264" w:rsidRDefault="00A80823" w:rsidP="00A80823">
      <w:pPr>
        <w:ind w:firstLine="284"/>
        <w:jc w:val="both"/>
        <w:rPr>
          <w:rFonts w:ascii="Times New Roman" w:hAnsi="Times New Roman" w:cs="Times New Roman"/>
          <w:sz w:val="20"/>
          <w:lang w:val="uk-UA"/>
        </w:rPr>
      </w:pPr>
    </w:p>
    <w:p w:rsidR="00A80823" w:rsidRPr="00560264" w:rsidRDefault="00A80823" w:rsidP="00A80823">
      <w:pPr>
        <w:ind w:firstLine="284"/>
        <w:jc w:val="both"/>
        <w:rPr>
          <w:rFonts w:ascii="Times New Roman" w:hAnsi="Times New Roman" w:cs="Times New Roman"/>
          <w:sz w:val="20"/>
          <w:lang w:val="uk-UA"/>
        </w:rPr>
      </w:pPr>
    </w:p>
    <w:p w:rsidR="00A80823" w:rsidRPr="00560264" w:rsidRDefault="00A80823" w:rsidP="00A80823">
      <w:pPr>
        <w:ind w:firstLine="284"/>
        <w:jc w:val="both"/>
        <w:rPr>
          <w:rFonts w:ascii="Times New Roman" w:hAnsi="Times New Roman" w:cs="Times New Roman"/>
          <w:sz w:val="20"/>
          <w:lang w:val="uk-UA"/>
        </w:rPr>
      </w:pPr>
    </w:p>
    <w:p w:rsidR="00A80823" w:rsidRPr="00560264" w:rsidRDefault="00A80823" w:rsidP="00A80823">
      <w:pPr>
        <w:ind w:firstLine="284"/>
        <w:jc w:val="both"/>
        <w:rPr>
          <w:rFonts w:ascii="Times New Roman" w:hAnsi="Times New Roman" w:cs="Times New Roman"/>
          <w:sz w:val="20"/>
          <w:lang w:val="uk-UA"/>
        </w:rPr>
      </w:pPr>
    </w:p>
    <w:p w:rsidR="00A80823" w:rsidRPr="00560264" w:rsidRDefault="00560264" w:rsidP="00A80823">
      <w:pPr>
        <w:ind w:firstLine="284"/>
        <w:jc w:val="both"/>
        <w:rPr>
          <w:rFonts w:ascii="Times New Roman" w:hAnsi="Times New Roman" w:cs="Times New Roman"/>
          <w:sz w:val="20"/>
          <w:lang w:val="uk-UA"/>
        </w:rPr>
      </w:pPr>
      <w:r w:rsidRPr="00560264">
        <w:rPr>
          <w:rFonts w:ascii="Times New Roman" w:hAnsi="Times New Roman" w:cs="Times New Roman"/>
          <w:noProof/>
          <w:sz w:val="20"/>
          <w:lang w:eastAsia="ru-RU"/>
        </w:rPr>
        <w:drawing>
          <wp:anchor distT="0" distB="0" distL="114300" distR="114300" simplePos="0" relativeHeight="251669504" behindDoc="1" locked="0" layoutInCell="1" allowOverlap="1" wp14:anchorId="263EF9C0" wp14:editId="59000B99">
            <wp:simplePos x="0" y="0"/>
            <wp:positionH relativeFrom="column">
              <wp:posOffset>-2905125</wp:posOffset>
            </wp:positionH>
            <wp:positionV relativeFrom="paragraph">
              <wp:posOffset>429895</wp:posOffset>
            </wp:positionV>
            <wp:extent cx="5312410" cy="4385945"/>
            <wp:effectExtent l="0" t="0" r="2540" b="0"/>
            <wp:wrapTopAndBottom/>
            <wp:docPr id="2" name="Рисунок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10" cy="4385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823" w:rsidRPr="00560264" w:rsidRDefault="00A80823" w:rsidP="00A80823">
      <w:pPr>
        <w:ind w:firstLine="284"/>
        <w:jc w:val="both"/>
        <w:rPr>
          <w:rFonts w:ascii="Times New Roman" w:hAnsi="Times New Roman" w:cs="Times New Roman"/>
          <w:sz w:val="20"/>
          <w:lang w:val="uk-UA"/>
        </w:rPr>
      </w:pPr>
    </w:p>
    <w:p w:rsidR="00A80823" w:rsidRPr="00560264" w:rsidRDefault="00560264" w:rsidP="00A80823">
      <w:pPr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560264">
        <w:rPr>
          <w:rFonts w:ascii="Times New Roman" w:hAnsi="Times New Roman" w:cs="Times New Roman"/>
          <w:b/>
          <w:noProof/>
          <w:sz w:val="20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1892FD04" wp14:editId="5A014716">
            <wp:simplePos x="0" y="0"/>
            <wp:positionH relativeFrom="column">
              <wp:posOffset>-254635</wp:posOffset>
            </wp:positionH>
            <wp:positionV relativeFrom="paragraph">
              <wp:posOffset>198755</wp:posOffset>
            </wp:positionV>
            <wp:extent cx="5168900" cy="3880485"/>
            <wp:effectExtent l="0" t="0" r="0" b="5715"/>
            <wp:wrapTopAndBottom/>
            <wp:docPr id="3" name="Рисунок 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823" w:rsidRPr="00560264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ЯК ЧИТАТИ КНИГУ</w:t>
      </w:r>
      <w:r w:rsidR="00A80823" w:rsidRPr="0056026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 </w:t>
      </w:r>
    </w:p>
    <w:p w:rsidR="00A80823" w:rsidRPr="00560264" w:rsidRDefault="00A80823" w:rsidP="00A80823">
      <w:pPr>
        <w:numPr>
          <w:ilvl w:val="0"/>
          <w:numId w:val="3"/>
        </w:numPr>
        <w:shd w:val="clear" w:color="auto" w:fill="FFFFFF"/>
        <w:tabs>
          <w:tab w:val="clear" w:pos="720"/>
        </w:tabs>
        <w:ind w:left="142" w:firstLine="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Читати треба уважно, вдумливо.</w:t>
      </w:r>
    </w:p>
    <w:p w:rsidR="00A80823" w:rsidRPr="00560264" w:rsidRDefault="00A80823" w:rsidP="00A80823">
      <w:pPr>
        <w:numPr>
          <w:ilvl w:val="0"/>
          <w:numId w:val="3"/>
        </w:numPr>
        <w:shd w:val="clear" w:color="auto" w:fill="FFFFFF"/>
        <w:tabs>
          <w:tab w:val="clear" w:pos="720"/>
        </w:tabs>
        <w:ind w:left="142" w:firstLine="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Спочатку подивись на титульну сторінку книги.  Ти дізнаєшся 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пр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ізвище автора, назву книги, де і коли вона видана.</w:t>
      </w:r>
    </w:p>
    <w:p w:rsidR="00A80823" w:rsidRPr="00560264" w:rsidRDefault="00A80823" w:rsidP="00A80823">
      <w:pPr>
        <w:numPr>
          <w:ilvl w:val="0"/>
          <w:numId w:val="3"/>
        </w:numPr>
        <w:shd w:val="clear" w:color="auto" w:fill="FFFFFF"/>
        <w:tabs>
          <w:tab w:val="clear" w:pos="720"/>
        </w:tabs>
        <w:ind w:left="142" w:firstLine="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Пояснення невідомих слів знайди 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у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словнику, енциклопедії.</w:t>
      </w:r>
    </w:p>
    <w:p w:rsidR="00A80823" w:rsidRPr="00560264" w:rsidRDefault="00A80823" w:rsidP="00A80823">
      <w:pPr>
        <w:numPr>
          <w:ilvl w:val="0"/>
          <w:numId w:val="3"/>
        </w:numPr>
        <w:shd w:val="clear" w:color="auto" w:fill="FFFFFF"/>
        <w:tabs>
          <w:tab w:val="clear" w:pos="720"/>
        </w:tabs>
        <w:ind w:left="142" w:firstLine="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Щоб краще розуміти книгу – читай передмову. Вона розповість про автора і його книгу, дасть поради, на що звернути особливу увагу.</w:t>
      </w:r>
    </w:p>
    <w:p w:rsidR="00A80823" w:rsidRPr="00560264" w:rsidRDefault="00A80823" w:rsidP="00A80823">
      <w:pPr>
        <w:numPr>
          <w:ilvl w:val="0"/>
          <w:numId w:val="3"/>
        </w:numPr>
        <w:shd w:val="clear" w:color="auto" w:fill="FFFFFF"/>
        <w:tabs>
          <w:tab w:val="clear" w:pos="720"/>
        </w:tabs>
        <w:ind w:left="142" w:firstLine="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 xml:space="preserve">Не пропускай у книзі описів природи, описи інтер’єру, що оточують героїв. 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Вони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допоможуть краще зрозуміти характер героя, хід подій.</w:t>
      </w:r>
    </w:p>
    <w:p w:rsidR="00A80823" w:rsidRPr="00560264" w:rsidRDefault="00A80823" w:rsidP="00A80823">
      <w:pPr>
        <w:shd w:val="clear" w:color="auto" w:fill="FFFFFF"/>
        <w:ind w:firstLine="284"/>
        <w:jc w:val="center"/>
        <w:rPr>
          <w:rFonts w:ascii="Times New Roman" w:eastAsia="Times New Roman" w:hAnsi="Times New Roman" w:cs="Times New Roman"/>
          <w:sz w:val="16"/>
          <w:szCs w:val="18"/>
          <w:lang w:eastAsia="ru-RU"/>
        </w:rPr>
      </w:pPr>
      <w:r w:rsidRPr="00560264">
        <w:rPr>
          <w:rFonts w:ascii="Times New Roman" w:eastAsia="Times New Roman" w:hAnsi="Times New Roman" w:cs="Times New Roman"/>
          <w:noProof/>
          <w:sz w:val="16"/>
          <w:szCs w:val="18"/>
          <w:lang w:eastAsia="ru-RU"/>
        </w:rPr>
        <w:drawing>
          <wp:inline distT="0" distB="0" distL="0" distR="0" wp14:anchorId="2D12BF84" wp14:editId="4349F6A1">
            <wp:extent cx="2047875" cy="1533525"/>
            <wp:effectExtent l="0" t="0" r="0" b="9525"/>
            <wp:docPr id="4" name="Рисунок 4" descr="http://nikopol_school5.dnepredu.com/uploads/editor/2989/100048/sitepage_151/images/knig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ikopol_school5.dnepredu.com/uploads/editor/2989/100048/sitepage_151/images/kniga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823" w:rsidRPr="00560264" w:rsidRDefault="00A80823" w:rsidP="00A80823">
      <w:pPr>
        <w:shd w:val="clear" w:color="auto" w:fill="FFFFFF"/>
        <w:ind w:firstLine="284"/>
        <w:jc w:val="center"/>
        <w:rPr>
          <w:rFonts w:ascii="Times New Roman" w:eastAsia="Times New Roman" w:hAnsi="Times New Roman" w:cs="Times New Roman"/>
          <w:sz w:val="16"/>
          <w:szCs w:val="18"/>
          <w:lang w:eastAsia="ru-RU"/>
        </w:rPr>
      </w:pPr>
      <w:r w:rsidRPr="00560264">
        <w:rPr>
          <w:rFonts w:ascii="Times New Roman" w:eastAsia="Times New Roman" w:hAnsi="Times New Roman" w:cs="Times New Roman"/>
          <w:sz w:val="16"/>
          <w:szCs w:val="18"/>
          <w:lang w:eastAsia="ru-RU"/>
        </w:rPr>
        <w:t> </w:t>
      </w:r>
    </w:p>
    <w:p w:rsidR="00A80823" w:rsidRPr="00560264" w:rsidRDefault="00A80823" w:rsidP="00A80823">
      <w:pPr>
        <w:shd w:val="clear" w:color="auto" w:fill="FFFFFF"/>
        <w:ind w:firstLine="284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ЯК ЧИТАТИ ГАЗЕТУ</w:t>
      </w: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 </w:t>
      </w:r>
    </w:p>
    <w:p w:rsidR="00A80823" w:rsidRPr="00560264" w:rsidRDefault="00A80823" w:rsidP="00A80823">
      <w:pPr>
        <w:numPr>
          <w:ilvl w:val="0"/>
          <w:numId w:val="17"/>
        </w:numPr>
        <w:shd w:val="clear" w:color="auto" w:fill="FFFFFF"/>
        <w:tabs>
          <w:tab w:val="clear" w:pos="720"/>
          <w:tab w:val="num" w:pos="851"/>
        </w:tabs>
        <w:ind w:left="284" w:firstLine="283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Читай газети щодня. Вони допоможуть тобі дізнатися про найважливіші події, що    відбуваються в 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св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іті, про життя і справи твоїх ровесників, які живуть у нашій країні та  за кордоном.</w:t>
      </w:r>
    </w:p>
    <w:p w:rsidR="00A80823" w:rsidRPr="00560264" w:rsidRDefault="00A80823" w:rsidP="00A80823">
      <w:pPr>
        <w:numPr>
          <w:ilvl w:val="0"/>
          <w:numId w:val="17"/>
        </w:numPr>
        <w:shd w:val="clear" w:color="auto" w:fill="FFFFFF"/>
        <w:tabs>
          <w:tab w:val="clear" w:pos="720"/>
          <w:tab w:val="num" w:pos="851"/>
        </w:tabs>
        <w:ind w:left="284" w:firstLine="283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Починай читання газети з перегляду заголовків усіх статей. Це допоможе тобі  вибрати потрібний важливий і цікавий для тебе 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матер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іал.</w:t>
      </w:r>
    </w:p>
    <w:p w:rsidR="00A80823" w:rsidRPr="00560264" w:rsidRDefault="00A80823" w:rsidP="00A80823">
      <w:pPr>
        <w:numPr>
          <w:ilvl w:val="0"/>
          <w:numId w:val="17"/>
        </w:numPr>
        <w:shd w:val="clear" w:color="auto" w:fill="FFFFFF"/>
        <w:tabs>
          <w:tab w:val="clear" w:pos="720"/>
          <w:tab w:val="num" w:pos="851"/>
        </w:tabs>
        <w:ind w:left="284" w:firstLine="283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Читай кожну статтю уважно, визначаючи, що головне в ній і чого вона вчить.</w:t>
      </w:r>
    </w:p>
    <w:p w:rsidR="00A80823" w:rsidRPr="00560264" w:rsidRDefault="00A80823" w:rsidP="00A80823">
      <w:pPr>
        <w:numPr>
          <w:ilvl w:val="0"/>
          <w:numId w:val="17"/>
        </w:numPr>
        <w:shd w:val="clear" w:color="auto" w:fill="FFFFFF"/>
        <w:tabs>
          <w:tab w:val="clear" w:pos="720"/>
          <w:tab w:val="num" w:pos="851"/>
        </w:tabs>
        <w:ind w:left="284" w:firstLine="283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Звертай увагу на незрозумілі слова, їх пояснення знайдеш 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у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словнику.</w:t>
      </w:r>
    </w:p>
    <w:p w:rsidR="00A80823" w:rsidRPr="00560264" w:rsidRDefault="00A80823" w:rsidP="00A80823">
      <w:pPr>
        <w:numPr>
          <w:ilvl w:val="0"/>
          <w:numId w:val="17"/>
        </w:numPr>
        <w:shd w:val="clear" w:color="auto" w:fill="FFFFFF"/>
        <w:tabs>
          <w:tab w:val="clear" w:pos="720"/>
          <w:tab w:val="num" w:pos="851"/>
        </w:tabs>
        <w:ind w:left="284" w:firstLine="283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Візьми книгу про те, що особливо зацікавило тебе при читанні газети.</w:t>
      </w:r>
    </w:p>
    <w:p w:rsidR="00A80823" w:rsidRPr="00560264" w:rsidRDefault="00A80823" w:rsidP="00A80823">
      <w:pPr>
        <w:shd w:val="clear" w:color="auto" w:fill="FFFFFF"/>
        <w:ind w:firstLine="284"/>
        <w:jc w:val="center"/>
        <w:rPr>
          <w:rFonts w:ascii="Times New Roman" w:eastAsia="Times New Roman" w:hAnsi="Times New Roman" w:cs="Times New Roman"/>
          <w:sz w:val="16"/>
          <w:szCs w:val="18"/>
          <w:lang w:eastAsia="ru-RU"/>
        </w:rPr>
      </w:pPr>
      <w:r w:rsidRPr="00560264">
        <w:rPr>
          <w:rFonts w:ascii="Times New Roman" w:eastAsia="Times New Roman" w:hAnsi="Times New Roman" w:cs="Times New Roman"/>
          <w:noProof/>
          <w:sz w:val="16"/>
          <w:szCs w:val="18"/>
          <w:lang w:eastAsia="ru-RU"/>
        </w:rPr>
        <w:lastRenderedPageBreak/>
        <w:drawing>
          <wp:inline distT="0" distB="0" distL="0" distR="0" wp14:anchorId="6628A1AC" wp14:editId="3FCF30BB">
            <wp:extent cx="2047875" cy="1533525"/>
            <wp:effectExtent l="0" t="0" r="0" b="9525"/>
            <wp:docPr id="5" name="Рисунок 5" descr="http://nikopol_school5.dnepredu.com/uploads/editor/2989/100048/sitepage_151/images/knig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ikopol_school5.dnepredu.com/uploads/editor/2989/100048/sitepage_151/images/kniga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0F0" w:rsidRPr="00560264" w:rsidRDefault="00F160F0" w:rsidP="00A80823">
      <w:pPr>
        <w:shd w:val="clear" w:color="auto" w:fill="FFFFFF"/>
        <w:ind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val="uk-UA" w:eastAsia="ru-RU"/>
        </w:rPr>
      </w:pPr>
    </w:p>
    <w:p w:rsidR="00A80823" w:rsidRPr="00560264" w:rsidRDefault="00A80823" w:rsidP="00F160F0">
      <w:pPr>
        <w:shd w:val="clear" w:color="auto" w:fill="FFFFFF"/>
        <w:ind w:firstLine="284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ПОРАДИ ЧИТАЧАМ-ШКОЛЯРАМ</w:t>
      </w: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 </w:t>
      </w:r>
    </w:p>
    <w:p w:rsidR="00A80823" w:rsidRPr="00560264" w:rsidRDefault="00A80823" w:rsidP="00F160F0">
      <w:pPr>
        <w:numPr>
          <w:ilvl w:val="0"/>
          <w:numId w:val="4"/>
        </w:numPr>
        <w:shd w:val="clear" w:color="auto" w:fill="FFFFFF"/>
        <w:ind w:left="284" w:firstLine="283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Носіть книги в папці або обгорнутими папером.</w:t>
      </w:r>
    </w:p>
    <w:p w:rsidR="00A80823" w:rsidRPr="00560264" w:rsidRDefault="00A80823" w:rsidP="00F160F0">
      <w:pPr>
        <w:numPr>
          <w:ilvl w:val="0"/>
          <w:numId w:val="4"/>
        </w:numPr>
        <w:shd w:val="clear" w:color="auto" w:fill="FFFFFF"/>
        <w:ind w:left="284" w:firstLine="283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Вдома відведіть їм 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м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ісце на книжковій полиці.</w:t>
      </w:r>
    </w:p>
    <w:p w:rsidR="00A80823" w:rsidRPr="00560264" w:rsidRDefault="00A80823" w:rsidP="00F160F0">
      <w:pPr>
        <w:numPr>
          <w:ilvl w:val="0"/>
          <w:numId w:val="4"/>
        </w:numPr>
        <w:shd w:val="clear" w:color="auto" w:fill="FFFFFF"/>
        <w:ind w:left="284" w:firstLine="283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Читайте книги 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за чистим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столом і з чистими руками. Не можна читати книжки 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п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ід час вживання їжі.</w:t>
      </w:r>
    </w:p>
    <w:p w:rsidR="00A80823" w:rsidRPr="00560264" w:rsidRDefault="00A80823" w:rsidP="00F160F0">
      <w:pPr>
        <w:numPr>
          <w:ilvl w:val="0"/>
          <w:numId w:val="4"/>
        </w:numPr>
        <w:shd w:val="clear" w:color="auto" w:fill="FFFFFF"/>
        <w:ind w:left="284" w:firstLine="283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Перегортайте сторінки книги за правий верхній куток.</w:t>
      </w:r>
    </w:p>
    <w:p w:rsidR="00A80823" w:rsidRPr="00560264" w:rsidRDefault="00A80823" w:rsidP="00F160F0">
      <w:pPr>
        <w:numPr>
          <w:ilvl w:val="0"/>
          <w:numId w:val="4"/>
        </w:numPr>
        <w:shd w:val="clear" w:color="auto" w:fill="FFFFFF"/>
        <w:ind w:left="284" w:firstLine="283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Щоб не загубити місце в книзі, де ви закінчили читати, вставте закладку. Не можна закладати в книжку олівці.</w:t>
      </w:r>
    </w:p>
    <w:p w:rsidR="00A80823" w:rsidRPr="00560264" w:rsidRDefault="00A80823" w:rsidP="00F160F0">
      <w:pPr>
        <w:numPr>
          <w:ilvl w:val="0"/>
          <w:numId w:val="4"/>
        </w:numPr>
        <w:shd w:val="clear" w:color="auto" w:fill="FFFFFF"/>
        <w:ind w:left="284" w:firstLine="283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Не перегинайте книгу 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п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ід час читання.</w:t>
      </w:r>
    </w:p>
    <w:p w:rsidR="00A80823" w:rsidRPr="00560264" w:rsidRDefault="00A80823" w:rsidP="00F160F0">
      <w:pPr>
        <w:numPr>
          <w:ilvl w:val="0"/>
          <w:numId w:val="4"/>
        </w:numPr>
        <w:shd w:val="clear" w:color="auto" w:fill="FFFFFF"/>
        <w:ind w:left="284" w:firstLine="283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Якщо книга порвалася – обов’язково 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п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ідклейте її.</w:t>
      </w:r>
    </w:p>
    <w:p w:rsidR="00A80823" w:rsidRPr="00560264" w:rsidRDefault="00A80823" w:rsidP="00F160F0">
      <w:pPr>
        <w:numPr>
          <w:ilvl w:val="0"/>
          <w:numId w:val="4"/>
        </w:numPr>
        <w:shd w:val="clear" w:color="auto" w:fill="FFFFFF"/>
        <w:ind w:left="284" w:firstLine="283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Прочитан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і книжки повертайте до бібліотеки. На них чекають інші читачі.</w:t>
      </w:r>
    </w:p>
    <w:p w:rsidR="00F160F0" w:rsidRPr="00560264" w:rsidRDefault="00F160F0" w:rsidP="00F160F0">
      <w:pPr>
        <w:shd w:val="clear" w:color="auto" w:fill="FFFFFF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F160F0" w:rsidRPr="00560264" w:rsidRDefault="00F160F0" w:rsidP="00F160F0">
      <w:pPr>
        <w:shd w:val="clear" w:color="auto" w:fill="FFFFFF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A80823" w:rsidRPr="00560264" w:rsidRDefault="00A80823" w:rsidP="00A80823">
      <w:pPr>
        <w:shd w:val="clear" w:color="auto" w:fill="FFFFFF"/>
        <w:ind w:firstLine="284"/>
        <w:jc w:val="center"/>
        <w:rPr>
          <w:rFonts w:ascii="Times New Roman" w:eastAsia="Times New Roman" w:hAnsi="Times New Roman" w:cs="Times New Roman"/>
          <w:sz w:val="16"/>
          <w:szCs w:val="18"/>
          <w:lang w:eastAsia="ru-RU"/>
        </w:rPr>
      </w:pPr>
    </w:p>
    <w:p w:rsidR="00F160F0" w:rsidRPr="00560264" w:rsidRDefault="00F160F0">
      <w:pPr>
        <w:rPr>
          <w:rFonts w:ascii="Times New Roman" w:eastAsia="Times New Roman" w:hAnsi="Times New Roman" w:cs="Times New Roman"/>
          <w:b/>
          <w:bCs/>
          <w:sz w:val="16"/>
          <w:szCs w:val="18"/>
          <w:lang w:eastAsia="ru-RU"/>
        </w:rPr>
      </w:pPr>
      <w:r w:rsidRPr="00560264">
        <w:rPr>
          <w:rFonts w:ascii="Times New Roman" w:eastAsia="Times New Roman" w:hAnsi="Times New Roman" w:cs="Times New Roman"/>
          <w:b/>
          <w:bCs/>
          <w:sz w:val="16"/>
          <w:szCs w:val="18"/>
          <w:lang w:eastAsia="ru-RU"/>
        </w:rPr>
        <w:br w:type="page"/>
      </w:r>
    </w:p>
    <w:p w:rsidR="00A80823" w:rsidRPr="00560264" w:rsidRDefault="00A80823" w:rsidP="00A80823">
      <w:pPr>
        <w:shd w:val="clear" w:color="auto" w:fill="FFFFFF"/>
        <w:ind w:firstLine="284"/>
        <w:jc w:val="center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proofErr w:type="gramStart"/>
      <w:r w:rsidRPr="00560264">
        <w:rPr>
          <w:rFonts w:ascii="Times New Roman" w:eastAsia="Times New Roman" w:hAnsi="Times New Roman" w:cs="Times New Roman"/>
          <w:b/>
          <w:bCs/>
          <w:sz w:val="24"/>
          <w:szCs w:val="18"/>
          <w:lang w:eastAsia="ru-RU"/>
        </w:rPr>
        <w:lastRenderedPageBreak/>
        <w:t>ПАМ'ЯТКА</w:t>
      </w:r>
      <w:proofErr w:type="gramEnd"/>
      <w:r w:rsidRPr="00560264">
        <w:rPr>
          <w:rFonts w:ascii="Times New Roman" w:eastAsia="Times New Roman" w:hAnsi="Times New Roman" w:cs="Times New Roman"/>
          <w:b/>
          <w:bCs/>
          <w:sz w:val="24"/>
          <w:szCs w:val="18"/>
          <w:lang w:eastAsia="ru-RU"/>
        </w:rPr>
        <w:t xml:space="preserve"> ДЛЯ БАТЬКІВ</w:t>
      </w:r>
    </w:p>
    <w:p w:rsidR="00A80823" w:rsidRPr="00560264" w:rsidRDefault="00A80823" w:rsidP="00F160F0">
      <w:pPr>
        <w:shd w:val="clear" w:color="auto" w:fill="FFFFFF"/>
        <w:spacing w:after="0"/>
        <w:ind w:firstLine="284"/>
        <w:jc w:val="center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560264">
        <w:rPr>
          <w:rFonts w:ascii="Times New Roman" w:eastAsia="Times New Roman" w:hAnsi="Times New Roman" w:cs="Times New Roman"/>
          <w:b/>
          <w:bCs/>
          <w:sz w:val="24"/>
          <w:szCs w:val="18"/>
          <w:lang w:eastAsia="ru-RU"/>
        </w:rPr>
        <w:t>Ви хочете, щоб ваша дитина читала?</w:t>
      </w:r>
    </w:p>
    <w:p w:rsidR="00F160F0" w:rsidRPr="00560264" w:rsidRDefault="00A80823" w:rsidP="00F160F0">
      <w:pPr>
        <w:shd w:val="clear" w:color="auto" w:fill="FFFFFF"/>
        <w:spacing w:after="0"/>
        <w:ind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val="uk-UA" w:eastAsia="ru-RU"/>
        </w:rPr>
      </w:pPr>
      <w:r w:rsidRPr="00560264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Врахуйте ці добрі поради і  ваші бажання здійсняться</w:t>
      </w:r>
    </w:p>
    <w:p w:rsidR="00A80823" w:rsidRPr="00560264" w:rsidRDefault="00A80823" w:rsidP="00F160F0">
      <w:pPr>
        <w:shd w:val="clear" w:color="auto" w:fill="FFFFFF"/>
        <w:spacing w:after="0"/>
        <w:ind w:firstLine="284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 </w:t>
      </w:r>
    </w:p>
    <w:p w:rsidR="00A80823" w:rsidRPr="00560264" w:rsidRDefault="00A80823" w:rsidP="00A80823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1. Прищеплюйте дітям інтерес до читання з раннього дитинства.</w:t>
      </w:r>
    </w:p>
    <w:p w:rsidR="00A80823" w:rsidRPr="00560264" w:rsidRDefault="00A80823" w:rsidP="00A80823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2. Купуючи книги, вибирайте яскраво 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оформлен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і та цікаві за змістом. Купуйте, по можливості, книги авторі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в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як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і полюбилися дитині, створіть особисту бібліотеку вашого сина чи дочки.</w:t>
      </w:r>
    </w:p>
    <w:p w:rsidR="00A80823" w:rsidRPr="00560264" w:rsidRDefault="00A80823" w:rsidP="00A80823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3. Систематично читайте самі. Це формує у дитини звичку бачити вдома книгу завжди.</w:t>
      </w:r>
    </w:p>
    <w:p w:rsidR="00A80823" w:rsidRPr="00560264" w:rsidRDefault="00A80823" w:rsidP="00A80823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4. Обговорюйте прочитану книгу в сім'ї, навіть якщо тві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р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вам не сподобався. </w:t>
      </w:r>
    </w:p>
    <w:p w:rsidR="00A80823" w:rsidRPr="00560264" w:rsidRDefault="00A80823" w:rsidP="00A80823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5. Рекомендуйте дитині книги свого дитинства, діліться своїми дитячими враженнями від читання тієї чи іншої книги, зіставляйте 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ваш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і і її враження.</w:t>
      </w:r>
    </w:p>
    <w:p w:rsidR="00A80823" w:rsidRPr="00560264" w:rsidRDefault="00A80823" w:rsidP="00A80823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6. Деякі батьки вважають, що 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будь-яке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читання корисно. Це помилкова думка. Потрібно захистити дитину від книг, призначених не 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для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її віку.</w:t>
      </w:r>
    </w:p>
    <w:p w:rsidR="00A80823" w:rsidRPr="00560264" w:rsidRDefault="00A80823" w:rsidP="00A80823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7. Читання вголос допомагає розширити словниковий запас дітей, а також розвинути у них уміння слухати і зосереджувати увагу. Читання вголос зближує батьків і дітей. Читайте по черзі. Час читання - 40-45 хвилин.</w:t>
      </w:r>
    </w:p>
    <w:p w:rsidR="00A80823" w:rsidRPr="00560264" w:rsidRDefault="00A80823" w:rsidP="00A80823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8. Прищеплюйте навички дбайливого поводження з книгою.</w:t>
      </w:r>
    </w:p>
    <w:p w:rsidR="00A80823" w:rsidRPr="00560264" w:rsidRDefault="00A80823" w:rsidP="00A80823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9. Спробуйте разом з дитиною скласти власне закінчення твору. Перевагою 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таких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історій є більш глибоке розуміння прочитаної книги.</w:t>
      </w:r>
    </w:p>
    <w:p w:rsidR="00A80823" w:rsidRDefault="00A80823" w:rsidP="00A80823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 xml:space="preserve">10. Даруйте 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своїй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дитині хороші книги з добрими і теплими побажаннями. Через роки це стане  </w:t>
      </w:r>
      <w:proofErr w:type="gramStart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св</w:t>
      </w:r>
      <w:proofErr w:type="gramEnd"/>
      <w:r w:rsidRPr="00560264">
        <w:rPr>
          <w:rFonts w:ascii="Times New Roman" w:eastAsia="Times New Roman" w:hAnsi="Times New Roman" w:cs="Times New Roman"/>
          <w:sz w:val="24"/>
          <w:szCs w:val="28"/>
          <w:lang w:eastAsia="ru-RU"/>
        </w:rPr>
        <w:t>ітлим нагадуванням про рідний дім,  його традиції , дорогих і рідних людей.</w:t>
      </w:r>
    </w:p>
    <w:p w:rsidR="00441AA5" w:rsidRDefault="00441AA5" w:rsidP="00A80823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441AA5" w:rsidRDefault="00441AA5" w:rsidP="00A80823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441AA5" w:rsidRPr="00441AA5" w:rsidRDefault="00441AA5" w:rsidP="00A80823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F160F0" w:rsidRPr="00560264" w:rsidRDefault="00F160F0" w:rsidP="00A80823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</w:p>
    <w:p w:rsidR="00F160F0" w:rsidRPr="00560264" w:rsidRDefault="00441AA5" w:rsidP="00441AA5">
      <w:pPr>
        <w:jc w:val="center"/>
        <w:rPr>
          <w:rFonts w:ascii="Times New Roman" w:hAnsi="Times New Roman" w:cs="Times New Roman"/>
          <w:b/>
          <w:i/>
          <w:sz w:val="24"/>
          <w:szCs w:val="28"/>
          <w:lang w:val="uk-UA"/>
        </w:rPr>
      </w:pPr>
      <w:r w:rsidRPr="00560264">
        <w:rPr>
          <w:rFonts w:ascii="Times New Roman" w:eastAsia="Times New Roman" w:hAnsi="Times New Roman" w:cs="Times New Roman"/>
          <w:noProof/>
          <w:sz w:val="16"/>
          <w:szCs w:val="18"/>
          <w:lang w:eastAsia="ru-RU"/>
        </w:rPr>
        <w:drawing>
          <wp:inline distT="0" distB="0" distL="0" distR="0" wp14:anchorId="07969C81" wp14:editId="37FEA50E">
            <wp:extent cx="2707574" cy="2707574"/>
            <wp:effectExtent l="0" t="0" r="0" b="0"/>
            <wp:docPr id="6" name="Рисунок 6" descr="http://nikopol_school5.dnepredu.com/uploads/editor/2989/100048/sitepage_151/images/devoch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ikopol_school5.dnepredu.com/uploads/editor/2989/100048/sitepage_151/images/devochka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392" cy="270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60F0" w:rsidRPr="00560264">
        <w:rPr>
          <w:rFonts w:ascii="Times New Roman" w:hAnsi="Times New Roman" w:cs="Times New Roman"/>
          <w:b/>
          <w:i/>
          <w:sz w:val="24"/>
          <w:szCs w:val="28"/>
          <w:lang w:val="uk-UA"/>
        </w:rPr>
        <w:br w:type="page"/>
      </w:r>
    </w:p>
    <w:p w:rsidR="00441AA5" w:rsidRDefault="00441AA5" w:rsidP="0001779B">
      <w:pPr>
        <w:shd w:val="clear" w:color="auto" w:fill="FFFFFF"/>
        <w:ind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val="uk-UA" w:eastAsia="ru-RU"/>
        </w:rPr>
      </w:pPr>
    </w:p>
    <w:p w:rsidR="00441AA5" w:rsidRDefault="00441AA5" w:rsidP="0001779B">
      <w:pPr>
        <w:shd w:val="clear" w:color="auto" w:fill="FFFFFF"/>
        <w:ind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val="uk-UA" w:eastAsia="ru-RU"/>
        </w:rPr>
      </w:pPr>
    </w:p>
    <w:p w:rsidR="00A80823" w:rsidRPr="00560264" w:rsidRDefault="0001779B" w:rsidP="0001779B">
      <w:pPr>
        <w:shd w:val="clear" w:color="auto" w:fill="FFFFFF"/>
        <w:ind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560264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СЛОВО ДО БАТЬКІ</w:t>
      </w:r>
      <w:proofErr w:type="gramStart"/>
      <w:r w:rsidRPr="00560264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В</w:t>
      </w:r>
      <w:proofErr w:type="gramEnd"/>
    </w:p>
    <w:p w:rsidR="00A80823" w:rsidRPr="00560264" w:rsidRDefault="00A80823" w:rsidP="00A80823">
      <w:pPr>
        <w:ind w:firstLine="284"/>
        <w:jc w:val="center"/>
        <w:rPr>
          <w:rFonts w:ascii="Times New Roman" w:hAnsi="Times New Roman" w:cs="Times New Roman"/>
          <w:sz w:val="24"/>
          <w:szCs w:val="28"/>
        </w:rPr>
      </w:pPr>
    </w:p>
    <w:p w:rsidR="00A80823" w:rsidRPr="00560264" w:rsidRDefault="00A80823" w:rsidP="00A80823">
      <w:pPr>
        <w:ind w:firstLine="284"/>
        <w:jc w:val="center"/>
        <w:rPr>
          <w:rFonts w:ascii="Times New Roman" w:hAnsi="Times New Roman" w:cs="Times New Roman"/>
          <w:sz w:val="24"/>
          <w:szCs w:val="28"/>
        </w:rPr>
      </w:pPr>
    </w:p>
    <w:p w:rsidR="00F160F0" w:rsidRPr="00560264" w:rsidRDefault="00A80823" w:rsidP="00A80823">
      <w:pPr>
        <w:ind w:right="40" w:firstLine="284"/>
        <w:rPr>
          <w:rStyle w:val="20"/>
          <w:rFonts w:eastAsiaTheme="minorHAnsi"/>
          <w:sz w:val="24"/>
          <w:szCs w:val="28"/>
          <w:lang w:val="uk-UA"/>
        </w:rPr>
      </w:pPr>
      <w:proofErr w:type="gramStart"/>
      <w:r w:rsidRPr="00560264">
        <w:rPr>
          <w:rStyle w:val="20"/>
          <w:rFonts w:eastAsiaTheme="minorHAnsi"/>
          <w:sz w:val="24"/>
          <w:szCs w:val="28"/>
        </w:rPr>
        <w:t>Еп</w:t>
      </w:r>
      <w:proofErr w:type="gramEnd"/>
      <w:r w:rsidRPr="00560264">
        <w:rPr>
          <w:rStyle w:val="20"/>
          <w:rFonts w:eastAsiaTheme="minorHAnsi"/>
          <w:sz w:val="24"/>
          <w:szCs w:val="28"/>
        </w:rPr>
        <w:t xml:space="preserve">іграфом мого звернення нехай будуть слова великого Каменяра Івана Яковича Франка: </w:t>
      </w:r>
    </w:p>
    <w:p w:rsidR="00F160F0" w:rsidRPr="00560264" w:rsidRDefault="00F160F0" w:rsidP="00A80823">
      <w:pPr>
        <w:ind w:right="40" w:firstLine="284"/>
        <w:rPr>
          <w:rStyle w:val="20"/>
          <w:rFonts w:eastAsiaTheme="minorHAnsi"/>
          <w:sz w:val="24"/>
          <w:szCs w:val="28"/>
          <w:lang w:val="uk-UA"/>
        </w:rPr>
      </w:pPr>
    </w:p>
    <w:p w:rsidR="00F160F0" w:rsidRPr="00560264" w:rsidRDefault="00F160F0" w:rsidP="00A80823">
      <w:pPr>
        <w:ind w:right="40" w:firstLine="284"/>
        <w:rPr>
          <w:rStyle w:val="20"/>
          <w:rFonts w:eastAsiaTheme="minorHAnsi"/>
          <w:sz w:val="24"/>
          <w:szCs w:val="28"/>
          <w:lang w:val="uk-UA"/>
        </w:rPr>
      </w:pPr>
    </w:p>
    <w:p w:rsidR="00A80823" w:rsidRPr="00560264" w:rsidRDefault="00A80823" w:rsidP="00F160F0">
      <w:pPr>
        <w:ind w:left="1133" w:right="40" w:firstLine="708"/>
        <w:rPr>
          <w:rFonts w:ascii="Gabriola" w:hAnsi="Gabriola" w:cs="Times New Roman"/>
          <w:sz w:val="40"/>
          <w:szCs w:val="28"/>
        </w:rPr>
      </w:pPr>
      <w:r w:rsidRPr="00560264">
        <w:rPr>
          <w:rFonts w:ascii="Gabriola" w:hAnsi="Gabriola" w:cs="Times New Roman"/>
          <w:sz w:val="40"/>
          <w:szCs w:val="28"/>
        </w:rPr>
        <w:t>Книга - морська глибина:</w:t>
      </w:r>
    </w:p>
    <w:p w:rsidR="00A80823" w:rsidRPr="00560264" w:rsidRDefault="00A80823" w:rsidP="00A80823">
      <w:pPr>
        <w:ind w:left="1841" w:right="40" w:firstLine="284"/>
        <w:rPr>
          <w:rFonts w:ascii="Gabriola" w:hAnsi="Gabriola" w:cs="Times New Roman"/>
          <w:sz w:val="40"/>
          <w:szCs w:val="28"/>
        </w:rPr>
      </w:pPr>
      <w:r w:rsidRPr="00560264">
        <w:rPr>
          <w:rFonts w:ascii="Gabriola" w:hAnsi="Gabriola" w:cs="Times New Roman"/>
          <w:sz w:val="40"/>
          <w:szCs w:val="28"/>
        </w:rPr>
        <w:t xml:space="preserve">Хто в них </w:t>
      </w:r>
      <w:proofErr w:type="gramStart"/>
      <w:r w:rsidRPr="00560264">
        <w:rPr>
          <w:rFonts w:ascii="Gabriola" w:hAnsi="Gabriola" w:cs="Times New Roman"/>
          <w:sz w:val="40"/>
          <w:szCs w:val="28"/>
        </w:rPr>
        <w:t>п</w:t>
      </w:r>
      <w:proofErr w:type="gramEnd"/>
      <w:r w:rsidRPr="00560264">
        <w:rPr>
          <w:rFonts w:ascii="Gabriola" w:hAnsi="Gabriola" w:cs="Times New Roman"/>
          <w:sz w:val="40"/>
          <w:szCs w:val="28"/>
        </w:rPr>
        <w:t xml:space="preserve">ірне аж до дна, </w:t>
      </w:r>
    </w:p>
    <w:p w:rsidR="00A80823" w:rsidRPr="00560264" w:rsidRDefault="00A80823" w:rsidP="00A80823">
      <w:pPr>
        <w:ind w:left="2124" w:right="40" w:firstLine="284"/>
        <w:rPr>
          <w:rFonts w:ascii="Gabriola" w:hAnsi="Gabriola" w:cs="Times New Roman"/>
          <w:sz w:val="40"/>
          <w:szCs w:val="28"/>
        </w:rPr>
      </w:pPr>
      <w:r w:rsidRPr="00560264">
        <w:rPr>
          <w:rFonts w:ascii="Gabriola" w:hAnsi="Gabriola" w:cs="Times New Roman"/>
          <w:sz w:val="40"/>
          <w:szCs w:val="28"/>
        </w:rPr>
        <w:t xml:space="preserve">Той, хоч і труду мав досить, </w:t>
      </w:r>
    </w:p>
    <w:p w:rsidR="00A80823" w:rsidRPr="00560264" w:rsidRDefault="00A80823" w:rsidP="00A80823">
      <w:pPr>
        <w:ind w:left="1841" w:right="40" w:firstLine="284"/>
        <w:rPr>
          <w:rFonts w:ascii="Gabriola" w:hAnsi="Gabriola" w:cs="Times New Roman"/>
          <w:sz w:val="40"/>
          <w:szCs w:val="28"/>
        </w:rPr>
      </w:pPr>
      <w:r w:rsidRPr="00560264">
        <w:rPr>
          <w:rFonts w:ascii="Gabriola" w:hAnsi="Gabriola" w:cs="Times New Roman"/>
          <w:sz w:val="40"/>
          <w:szCs w:val="28"/>
        </w:rPr>
        <w:t xml:space="preserve">Дивнії </w:t>
      </w:r>
      <w:proofErr w:type="gramStart"/>
      <w:r w:rsidRPr="00560264">
        <w:rPr>
          <w:rFonts w:ascii="Gabriola" w:hAnsi="Gabriola" w:cs="Times New Roman"/>
          <w:sz w:val="40"/>
          <w:szCs w:val="28"/>
        </w:rPr>
        <w:t>перли</w:t>
      </w:r>
      <w:proofErr w:type="gramEnd"/>
      <w:r w:rsidRPr="00560264">
        <w:rPr>
          <w:rFonts w:ascii="Gabriola" w:hAnsi="Gabriola" w:cs="Times New Roman"/>
          <w:sz w:val="40"/>
          <w:szCs w:val="28"/>
        </w:rPr>
        <w:t xml:space="preserve"> виносить.</w:t>
      </w:r>
    </w:p>
    <w:p w:rsidR="00A80823" w:rsidRPr="00560264" w:rsidRDefault="00A80823" w:rsidP="00A80823">
      <w:pPr>
        <w:ind w:left="1841" w:right="40" w:firstLine="284"/>
        <w:rPr>
          <w:rFonts w:ascii="Times New Roman" w:hAnsi="Times New Roman" w:cs="Times New Roman"/>
          <w:sz w:val="24"/>
          <w:szCs w:val="28"/>
        </w:rPr>
      </w:pPr>
    </w:p>
    <w:p w:rsidR="00A80823" w:rsidRPr="00560264" w:rsidRDefault="00A80823" w:rsidP="00A80823">
      <w:pPr>
        <w:tabs>
          <w:tab w:val="left" w:pos="567"/>
        </w:tabs>
        <w:ind w:firstLine="284"/>
        <w:jc w:val="center"/>
        <w:rPr>
          <w:rFonts w:ascii="Times New Roman" w:hAnsi="Times New Roman" w:cs="Times New Roman"/>
          <w:b/>
          <w:i/>
          <w:color w:val="FF0000"/>
          <w:sz w:val="24"/>
          <w:szCs w:val="28"/>
        </w:rPr>
      </w:pPr>
      <w:r w:rsidRPr="00560264">
        <w:rPr>
          <w:rFonts w:ascii="Times New Roman" w:hAnsi="Times New Roman" w:cs="Times New Roman"/>
          <w:b/>
          <w:i/>
          <w:noProof/>
          <w:color w:val="FF0000"/>
          <w:sz w:val="24"/>
          <w:szCs w:val="28"/>
          <w:lang w:eastAsia="ru-RU"/>
        </w:rPr>
        <w:lastRenderedPageBreak/>
        <w:drawing>
          <wp:inline distT="0" distB="0" distL="0" distR="0" wp14:anchorId="0874ABA1" wp14:editId="7EE8F283">
            <wp:extent cx="3088487" cy="1930304"/>
            <wp:effectExtent l="0" t="0" r="0" b="0"/>
            <wp:docPr id="26" name="Рисунок 26" descr="C:\My Documents\Мои рисунки\Человек_книга_Байга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y Documents\Мои рисунки\Человек_книга_Байганов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51" cy="1930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1AA5" w:rsidRDefault="00441AA5" w:rsidP="00A80823">
      <w:pPr>
        <w:tabs>
          <w:tab w:val="left" w:pos="567"/>
        </w:tabs>
        <w:ind w:firstLine="284"/>
        <w:jc w:val="center"/>
        <w:rPr>
          <w:rFonts w:ascii="Times New Roman" w:hAnsi="Times New Roman" w:cs="Times New Roman"/>
          <w:b/>
          <w:i/>
          <w:sz w:val="24"/>
          <w:szCs w:val="28"/>
          <w:lang w:val="uk-UA"/>
        </w:rPr>
      </w:pPr>
    </w:p>
    <w:p w:rsidR="00A80823" w:rsidRPr="00560264" w:rsidRDefault="00A80823" w:rsidP="00A80823">
      <w:pPr>
        <w:tabs>
          <w:tab w:val="left" w:pos="567"/>
        </w:tabs>
        <w:ind w:firstLine="284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560264">
        <w:rPr>
          <w:rFonts w:ascii="Times New Roman" w:hAnsi="Times New Roman" w:cs="Times New Roman"/>
          <w:b/>
          <w:i/>
          <w:sz w:val="24"/>
          <w:szCs w:val="28"/>
        </w:rPr>
        <w:t>Як перетворити читання на захоплення?</w:t>
      </w:r>
    </w:p>
    <w:p w:rsidR="00A80823" w:rsidRPr="00560264" w:rsidRDefault="00A80823" w:rsidP="00A80823">
      <w:pPr>
        <w:tabs>
          <w:tab w:val="left" w:pos="567"/>
        </w:tabs>
        <w:ind w:firstLine="284"/>
        <w:jc w:val="center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b/>
          <w:i/>
          <w:sz w:val="24"/>
          <w:szCs w:val="28"/>
        </w:rPr>
        <w:t>Деякі поради батькам</w:t>
      </w:r>
      <w:r w:rsidRPr="00560264">
        <w:rPr>
          <w:rFonts w:ascii="Times New Roman" w:hAnsi="Times New Roman" w:cs="Times New Roman"/>
          <w:sz w:val="24"/>
          <w:szCs w:val="28"/>
        </w:rPr>
        <w:t>:</w:t>
      </w:r>
    </w:p>
    <w:p w:rsidR="00A80823" w:rsidRPr="00560264" w:rsidRDefault="00A80823" w:rsidP="00A80823">
      <w:pPr>
        <w:pStyle w:val="a5"/>
        <w:numPr>
          <w:ilvl w:val="0"/>
          <w:numId w:val="7"/>
        </w:numPr>
        <w:tabs>
          <w:tab w:val="left" w:pos="567"/>
        </w:tabs>
        <w:spacing w:after="200" w:line="276" w:lineRule="auto"/>
        <w:ind w:left="0" w:firstLine="284"/>
        <w:rPr>
          <w:rFonts w:ascii="Times New Roman" w:hAnsi="Times New Roman"/>
          <w:szCs w:val="28"/>
        </w:rPr>
      </w:pPr>
      <w:r w:rsidRPr="00560264">
        <w:rPr>
          <w:rFonts w:ascii="Times New Roman" w:hAnsi="Times New Roman"/>
          <w:szCs w:val="28"/>
        </w:rPr>
        <w:t>Частіше ходіть до бібліотеки;</w:t>
      </w:r>
    </w:p>
    <w:p w:rsidR="00A80823" w:rsidRPr="00560264" w:rsidRDefault="00A80823" w:rsidP="00A80823">
      <w:pPr>
        <w:pStyle w:val="a5"/>
        <w:numPr>
          <w:ilvl w:val="0"/>
          <w:numId w:val="7"/>
        </w:numPr>
        <w:tabs>
          <w:tab w:val="left" w:pos="567"/>
        </w:tabs>
        <w:spacing w:after="200" w:line="276" w:lineRule="auto"/>
        <w:ind w:left="0" w:firstLine="284"/>
        <w:rPr>
          <w:rFonts w:ascii="Times New Roman" w:hAnsi="Times New Roman"/>
          <w:szCs w:val="28"/>
        </w:rPr>
      </w:pPr>
      <w:r w:rsidRPr="00560264">
        <w:rPr>
          <w:rFonts w:ascii="Times New Roman" w:hAnsi="Times New Roman"/>
          <w:szCs w:val="28"/>
        </w:rPr>
        <w:t>Передплатіть хороший дитячий журнал;</w:t>
      </w:r>
    </w:p>
    <w:p w:rsidR="00A80823" w:rsidRPr="00560264" w:rsidRDefault="00A80823" w:rsidP="00A80823">
      <w:pPr>
        <w:pStyle w:val="a5"/>
        <w:numPr>
          <w:ilvl w:val="0"/>
          <w:numId w:val="7"/>
        </w:numPr>
        <w:tabs>
          <w:tab w:val="left" w:pos="567"/>
        </w:tabs>
        <w:spacing w:after="200" w:line="276" w:lineRule="auto"/>
        <w:ind w:left="0" w:firstLine="284"/>
        <w:rPr>
          <w:rFonts w:ascii="Times New Roman" w:hAnsi="Times New Roman"/>
          <w:szCs w:val="28"/>
        </w:rPr>
      </w:pPr>
      <w:r w:rsidRPr="00560264">
        <w:rPr>
          <w:rFonts w:ascii="Times New Roman" w:hAnsi="Times New Roman"/>
          <w:szCs w:val="28"/>
        </w:rPr>
        <w:t>Більше читайте дитині;</w:t>
      </w:r>
    </w:p>
    <w:p w:rsidR="00A80823" w:rsidRPr="00560264" w:rsidRDefault="00A80823" w:rsidP="00A80823">
      <w:pPr>
        <w:pStyle w:val="a5"/>
        <w:numPr>
          <w:ilvl w:val="0"/>
          <w:numId w:val="7"/>
        </w:numPr>
        <w:tabs>
          <w:tab w:val="left" w:pos="567"/>
        </w:tabs>
        <w:spacing w:after="200" w:line="276" w:lineRule="auto"/>
        <w:ind w:left="0" w:firstLine="284"/>
        <w:rPr>
          <w:rFonts w:ascii="Times New Roman" w:hAnsi="Times New Roman"/>
          <w:szCs w:val="28"/>
        </w:rPr>
      </w:pPr>
      <w:r w:rsidRPr="00560264">
        <w:rPr>
          <w:rFonts w:ascii="Times New Roman" w:hAnsi="Times New Roman"/>
          <w:szCs w:val="28"/>
        </w:rPr>
        <w:t>Подавайте власний приклад, нехай дитина частіше бачить, як ви самі читаєте книгу, газету чи журнал;</w:t>
      </w:r>
    </w:p>
    <w:p w:rsidR="00A80823" w:rsidRPr="00560264" w:rsidRDefault="00A80823" w:rsidP="00A80823">
      <w:pPr>
        <w:pStyle w:val="a5"/>
        <w:numPr>
          <w:ilvl w:val="0"/>
          <w:numId w:val="7"/>
        </w:numPr>
        <w:tabs>
          <w:tab w:val="left" w:pos="567"/>
        </w:tabs>
        <w:spacing w:after="200" w:line="276" w:lineRule="auto"/>
        <w:ind w:left="0" w:firstLine="284"/>
        <w:rPr>
          <w:rFonts w:ascii="Times New Roman" w:hAnsi="Times New Roman"/>
          <w:szCs w:val="28"/>
        </w:rPr>
      </w:pPr>
      <w:r w:rsidRPr="00560264">
        <w:rPr>
          <w:rFonts w:ascii="Times New Roman" w:hAnsi="Times New Roman"/>
          <w:szCs w:val="28"/>
        </w:rPr>
        <w:t>Даруйте книжки;</w:t>
      </w:r>
    </w:p>
    <w:p w:rsidR="00A80823" w:rsidRPr="00560264" w:rsidRDefault="00A80823" w:rsidP="00A80823">
      <w:pPr>
        <w:pStyle w:val="a5"/>
        <w:numPr>
          <w:ilvl w:val="0"/>
          <w:numId w:val="7"/>
        </w:numPr>
        <w:tabs>
          <w:tab w:val="left" w:pos="567"/>
        </w:tabs>
        <w:spacing w:after="200" w:line="276" w:lineRule="auto"/>
        <w:ind w:left="0" w:firstLine="284"/>
        <w:rPr>
          <w:rFonts w:ascii="Times New Roman" w:hAnsi="Times New Roman"/>
          <w:szCs w:val="28"/>
        </w:rPr>
      </w:pPr>
      <w:r w:rsidRPr="00560264">
        <w:rPr>
          <w:rFonts w:ascii="Times New Roman" w:hAnsi="Times New Roman"/>
          <w:szCs w:val="28"/>
        </w:rPr>
        <w:t>Відведіть дитині полицю для найулюбленіших видань;</w:t>
      </w:r>
    </w:p>
    <w:p w:rsidR="00A80823" w:rsidRPr="00560264" w:rsidRDefault="00A80823" w:rsidP="00A80823">
      <w:pPr>
        <w:pStyle w:val="a5"/>
        <w:numPr>
          <w:ilvl w:val="0"/>
          <w:numId w:val="7"/>
        </w:numPr>
        <w:tabs>
          <w:tab w:val="left" w:pos="567"/>
        </w:tabs>
        <w:spacing w:after="200" w:line="276" w:lineRule="auto"/>
        <w:ind w:left="0" w:firstLine="284"/>
        <w:rPr>
          <w:rFonts w:ascii="Times New Roman" w:hAnsi="Times New Roman"/>
          <w:szCs w:val="28"/>
        </w:rPr>
      </w:pPr>
      <w:r w:rsidRPr="00560264">
        <w:rPr>
          <w:rFonts w:ascii="Times New Roman" w:hAnsi="Times New Roman"/>
          <w:szCs w:val="28"/>
        </w:rPr>
        <w:t>Беріть книжку в подорож. Від цього вона стане ще цікавішою.</w:t>
      </w:r>
    </w:p>
    <w:p w:rsidR="00A80823" w:rsidRPr="00560264" w:rsidRDefault="00A80823" w:rsidP="00A80823">
      <w:pPr>
        <w:pStyle w:val="a5"/>
        <w:numPr>
          <w:ilvl w:val="0"/>
          <w:numId w:val="7"/>
        </w:numPr>
        <w:tabs>
          <w:tab w:val="left" w:pos="567"/>
        </w:tabs>
        <w:spacing w:after="200" w:line="276" w:lineRule="auto"/>
        <w:ind w:left="0" w:firstLine="284"/>
        <w:rPr>
          <w:rFonts w:ascii="Times New Roman" w:hAnsi="Times New Roman"/>
          <w:szCs w:val="28"/>
        </w:rPr>
      </w:pPr>
      <w:r w:rsidRPr="00560264">
        <w:rPr>
          <w:rFonts w:ascii="Times New Roman" w:hAnsi="Times New Roman"/>
          <w:szCs w:val="28"/>
        </w:rPr>
        <w:t>Не уникайте всіх «чому?», «що?», «коли?»;</w:t>
      </w:r>
    </w:p>
    <w:p w:rsidR="00A80823" w:rsidRPr="00560264" w:rsidRDefault="00A80823" w:rsidP="00A80823">
      <w:pPr>
        <w:pStyle w:val="a5"/>
        <w:numPr>
          <w:ilvl w:val="0"/>
          <w:numId w:val="7"/>
        </w:numPr>
        <w:tabs>
          <w:tab w:val="left" w:pos="567"/>
        </w:tabs>
        <w:spacing w:after="200" w:line="276" w:lineRule="auto"/>
        <w:ind w:left="0" w:firstLine="284"/>
        <w:rPr>
          <w:rFonts w:ascii="Times New Roman" w:hAnsi="Times New Roman"/>
          <w:szCs w:val="28"/>
        </w:rPr>
      </w:pPr>
      <w:r w:rsidRPr="00560264">
        <w:rPr>
          <w:rFonts w:ascii="Times New Roman" w:hAnsi="Times New Roman"/>
          <w:szCs w:val="28"/>
        </w:rPr>
        <w:t>Не залишайте нічого не з’ясованим;</w:t>
      </w:r>
    </w:p>
    <w:p w:rsidR="00A80823" w:rsidRPr="00560264" w:rsidRDefault="00A80823" w:rsidP="00A80823">
      <w:pPr>
        <w:pStyle w:val="a5"/>
        <w:numPr>
          <w:ilvl w:val="0"/>
          <w:numId w:val="7"/>
        </w:numPr>
        <w:tabs>
          <w:tab w:val="left" w:pos="567"/>
        </w:tabs>
        <w:spacing w:after="200" w:line="276" w:lineRule="auto"/>
        <w:ind w:left="0" w:firstLine="284"/>
        <w:rPr>
          <w:rFonts w:ascii="Times New Roman" w:hAnsi="Times New Roman"/>
          <w:szCs w:val="28"/>
        </w:rPr>
      </w:pPr>
      <w:r w:rsidRPr="00560264">
        <w:rPr>
          <w:rFonts w:ascii="Times New Roman" w:hAnsi="Times New Roman"/>
          <w:szCs w:val="28"/>
        </w:rPr>
        <w:t>Читайте в будь-який час, коли вам зручно.</w:t>
      </w:r>
    </w:p>
    <w:p w:rsidR="00441AA5" w:rsidRDefault="00441AA5" w:rsidP="00A80823">
      <w:pPr>
        <w:ind w:firstLine="284"/>
        <w:jc w:val="center"/>
        <w:rPr>
          <w:rFonts w:ascii="Times New Roman" w:hAnsi="Times New Roman" w:cs="Times New Roman"/>
          <w:sz w:val="24"/>
          <w:szCs w:val="28"/>
          <w:lang w:val="uk-UA"/>
        </w:rPr>
      </w:pPr>
      <w:bookmarkStart w:id="1" w:name="bookmark1"/>
    </w:p>
    <w:p w:rsidR="00441AA5" w:rsidRDefault="00441AA5" w:rsidP="00A80823">
      <w:pPr>
        <w:ind w:firstLine="284"/>
        <w:jc w:val="center"/>
        <w:rPr>
          <w:rFonts w:ascii="Times New Roman" w:hAnsi="Times New Roman" w:cs="Times New Roman"/>
          <w:sz w:val="24"/>
          <w:szCs w:val="28"/>
          <w:lang w:val="uk-UA"/>
        </w:rPr>
      </w:pPr>
    </w:p>
    <w:p w:rsidR="00441AA5" w:rsidRDefault="00441AA5" w:rsidP="00A80823">
      <w:pPr>
        <w:ind w:firstLine="284"/>
        <w:jc w:val="center"/>
        <w:rPr>
          <w:rFonts w:ascii="Times New Roman" w:hAnsi="Times New Roman" w:cs="Times New Roman"/>
          <w:sz w:val="24"/>
          <w:szCs w:val="28"/>
          <w:lang w:val="uk-UA"/>
        </w:rPr>
      </w:pPr>
    </w:p>
    <w:p w:rsidR="00441AA5" w:rsidRDefault="00441AA5" w:rsidP="00A80823">
      <w:pPr>
        <w:ind w:firstLine="284"/>
        <w:jc w:val="center"/>
        <w:rPr>
          <w:rFonts w:ascii="Times New Roman" w:hAnsi="Times New Roman" w:cs="Times New Roman"/>
          <w:sz w:val="24"/>
          <w:szCs w:val="28"/>
          <w:lang w:val="uk-UA"/>
        </w:rPr>
      </w:pPr>
    </w:p>
    <w:p w:rsidR="00A80823" w:rsidRPr="00560264" w:rsidRDefault="00A80823" w:rsidP="00A80823">
      <w:pPr>
        <w:ind w:firstLine="284"/>
        <w:jc w:val="center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</w:rPr>
        <w:lastRenderedPageBreak/>
        <w:t>Побажання</w:t>
      </w:r>
      <w:bookmarkEnd w:id="1"/>
    </w:p>
    <w:p w:rsidR="00A80823" w:rsidRPr="00560264" w:rsidRDefault="00A80823" w:rsidP="00A80823">
      <w:pPr>
        <w:ind w:left="1780" w:firstLine="284"/>
        <w:jc w:val="center"/>
        <w:rPr>
          <w:rFonts w:ascii="Times New Roman" w:hAnsi="Times New Roman" w:cs="Times New Roman"/>
          <w:sz w:val="24"/>
          <w:szCs w:val="28"/>
        </w:rPr>
      </w:pPr>
    </w:p>
    <w:p w:rsidR="00A80823" w:rsidRPr="00560264" w:rsidRDefault="00A80823" w:rsidP="00A80823">
      <w:pPr>
        <w:pStyle w:val="2"/>
        <w:spacing w:after="200" w:line="276" w:lineRule="auto"/>
        <w:ind w:left="140" w:right="40" w:firstLine="284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>Батьки виховують дітей особистим прикладом. Тому:</w:t>
      </w:r>
    </w:p>
    <w:p w:rsidR="00A80823" w:rsidRPr="00560264" w:rsidRDefault="00A80823" w:rsidP="00A80823">
      <w:pPr>
        <w:pStyle w:val="2"/>
        <w:numPr>
          <w:ilvl w:val="0"/>
          <w:numId w:val="8"/>
        </w:numPr>
        <w:tabs>
          <w:tab w:val="left" w:pos="553"/>
        </w:tabs>
        <w:spacing w:after="200" w:line="276" w:lineRule="auto"/>
        <w:ind w:left="140" w:right="40" w:firstLine="284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>вдома повинні бути власні книги й у дорослих, і у дітей;</w:t>
      </w:r>
    </w:p>
    <w:p w:rsidR="00A80823" w:rsidRPr="00560264" w:rsidRDefault="00A80823" w:rsidP="00A80823">
      <w:pPr>
        <w:pStyle w:val="2"/>
        <w:numPr>
          <w:ilvl w:val="0"/>
          <w:numId w:val="8"/>
        </w:numPr>
        <w:tabs>
          <w:tab w:val="left" w:pos="529"/>
        </w:tabs>
        <w:spacing w:after="200" w:line="276" w:lineRule="auto"/>
        <w:ind w:left="140" w:right="40" w:firstLine="284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 xml:space="preserve">збирайте не </w:t>
      </w:r>
      <w:proofErr w:type="gramStart"/>
      <w:r w:rsidRPr="00560264">
        <w:rPr>
          <w:rFonts w:cs="Times New Roman"/>
          <w:sz w:val="24"/>
          <w:szCs w:val="28"/>
        </w:rPr>
        <w:t>р</w:t>
      </w:r>
      <w:proofErr w:type="gramEnd"/>
      <w:r w:rsidRPr="00560264">
        <w:rPr>
          <w:rFonts w:cs="Times New Roman"/>
          <w:sz w:val="24"/>
          <w:szCs w:val="28"/>
        </w:rPr>
        <w:t>ідкісні книги, а потрібні, необхідні, цікаві Вам і Вашим дітям.</w:t>
      </w:r>
    </w:p>
    <w:p w:rsidR="00A80823" w:rsidRPr="00560264" w:rsidRDefault="00A80823" w:rsidP="00A80823">
      <w:pPr>
        <w:pStyle w:val="30"/>
        <w:spacing w:after="200" w:line="276" w:lineRule="auto"/>
        <w:ind w:left="800" w:firstLine="284"/>
        <w:rPr>
          <w:rFonts w:cs="Times New Roman"/>
          <w:sz w:val="24"/>
          <w:szCs w:val="28"/>
          <w:lang w:val="uk-UA"/>
        </w:rPr>
      </w:pPr>
      <w:r w:rsidRPr="00560264">
        <w:rPr>
          <w:rFonts w:cs="Times New Roman"/>
          <w:sz w:val="24"/>
          <w:szCs w:val="28"/>
          <w:lang w:val="uk-UA"/>
        </w:rPr>
        <w:t>Вдумайтеся у ці слова:</w:t>
      </w:r>
    </w:p>
    <w:p w:rsidR="00A80823" w:rsidRPr="00560264" w:rsidRDefault="00A80823" w:rsidP="00A80823">
      <w:pPr>
        <w:ind w:left="80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</w:rPr>
        <w:t>«На землі існує три головні цінності, три чуда: хліб, щоб народ завжди був здоровий і сильний; жінка, щоб не обривалася нитка життя; книга, щоб не обривався зв'язок часі</w:t>
      </w:r>
      <w:proofErr w:type="gramStart"/>
      <w:r w:rsidRPr="00560264">
        <w:rPr>
          <w:rFonts w:ascii="Times New Roman" w:hAnsi="Times New Roman" w:cs="Times New Roman"/>
          <w:sz w:val="24"/>
          <w:szCs w:val="28"/>
        </w:rPr>
        <w:t>в</w:t>
      </w:r>
      <w:proofErr w:type="gramEnd"/>
      <w:r w:rsidRPr="00560264">
        <w:rPr>
          <w:rFonts w:ascii="Times New Roman" w:hAnsi="Times New Roman" w:cs="Times New Roman"/>
          <w:sz w:val="24"/>
          <w:szCs w:val="28"/>
        </w:rPr>
        <w:t>.»</w:t>
      </w:r>
    </w:p>
    <w:p w:rsidR="00A80823" w:rsidRPr="00560264" w:rsidRDefault="00A80823" w:rsidP="00A80823">
      <w:pPr>
        <w:pStyle w:val="2"/>
        <w:spacing w:after="200" w:line="276" w:lineRule="auto"/>
        <w:ind w:left="140" w:right="40" w:firstLine="284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 xml:space="preserve">Було б надзвичайно </w:t>
      </w:r>
      <w:proofErr w:type="gramStart"/>
      <w:r w:rsidRPr="00560264">
        <w:rPr>
          <w:rFonts w:cs="Times New Roman"/>
          <w:sz w:val="24"/>
          <w:szCs w:val="28"/>
        </w:rPr>
        <w:t>добре</w:t>
      </w:r>
      <w:proofErr w:type="gramEnd"/>
      <w:r w:rsidRPr="00560264">
        <w:rPr>
          <w:rFonts w:cs="Times New Roman"/>
          <w:sz w:val="24"/>
          <w:szCs w:val="28"/>
        </w:rPr>
        <w:t>, щоб одне з чудес — книга, зайняла в кожній родині чільне місце.</w:t>
      </w:r>
    </w:p>
    <w:p w:rsidR="00A80823" w:rsidRPr="00560264" w:rsidRDefault="00A80823" w:rsidP="00A80823">
      <w:pPr>
        <w:ind w:firstLine="284"/>
        <w:rPr>
          <w:rFonts w:ascii="Times New Roman" w:hAnsi="Times New Roman" w:cs="Times New Roman"/>
          <w:sz w:val="24"/>
          <w:szCs w:val="28"/>
        </w:rPr>
      </w:pPr>
      <w:bookmarkStart w:id="2" w:name="bookmark2"/>
    </w:p>
    <w:p w:rsidR="00A80823" w:rsidRPr="00560264" w:rsidRDefault="00A80823" w:rsidP="00A80823">
      <w:pPr>
        <w:ind w:firstLine="284"/>
        <w:jc w:val="center"/>
        <w:rPr>
          <w:rFonts w:ascii="Times New Roman" w:hAnsi="Times New Roman" w:cs="Times New Roman"/>
          <w:sz w:val="24"/>
          <w:szCs w:val="28"/>
        </w:rPr>
      </w:pPr>
    </w:p>
    <w:p w:rsidR="00A80823" w:rsidRDefault="00A80823" w:rsidP="00A80823">
      <w:pPr>
        <w:ind w:firstLine="284"/>
        <w:jc w:val="center"/>
        <w:rPr>
          <w:rFonts w:ascii="Times New Roman" w:hAnsi="Times New Roman" w:cs="Times New Roman"/>
          <w:sz w:val="24"/>
          <w:szCs w:val="28"/>
          <w:lang w:val="uk-UA"/>
        </w:rPr>
      </w:pPr>
    </w:p>
    <w:p w:rsidR="00441AA5" w:rsidRDefault="00441AA5" w:rsidP="00A80823">
      <w:pPr>
        <w:ind w:firstLine="284"/>
        <w:jc w:val="center"/>
        <w:rPr>
          <w:rFonts w:ascii="Times New Roman" w:hAnsi="Times New Roman" w:cs="Times New Roman"/>
          <w:sz w:val="24"/>
          <w:szCs w:val="28"/>
          <w:lang w:val="uk-UA"/>
        </w:rPr>
      </w:pPr>
    </w:p>
    <w:p w:rsidR="00441AA5" w:rsidRDefault="00441AA5" w:rsidP="00A80823">
      <w:pPr>
        <w:ind w:firstLine="284"/>
        <w:jc w:val="center"/>
        <w:rPr>
          <w:rFonts w:ascii="Times New Roman" w:hAnsi="Times New Roman" w:cs="Times New Roman"/>
          <w:sz w:val="24"/>
          <w:szCs w:val="28"/>
          <w:lang w:val="uk-UA"/>
        </w:rPr>
      </w:pPr>
    </w:p>
    <w:p w:rsidR="00441AA5" w:rsidRPr="00560264" w:rsidRDefault="00441AA5" w:rsidP="00A80823">
      <w:pPr>
        <w:ind w:firstLine="284"/>
        <w:jc w:val="center"/>
        <w:rPr>
          <w:rFonts w:ascii="Times New Roman" w:hAnsi="Times New Roman" w:cs="Times New Roman"/>
          <w:sz w:val="24"/>
          <w:szCs w:val="28"/>
          <w:lang w:val="uk-UA"/>
        </w:rPr>
      </w:pPr>
    </w:p>
    <w:p w:rsidR="00F160F0" w:rsidRPr="00560264" w:rsidRDefault="00F160F0" w:rsidP="00A80823">
      <w:pPr>
        <w:ind w:firstLine="284"/>
        <w:jc w:val="center"/>
        <w:rPr>
          <w:rFonts w:ascii="Times New Roman" w:hAnsi="Times New Roman" w:cs="Times New Roman"/>
          <w:sz w:val="24"/>
          <w:szCs w:val="28"/>
          <w:lang w:val="uk-UA"/>
        </w:rPr>
      </w:pPr>
    </w:p>
    <w:p w:rsidR="00F160F0" w:rsidRPr="00560264" w:rsidRDefault="00F160F0" w:rsidP="00A80823">
      <w:pPr>
        <w:ind w:firstLine="284"/>
        <w:jc w:val="center"/>
        <w:rPr>
          <w:rFonts w:ascii="Times New Roman" w:hAnsi="Times New Roman" w:cs="Times New Roman"/>
          <w:sz w:val="24"/>
          <w:szCs w:val="28"/>
          <w:lang w:val="uk-UA"/>
        </w:rPr>
      </w:pPr>
    </w:p>
    <w:p w:rsidR="00F160F0" w:rsidRPr="00560264" w:rsidRDefault="00F160F0" w:rsidP="00A80823">
      <w:pPr>
        <w:ind w:firstLine="284"/>
        <w:jc w:val="center"/>
        <w:rPr>
          <w:rFonts w:ascii="Times New Roman" w:hAnsi="Times New Roman" w:cs="Times New Roman"/>
          <w:sz w:val="24"/>
          <w:szCs w:val="28"/>
          <w:lang w:val="uk-UA"/>
        </w:rPr>
      </w:pPr>
    </w:p>
    <w:p w:rsidR="00A80823" w:rsidRPr="00560264" w:rsidRDefault="00A80823" w:rsidP="00A80823">
      <w:pPr>
        <w:ind w:firstLine="284"/>
        <w:jc w:val="center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b/>
          <w:i/>
          <w:sz w:val="24"/>
          <w:szCs w:val="28"/>
        </w:rPr>
        <w:lastRenderedPageBreak/>
        <w:t>Поради батькам</w:t>
      </w:r>
      <w:bookmarkEnd w:id="2"/>
    </w:p>
    <w:p w:rsidR="00A80823" w:rsidRPr="00560264" w:rsidRDefault="00A80823" w:rsidP="00A80823">
      <w:pPr>
        <w:pStyle w:val="2"/>
        <w:spacing w:after="200" w:line="276" w:lineRule="auto"/>
        <w:ind w:left="140" w:right="40" w:firstLine="284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 xml:space="preserve">                 Давайте задумаємося, як зробити книжку другом дітей і своїм помічником у вихованні. Це довга й копітка справа, отже, щоб досягти успіху, доведеться діяти терпляче і вдумливо.</w:t>
      </w:r>
    </w:p>
    <w:p w:rsidR="00A80823" w:rsidRPr="00560264" w:rsidRDefault="00A80823" w:rsidP="00A80823">
      <w:pPr>
        <w:pStyle w:val="2"/>
        <w:spacing w:after="200" w:line="276" w:lineRule="auto"/>
        <w:ind w:left="140" w:right="40" w:firstLine="284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 xml:space="preserve">                 </w:t>
      </w:r>
      <w:proofErr w:type="gramStart"/>
      <w:r w:rsidRPr="00560264">
        <w:rPr>
          <w:rFonts w:cs="Times New Roman"/>
          <w:sz w:val="24"/>
          <w:szCs w:val="28"/>
        </w:rPr>
        <w:t>З</w:t>
      </w:r>
      <w:proofErr w:type="gramEnd"/>
      <w:r w:rsidRPr="00560264">
        <w:rPr>
          <w:rFonts w:cs="Times New Roman"/>
          <w:sz w:val="24"/>
          <w:szCs w:val="28"/>
        </w:rPr>
        <w:t xml:space="preserve"> чого почати? Найперше, ознайомитися зі змістом багатьох дитячих книжок. Це допоможе краще зрозуміти дитячий </w:t>
      </w:r>
      <w:proofErr w:type="gramStart"/>
      <w:r w:rsidRPr="00560264">
        <w:rPr>
          <w:rFonts w:cs="Times New Roman"/>
          <w:sz w:val="24"/>
          <w:szCs w:val="28"/>
        </w:rPr>
        <w:t>св</w:t>
      </w:r>
      <w:proofErr w:type="gramEnd"/>
      <w:r w:rsidRPr="00560264">
        <w:rPr>
          <w:rFonts w:cs="Times New Roman"/>
          <w:sz w:val="24"/>
          <w:szCs w:val="28"/>
        </w:rPr>
        <w:t>іт, порівняти свою дитину з ровесниками.</w:t>
      </w:r>
    </w:p>
    <w:p w:rsidR="00A80823" w:rsidRPr="00560264" w:rsidRDefault="00A80823" w:rsidP="00A80823">
      <w:pPr>
        <w:pStyle w:val="2"/>
        <w:spacing w:after="200" w:line="276" w:lineRule="auto"/>
        <w:ind w:left="140" w:right="40" w:firstLine="284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 xml:space="preserve">                 Книжки для молодших школярів купують, як правило, дорослі. Раджу перш </w:t>
      </w:r>
      <w:proofErr w:type="gramStart"/>
      <w:r w:rsidRPr="00560264">
        <w:rPr>
          <w:rFonts w:cs="Times New Roman"/>
          <w:sz w:val="24"/>
          <w:szCs w:val="28"/>
        </w:rPr>
        <w:t>ніж</w:t>
      </w:r>
      <w:proofErr w:type="gramEnd"/>
      <w:r w:rsidRPr="00560264">
        <w:rPr>
          <w:rFonts w:cs="Times New Roman"/>
          <w:sz w:val="24"/>
          <w:szCs w:val="28"/>
        </w:rPr>
        <w:t xml:space="preserve"> придбати дитині книжку, перегляньте її самі, прочитайте анотацію або звернення до книги. Цей перегляд допоможе одразу визначити, про що книжка, кому вона адресована, як оформлена.</w:t>
      </w:r>
    </w:p>
    <w:p w:rsidR="00A80823" w:rsidRPr="00560264" w:rsidRDefault="00A80823" w:rsidP="00A80823">
      <w:pPr>
        <w:pStyle w:val="2"/>
        <w:spacing w:after="200" w:line="276" w:lineRule="auto"/>
        <w:ind w:left="140" w:right="40" w:firstLine="284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 xml:space="preserve">                Якщо дитина починає щойно читати, намагайтеся купувати тоненькі книжки з </w:t>
      </w:r>
      <w:proofErr w:type="gramStart"/>
      <w:r w:rsidRPr="00560264">
        <w:rPr>
          <w:rFonts w:cs="Times New Roman"/>
          <w:sz w:val="24"/>
          <w:szCs w:val="28"/>
        </w:rPr>
        <w:t>великими</w:t>
      </w:r>
      <w:proofErr w:type="gramEnd"/>
      <w:r w:rsidRPr="00560264">
        <w:rPr>
          <w:rFonts w:cs="Times New Roman"/>
          <w:sz w:val="24"/>
          <w:szCs w:val="28"/>
        </w:rPr>
        <w:t xml:space="preserve"> малюнками.</w:t>
      </w:r>
    </w:p>
    <w:p w:rsidR="00A80823" w:rsidRPr="00560264" w:rsidRDefault="00A80823" w:rsidP="00A80823">
      <w:pPr>
        <w:pStyle w:val="2"/>
        <w:spacing w:after="200" w:line="276" w:lineRule="auto"/>
        <w:ind w:left="140" w:right="40" w:firstLine="284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 xml:space="preserve">                Виховуючи в дитині читача, дбайте, щоб змалку в неї створювався читацький досвід.</w:t>
      </w:r>
    </w:p>
    <w:p w:rsidR="00A80823" w:rsidRPr="00560264" w:rsidRDefault="00A80823" w:rsidP="00A80823">
      <w:pPr>
        <w:pStyle w:val="2"/>
        <w:spacing w:after="200" w:line="276" w:lineRule="auto"/>
        <w:ind w:left="140" w:right="40" w:firstLine="284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 xml:space="preserve">                Добираючи книжки дітям, треба </w:t>
      </w:r>
      <w:proofErr w:type="gramStart"/>
      <w:r w:rsidRPr="00560264">
        <w:rPr>
          <w:rFonts w:cs="Times New Roman"/>
          <w:sz w:val="24"/>
          <w:szCs w:val="28"/>
        </w:rPr>
        <w:t>добре</w:t>
      </w:r>
      <w:proofErr w:type="gramEnd"/>
      <w:r w:rsidRPr="00560264">
        <w:rPr>
          <w:rFonts w:cs="Times New Roman"/>
          <w:sz w:val="24"/>
          <w:szCs w:val="28"/>
        </w:rPr>
        <w:t xml:space="preserve"> знати дитячу літературу, її виховні можливості.</w:t>
      </w:r>
    </w:p>
    <w:p w:rsidR="00A80823" w:rsidRPr="00560264" w:rsidRDefault="00A80823" w:rsidP="00A80823">
      <w:pPr>
        <w:pStyle w:val="2"/>
        <w:spacing w:after="200" w:line="276" w:lineRule="auto"/>
        <w:ind w:left="140" w:right="40" w:firstLine="284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 xml:space="preserve">                 Отже:</w:t>
      </w:r>
    </w:p>
    <w:p w:rsidR="00A80823" w:rsidRPr="00560264" w:rsidRDefault="00A80823" w:rsidP="00A80823">
      <w:pPr>
        <w:numPr>
          <w:ilvl w:val="0"/>
          <w:numId w:val="8"/>
        </w:numPr>
        <w:shd w:val="clear" w:color="auto" w:fill="FFFFFF"/>
        <w:tabs>
          <w:tab w:val="left" w:pos="284"/>
          <w:tab w:val="left" w:pos="567"/>
        </w:tabs>
        <w:ind w:left="18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</w:rPr>
        <w:t xml:space="preserve">частіше ходіть </w:t>
      </w:r>
      <w:proofErr w:type="gramStart"/>
      <w:r w:rsidRPr="00560264">
        <w:rPr>
          <w:rFonts w:ascii="Times New Roman" w:hAnsi="Times New Roman" w:cs="Times New Roman"/>
          <w:sz w:val="24"/>
          <w:szCs w:val="28"/>
        </w:rPr>
        <w:t>до</w:t>
      </w:r>
      <w:proofErr w:type="gramEnd"/>
      <w:r w:rsidRPr="00560264">
        <w:rPr>
          <w:rFonts w:ascii="Times New Roman" w:hAnsi="Times New Roman" w:cs="Times New Roman"/>
          <w:sz w:val="24"/>
          <w:szCs w:val="28"/>
        </w:rPr>
        <w:t xml:space="preserve"> бібліотеки;</w:t>
      </w:r>
    </w:p>
    <w:p w:rsidR="00A80823" w:rsidRPr="00560264" w:rsidRDefault="00A80823" w:rsidP="00A80823">
      <w:pPr>
        <w:numPr>
          <w:ilvl w:val="0"/>
          <w:numId w:val="8"/>
        </w:numPr>
        <w:shd w:val="clear" w:color="auto" w:fill="FFFFFF"/>
        <w:tabs>
          <w:tab w:val="left" w:pos="284"/>
          <w:tab w:val="left" w:pos="567"/>
        </w:tabs>
        <w:ind w:left="18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</w:rPr>
        <w:t>передплатіть хороший дитячий журнал;</w:t>
      </w:r>
    </w:p>
    <w:p w:rsidR="00A80823" w:rsidRPr="00560264" w:rsidRDefault="00A80823" w:rsidP="00A80823">
      <w:pPr>
        <w:numPr>
          <w:ilvl w:val="0"/>
          <w:numId w:val="8"/>
        </w:numPr>
        <w:shd w:val="clear" w:color="auto" w:fill="FFFFFF"/>
        <w:tabs>
          <w:tab w:val="left" w:pos="284"/>
          <w:tab w:val="left" w:pos="567"/>
        </w:tabs>
        <w:ind w:left="180" w:firstLine="284"/>
        <w:rPr>
          <w:rFonts w:ascii="Times New Roman" w:hAnsi="Times New Roman" w:cs="Times New Roman"/>
          <w:sz w:val="24"/>
          <w:szCs w:val="28"/>
        </w:rPr>
      </w:pPr>
      <w:proofErr w:type="gramStart"/>
      <w:r w:rsidRPr="00560264">
        <w:rPr>
          <w:rFonts w:ascii="Times New Roman" w:hAnsi="Times New Roman" w:cs="Times New Roman"/>
          <w:sz w:val="24"/>
          <w:szCs w:val="28"/>
        </w:rPr>
        <w:t>б</w:t>
      </w:r>
      <w:proofErr w:type="gramEnd"/>
      <w:r w:rsidRPr="00560264">
        <w:rPr>
          <w:rFonts w:ascii="Times New Roman" w:hAnsi="Times New Roman" w:cs="Times New Roman"/>
          <w:sz w:val="24"/>
          <w:szCs w:val="28"/>
        </w:rPr>
        <w:t>ільше читайте дитині;</w:t>
      </w:r>
    </w:p>
    <w:p w:rsidR="00A80823" w:rsidRPr="00560264" w:rsidRDefault="00A80823" w:rsidP="00A80823">
      <w:pPr>
        <w:numPr>
          <w:ilvl w:val="0"/>
          <w:numId w:val="8"/>
        </w:numPr>
        <w:shd w:val="clear" w:color="auto" w:fill="FFFFFF"/>
        <w:tabs>
          <w:tab w:val="left" w:pos="284"/>
          <w:tab w:val="left" w:pos="567"/>
          <w:tab w:val="left" w:pos="684"/>
        </w:tabs>
        <w:ind w:left="180" w:right="6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</w:rPr>
        <w:t xml:space="preserve">подавайте власний приклад, нехай дитина частіше бачить, як </w:t>
      </w:r>
      <w:proofErr w:type="gramStart"/>
      <w:r w:rsidRPr="00560264">
        <w:rPr>
          <w:rFonts w:ascii="Times New Roman" w:hAnsi="Times New Roman" w:cs="Times New Roman"/>
          <w:sz w:val="24"/>
          <w:szCs w:val="28"/>
        </w:rPr>
        <w:t>ви сам</w:t>
      </w:r>
      <w:proofErr w:type="gramEnd"/>
      <w:r w:rsidRPr="00560264">
        <w:rPr>
          <w:rFonts w:ascii="Times New Roman" w:hAnsi="Times New Roman" w:cs="Times New Roman"/>
          <w:sz w:val="24"/>
          <w:szCs w:val="28"/>
        </w:rPr>
        <w:t>і читаєте книжку, газе</w:t>
      </w:r>
      <w:r w:rsidRPr="00560264">
        <w:rPr>
          <w:rFonts w:ascii="Times New Roman" w:hAnsi="Times New Roman" w:cs="Times New Roman"/>
          <w:sz w:val="24"/>
          <w:szCs w:val="28"/>
        </w:rPr>
        <w:softHyphen/>
        <w:t>ту чи журнал;</w:t>
      </w:r>
    </w:p>
    <w:p w:rsidR="00A80823" w:rsidRPr="00560264" w:rsidRDefault="00A80823" w:rsidP="00A80823">
      <w:pPr>
        <w:numPr>
          <w:ilvl w:val="0"/>
          <w:numId w:val="8"/>
        </w:numPr>
        <w:shd w:val="clear" w:color="auto" w:fill="FFFFFF"/>
        <w:tabs>
          <w:tab w:val="left" w:pos="284"/>
          <w:tab w:val="left" w:pos="567"/>
        </w:tabs>
        <w:ind w:left="18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</w:rPr>
        <w:t>даруйте книжки;</w:t>
      </w:r>
    </w:p>
    <w:p w:rsidR="00A80823" w:rsidRPr="00560264" w:rsidRDefault="00A80823" w:rsidP="00A80823">
      <w:pPr>
        <w:numPr>
          <w:ilvl w:val="0"/>
          <w:numId w:val="8"/>
        </w:numPr>
        <w:shd w:val="clear" w:color="auto" w:fill="FFFFFF"/>
        <w:tabs>
          <w:tab w:val="left" w:pos="284"/>
          <w:tab w:val="left" w:pos="567"/>
          <w:tab w:val="left" w:pos="689"/>
        </w:tabs>
        <w:ind w:left="180" w:right="6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</w:rPr>
        <w:lastRenderedPageBreak/>
        <w:t>відведіть дитині полицю чи шухляду для найулюбленіших видань;</w:t>
      </w:r>
    </w:p>
    <w:p w:rsidR="00A80823" w:rsidRPr="00560264" w:rsidRDefault="00A80823" w:rsidP="00A80823">
      <w:pPr>
        <w:numPr>
          <w:ilvl w:val="0"/>
          <w:numId w:val="8"/>
        </w:numPr>
        <w:shd w:val="clear" w:color="auto" w:fill="FFFFFF"/>
        <w:tabs>
          <w:tab w:val="left" w:pos="284"/>
          <w:tab w:val="left" w:pos="567"/>
          <w:tab w:val="left" w:pos="617"/>
        </w:tabs>
        <w:ind w:left="180" w:right="6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</w:rPr>
        <w:t>беріть книжку в подорож. Від цього вона ста</w:t>
      </w:r>
      <w:r w:rsidRPr="00560264">
        <w:rPr>
          <w:rFonts w:ascii="Times New Roman" w:hAnsi="Times New Roman" w:cs="Times New Roman"/>
          <w:sz w:val="24"/>
          <w:szCs w:val="28"/>
        </w:rPr>
        <w:softHyphen/>
        <w:t xml:space="preserve">не </w:t>
      </w:r>
      <w:proofErr w:type="gramStart"/>
      <w:r w:rsidRPr="00560264">
        <w:rPr>
          <w:rFonts w:ascii="Times New Roman" w:hAnsi="Times New Roman" w:cs="Times New Roman"/>
          <w:sz w:val="24"/>
          <w:szCs w:val="28"/>
        </w:rPr>
        <w:t>ще ц</w:t>
      </w:r>
      <w:proofErr w:type="gramEnd"/>
      <w:r w:rsidRPr="00560264">
        <w:rPr>
          <w:rFonts w:ascii="Times New Roman" w:hAnsi="Times New Roman" w:cs="Times New Roman"/>
          <w:sz w:val="24"/>
          <w:szCs w:val="28"/>
        </w:rPr>
        <w:t>ікавішою;</w:t>
      </w:r>
    </w:p>
    <w:p w:rsidR="00A80823" w:rsidRPr="00560264" w:rsidRDefault="00A80823" w:rsidP="00A80823">
      <w:pPr>
        <w:numPr>
          <w:ilvl w:val="0"/>
          <w:numId w:val="8"/>
        </w:numPr>
        <w:shd w:val="clear" w:color="auto" w:fill="FFFFFF"/>
        <w:tabs>
          <w:tab w:val="left" w:pos="284"/>
          <w:tab w:val="left" w:pos="567"/>
        </w:tabs>
        <w:ind w:left="18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</w:rPr>
        <w:t>не уникайте всіх «чому?», «що?», «коли?»;</w:t>
      </w:r>
    </w:p>
    <w:p w:rsidR="00A80823" w:rsidRPr="00560264" w:rsidRDefault="00A80823" w:rsidP="00A80823">
      <w:pPr>
        <w:numPr>
          <w:ilvl w:val="0"/>
          <w:numId w:val="8"/>
        </w:numPr>
        <w:shd w:val="clear" w:color="auto" w:fill="FFFFFF"/>
        <w:tabs>
          <w:tab w:val="left" w:pos="284"/>
          <w:tab w:val="left" w:pos="567"/>
        </w:tabs>
        <w:ind w:left="18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</w:rPr>
        <w:t>не залишайте нічого нез'ясованим;</w:t>
      </w:r>
    </w:p>
    <w:p w:rsidR="00A80823" w:rsidRPr="00560264" w:rsidRDefault="00A80823" w:rsidP="00A80823">
      <w:pPr>
        <w:pStyle w:val="2"/>
        <w:numPr>
          <w:ilvl w:val="0"/>
          <w:numId w:val="8"/>
        </w:numPr>
        <w:tabs>
          <w:tab w:val="left" w:pos="284"/>
          <w:tab w:val="left" w:pos="567"/>
        </w:tabs>
        <w:spacing w:after="200" w:line="276" w:lineRule="auto"/>
        <w:ind w:left="140" w:right="40" w:firstLine="284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>читайте в будь-який час, коли вам зручно.</w:t>
      </w:r>
    </w:p>
    <w:p w:rsidR="00A80823" w:rsidRPr="00560264" w:rsidRDefault="00A80823" w:rsidP="00A80823">
      <w:pPr>
        <w:ind w:left="1420" w:firstLine="284"/>
        <w:rPr>
          <w:rFonts w:ascii="Times New Roman" w:hAnsi="Times New Roman" w:cs="Times New Roman"/>
          <w:b/>
          <w:i/>
          <w:sz w:val="24"/>
          <w:szCs w:val="28"/>
          <w:lang w:val="uk-UA"/>
        </w:rPr>
      </w:pPr>
    </w:p>
    <w:p w:rsidR="00F160F0" w:rsidRPr="00560264" w:rsidRDefault="00F160F0" w:rsidP="00A80823">
      <w:pPr>
        <w:ind w:left="1420" w:firstLine="284"/>
        <w:rPr>
          <w:rFonts w:ascii="Times New Roman" w:hAnsi="Times New Roman" w:cs="Times New Roman"/>
          <w:b/>
          <w:i/>
          <w:sz w:val="24"/>
          <w:szCs w:val="28"/>
          <w:lang w:val="uk-UA"/>
        </w:rPr>
      </w:pPr>
    </w:p>
    <w:p w:rsidR="00441AA5" w:rsidRDefault="00441AA5">
      <w:pPr>
        <w:rPr>
          <w:rFonts w:ascii="Times New Roman" w:hAnsi="Times New Roman" w:cs="Times New Roman"/>
          <w:b/>
          <w:i/>
          <w:sz w:val="24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4"/>
          <w:szCs w:val="28"/>
          <w:lang w:val="uk-UA"/>
        </w:rPr>
        <w:br w:type="page"/>
      </w:r>
    </w:p>
    <w:p w:rsidR="00F160F0" w:rsidRPr="00560264" w:rsidRDefault="00A80823" w:rsidP="00F160F0">
      <w:pPr>
        <w:ind w:left="1420" w:firstLine="284"/>
        <w:rPr>
          <w:rFonts w:ascii="Times New Roman" w:hAnsi="Times New Roman" w:cs="Times New Roman"/>
          <w:b/>
          <w:i/>
          <w:sz w:val="24"/>
          <w:szCs w:val="28"/>
          <w:lang w:val="uk-UA"/>
        </w:rPr>
      </w:pPr>
      <w:r w:rsidRPr="00560264">
        <w:rPr>
          <w:rFonts w:ascii="Times New Roman" w:hAnsi="Times New Roman" w:cs="Times New Roman"/>
          <w:b/>
          <w:i/>
          <w:sz w:val="24"/>
          <w:szCs w:val="28"/>
        </w:rPr>
        <w:lastRenderedPageBreak/>
        <w:t>Анкета для батькі</w:t>
      </w:r>
      <w:proofErr w:type="gramStart"/>
      <w:r w:rsidRPr="00560264">
        <w:rPr>
          <w:rFonts w:ascii="Times New Roman" w:hAnsi="Times New Roman" w:cs="Times New Roman"/>
          <w:b/>
          <w:i/>
          <w:sz w:val="24"/>
          <w:szCs w:val="28"/>
        </w:rPr>
        <w:t>в</w:t>
      </w:r>
      <w:proofErr w:type="gramEnd"/>
    </w:p>
    <w:p w:rsidR="00F160F0" w:rsidRPr="00560264" w:rsidRDefault="00A80823" w:rsidP="00F160F0">
      <w:pPr>
        <w:pStyle w:val="a5"/>
        <w:numPr>
          <w:ilvl w:val="1"/>
          <w:numId w:val="8"/>
        </w:numPr>
        <w:tabs>
          <w:tab w:val="left" w:pos="356"/>
          <w:tab w:val="left" w:pos="625"/>
        </w:tabs>
        <w:spacing w:after="200" w:line="276" w:lineRule="auto"/>
        <w:ind w:left="424"/>
        <w:rPr>
          <w:szCs w:val="28"/>
        </w:rPr>
      </w:pPr>
      <w:r w:rsidRPr="00560264">
        <w:rPr>
          <w:rFonts w:ascii="Times New Roman" w:hAnsi="Times New Roman"/>
          <w:szCs w:val="28"/>
        </w:rPr>
        <w:t xml:space="preserve">    </w:t>
      </w:r>
      <w:r w:rsidR="00F160F0" w:rsidRPr="00560264">
        <w:rPr>
          <w:rFonts w:ascii="Times New Roman" w:eastAsia="Times New Roman" w:hAnsi="Times New Roman"/>
          <w:szCs w:val="28"/>
          <w:lang w:bidi="ar-SA"/>
        </w:rPr>
        <w:t>Чи маєте ви домашню бібліотеку? Чи велика вона?</w:t>
      </w:r>
    </w:p>
    <w:p w:rsidR="00F160F0" w:rsidRPr="00560264" w:rsidRDefault="00F160F0" w:rsidP="00F160F0">
      <w:pPr>
        <w:pStyle w:val="30"/>
        <w:numPr>
          <w:ilvl w:val="1"/>
          <w:numId w:val="8"/>
        </w:numPr>
        <w:tabs>
          <w:tab w:val="left" w:pos="851"/>
        </w:tabs>
        <w:spacing w:after="200" w:line="276" w:lineRule="auto"/>
        <w:ind w:left="140" w:firstLine="284"/>
        <w:jc w:val="left"/>
        <w:rPr>
          <w:rFonts w:cs="Times New Roman"/>
          <w:sz w:val="24"/>
          <w:szCs w:val="28"/>
          <w:lang w:val="uk-UA"/>
        </w:rPr>
      </w:pPr>
      <w:r w:rsidRPr="00560264">
        <w:rPr>
          <w:rFonts w:cs="Times New Roman"/>
          <w:sz w:val="24"/>
          <w:szCs w:val="28"/>
          <w:lang w:val="uk-UA"/>
        </w:rPr>
        <w:t>Чи активно читає книгу вдома дитина?</w:t>
      </w:r>
    </w:p>
    <w:p w:rsidR="00A80823" w:rsidRPr="00560264" w:rsidRDefault="00A80823" w:rsidP="00A80823">
      <w:pPr>
        <w:pStyle w:val="30"/>
        <w:numPr>
          <w:ilvl w:val="1"/>
          <w:numId w:val="8"/>
        </w:numPr>
        <w:tabs>
          <w:tab w:val="left" w:pos="361"/>
          <w:tab w:val="left" w:pos="625"/>
        </w:tabs>
        <w:spacing w:after="200" w:line="276" w:lineRule="auto"/>
        <w:ind w:left="140" w:firstLine="284"/>
        <w:jc w:val="left"/>
        <w:rPr>
          <w:rFonts w:cs="Times New Roman"/>
          <w:sz w:val="24"/>
          <w:szCs w:val="28"/>
          <w:lang w:val="uk-UA"/>
        </w:rPr>
      </w:pPr>
      <w:r w:rsidRPr="00560264">
        <w:rPr>
          <w:rFonts w:cs="Times New Roman"/>
          <w:sz w:val="24"/>
          <w:szCs w:val="28"/>
          <w:lang w:val="uk-UA"/>
        </w:rPr>
        <w:t xml:space="preserve">    Яким книгам вона надає перевагу?</w:t>
      </w:r>
    </w:p>
    <w:p w:rsidR="00A80823" w:rsidRPr="00560264" w:rsidRDefault="00A80823" w:rsidP="00A80823">
      <w:pPr>
        <w:pStyle w:val="30"/>
        <w:numPr>
          <w:ilvl w:val="1"/>
          <w:numId w:val="8"/>
        </w:numPr>
        <w:tabs>
          <w:tab w:val="left" w:pos="361"/>
          <w:tab w:val="left" w:pos="625"/>
        </w:tabs>
        <w:spacing w:after="200" w:line="276" w:lineRule="auto"/>
        <w:ind w:left="140" w:firstLine="284"/>
        <w:jc w:val="left"/>
        <w:rPr>
          <w:rFonts w:cs="Times New Roman"/>
          <w:sz w:val="24"/>
          <w:szCs w:val="28"/>
          <w:lang w:val="uk-UA"/>
        </w:rPr>
      </w:pPr>
      <w:r w:rsidRPr="00560264">
        <w:rPr>
          <w:rFonts w:cs="Times New Roman"/>
          <w:sz w:val="24"/>
          <w:szCs w:val="28"/>
          <w:lang w:val="uk-UA"/>
        </w:rPr>
        <w:t xml:space="preserve">    Де ваша дитина бере книги для читання?</w:t>
      </w:r>
    </w:p>
    <w:p w:rsidR="00A80823" w:rsidRPr="00560264" w:rsidRDefault="00A80823" w:rsidP="00A80823">
      <w:pPr>
        <w:pStyle w:val="30"/>
        <w:numPr>
          <w:ilvl w:val="1"/>
          <w:numId w:val="8"/>
        </w:numPr>
        <w:tabs>
          <w:tab w:val="left" w:pos="356"/>
          <w:tab w:val="left" w:pos="625"/>
        </w:tabs>
        <w:spacing w:after="200" w:line="276" w:lineRule="auto"/>
        <w:ind w:left="140" w:firstLine="284"/>
        <w:jc w:val="left"/>
        <w:rPr>
          <w:rFonts w:cs="Times New Roman"/>
          <w:sz w:val="24"/>
          <w:szCs w:val="28"/>
          <w:lang w:val="uk-UA"/>
        </w:rPr>
      </w:pPr>
      <w:r w:rsidRPr="00560264">
        <w:rPr>
          <w:rFonts w:cs="Times New Roman"/>
          <w:sz w:val="24"/>
          <w:szCs w:val="28"/>
          <w:lang w:val="uk-UA"/>
        </w:rPr>
        <w:t xml:space="preserve">    Чи обговорюєте ви з дитиною прочитану книгу?</w:t>
      </w:r>
    </w:p>
    <w:p w:rsidR="00A80823" w:rsidRPr="00560264" w:rsidRDefault="00A80823" w:rsidP="00A80823">
      <w:pPr>
        <w:pStyle w:val="2"/>
        <w:numPr>
          <w:ilvl w:val="1"/>
          <w:numId w:val="8"/>
        </w:numPr>
        <w:tabs>
          <w:tab w:val="left" w:pos="625"/>
        </w:tabs>
        <w:spacing w:after="200" w:line="276" w:lineRule="auto"/>
        <w:ind w:left="140" w:right="40" w:firstLine="284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 xml:space="preserve"> Чи дозволяєте ви </w:t>
      </w:r>
      <w:proofErr w:type="gramStart"/>
      <w:r w:rsidRPr="00560264">
        <w:rPr>
          <w:rFonts w:cs="Times New Roman"/>
          <w:sz w:val="24"/>
          <w:szCs w:val="28"/>
        </w:rPr>
        <w:t>своїй</w:t>
      </w:r>
      <w:proofErr w:type="gramEnd"/>
      <w:r w:rsidRPr="00560264">
        <w:rPr>
          <w:rFonts w:cs="Times New Roman"/>
          <w:sz w:val="24"/>
          <w:szCs w:val="28"/>
        </w:rPr>
        <w:t xml:space="preserve"> дитині читати книгу не за віком?</w:t>
      </w:r>
    </w:p>
    <w:p w:rsidR="00A80823" w:rsidRPr="00560264" w:rsidRDefault="00A80823" w:rsidP="00A80823">
      <w:pPr>
        <w:pStyle w:val="2"/>
        <w:numPr>
          <w:ilvl w:val="1"/>
          <w:numId w:val="8"/>
        </w:numPr>
        <w:tabs>
          <w:tab w:val="left" w:pos="625"/>
          <w:tab w:val="left" w:pos="678"/>
          <w:tab w:val="left" w:pos="709"/>
        </w:tabs>
        <w:spacing w:after="200" w:line="276" w:lineRule="auto"/>
        <w:ind w:left="140" w:right="40" w:firstLine="284"/>
        <w:jc w:val="center"/>
        <w:rPr>
          <w:rFonts w:cs="Times New Roman"/>
          <w:color w:val="FF0000"/>
          <w:sz w:val="24"/>
          <w:szCs w:val="28"/>
          <w:lang w:eastAsia="ru-RU"/>
        </w:rPr>
      </w:pPr>
      <w:r w:rsidRPr="00560264">
        <w:rPr>
          <w:rFonts w:cs="Times New Roman"/>
          <w:sz w:val="24"/>
          <w:szCs w:val="28"/>
        </w:rPr>
        <w:t>Як ви вважаєте, хто повинен виховувати у дитини любов до книги: ви, учитель чи бібліотекар?</w:t>
      </w:r>
    </w:p>
    <w:p w:rsidR="00A80823" w:rsidRPr="00560264" w:rsidRDefault="00A80823" w:rsidP="00A80823">
      <w:pPr>
        <w:ind w:firstLine="284"/>
        <w:jc w:val="center"/>
        <w:rPr>
          <w:rFonts w:ascii="Times New Roman" w:hAnsi="Times New Roman" w:cs="Times New Roman"/>
          <w:color w:val="FF0000"/>
          <w:sz w:val="24"/>
          <w:szCs w:val="28"/>
          <w:lang w:eastAsia="ru-RU"/>
        </w:rPr>
      </w:pPr>
    </w:p>
    <w:p w:rsidR="00A80823" w:rsidRPr="00560264" w:rsidRDefault="00A80823" w:rsidP="00A80823">
      <w:pPr>
        <w:pStyle w:val="a5"/>
        <w:numPr>
          <w:ilvl w:val="0"/>
          <w:numId w:val="5"/>
        </w:numPr>
        <w:shd w:val="clear" w:color="auto" w:fill="FFFFFF"/>
        <w:spacing w:after="200" w:line="276" w:lineRule="auto"/>
        <w:ind w:left="0" w:firstLine="284"/>
        <w:outlineLvl w:val="2"/>
        <w:rPr>
          <w:rFonts w:ascii="Times New Roman" w:eastAsia="Times New Roman" w:hAnsi="Times New Roman"/>
          <w:bCs/>
          <w:szCs w:val="28"/>
          <w:lang w:val="ru-RU" w:eastAsia="ru-RU" w:bidi="ar-SA"/>
        </w:rPr>
      </w:pPr>
      <w:r w:rsidRPr="00560264">
        <w:rPr>
          <w:rFonts w:ascii="Times New Roman" w:eastAsia="Times New Roman" w:hAnsi="Times New Roman"/>
          <w:bCs/>
          <w:szCs w:val="28"/>
          <w:lang w:eastAsia="ru-RU" w:bidi="ar-SA"/>
        </w:rPr>
        <w:t>Якщо хочеш поговорити</w:t>
      </w:r>
      <w:r w:rsidRPr="00560264">
        <w:rPr>
          <w:rFonts w:ascii="Times New Roman" w:eastAsia="Times New Roman" w:hAnsi="Times New Roman"/>
          <w:bCs/>
          <w:szCs w:val="28"/>
          <w:lang w:val="ru-RU" w:eastAsia="ru-RU" w:bidi="ar-SA"/>
        </w:rPr>
        <w:t xml:space="preserve"> з кимось – відкрий книгу.</w:t>
      </w:r>
    </w:p>
    <w:p w:rsidR="00A80823" w:rsidRPr="00560264" w:rsidRDefault="00A80823" w:rsidP="00A80823">
      <w:pPr>
        <w:pStyle w:val="a5"/>
        <w:numPr>
          <w:ilvl w:val="0"/>
          <w:numId w:val="5"/>
        </w:numPr>
        <w:shd w:val="clear" w:color="auto" w:fill="FFFFFF"/>
        <w:spacing w:after="200" w:line="276" w:lineRule="auto"/>
        <w:ind w:left="0" w:firstLine="284"/>
        <w:outlineLvl w:val="2"/>
        <w:rPr>
          <w:rFonts w:ascii="Times New Roman" w:eastAsia="Times New Roman" w:hAnsi="Times New Roman"/>
          <w:bCs/>
          <w:szCs w:val="28"/>
          <w:lang w:val="ru-RU" w:eastAsia="ru-RU" w:bidi="ar-SA"/>
        </w:rPr>
      </w:pPr>
      <w:r w:rsidRPr="00560264">
        <w:rPr>
          <w:rFonts w:ascii="Times New Roman" w:eastAsia="Times New Roman" w:hAnsi="Times New Roman"/>
          <w:bCs/>
          <w:szCs w:val="28"/>
          <w:lang w:val="ru-RU" w:eastAsia="ru-RU" w:bidi="ar-SA"/>
        </w:rPr>
        <w:t>Якщо ти занудьгував - візьми книгу.</w:t>
      </w:r>
    </w:p>
    <w:p w:rsidR="00A80823" w:rsidRPr="00560264" w:rsidRDefault="00A80823" w:rsidP="00A80823">
      <w:pPr>
        <w:pStyle w:val="a5"/>
        <w:numPr>
          <w:ilvl w:val="0"/>
          <w:numId w:val="5"/>
        </w:numPr>
        <w:shd w:val="clear" w:color="auto" w:fill="FFFFFF"/>
        <w:spacing w:after="200" w:line="276" w:lineRule="auto"/>
        <w:ind w:left="0" w:firstLine="284"/>
        <w:outlineLvl w:val="2"/>
        <w:rPr>
          <w:rFonts w:ascii="Times New Roman" w:eastAsia="Times New Roman" w:hAnsi="Times New Roman"/>
          <w:bCs/>
          <w:szCs w:val="28"/>
          <w:lang w:val="ru-RU" w:eastAsia="ru-RU" w:bidi="ar-SA"/>
        </w:rPr>
      </w:pPr>
      <w:r w:rsidRPr="00560264">
        <w:rPr>
          <w:rFonts w:ascii="Times New Roman" w:eastAsia="Times New Roman" w:hAnsi="Times New Roman"/>
          <w:bCs/>
          <w:szCs w:val="28"/>
          <w:lang w:val="ru-RU" w:eastAsia="ru-RU" w:bidi="ar-SA"/>
        </w:rPr>
        <w:t>Якщо хочеш одержати пораду - відшукай її в книзі.</w:t>
      </w:r>
    </w:p>
    <w:p w:rsidR="00A80823" w:rsidRPr="00560264" w:rsidRDefault="00A80823" w:rsidP="00A80823">
      <w:pPr>
        <w:pStyle w:val="a5"/>
        <w:numPr>
          <w:ilvl w:val="0"/>
          <w:numId w:val="5"/>
        </w:numPr>
        <w:shd w:val="clear" w:color="auto" w:fill="FFFFFF"/>
        <w:spacing w:after="200" w:line="276" w:lineRule="auto"/>
        <w:ind w:left="0" w:firstLine="284"/>
        <w:outlineLvl w:val="2"/>
        <w:rPr>
          <w:rFonts w:ascii="Times New Roman" w:eastAsia="Times New Roman" w:hAnsi="Times New Roman"/>
          <w:bCs/>
          <w:szCs w:val="28"/>
          <w:lang w:val="ru-RU" w:eastAsia="ru-RU" w:bidi="ar-SA"/>
        </w:rPr>
      </w:pPr>
      <w:r w:rsidRPr="00560264">
        <w:rPr>
          <w:rFonts w:ascii="Times New Roman" w:eastAsia="Times New Roman" w:hAnsi="Times New Roman"/>
          <w:bCs/>
          <w:szCs w:val="28"/>
          <w:lang w:val="ru-RU" w:eastAsia="ru-RU" w:bidi="ar-SA"/>
        </w:rPr>
        <w:t>Якщо мрієш знайти друга - подружи з книгою.</w:t>
      </w:r>
    </w:p>
    <w:p w:rsidR="00F160F0" w:rsidRPr="00560264" w:rsidRDefault="00A80823" w:rsidP="00A80823">
      <w:pPr>
        <w:pStyle w:val="a5"/>
        <w:numPr>
          <w:ilvl w:val="0"/>
          <w:numId w:val="5"/>
        </w:numPr>
        <w:shd w:val="clear" w:color="auto" w:fill="FFFFFF"/>
        <w:spacing w:after="200" w:line="276" w:lineRule="auto"/>
        <w:ind w:left="0" w:firstLine="284"/>
        <w:outlineLvl w:val="2"/>
        <w:rPr>
          <w:rFonts w:ascii="Times New Roman" w:eastAsia="Times New Roman" w:hAnsi="Times New Roman"/>
          <w:bCs/>
          <w:szCs w:val="28"/>
          <w:lang w:eastAsia="ru-RU" w:bidi="ar-SA"/>
        </w:rPr>
      </w:pPr>
      <w:r w:rsidRPr="00560264">
        <w:rPr>
          <w:rFonts w:ascii="Times New Roman" w:eastAsia="Times New Roman" w:hAnsi="Times New Roman"/>
          <w:bCs/>
          <w:szCs w:val="28"/>
          <w:lang w:val="ru-RU" w:eastAsia="ru-RU" w:bidi="ar-SA"/>
        </w:rPr>
        <w:t>Якщо мрієш стати справжньою людиною - читай книги.</w:t>
      </w:r>
    </w:p>
    <w:p w:rsidR="00441AA5" w:rsidRDefault="00A80823" w:rsidP="00441AA5">
      <w:pPr>
        <w:pStyle w:val="a5"/>
        <w:numPr>
          <w:ilvl w:val="0"/>
          <w:numId w:val="5"/>
        </w:numPr>
        <w:shd w:val="clear" w:color="auto" w:fill="FFFFFF"/>
        <w:spacing w:after="200" w:line="276" w:lineRule="auto"/>
        <w:ind w:left="0" w:firstLine="284"/>
        <w:outlineLvl w:val="2"/>
        <w:rPr>
          <w:rFonts w:ascii="Times New Roman" w:eastAsia="Times New Roman" w:hAnsi="Times New Roman"/>
          <w:bCs/>
          <w:szCs w:val="28"/>
          <w:lang w:eastAsia="ru-RU" w:bidi="ar-SA"/>
        </w:rPr>
      </w:pPr>
      <w:r w:rsidRPr="00560264">
        <w:rPr>
          <w:rFonts w:ascii="Times New Roman" w:eastAsia="Times New Roman" w:hAnsi="Times New Roman"/>
          <w:bCs/>
          <w:szCs w:val="28"/>
          <w:lang w:eastAsia="ru-RU" w:bidi="ar-SA"/>
        </w:rPr>
        <w:t>Якщо хочеш відчути безмежні можливості людського розуму - працюй із книгою.</w:t>
      </w:r>
    </w:p>
    <w:p w:rsidR="00441AA5" w:rsidRDefault="00441AA5">
      <w:pPr>
        <w:rPr>
          <w:rFonts w:ascii="Times New Roman" w:eastAsia="Times New Roman" w:hAnsi="Times New Roman" w:cs="Times New Roman"/>
          <w:bCs/>
          <w:sz w:val="24"/>
          <w:szCs w:val="28"/>
          <w:lang w:val="uk-UA" w:eastAsia="ru-RU"/>
        </w:rPr>
      </w:pPr>
      <w:r w:rsidRPr="008A0BA0">
        <w:rPr>
          <w:rFonts w:ascii="Times New Roman" w:eastAsia="Times New Roman" w:hAnsi="Times New Roman"/>
          <w:bCs/>
          <w:szCs w:val="28"/>
          <w:lang w:val="uk-UA" w:eastAsia="ru-RU"/>
        </w:rPr>
        <w:br w:type="page"/>
      </w:r>
    </w:p>
    <w:p w:rsidR="00A80823" w:rsidRPr="00560264" w:rsidRDefault="00A80823" w:rsidP="00441AA5">
      <w:pPr>
        <w:pStyle w:val="a5"/>
        <w:shd w:val="clear" w:color="auto" w:fill="FFFFFF"/>
        <w:spacing w:after="200" w:line="276" w:lineRule="auto"/>
        <w:ind w:left="284"/>
        <w:jc w:val="center"/>
        <w:outlineLvl w:val="2"/>
        <w:rPr>
          <w:rFonts w:ascii="Times New Roman" w:hAnsi="Times New Roman"/>
          <w:b/>
          <w:i/>
          <w:szCs w:val="28"/>
        </w:rPr>
      </w:pPr>
      <w:r w:rsidRPr="00560264">
        <w:rPr>
          <w:rFonts w:ascii="Times New Roman" w:hAnsi="Times New Roman"/>
          <w:b/>
          <w:i/>
          <w:szCs w:val="28"/>
        </w:rPr>
        <w:lastRenderedPageBreak/>
        <w:t>Рекомендації читачеві:</w:t>
      </w:r>
    </w:p>
    <w:p w:rsidR="00A80823" w:rsidRPr="00560264" w:rsidRDefault="00A80823" w:rsidP="00A80823">
      <w:pPr>
        <w:pStyle w:val="a5"/>
        <w:numPr>
          <w:ilvl w:val="0"/>
          <w:numId w:val="6"/>
        </w:numPr>
        <w:spacing w:after="200" w:line="276" w:lineRule="auto"/>
        <w:ind w:left="0" w:firstLine="284"/>
        <w:rPr>
          <w:rFonts w:ascii="Times New Roman" w:hAnsi="Times New Roman"/>
          <w:szCs w:val="28"/>
        </w:rPr>
      </w:pPr>
      <w:r w:rsidRPr="00560264">
        <w:rPr>
          <w:rFonts w:ascii="Times New Roman" w:hAnsi="Times New Roman"/>
          <w:szCs w:val="28"/>
        </w:rPr>
        <w:t>Завжди пов’язуй прочитане із набутим запасом знань.</w:t>
      </w:r>
    </w:p>
    <w:p w:rsidR="00A80823" w:rsidRPr="00560264" w:rsidRDefault="00A80823" w:rsidP="00A80823">
      <w:pPr>
        <w:pStyle w:val="a5"/>
        <w:numPr>
          <w:ilvl w:val="0"/>
          <w:numId w:val="6"/>
        </w:numPr>
        <w:spacing w:after="200" w:line="276" w:lineRule="auto"/>
        <w:ind w:left="0" w:firstLine="284"/>
        <w:rPr>
          <w:rFonts w:ascii="Times New Roman" w:hAnsi="Times New Roman"/>
          <w:szCs w:val="28"/>
        </w:rPr>
      </w:pPr>
      <w:r w:rsidRPr="00560264">
        <w:rPr>
          <w:rFonts w:ascii="Times New Roman" w:hAnsi="Times New Roman"/>
          <w:szCs w:val="28"/>
        </w:rPr>
        <w:t>Читай систематично, серйозно, повільно і вдумливо.</w:t>
      </w:r>
    </w:p>
    <w:p w:rsidR="00A80823" w:rsidRPr="00560264" w:rsidRDefault="00A80823" w:rsidP="00A80823">
      <w:pPr>
        <w:pStyle w:val="a5"/>
        <w:numPr>
          <w:ilvl w:val="0"/>
          <w:numId w:val="6"/>
        </w:numPr>
        <w:spacing w:after="200" w:line="276" w:lineRule="auto"/>
        <w:ind w:left="0" w:firstLine="284"/>
        <w:rPr>
          <w:rFonts w:ascii="Times New Roman" w:hAnsi="Times New Roman"/>
          <w:szCs w:val="28"/>
        </w:rPr>
      </w:pPr>
      <w:r w:rsidRPr="00560264">
        <w:rPr>
          <w:rFonts w:ascii="Times New Roman" w:hAnsi="Times New Roman"/>
          <w:szCs w:val="28"/>
        </w:rPr>
        <w:t>Намагайся розвивати в собі довільну уяву.</w:t>
      </w:r>
    </w:p>
    <w:p w:rsidR="00A80823" w:rsidRPr="00560264" w:rsidRDefault="00A80823" w:rsidP="00A80823">
      <w:pPr>
        <w:pStyle w:val="a5"/>
        <w:numPr>
          <w:ilvl w:val="0"/>
          <w:numId w:val="6"/>
        </w:numPr>
        <w:spacing w:after="200" w:line="276" w:lineRule="auto"/>
        <w:ind w:left="0" w:firstLine="284"/>
        <w:rPr>
          <w:rFonts w:ascii="Times New Roman" w:hAnsi="Times New Roman"/>
          <w:szCs w:val="28"/>
        </w:rPr>
      </w:pPr>
      <w:r w:rsidRPr="00560264">
        <w:rPr>
          <w:rFonts w:ascii="Times New Roman" w:hAnsi="Times New Roman"/>
          <w:szCs w:val="28"/>
        </w:rPr>
        <w:t>Прилучай до процесу сприйняття художнього твору свої почуття.</w:t>
      </w:r>
    </w:p>
    <w:p w:rsidR="00A80823" w:rsidRPr="00560264" w:rsidRDefault="00A80823" w:rsidP="00A80823">
      <w:pPr>
        <w:pStyle w:val="a5"/>
        <w:numPr>
          <w:ilvl w:val="0"/>
          <w:numId w:val="6"/>
        </w:numPr>
        <w:spacing w:after="200" w:line="276" w:lineRule="auto"/>
        <w:ind w:left="0" w:firstLine="284"/>
        <w:rPr>
          <w:rFonts w:ascii="Times New Roman" w:hAnsi="Times New Roman"/>
          <w:szCs w:val="28"/>
        </w:rPr>
      </w:pPr>
      <w:r w:rsidRPr="00560264">
        <w:rPr>
          <w:rFonts w:ascii="Times New Roman" w:hAnsi="Times New Roman"/>
          <w:szCs w:val="28"/>
        </w:rPr>
        <w:t>Читай з олівцем у руках.</w:t>
      </w:r>
    </w:p>
    <w:p w:rsidR="00A80823" w:rsidRPr="00560264" w:rsidRDefault="00A80823" w:rsidP="00A80823">
      <w:pPr>
        <w:pStyle w:val="a5"/>
        <w:numPr>
          <w:ilvl w:val="0"/>
          <w:numId w:val="6"/>
        </w:numPr>
        <w:spacing w:after="200" w:line="276" w:lineRule="auto"/>
        <w:ind w:left="0" w:firstLine="284"/>
        <w:rPr>
          <w:rFonts w:ascii="Times New Roman" w:hAnsi="Times New Roman"/>
          <w:szCs w:val="28"/>
        </w:rPr>
      </w:pPr>
      <w:r w:rsidRPr="00560264">
        <w:rPr>
          <w:rFonts w:ascii="Times New Roman" w:hAnsi="Times New Roman"/>
          <w:szCs w:val="28"/>
        </w:rPr>
        <w:t>Перевіряй прочитане в житті.</w:t>
      </w:r>
    </w:p>
    <w:p w:rsidR="00A80823" w:rsidRPr="00560264" w:rsidRDefault="00A80823" w:rsidP="00A80823">
      <w:pPr>
        <w:pStyle w:val="a5"/>
        <w:numPr>
          <w:ilvl w:val="0"/>
          <w:numId w:val="6"/>
        </w:numPr>
        <w:spacing w:after="200" w:line="276" w:lineRule="auto"/>
        <w:ind w:left="0" w:firstLine="284"/>
        <w:rPr>
          <w:rFonts w:ascii="Times New Roman" w:hAnsi="Times New Roman"/>
          <w:szCs w:val="28"/>
        </w:rPr>
      </w:pPr>
      <w:r w:rsidRPr="00560264">
        <w:rPr>
          <w:rFonts w:ascii="Times New Roman" w:hAnsi="Times New Roman"/>
          <w:szCs w:val="28"/>
        </w:rPr>
        <w:t>Читай колективно, разом з однокласниками та членами родини.</w:t>
      </w:r>
    </w:p>
    <w:p w:rsidR="00A80823" w:rsidRPr="00560264" w:rsidRDefault="00441AA5" w:rsidP="00A80823">
      <w:pPr>
        <w:ind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noProof/>
          <w:color w:val="FF0000"/>
          <w:sz w:val="24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E8DB913" wp14:editId="4E020231">
            <wp:simplePos x="0" y="0"/>
            <wp:positionH relativeFrom="column">
              <wp:posOffset>173990</wp:posOffset>
            </wp:positionH>
            <wp:positionV relativeFrom="paragraph">
              <wp:posOffset>466090</wp:posOffset>
            </wp:positionV>
            <wp:extent cx="4109085" cy="3122930"/>
            <wp:effectExtent l="0" t="0" r="5715" b="1270"/>
            <wp:wrapTopAndBottom/>
            <wp:docPr id="27" name="Рисунок 27" descr="C:\My Documents\Мои рисунки\cht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y Documents\Мои рисунки\chteni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3122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823" w:rsidRPr="00560264" w:rsidRDefault="00A80823" w:rsidP="00A80823">
      <w:pPr>
        <w:tabs>
          <w:tab w:val="left" w:pos="3969"/>
        </w:tabs>
        <w:ind w:left="142" w:firstLine="284"/>
        <w:jc w:val="center"/>
        <w:rPr>
          <w:rFonts w:ascii="Times New Roman" w:hAnsi="Times New Roman" w:cs="Times New Roman"/>
          <w:sz w:val="24"/>
          <w:szCs w:val="28"/>
        </w:rPr>
      </w:pPr>
      <w:bookmarkStart w:id="3" w:name="bookmark0"/>
    </w:p>
    <w:p w:rsidR="00A80823" w:rsidRPr="00560264" w:rsidRDefault="00A80823" w:rsidP="00A80823">
      <w:pPr>
        <w:tabs>
          <w:tab w:val="left" w:pos="3969"/>
        </w:tabs>
        <w:ind w:left="142" w:firstLine="284"/>
        <w:jc w:val="center"/>
        <w:rPr>
          <w:rFonts w:ascii="Times New Roman" w:hAnsi="Times New Roman" w:cs="Times New Roman"/>
          <w:sz w:val="24"/>
          <w:szCs w:val="28"/>
        </w:rPr>
      </w:pPr>
    </w:p>
    <w:p w:rsidR="00A80823" w:rsidRPr="00560264" w:rsidRDefault="00A80823" w:rsidP="00A80823">
      <w:pPr>
        <w:tabs>
          <w:tab w:val="left" w:pos="3969"/>
        </w:tabs>
        <w:ind w:left="142" w:firstLine="284"/>
        <w:jc w:val="center"/>
        <w:rPr>
          <w:rFonts w:ascii="Times New Roman" w:hAnsi="Times New Roman" w:cs="Times New Roman"/>
          <w:sz w:val="24"/>
          <w:szCs w:val="28"/>
          <w:lang w:val="uk-UA"/>
        </w:rPr>
      </w:pPr>
    </w:p>
    <w:p w:rsidR="00A80823" w:rsidRPr="00560264" w:rsidRDefault="00A80823" w:rsidP="00441AA5">
      <w:pPr>
        <w:tabs>
          <w:tab w:val="left" w:pos="3969"/>
        </w:tabs>
        <w:ind w:left="142" w:firstLine="284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560264">
        <w:rPr>
          <w:rFonts w:ascii="Times New Roman" w:hAnsi="Times New Roman" w:cs="Times New Roman"/>
          <w:b/>
          <w:i/>
          <w:sz w:val="24"/>
          <w:szCs w:val="28"/>
        </w:rPr>
        <w:lastRenderedPageBreak/>
        <w:t>Анкета</w:t>
      </w:r>
      <w:r w:rsidR="00441AA5">
        <w:rPr>
          <w:rFonts w:ascii="Times New Roman" w:hAnsi="Times New Roman" w:cs="Times New Roman"/>
          <w:b/>
          <w:i/>
          <w:sz w:val="24"/>
          <w:szCs w:val="28"/>
          <w:lang w:val="uk-UA"/>
        </w:rPr>
        <w:t xml:space="preserve"> </w:t>
      </w:r>
      <w:r w:rsidRPr="00560264">
        <w:rPr>
          <w:rFonts w:ascii="Times New Roman" w:hAnsi="Times New Roman" w:cs="Times New Roman"/>
          <w:b/>
          <w:i/>
          <w:sz w:val="24"/>
          <w:szCs w:val="28"/>
        </w:rPr>
        <w:t>для виявлення сформованості читацьких інтересів учні</w:t>
      </w:r>
      <w:proofErr w:type="gramStart"/>
      <w:r w:rsidRPr="00560264">
        <w:rPr>
          <w:rFonts w:ascii="Times New Roman" w:hAnsi="Times New Roman" w:cs="Times New Roman"/>
          <w:b/>
          <w:i/>
          <w:sz w:val="24"/>
          <w:szCs w:val="28"/>
        </w:rPr>
        <w:t>в</w:t>
      </w:r>
      <w:proofErr w:type="gramEnd"/>
    </w:p>
    <w:p w:rsidR="00A80823" w:rsidRPr="00560264" w:rsidRDefault="00A80823" w:rsidP="00A80823">
      <w:pPr>
        <w:ind w:left="142" w:right="1080" w:firstLine="284"/>
        <w:jc w:val="center"/>
        <w:rPr>
          <w:rFonts w:ascii="Times New Roman" w:hAnsi="Times New Roman" w:cs="Times New Roman"/>
          <w:sz w:val="24"/>
          <w:szCs w:val="28"/>
        </w:rPr>
      </w:pPr>
    </w:p>
    <w:p w:rsidR="00A80823" w:rsidRPr="00560264" w:rsidRDefault="00A80823" w:rsidP="00A80823">
      <w:pPr>
        <w:pStyle w:val="2"/>
        <w:numPr>
          <w:ilvl w:val="0"/>
          <w:numId w:val="12"/>
        </w:numPr>
        <w:tabs>
          <w:tab w:val="left" w:pos="404"/>
        </w:tabs>
        <w:spacing w:after="200" w:line="276" w:lineRule="auto"/>
        <w:ind w:left="720" w:right="2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 xml:space="preserve">Чи є </w:t>
      </w:r>
      <w:proofErr w:type="gramStart"/>
      <w:r w:rsidRPr="00560264">
        <w:rPr>
          <w:rFonts w:cs="Times New Roman"/>
          <w:sz w:val="24"/>
          <w:szCs w:val="28"/>
        </w:rPr>
        <w:t>у</w:t>
      </w:r>
      <w:proofErr w:type="gramEnd"/>
      <w:r w:rsidRPr="00560264">
        <w:rPr>
          <w:rFonts w:cs="Times New Roman"/>
          <w:sz w:val="24"/>
          <w:szCs w:val="28"/>
        </w:rPr>
        <w:t xml:space="preserve"> тебе улюблена книжка? Хто її автор? Яка її назва?</w:t>
      </w:r>
    </w:p>
    <w:p w:rsidR="00A80823" w:rsidRPr="00560264" w:rsidRDefault="00A80823" w:rsidP="00A80823">
      <w:pPr>
        <w:pStyle w:val="2"/>
        <w:numPr>
          <w:ilvl w:val="0"/>
          <w:numId w:val="12"/>
        </w:numPr>
        <w:tabs>
          <w:tab w:val="left" w:pos="414"/>
        </w:tabs>
        <w:spacing w:after="200" w:line="276" w:lineRule="auto"/>
        <w:ind w:left="72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>Про що найбільше любиш читати?</w:t>
      </w:r>
    </w:p>
    <w:p w:rsidR="00A80823" w:rsidRPr="00560264" w:rsidRDefault="00A80823" w:rsidP="00A80823">
      <w:pPr>
        <w:pStyle w:val="2"/>
        <w:numPr>
          <w:ilvl w:val="0"/>
          <w:numId w:val="12"/>
        </w:numPr>
        <w:tabs>
          <w:tab w:val="left" w:pos="414"/>
        </w:tabs>
        <w:spacing w:after="200" w:line="276" w:lineRule="auto"/>
        <w:ind w:left="72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 xml:space="preserve">Чи є </w:t>
      </w:r>
      <w:proofErr w:type="gramStart"/>
      <w:r w:rsidRPr="00560264">
        <w:rPr>
          <w:rFonts w:cs="Times New Roman"/>
          <w:sz w:val="24"/>
          <w:szCs w:val="28"/>
        </w:rPr>
        <w:t>у</w:t>
      </w:r>
      <w:proofErr w:type="gramEnd"/>
      <w:r w:rsidRPr="00560264">
        <w:rPr>
          <w:rFonts w:cs="Times New Roman"/>
          <w:sz w:val="24"/>
          <w:szCs w:val="28"/>
        </w:rPr>
        <w:t xml:space="preserve"> тебе улюблені письменники?</w:t>
      </w:r>
    </w:p>
    <w:p w:rsidR="00A80823" w:rsidRPr="00560264" w:rsidRDefault="00A80823" w:rsidP="00A80823">
      <w:pPr>
        <w:pStyle w:val="2"/>
        <w:numPr>
          <w:ilvl w:val="0"/>
          <w:numId w:val="12"/>
        </w:numPr>
        <w:tabs>
          <w:tab w:val="left" w:pos="418"/>
        </w:tabs>
        <w:spacing w:after="200" w:line="276" w:lineRule="auto"/>
        <w:ind w:left="720" w:right="2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>Хто може допомогти тобі у виборі гарної книжки?</w:t>
      </w:r>
    </w:p>
    <w:p w:rsidR="00A80823" w:rsidRPr="00560264" w:rsidRDefault="00A80823" w:rsidP="00A80823">
      <w:pPr>
        <w:pStyle w:val="2"/>
        <w:numPr>
          <w:ilvl w:val="0"/>
          <w:numId w:val="12"/>
        </w:numPr>
        <w:tabs>
          <w:tab w:val="left" w:pos="414"/>
        </w:tabs>
        <w:spacing w:after="200" w:line="276" w:lineRule="auto"/>
        <w:ind w:left="720" w:right="2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>На що треба звертати увагу, добираючи по</w:t>
      </w:r>
      <w:r w:rsidRPr="00560264">
        <w:rPr>
          <w:rFonts w:cs="Times New Roman"/>
          <w:sz w:val="24"/>
          <w:szCs w:val="28"/>
        </w:rPr>
        <w:softHyphen/>
        <w:t>трібну книжку?</w:t>
      </w:r>
    </w:p>
    <w:p w:rsidR="00A80823" w:rsidRPr="00560264" w:rsidRDefault="00A80823" w:rsidP="00A80823">
      <w:pPr>
        <w:pStyle w:val="2"/>
        <w:numPr>
          <w:ilvl w:val="0"/>
          <w:numId w:val="12"/>
        </w:numPr>
        <w:tabs>
          <w:tab w:val="left" w:pos="418"/>
        </w:tabs>
        <w:spacing w:after="200" w:line="276" w:lineRule="auto"/>
        <w:ind w:left="720" w:right="2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>Чи приносить вам особисте задоволення чи</w:t>
      </w:r>
      <w:r w:rsidRPr="00560264">
        <w:rPr>
          <w:rFonts w:cs="Times New Roman"/>
          <w:sz w:val="24"/>
          <w:szCs w:val="28"/>
        </w:rPr>
        <w:softHyphen/>
        <w:t>тання книг?</w:t>
      </w:r>
    </w:p>
    <w:p w:rsidR="00A80823" w:rsidRPr="00560264" w:rsidRDefault="00441AA5" w:rsidP="00A80823">
      <w:pPr>
        <w:pStyle w:val="2"/>
        <w:numPr>
          <w:ilvl w:val="0"/>
          <w:numId w:val="12"/>
        </w:numPr>
        <w:tabs>
          <w:tab w:val="left" w:pos="404"/>
        </w:tabs>
        <w:spacing w:after="200" w:line="276" w:lineRule="auto"/>
        <w:ind w:left="72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3B6F03F4" wp14:editId="2CF7769E">
            <wp:simplePos x="0" y="0"/>
            <wp:positionH relativeFrom="column">
              <wp:posOffset>779145</wp:posOffset>
            </wp:positionH>
            <wp:positionV relativeFrom="paragraph">
              <wp:posOffset>575310</wp:posOffset>
            </wp:positionV>
            <wp:extent cx="3206115" cy="2672715"/>
            <wp:effectExtent l="0" t="0" r="0" b="0"/>
            <wp:wrapTopAndBottom/>
            <wp:docPr id="28" name="Рисунок 28" descr="C:\My Documents\Мои рисунки\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y Documents\Мои рисунки\1-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823" w:rsidRPr="00560264">
        <w:rPr>
          <w:rFonts w:cs="Times New Roman"/>
          <w:sz w:val="24"/>
          <w:szCs w:val="28"/>
        </w:rPr>
        <w:t>Де ви берете книги для читання?</w:t>
      </w:r>
    </w:p>
    <w:p w:rsidR="00A80823" w:rsidRPr="00560264" w:rsidRDefault="00A80823" w:rsidP="00A80823">
      <w:pPr>
        <w:ind w:firstLine="284"/>
        <w:jc w:val="center"/>
        <w:rPr>
          <w:rFonts w:ascii="Times New Roman" w:hAnsi="Times New Roman" w:cs="Times New Roman"/>
          <w:sz w:val="24"/>
          <w:szCs w:val="28"/>
        </w:rPr>
      </w:pPr>
    </w:p>
    <w:bookmarkEnd w:id="3"/>
    <w:p w:rsidR="00A80823" w:rsidRPr="00560264" w:rsidRDefault="00A80823" w:rsidP="00A80823">
      <w:pPr>
        <w:tabs>
          <w:tab w:val="right" w:pos="5518"/>
        </w:tabs>
        <w:ind w:left="540" w:firstLine="284"/>
        <w:rPr>
          <w:rFonts w:ascii="Times New Roman" w:hAnsi="Times New Roman" w:cs="Times New Roman"/>
          <w:sz w:val="24"/>
          <w:szCs w:val="28"/>
        </w:rPr>
      </w:pPr>
    </w:p>
    <w:p w:rsidR="00A80823" w:rsidRPr="00560264" w:rsidRDefault="00441AA5" w:rsidP="00A80823">
      <w:pPr>
        <w:tabs>
          <w:tab w:val="right" w:pos="5518"/>
        </w:tabs>
        <w:ind w:left="54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C8E501C" wp14:editId="6AA40B4D">
            <wp:simplePos x="0" y="0"/>
            <wp:positionH relativeFrom="column">
              <wp:posOffset>66675</wp:posOffset>
            </wp:positionH>
            <wp:positionV relativeFrom="paragraph">
              <wp:posOffset>656590</wp:posOffset>
            </wp:positionV>
            <wp:extent cx="4417695" cy="3312795"/>
            <wp:effectExtent l="0" t="0" r="1905" b="1905"/>
            <wp:wrapTopAndBottom/>
            <wp:docPr id="29" name="Рисунок 29" descr="C:\My Documents\Мои рисунки\0_5abd8_57b4956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y Documents\Мои рисунки\0_5abd8_57b49567_XL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823" w:rsidRPr="00560264" w:rsidRDefault="00A80823" w:rsidP="00A80823">
      <w:pPr>
        <w:tabs>
          <w:tab w:val="right" w:pos="5518"/>
        </w:tabs>
        <w:ind w:left="540" w:firstLine="284"/>
        <w:rPr>
          <w:rFonts w:ascii="Times New Roman" w:hAnsi="Times New Roman" w:cs="Times New Roman"/>
          <w:sz w:val="24"/>
          <w:szCs w:val="28"/>
        </w:rPr>
      </w:pPr>
    </w:p>
    <w:p w:rsidR="00CB18F4" w:rsidRPr="00560264" w:rsidRDefault="00CB18F4" w:rsidP="00A80823">
      <w:pPr>
        <w:tabs>
          <w:tab w:val="right" w:pos="5518"/>
        </w:tabs>
        <w:ind w:left="540" w:firstLine="284"/>
        <w:rPr>
          <w:rFonts w:ascii="Times New Roman" w:hAnsi="Times New Roman" w:cs="Times New Roman"/>
          <w:sz w:val="24"/>
          <w:szCs w:val="28"/>
          <w:lang w:val="uk-UA"/>
        </w:rPr>
      </w:pPr>
    </w:p>
    <w:p w:rsidR="00A80823" w:rsidRPr="00560264" w:rsidRDefault="00A80823" w:rsidP="00A80823">
      <w:pPr>
        <w:tabs>
          <w:tab w:val="right" w:pos="5518"/>
        </w:tabs>
        <w:ind w:left="540" w:firstLine="284"/>
        <w:rPr>
          <w:rFonts w:ascii="Times New Roman" w:hAnsi="Times New Roman" w:cs="Times New Roman"/>
          <w:sz w:val="24"/>
          <w:szCs w:val="28"/>
        </w:rPr>
      </w:pPr>
    </w:p>
    <w:p w:rsidR="00A80823" w:rsidRDefault="00A80823" w:rsidP="00A80823">
      <w:pPr>
        <w:tabs>
          <w:tab w:val="right" w:pos="5518"/>
        </w:tabs>
        <w:ind w:left="540" w:firstLine="284"/>
        <w:rPr>
          <w:rFonts w:ascii="Times New Roman" w:hAnsi="Times New Roman" w:cs="Times New Roman"/>
          <w:sz w:val="24"/>
          <w:szCs w:val="28"/>
          <w:lang w:val="uk-UA"/>
        </w:rPr>
      </w:pPr>
    </w:p>
    <w:p w:rsidR="00441AA5" w:rsidRDefault="00441AA5" w:rsidP="00A80823">
      <w:pPr>
        <w:tabs>
          <w:tab w:val="right" w:pos="5518"/>
        </w:tabs>
        <w:ind w:left="540" w:firstLine="284"/>
        <w:rPr>
          <w:rFonts w:ascii="Times New Roman" w:hAnsi="Times New Roman" w:cs="Times New Roman"/>
          <w:sz w:val="24"/>
          <w:szCs w:val="28"/>
          <w:lang w:val="uk-UA"/>
        </w:rPr>
      </w:pPr>
    </w:p>
    <w:p w:rsidR="00441AA5" w:rsidRPr="00441AA5" w:rsidRDefault="00441AA5" w:rsidP="00A80823">
      <w:pPr>
        <w:tabs>
          <w:tab w:val="right" w:pos="5518"/>
        </w:tabs>
        <w:ind w:left="540" w:firstLine="284"/>
        <w:rPr>
          <w:rFonts w:ascii="Times New Roman" w:hAnsi="Times New Roman" w:cs="Times New Roman"/>
          <w:sz w:val="24"/>
          <w:szCs w:val="28"/>
          <w:lang w:val="uk-UA"/>
        </w:rPr>
      </w:pPr>
    </w:p>
    <w:p w:rsidR="00A80823" w:rsidRPr="00560264" w:rsidRDefault="00A80823" w:rsidP="00A80823">
      <w:pPr>
        <w:tabs>
          <w:tab w:val="right" w:pos="5518"/>
        </w:tabs>
        <w:ind w:left="540" w:firstLine="284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560264">
        <w:rPr>
          <w:rFonts w:ascii="Times New Roman" w:hAnsi="Times New Roman" w:cs="Times New Roman"/>
          <w:b/>
          <w:i/>
          <w:sz w:val="24"/>
          <w:szCs w:val="28"/>
        </w:rPr>
        <w:lastRenderedPageBreak/>
        <w:t>Правила користування книгою</w:t>
      </w:r>
    </w:p>
    <w:p w:rsidR="00CB18F4" w:rsidRPr="00560264" w:rsidRDefault="00CB18F4" w:rsidP="00CB18F4">
      <w:pPr>
        <w:tabs>
          <w:tab w:val="right" w:pos="5518"/>
        </w:tabs>
        <w:ind w:left="540" w:firstLine="284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560264">
        <w:rPr>
          <w:rFonts w:ascii="Times New Roman" w:hAnsi="Times New Roman" w:cs="Times New Roman"/>
          <w:sz w:val="24"/>
          <w:szCs w:val="28"/>
        </w:rPr>
        <w:t xml:space="preserve">Книжки - як люди: народжуються, живуть, старіють. Як люди,  можуть </w:t>
      </w:r>
      <w:proofErr w:type="gramStart"/>
      <w:r w:rsidRPr="00560264">
        <w:rPr>
          <w:rFonts w:ascii="Times New Roman" w:hAnsi="Times New Roman" w:cs="Times New Roman"/>
          <w:sz w:val="24"/>
          <w:szCs w:val="28"/>
        </w:rPr>
        <w:t>хвор</w:t>
      </w:r>
      <w:proofErr w:type="gramEnd"/>
      <w:r w:rsidRPr="00560264">
        <w:rPr>
          <w:rFonts w:ascii="Times New Roman" w:hAnsi="Times New Roman" w:cs="Times New Roman"/>
          <w:sz w:val="24"/>
          <w:szCs w:val="28"/>
        </w:rPr>
        <w:t>іти. Але буд</w:t>
      </w:r>
      <w:proofErr w:type="gramStart"/>
      <w:r w:rsidRPr="00560264">
        <w:rPr>
          <w:rFonts w:ascii="Times New Roman" w:hAnsi="Times New Roman" w:cs="Times New Roman"/>
          <w:sz w:val="24"/>
          <w:szCs w:val="28"/>
        </w:rPr>
        <w:t>ь-</w:t>
      </w:r>
      <w:proofErr w:type="gramEnd"/>
      <w:r w:rsidRPr="00560264">
        <w:rPr>
          <w:rFonts w:ascii="Times New Roman" w:hAnsi="Times New Roman" w:cs="Times New Roman"/>
          <w:sz w:val="24"/>
          <w:szCs w:val="28"/>
        </w:rPr>
        <w:t xml:space="preserve"> яку хворобу легше попередити, ніж вилікувати.</w:t>
      </w:r>
      <w:r w:rsidRPr="00560264">
        <w:rPr>
          <w:rFonts w:ascii="Times New Roman" w:hAnsi="Times New Roman" w:cs="Times New Roman"/>
          <w:sz w:val="24"/>
          <w:szCs w:val="28"/>
          <w:lang w:val="uk-UA"/>
        </w:rPr>
        <w:t xml:space="preserve"> </w:t>
      </w:r>
      <w:r w:rsidRPr="00560264">
        <w:rPr>
          <w:rFonts w:ascii="Times New Roman" w:hAnsi="Times New Roman" w:cs="Times New Roman"/>
          <w:sz w:val="24"/>
          <w:szCs w:val="28"/>
        </w:rPr>
        <w:t>Тому варто дотримуватися  таких правил корис¬тування книгою:</w:t>
      </w:r>
    </w:p>
    <w:p w:rsidR="00A80823" w:rsidRPr="00560264" w:rsidRDefault="00A80823" w:rsidP="00A80823">
      <w:pPr>
        <w:numPr>
          <w:ilvl w:val="0"/>
          <w:numId w:val="10"/>
        </w:numPr>
        <w:shd w:val="clear" w:color="auto" w:fill="FFFFFF" w:themeFill="background1"/>
        <w:tabs>
          <w:tab w:val="left" w:pos="503"/>
          <w:tab w:val="left" w:pos="851"/>
          <w:tab w:val="left" w:pos="1134"/>
          <w:tab w:val="left" w:pos="3686"/>
          <w:tab w:val="right" w:pos="5327"/>
        </w:tabs>
        <w:ind w:left="22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</w:rPr>
        <w:t>бери книгу чистими руками;</w:t>
      </w:r>
    </w:p>
    <w:p w:rsidR="00A80823" w:rsidRPr="00560264" w:rsidRDefault="00A80823" w:rsidP="00A80823">
      <w:pPr>
        <w:numPr>
          <w:ilvl w:val="0"/>
          <w:numId w:val="10"/>
        </w:numPr>
        <w:shd w:val="clear" w:color="auto" w:fill="FFFFFF" w:themeFill="background1"/>
        <w:tabs>
          <w:tab w:val="left" w:pos="503"/>
          <w:tab w:val="left" w:pos="851"/>
          <w:tab w:val="left" w:pos="1134"/>
          <w:tab w:val="left" w:pos="3686"/>
          <w:tab w:val="right" w:pos="5327"/>
        </w:tabs>
        <w:ind w:left="22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</w:rPr>
        <w:t>сторінки перегортай за верхній куток;</w:t>
      </w:r>
    </w:p>
    <w:p w:rsidR="00A80823" w:rsidRPr="00560264" w:rsidRDefault="00A80823" w:rsidP="00A80823">
      <w:pPr>
        <w:numPr>
          <w:ilvl w:val="0"/>
          <w:numId w:val="10"/>
        </w:numPr>
        <w:shd w:val="clear" w:color="auto" w:fill="FFFFFF" w:themeFill="background1"/>
        <w:tabs>
          <w:tab w:val="left" w:pos="503"/>
          <w:tab w:val="left" w:pos="851"/>
          <w:tab w:val="left" w:pos="1134"/>
          <w:tab w:val="left" w:pos="3686"/>
          <w:tab w:val="right" w:pos="5322"/>
        </w:tabs>
        <w:ind w:left="22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</w:rPr>
        <w:t xml:space="preserve">не читай </w:t>
      </w:r>
      <w:proofErr w:type="gramStart"/>
      <w:r w:rsidRPr="00560264">
        <w:rPr>
          <w:rFonts w:ascii="Times New Roman" w:hAnsi="Times New Roman" w:cs="Times New Roman"/>
          <w:sz w:val="24"/>
          <w:szCs w:val="28"/>
        </w:rPr>
        <w:t>п</w:t>
      </w:r>
      <w:proofErr w:type="gramEnd"/>
      <w:r w:rsidRPr="00560264">
        <w:rPr>
          <w:rFonts w:ascii="Times New Roman" w:hAnsi="Times New Roman" w:cs="Times New Roman"/>
          <w:sz w:val="24"/>
          <w:szCs w:val="28"/>
        </w:rPr>
        <w:t>ід час їди;</w:t>
      </w:r>
    </w:p>
    <w:p w:rsidR="00A80823" w:rsidRPr="00560264" w:rsidRDefault="00A80823" w:rsidP="00A80823">
      <w:pPr>
        <w:numPr>
          <w:ilvl w:val="0"/>
          <w:numId w:val="10"/>
        </w:numPr>
        <w:shd w:val="clear" w:color="auto" w:fill="FFFFFF" w:themeFill="background1"/>
        <w:tabs>
          <w:tab w:val="left" w:pos="503"/>
          <w:tab w:val="left" w:pos="851"/>
          <w:tab w:val="left" w:pos="1134"/>
          <w:tab w:val="left" w:pos="3686"/>
          <w:tab w:val="right" w:pos="5302"/>
          <w:tab w:val="right" w:pos="5302"/>
        </w:tabs>
        <w:ind w:left="220" w:right="4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</w:rPr>
        <w:t>не клади в книгу ручок, олівці</w:t>
      </w:r>
      <w:proofErr w:type="gramStart"/>
      <w:r w:rsidRPr="00560264">
        <w:rPr>
          <w:rFonts w:ascii="Times New Roman" w:hAnsi="Times New Roman" w:cs="Times New Roman"/>
          <w:sz w:val="24"/>
          <w:szCs w:val="28"/>
        </w:rPr>
        <w:t>в</w:t>
      </w:r>
      <w:proofErr w:type="gramEnd"/>
      <w:r w:rsidRPr="00560264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560264">
        <w:rPr>
          <w:rFonts w:ascii="Times New Roman" w:hAnsi="Times New Roman" w:cs="Times New Roman"/>
          <w:sz w:val="24"/>
          <w:szCs w:val="28"/>
        </w:rPr>
        <w:t>та</w:t>
      </w:r>
      <w:proofErr w:type="gramEnd"/>
      <w:r w:rsidRPr="00560264">
        <w:rPr>
          <w:rFonts w:ascii="Times New Roman" w:hAnsi="Times New Roman" w:cs="Times New Roman"/>
          <w:sz w:val="24"/>
          <w:szCs w:val="28"/>
        </w:rPr>
        <w:t xml:space="preserve"> інших</w:t>
      </w:r>
      <w:r w:rsidRPr="00560264">
        <w:rPr>
          <w:rFonts w:ascii="Times New Roman" w:hAnsi="Times New Roman" w:cs="Times New Roman"/>
          <w:sz w:val="24"/>
          <w:szCs w:val="28"/>
        </w:rPr>
        <w:tab/>
      </w:r>
      <w:r w:rsidRPr="00560264">
        <w:rPr>
          <w:rFonts w:ascii="Times New Roman" w:hAnsi="Times New Roman" w:cs="Times New Roman"/>
          <w:sz w:val="24"/>
          <w:szCs w:val="28"/>
          <w:vertAlign w:val="subscript"/>
        </w:rPr>
        <w:t xml:space="preserve"> </w:t>
      </w:r>
      <w:r w:rsidRPr="00560264">
        <w:rPr>
          <w:rFonts w:ascii="Times New Roman" w:hAnsi="Times New Roman" w:cs="Times New Roman"/>
          <w:sz w:val="24"/>
          <w:szCs w:val="28"/>
        </w:rPr>
        <w:t>товстих предметів - від цього рветься палітурка книги;</w:t>
      </w:r>
    </w:p>
    <w:p w:rsidR="00A80823" w:rsidRPr="00560264" w:rsidRDefault="00A80823" w:rsidP="00A80823">
      <w:pPr>
        <w:numPr>
          <w:ilvl w:val="0"/>
          <w:numId w:val="10"/>
        </w:numPr>
        <w:shd w:val="clear" w:color="auto" w:fill="FFFFFF" w:themeFill="background1"/>
        <w:tabs>
          <w:tab w:val="left" w:pos="503"/>
          <w:tab w:val="left" w:pos="851"/>
          <w:tab w:val="left" w:pos="1134"/>
          <w:tab w:val="left" w:pos="3686"/>
          <w:tab w:val="right" w:pos="5318"/>
        </w:tabs>
        <w:ind w:left="22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</w:rPr>
        <w:t>не перегинай книжку, не загинай сторінок;</w:t>
      </w:r>
    </w:p>
    <w:p w:rsidR="00A80823" w:rsidRPr="00560264" w:rsidRDefault="00A80823" w:rsidP="00A80823">
      <w:pPr>
        <w:numPr>
          <w:ilvl w:val="0"/>
          <w:numId w:val="10"/>
        </w:numPr>
        <w:shd w:val="clear" w:color="auto" w:fill="FFFFFF" w:themeFill="background1"/>
        <w:tabs>
          <w:tab w:val="left" w:pos="503"/>
          <w:tab w:val="left" w:pos="851"/>
          <w:tab w:val="left" w:pos="1134"/>
          <w:tab w:val="left" w:pos="3686"/>
          <w:tab w:val="right" w:pos="5313"/>
        </w:tabs>
        <w:ind w:left="22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</w:rPr>
        <w:t>зроби закладки для книг і користуйся ними;</w:t>
      </w:r>
    </w:p>
    <w:p w:rsidR="00A80823" w:rsidRPr="00560264" w:rsidRDefault="00A80823" w:rsidP="00A80823">
      <w:pPr>
        <w:numPr>
          <w:ilvl w:val="0"/>
          <w:numId w:val="10"/>
        </w:numPr>
        <w:shd w:val="clear" w:color="auto" w:fill="FFFFFF" w:themeFill="background1"/>
        <w:tabs>
          <w:tab w:val="left" w:pos="503"/>
          <w:tab w:val="left" w:pos="851"/>
          <w:tab w:val="left" w:pos="1134"/>
          <w:tab w:val="left" w:pos="3686"/>
          <w:tab w:val="right" w:pos="5313"/>
        </w:tabs>
        <w:ind w:left="22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</w:rPr>
        <w:t>не виривай сторінок та ілюстрацій;</w:t>
      </w:r>
    </w:p>
    <w:p w:rsidR="00A80823" w:rsidRPr="00560264" w:rsidRDefault="00A80823" w:rsidP="00A80823">
      <w:pPr>
        <w:numPr>
          <w:ilvl w:val="0"/>
          <w:numId w:val="10"/>
        </w:numPr>
        <w:shd w:val="clear" w:color="auto" w:fill="FFFFFF" w:themeFill="background1"/>
        <w:tabs>
          <w:tab w:val="left" w:pos="503"/>
          <w:tab w:val="left" w:pos="851"/>
          <w:tab w:val="left" w:pos="1134"/>
          <w:tab w:val="left" w:pos="3686"/>
          <w:tab w:val="right" w:pos="5313"/>
        </w:tabs>
        <w:ind w:left="22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</w:rPr>
        <w:t xml:space="preserve">не </w:t>
      </w:r>
      <w:proofErr w:type="gramStart"/>
      <w:r w:rsidRPr="00560264">
        <w:rPr>
          <w:rFonts w:ascii="Times New Roman" w:hAnsi="Times New Roman" w:cs="Times New Roman"/>
          <w:sz w:val="24"/>
          <w:szCs w:val="28"/>
        </w:rPr>
        <w:t>малюй</w:t>
      </w:r>
      <w:proofErr w:type="gramEnd"/>
      <w:r w:rsidRPr="00560264">
        <w:rPr>
          <w:rFonts w:ascii="Times New Roman" w:hAnsi="Times New Roman" w:cs="Times New Roman"/>
          <w:sz w:val="24"/>
          <w:szCs w:val="28"/>
        </w:rPr>
        <w:t xml:space="preserve"> і не пиши в книзі;</w:t>
      </w:r>
    </w:p>
    <w:p w:rsidR="00A80823" w:rsidRPr="00560264" w:rsidRDefault="00A80823" w:rsidP="00A80823">
      <w:pPr>
        <w:numPr>
          <w:ilvl w:val="0"/>
          <w:numId w:val="10"/>
        </w:numPr>
        <w:shd w:val="clear" w:color="auto" w:fill="FFFFFF" w:themeFill="background1"/>
        <w:tabs>
          <w:tab w:val="left" w:pos="503"/>
          <w:tab w:val="left" w:pos="851"/>
          <w:tab w:val="left" w:pos="1134"/>
          <w:tab w:val="left" w:pos="3686"/>
        </w:tabs>
        <w:ind w:left="22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</w:rPr>
        <w:t>дома відведи книгам окреме місце.</w:t>
      </w:r>
    </w:p>
    <w:p w:rsidR="00441AA5" w:rsidRDefault="00441AA5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:rsidR="00A80823" w:rsidRPr="00560264" w:rsidRDefault="00A80823" w:rsidP="00A80823">
      <w:pPr>
        <w:ind w:firstLine="284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560264">
        <w:rPr>
          <w:rFonts w:ascii="Times New Roman" w:hAnsi="Times New Roman" w:cs="Times New Roman"/>
          <w:b/>
          <w:i/>
          <w:sz w:val="24"/>
          <w:szCs w:val="28"/>
        </w:rPr>
        <w:lastRenderedPageBreak/>
        <w:t>Правила гі</w:t>
      </w:r>
      <w:proofErr w:type="gramStart"/>
      <w:r w:rsidRPr="00560264">
        <w:rPr>
          <w:rFonts w:ascii="Times New Roman" w:hAnsi="Times New Roman" w:cs="Times New Roman"/>
          <w:b/>
          <w:i/>
          <w:sz w:val="24"/>
          <w:szCs w:val="28"/>
        </w:rPr>
        <w:t>г</w:t>
      </w:r>
      <w:proofErr w:type="gramEnd"/>
      <w:r w:rsidRPr="00560264">
        <w:rPr>
          <w:rFonts w:ascii="Times New Roman" w:hAnsi="Times New Roman" w:cs="Times New Roman"/>
          <w:b/>
          <w:i/>
          <w:sz w:val="24"/>
          <w:szCs w:val="28"/>
        </w:rPr>
        <w:t>ієни читання</w:t>
      </w:r>
    </w:p>
    <w:p w:rsidR="00A80823" w:rsidRPr="00560264" w:rsidRDefault="00A80823" w:rsidP="00CB18F4">
      <w:pPr>
        <w:pStyle w:val="a5"/>
        <w:numPr>
          <w:ilvl w:val="0"/>
          <w:numId w:val="19"/>
        </w:numPr>
        <w:shd w:val="clear" w:color="auto" w:fill="FFFFFF" w:themeFill="background1"/>
        <w:tabs>
          <w:tab w:val="left" w:pos="1276"/>
          <w:tab w:val="right" w:pos="5548"/>
        </w:tabs>
        <w:spacing w:before="240" w:after="240"/>
        <w:ind w:left="567" w:firstLine="284"/>
        <w:rPr>
          <w:rFonts w:ascii="Times New Roman" w:hAnsi="Times New Roman"/>
          <w:szCs w:val="28"/>
        </w:rPr>
      </w:pPr>
      <w:r w:rsidRPr="00560264">
        <w:rPr>
          <w:rFonts w:ascii="Times New Roman" w:hAnsi="Times New Roman"/>
          <w:szCs w:val="28"/>
        </w:rPr>
        <w:t>Не можна читати лежачи.</w:t>
      </w:r>
    </w:p>
    <w:p w:rsidR="00A80823" w:rsidRPr="00560264" w:rsidRDefault="00A80823" w:rsidP="00CB18F4">
      <w:pPr>
        <w:pStyle w:val="a5"/>
        <w:numPr>
          <w:ilvl w:val="0"/>
          <w:numId w:val="19"/>
        </w:numPr>
        <w:shd w:val="clear" w:color="auto" w:fill="FFFFFF" w:themeFill="background1"/>
        <w:tabs>
          <w:tab w:val="left" w:pos="1276"/>
        </w:tabs>
        <w:spacing w:before="240" w:after="240"/>
        <w:ind w:left="567" w:firstLine="284"/>
        <w:rPr>
          <w:rFonts w:ascii="Times New Roman" w:hAnsi="Times New Roman"/>
          <w:szCs w:val="28"/>
        </w:rPr>
      </w:pPr>
      <w:r w:rsidRPr="00560264">
        <w:rPr>
          <w:rFonts w:ascii="Times New Roman" w:hAnsi="Times New Roman"/>
          <w:szCs w:val="28"/>
        </w:rPr>
        <w:t>Не можна читати, коли погане освітлення.</w:t>
      </w:r>
    </w:p>
    <w:p w:rsidR="00A80823" w:rsidRPr="00560264" w:rsidRDefault="00A80823" w:rsidP="00CB18F4">
      <w:pPr>
        <w:pStyle w:val="a5"/>
        <w:numPr>
          <w:ilvl w:val="0"/>
          <w:numId w:val="19"/>
        </w:numPr>
        <w:shd w:val="clear" w:color="auto" w:fill="FFFFFF" w:themeFill="background1"/>
        <w:tabs>
          <w:tab w:val="left" w:pos="1276"/>
          <w:tab w:val="right" w:pos="5553"/>
          <w:tab w:val="right" w:pos="5553"/>
        </w:tabs>
        <w:spacing w:before="240" w:after="240"/>
        <w:ind w:left="567" w:right="40" w:firstLine="284"/>
        <w:rPr>
          <w:rFonts w:ascii="Times New Roman" w:hAnsi="Times New Roman"/>
          <w:szCs w:val="28"/>
        </w:rPr>
      </w:pPr>
      <w:r w:rsidRPr="00560264">
        <w:rPr>
          <w:rFonts w:ascii="Times New Roman" w:hAnsi="Times New Roman"/>
          <w:szCs w:val="28"/>
        </w:rPr>
        <w:t>Промені світла повинні падати на книгу зліва  або зверху.</w:t>
      </w:r>
    </w:p>
    <w:p w:rsidR="00CB18F4" w:rsidRPr="00560264" w:rsidRDefault="00A80823" w:rsidP="00CB18F4">
      <w:pPr>
        <w:pStyle w:val="a5"/>
        <w:numPr>
          <w:ilvl w:val="0"/>
          <w:numId w:val="19"/>
        </w:numPr>
        <w:shd w:val="clear" w:color="auto" w:fill="FFFFFF"/>
        <w:tabs>
          <w:tab w:val="left" w:pos="1276"/>
        </w:tabs>
        <w:spacing w:before="240" w:after="240"/>
        <w:ind w:left="567" w:firstLine="284"/>
        <w:outlineLvl w:val="1"/>
        <w:rPr>
          <w:rFonts w:ascii="Times New Roman" w:hAnsi="Times New Roman"/>
          <w:szCs w:val="28"/>
          <w:lang w:val="ru-RU"/>
        </w:rPr>
      </w:pPr>
      <w:r w:rsidRPr="00560264">
        <w:rPr>
          <w:rFonts w:ascii="Times New Roman" w:hAnsi="Times New Roman"/>
          <w:szCs w:val="28"/>
        </w:rPr>
        <w:t>Книгу тримати не ближче ніж 30 см. від очей.</w:t>
      </w:r>
    </w:p>
    <w:p w:rsidR="00A80823" w:rsidRPr="00560264" w:rsidRDefault="00A80823" w:rsidP="00CB18F4">
      <w:pPr>
        <w:pStyle w:val="a5"/>
        <w:numPr>
          <w:ilvl w:val="0"/>
          <w:numId w:val="19"/>
        </w:numPr>
        <w:shd w:val="clear" w:color="auto" w:fill="FFFFFF"/>
        <w:tabs>
          <w:tab w:val="left" w:pos="1276"/>
          <w:tab w:val="right" w:pos="5553"/>
          <w:tab w:val="right" w:pos="5553"/>
          <w:tab w:val="right" w:pos="5553"/>
        </w:tabs>
        <w:spacing w:before="240" w:after="240"/>
        <w:ind w:left="567" w:right="40" w:firstLine="284"/>
        <w:rPr>
          <w:rFonts w:ascii="Times New Roman" w:hAnsi="Times New Roman"/>
          <w:szCs w:val="28"/>
          <w:lang w:val="ru-RU"/>
        </w:rPr>
      </w:pPr>
      <w:r w:rsidRPr="00560264">
        <w:rPr>
          <w:rFonts w:ascii="Times New Roman" w:hAnsi="Times New Roman"/>
          <w:szCs w:val="28"/>
        </w:rPr>
        <w:t>Не можна читати книгу і дивитися телевізор  одночасно: це може призвести до перенапру</w:t>
      </w:r>
      <w:r w:rsidRPr="00560264">
        <w:rPr>
          <w:rFonts w:ascii="Times New Roman" w:hAnsi="Times New Roman"/>
          <w:szCs w:val="28"/>
        </w:rPr>
        <w:softHyphen/>
        <w:t>ження очей.</w:t>
      </w:r>
    </w:p>
    <w:p w:rsidR="00CB18F4" w:rsidRPr="00560264" w:rsidRDefault="00CB18F4" w:rsidP="00CB18F4">
      <w:pPr>
        <w:pStyle w:val="a5"/>
        <w:numPr>
          <w:ilvl w:val="0"/>
          <w:numId w:val="19"/>
        </w:numPr>
        <w:shd w:val="clear" w:color="auto" w:fill="FFFFFF"/>
        <w:tabs>
          <w:tab w:val="left" w:pos="284"/>
          <w:tab w:val="left" w:pos="1276"/>
          <w:tab w:val="right" w:pos="5553"/>
          <w:tab w:val="right" w:pos="5553"/>
          <w:tab w:val="right" w:pos="5553"/>
        </w:tabs>
        <w:spacing w:before="240" w:after="240"/>
        <w:ind w:left="567" w:right="40" w:firstLine="284"/>
        <w:rPr>
          <w:rFonts w:ascii="Times New Roman" w:hAnsi="Times New Roman"/>
          <w:bCs/>
          <w:iCs/>
          <w:szCs w:val="28"/>
          <w:shd w:val="clear" w:color="auto" w:fill="FFFFFF"/>
          <w:lang w:val="ru-RU"/>
        </w:rPr>
      </w:pPr>
      <w:r w:rsidRPr="00560264">
        <w:rPr>
          <w:rFonts w:ascii="Times New Roman" w:hAnsi="Times New Roman"/>
          <w:bCs/>
          <w:iCs/>
          <w:noProof/>
          <w:szCs w:val="28"/>
          <w:shd w:val="clear" w:color="auto" w:fill="FFFFFF"/>
          <w:lang w:val="ru-RU" w:eastAsia="ru-RU" w:bidi="ar-SA"/>
        </w:rPr>
        <w:drawing>
          <wp:anchor distT="0" distB="0" distL="114300" distR="114300" simplePos="0" relativeHeight="251663360" behindDoc="0" locked="0" layoutInCell="1" allowOverlap="1" wp14:anchorId="64EC4685" wp14:editId="575A55C6">
            <wp:simplePos x="0" y="0"/>
            <wp:positionH relativeFrom="column">
              <wp:posOffset>221615</wp:posOffset>
            </wp:positionH>
            <wp:positionV relativeFrom="paragraph">
              <wp:posOffset>956310</wp:posOffset>
            </wp:positionV>
            <wp:extent cx="3911600" cy="2933065"/>
            <wp:effectExtent l="0" t="0" r="0" b="635"/>
            <wp:wrapTopAndBottom/>
            <wp:docPr id="31" name="Рисунок 31" descr="C:\My Documents\Мои рисунки\smile 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y Documents\Мои рисунки\smile boo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823" w:rsidRPr="00560264">
        <w:rPr>
          <w:rFonts w:ascii="Times New Roman" w:hAnsi="Times New Roman"/>
          <w:szCs w:val="28"/>
        </w:rPr>
        <w:t>Кожну годину потрібно давати очам відпочи</w:t>
      </w:r>
      <w:r w:rsidR="00A80823" w:rsidRPr="00560264">
        <w:rPr>
          <w:rFonts w:ascii="Times New Roman" w:hAnsi="Times New Roman"/>
          <w:szCs w:val="28"/>
        </w:rPr>
        <w:softHyphen/>
        <w:t>ти 10-15 хвилин.</w:t>
      </w:r>
    </w:p>
    <w:p w:rsidR="00441AA5" w:rsidRDefault="00441AA5">
      <w:pPr>
        <w:rPr>
          <w:rStyle w:val="31"/>
          <w:rFonts w:ascii="Times New Roman" w:hAnsi="Times New Roman" w:cs="Times New Roman"/>
          <w:b/>
          <w:bCs/>
          <w:i/>
          <w:iCs/>
          <w:sz w:val="24"/>
          <w:szCs w:val="28"/>
        </w:rPr>
      </w:pPr>
      <w:r>
        <w:rPr>
          <w:rStyle w:val="31"/>
          <w:rFonts w:ascii="Times New Roman" w:hAnsi="Times New Roman" w:cs="Times New Roman"/>
          <w:b/>
          <w:bCs/>
          <w:i/>
          <w:iCs/>
          <w:sz w:val="24"/>
          <w:szCs w:val="28"/>
        </w:rPr>
        <w:br w:type="page"/>
      </w:r>
    </w:p>
    <w:p w:rsidR="00A80823" w:rsidRPr="00560264" w:rsidRDefault="00A80823" w:rsidP="00CB18F4">
      <w:pPr>
        <w:shd w:val="clear" w:color="auto" w:fill="FFFFFF"/>
        <w:tabs>
          <w:tab w:val="left" w:pos="426"/>
          <w:tab w:val="left" w:pos="1134"/>
          <w:tab w:val="right" w:pos="5553"/>
          <w:tab w:val="right" w:pos="5553"/>
          <w:tab w:val="right" w:pos="5553"/>
        </w:tabs>
        <w:ind w:right="40"/>
        <w:jc w:val="center"/>
        <w:rPr>
          <w:rStyle w:val="31"/>
          <w:rFonts w:ascii="Times New Roman" w:hAnsi="Times New Roman" w:cs="Times New Roman"/>
          <w:b/>
          <w:bCs/>
          <w:i/>
          <w:iCs/>
          <w:sz w:val="24"/>
          <w:szCs w:val="28"/>
          <w:lang w:eastAsia="ru-RU"/>
        </w:rPr>
      </w:pPr>
      <w:r w:rsidRPr="00560264">
        <w:rPr>
          <w:rStyle w:val="31"/>
          <w:rFonts w:ascii="Times New Roman" w:hAnsi="Times New Roman" w:cs="Times New Roman"/>
          <w:b/>
          <w:bCs/>
          <w:i/>
          <w:iCs/>
          <w:sz w:val="24"/>
          <w:szCs w:val="28"/>
        </w:rPr>
        <w:lastRenderedPageBreak/>
        <w:t>Види робіт над текстом</w:t>
      </w:r>
    </w:p>
    <w:p w:rsidR="00A80823" w:rsidRPr="00560264" w:rsidRDefault="00A80823" w:rsidP="00CB18F4">
      <w:pPr>
        <w:pStyle w:val="310"/>
        <w:numPr>
          <w:ilvl w:val="0"/>
          <w:numId w:val="11"/>
        </w:numPr>
        <w:tabs>
          <w:tab w:val="left" w:pos="0"/>
          <w:tab w:val="left" w:pos="567"/>
          <w:tab w:val="left" w:pos="709"/>
        </w:tabs>
        <w:spacing w:after="200" w:line="276" w:lineRule="auto"/>
        <w:ind w:firstLine="284"/>
        <w:rPr>
          <w:rFonts w:ascii="Times New Roman" w:hAnsi="Times New Roman" w:cs="Times New Roman"/>
          <w:b w:val="0"/>
          <w:i w:val="0"/>
          <w:sz w:val="24"/>
          <w:szCs w:val="28"/>
        </w:rPr>
      </w:pPr>
      <w:r w:rsidRPr="00560264">
        <w:rPr>
          <w:rStyle w:val="31"/>
          <w:rFonts w:ascii="Times New Roman" w:hAnsi="Times New Roman" w:cs="Times New Roman"/>
          <w:b w:val="0"/>
          <w:bCs w:val="0"/>
          <w:i w:val="0"/>
          <w:iCs w:val="0"/>
          <w:sz w:val="24"/>
          <w:szCs w:val="28"/>
          <w:lang w:eastAsia="uk-UA"/>
        </w:rPr>
        <w:t>Читання всього тексту</w:t>
      </w:r>
      <w:r w:rsidRPr="00560264">
        <w:rPr>
          <w:rFonts w:ascii="Times New Roman" w:hAnsi="Times New Roman" w:cs="Times New Roman"/>
          <w:b w:val="0"/>
          <w:i w:val="0"/>
          <w:sz w:val="24"/>
          <w:szCs w:val="28"/>
          <w:lang w:eastAsia="uk-UA"/>
        </w:rPr>
        <w:t xml:space="preserve"> (за завданням учителя).</w:t>
      </w:r>
    </w:p>
    <w:p w:rsidR="00A80823" w:rsidRPr="00560264" w:rsidRDefault="00A80823" w:rsidP="00CB18F4">
      <w:pPr>
        <w:pStyle w:val="a8"/>
        <w:numPr>
          <w:ilvl w:val="0"/>
          <w:numId w:val="11"/>
        </w:numPr>
        <w:tabs>
          <w:tab w:val="left" w:pos="0"/>
          <w:tab w:val="left" w:pos="567"/>
          <w:tab w:val="left" w:pos="709"/>
        </w:tabs>
        <w:spacing w:after="200" w:line="276" w:lineRule="auto"/>
        <w:ind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  <w:lang w:eastAsia="uk-UA"/>
        </w:rPr>
        <w:t>Читання, поділ на частини, складання плану.</w:t>
      </w:r>
    </w:p>
    <w:p w:rsidR="00A80823" w:rsidRPr="00560264" w:rsidRDefault="00A80823" w:rsidP="00CB18F4">
      <w:pPr>
        <w:pStyle w:val="41"/>
        <w:numPr>
          <w:ilvl w:val="0"/>
          <w:numId w:val="11"/>
        </w:numPr>
        <w:tabs>
          <w:tab w:val="left" w:pos="0"/>
          <w:tab w:val="left" w:pos="567"/>
          <w:tab w:val="left" w:pos="709"/>
        </w:tabs>
        <w:spacing w:after="200" w:line="276" w:lineRule="auto"/>
        <w:ind w:firstLine="284"/>
        <w:rPr>
          <w:sz w:val="24"/>
          <w:szCs w:val="28"/>
        </w:rPr>
      </w:pPr>
      <w:r w:rsidRPr="00560264">
        <w:rPr>
          <w:sz w:val="24"/>
          <w:szCs w:val="28"/>
          <w:lang w:eastAsia="uk-UA"/>
        </w:rPr>
        <w:t xml:space="preserve">Читання </w:t>
      </w:r>
      <w:proofErr w:type="gramStart"/>
      <w:r w:rsidRPr="00560264">
        <w:rPr>
          <w:sz w:val="24"/>
          <w:szCs w:val="28"/>
          <w:lang w:eastAsia="uk-UA"/>
        </w:rPr>
        <w:t>за готовим</w:t>
      </w:r>
      <w:proofErr w:type="gramEnd"/>
      <w:r w:rsidRPr="00560264">
        <w:rPr>
          <w:sz w:val="24"/>
          <w:szCs w:val="28"/>
          <w:lang w:eastAsia="uk-UA"/>
        </w:rPr>
        <w:t xml:space="preserve"> планом.</w:t>
      </w:r>
    </w:p>
    <w:p w:rsidR="00A80823" w:rsidRPr="00560264" w:rsidRDefault="00A80823" w:rsidP="00CB18F4">
      <w:pPr>
        <w:pStyle w:val="41"/>
        <w:numPr>
          <w:ilvl w:val="0"/>
          <w:numId w:val="11"/>
        </w:numPr>
        <w:tabs>
          <w:tab w:val="left" w:pos="0"/>
          <w:tab w:val="left" w:pos="567"/>
          <w:tab w:val="left" w:pos="709"/>
        </w:tabs>
        <w:spacing w:after="200" w:line="276" w:lineRule="auto"/>
        <w:ind w:firstLine="284"/>
        <w:rPr>
          <w:sz w:val="24"/>
          <w:szCs w:val="28"/>
        </w:rPr>
      </w:pPr>
      <w:r w:rsidRPr="00560264">
        <w:rPr>
          <w:sz w:val="24"/>
          <w:szCs w:val="28"/>
          <w:lang w:eastAsia="uk-UA"/>
        </w:rPr>
        <w:t>Читання і переказ.</w:t>
      </w:r>
    </w:p>
    <w:p w:rsidR="00A80823" w:rsidRPr="00560264" w:rsidRDefault="00A80823" w:rsidP="00CB18F4">
      <w:pPr>
        <w:pStyle w:val="a8"/>
        <w:numPr>
          <w:ilvl w:val="0"/>
          <w:numId w:val="11"/>
        </w:numPr>
        <w:tabs>
          <w:tab w:val="left" w:pos="0"/>
          <w:tab w:val="left" w:pos="567"/>
          <w:tab w:val="left" w:pos="664"/>
          <w:tab w:val="left" w:pos="709"/>
        </w:tabs>
        <w:spacing w:after="200" w:line="276" w:lineRule="auto"/>
        <w:ind w:right="4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  <w:lang w:eastAsia="uk-UA"/>
        </w:rPr>
        <w:t>Читання учнем нового тексту</w:t>
      </w:r>
      <w:r w:rsidRPr="00560264">
        <w:rPr>
          <w:rStyle w:val="a7"/>
          <w:rFonts w:eastAsia="Arial Unicode MS" w:cs="Times New Roman"/>
          <w:iCs/>
          <w:sz w:val="24"/>
          <w:szCs w:val="28"/>
          <w:lang w:eastAsia="uk-UA"/>
        </w:rPr>
        <w:t xml:space="preserve"> (завдання да</w:t>
      </w:r>
      <w:r w:rsidRPr="00560264">
        <w:rPr>
          <w:rStyle w:val="a7"/>
          <w:rFonts w:eastAsia="Arial Unicode MS" w:cs="Times New Roman"/>
          <w:iCs/>
          <w:sz w:val="24"/>
          <w:szCs w:val="28"/>
          <w:lang w:eastAsia="uk-UA"/>
        </w:rPr>
        <w:softHyphen/>
        <w:t>ється додому).</w:t>
      </w:r>
    </w:p>
    <w:p w:rsidR="00A80823" w:rsidRPr="00560264" w:rsidRDefault="00A80823" w:rsidP="00CB18F4">
      <w:pPr>
        <w:pStyle w:val="310"/>
        <w:numPr>
          <w:ilvl w:val="0"/>
          <w:numId w:val="11"/>
        </w:numPr>
        <w:tabs>
          <w:tab w:val="left" w:pos="0"/>
          <w:tab w:val="left" w:pos="567"/>
          <w:tab w:val="left" w:pos="645"/>
          <w:tab w:val="left" w:pos="709"/>
        </w:tabs>
        <w:spacing w:after="200" w:line="276" w:lineRule="auto"/>
        <w:ind w:right="40" w:firstLine="284"/>
        <w:rPr>
          <w:rFonts w:ascii="Times New Roman" w:hAnsi="Times New Roman" w:cs="Times New Roman"/>
          <w:b w:val="0"/>
          <w:i w:val="0"/>
          <w:sz w:val="24"/>
          <w:szCs w:val="28"/>
        </w:rPr>
      </w:pPr>
      <w:r w:rsidRPr="00560264">
        <w:rPr>
          <w:rStyle w:val="31"/>
          <w:rFonts w:ascii="Times New Roman" w:hAnsi="Times New Roman" w:cs="Times New Roman"/>
          <w:b w:val="0"/>
          <w:bCs w:val="0"/>
          <w:i w:val="0"/>
          <w:iCs w:val="0"/>
          <w:sz w:val="24"/>
          <w:szCs w:val="28"/>
          <w:lang w:eastAsia="uk-UA"/>
        </w:rPr>
        <w:t>Читання</w:t>
      </w:r>
      <w:r w:rsidRPr="00560264">
        <w:rPr>
          <w:rFonts w:ascii="Times New Roman" w:hAnsi="Times New Roman" w:cs="Times New Roman"/>
          <w:b w:val="0"/>
          <w:i w:val="0"/>
          <w:sz w:val="24"/>
          <w:szCs w:val="28"/>
          <w:lang w:eastAsia="uk-UA"/>
        </w:rPr>
        <w:t xml:space="preserve"> (учні прибирають речення чи слово, які можна опустити).</w:t>
      </w:r>
      <w:r w:rsidRPr="00560264">
        <w:rPr>
          <w:rStyle w:val="31"/>
          <w:rFonts w:ascii="Times New Roman" w:hAnsi="Times New Roman" w:cs="Times New Roman"/>
          <w:b w:val="0"/>
          <w:bCs w:val="0"/>
          <w:i w:val="0"/>
          <w:iCs w:val="0"/>
          <w:sz w:val="24"/>
          <w:szCs w:val="28"/>
          <w:lang w:eastAsia="uk-UA"/>
        </w:rPr>
        <w:t xml:space="preserve"> </w:t>
      </w:r>
      <w:proofErr w:type="gramStart"/>
      <w:r w:rsidRPr="00560264">
        <w:rPr>
          <w:rStyle w:val="31"/>
          <w:rFonts w:ascii="Times New Roman" w:hAnsi="Times New Roman" w:cs="Times New Roman"/>
          <w:b w:val="0"/>
          <w:bCs w:val="0"/>
          <w:i w:val="0"/>
          <w:iCs w:val="0"/>
          <w:sz w:val="24"/>
          <w:szCs w:val="28"/>
          <w:lang w:eastAsia="uk-UA"/>
        </w:rPr>
        <w:t>П</w:t>
      </w:r>
      <w:proofErr w:type="gramEnd"/>
      <w:r w:rsidRPr="00560264">
        <w:rPr>
          <w:rStyle w:val="31"/>
          <w:rFonts w:ascii="Times New Roman" w:hAnsi="Times New Roman" w:cs="Times New Roman"/>
          <w:b w:val="0"/>
          <w:bCs w:val="0"/>
          <w:i w:val="0"/>
          <w:iCs w:val="0"/>
          <w:sz w:val="24"/>
          <w:szCs w:val="28"/>
          <w:lang w:eastAsia="uk-UA"/>
        </w:rPr>
        <w:t>ідготовка до стислого переказу.</w:t>
      </w:r>
    </w:p>
    <w:p w:rsidR="00A80823" w:rsidRPr="00560264" w:rsidRDefault="00A80823" w:rsidP="00CB18F4">
      <w:pPr>
        <w:pStyle w:val="41"/>
        <w:numPr>
          <w:ilvl w:val="0"/>
          <w:numId w:val="11"/>
        </w:numPr>
        <w:tabs>
          <w:tab w:val="left" w:pos="0"/>
          <w:tab w:val="left" w:pos="567"/>
          <w:tab w:val="left" w:pos="709"/>
        </w:tabs>
        <w:spacing w:after="200" w:line="276" w:lineRule="auto"/>
        <w:ind w:firstLine="284"/>
        <w:rPr>
          <w:sz w:val="24"/>
          <w:szCs w:val="28"/>
        </w:rPr>
      </w:pPr>
      <w:r w:rsidRPr="00560264">
        <w:rPr>
          <w:sz w:val="24"/>
          <w:szCs w:val="28"/>
          <w:lang w:eastAsia="uk-UA"/>
        </w:rPr>
        <w:t>Читання ланцюжком по реченню, абзацу.</w:t>
      </w:r>
    </w:p>
    <w:p w:rsidR="00A80823" w:rsidRPr="00560264" w:rsidRDefault="00A80823" w:rsidP="00CB18F4">
      <w:pPr>
        <w:pStyle w:val="41"/>
        <w:numPr>
          <w:ilvl w:val="0"/>
          <w:numId w:val="11"/>
        </w:numPr>
        <w:tabs>
          <w:tab w:val="left" w:pos="0"/>
          <w:tab w:val="left" w:pos="567"/>
          <w:tab w:val="left" w:pos="709"/>
        </w:tabs>
        <w:spacing w:after="200" w:line="276" w:lineRule="auto"/>
        <w:ind w:firstLine="284"/>
        <w:rPr>
          <w:sz w:val="24"/>
          <w:szCs w:val="28"/>
        </w:rPr>
      </w:pPr>
      <w:r w:rsidRPr="00560264">
        <w:rPr>
          <w:sz w:val="24"/>
          <w:szCs w:val="28"/>
          <w:lang w:eastAsia="uk-UA"/>
        </w:rPr>
        <w:t>Читання в парах один одному.</w:t>
      </w:r>
    </w:p>
    <w:p w:rsidR="00A80823" w:rsidRPr="00560264" w:rsidRDefault="00A80823" w:rsidP="00CB18F4">
      <w:pPr>
        <w:pStyle w:val="41"/>
        <w:numPr>
          <w:ilvl w:val="0"/>
          <w:numId w:val="11"/>
        </w:numPr>
        <w:tabs>
          <w:tab w:val="left" w:pos="0"/>
          <w:tab w:val="left" w:pos="567"/>
          <w:tab w:val="left" w:pos="709"/>
        </w:tabs>
        <w:spacing w:after="200" w:line="276" w:lineRule="auto"/>
        <w:ind w:firstLine="284"/>
        <w:rPr>
          <w:sz w:val="24"/>
          <w:szCs w:val="28"/>
        </w:rPr>
      </w:pPr>
      <w:r w:rsidRPr="00560264">
        <w:rPr>
          <w:sz w:val="24"/>
          <w:szCs w:val="28"/>
          <w:lang w:eastAsia="uk-UA"/>
        </w:rPr>
        <w:t xml:space="preserve">Читання в </w:t>
      </w:r>
      <w:proofErr w:type="gramStart"/>
      <w:r w:rsidRPr="00560264">
        <w:rPr>
          <w:sz w:val="24"/>
          <w:szCs w:val="28"/>
          <w:lang w:eastAsia="uk-UA"/>
        </w:rPr>
        <w:t>п</w:t>
      </w:r>
      <w:proofErr w:type="gramEnd"/>
      <w:r w:rsidRPr="00560264">
        <w:rPr>
          <w:sz w:val="24"/>
          <w:szCs w:val="28"/>
          <w:lang w:eastAsia="uk-UA"/>
        </w:rPr>
        <w:t>івголосу.</w:t>
      </w:r>
    </w:p>
    <w:p w:rsidR="00A80823" w:rsidRPr="00560264" w:rsidRDefault="00A80823" w:rsidP="00CB18F4">
      <w:pPr>
        <w:pStyle w:val="a8"/>
        <w:numPr>
          <w:ilvl w:val="0"/>
          <w:numId w:val="11"/>
        </w:numPr>
        <w:tabs>
          <w:tab w:val="left" w:pos="0"/>
          <w:tab w:val="left" w:pos="567"/>
          <w:tab w:val="left" w:pos="709"/>
          <w:tab w:val="left" w:pos="750"/>
        </w:tabs>
        <w:spacing w:after="200" w:line="276" w:lineRule="auto"/>
        <w:ind w:right="4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  <w:lang w:eastAsia="uk-UA"/>
        </w:rPr>
        <w:t>Читання, знаходження уривків до малюнків чи ілюстрацій.</w:t>
      </w:r>
    </w:p>
    <w:p w:rsidR="00A80823" w:rsidRPr="00560264" w:rsidRDefault="00A80823" w:rsidP="00CB18F4">
      <w:pPr>
        <w:pStyle w:val="41"/>
        <w:numPr>
          <w:ilvl w:val="0"/>
          <w:numId w:val="11"/>
        </w:numPr>
        <w:tabs>
          <w:tab w:val="left" w:pos="0"/>
          <w:tab w:val="left" w:pos="515"/>
          <w:tab w:val="left" w:pos="567"/>
          <w:tab w:val="left" w:pos="709"/>
        </w:tabs>
        <w:spacing w:after="200" w:line="276" w:lineRule="auto"/>
        <w:ind w:firstLine="284"/>
        <w:rPr>
          <w:sz w:val="24"/>
          <w:szCs w:val="28"/>
        </w:rPr>
      </w:pPr>
      <w:r w:rsidRPr="00560264">
        <w:rPr>
          <w:sz w:val="24"/>
          <w:szCs w:val="28"/>
          <w:lang w:eastAsia="uk-UA"/>
        </w:rPr>
        <w:t>Читання</w:t>
      </w:r>
      <w:proofErr w:type="gramStart"/>
      <w:r w:rsidR="00CB18F4" w:rsidRPr="00560264">
        <w:rPr>
          <w:sz w:val="24"/>
          <w:szCs w:val="28"/>
          <w:lang w:val="uk-UA" w:eastAsia="uk-UA"/>
        </w:rPr>
        <w:t xml:space="preserve"> В</w:t>
      </w:r>
      <w:proofErr w:type="gramEnd"/>
      <w:r w:rsidRPr="00560264">
        <w:rPr>
          <w:sz w:val="24"/>
          <w:szCs w:val="28"/>
          <w:lang w:eastAsia="uk-UA"/>
        </w:rPr>
        <w:t>ідповідь на питання.</w:t>
      </w:r>
    </w:p>
    <w:p w:rsidR="00A80823" w:rsidRPr="00560264" w:rsidRDefault="00A80823" w:rsidP="00CB18F4">
      <w:pPr>
        <w:pStyle w:val="a8"/>
        <w:numPr>
          <w:ilvl w:val="0"/>
          <w:numId w:val="11"/>
        </w:numPr>
        <w:tabs>
          <w:tab w:val="left" w:pos="0"/>
          <w:tab w:val="left" w:pos="567"/>
          <w:tab w:val="left" w:pos="709"/>
          <w:tab w:val="left" w:pos="755"/>
        </w:tabs>
        <w:spacing w:after="200" w:line="276" w:lineRule="auto"/>
        <w:ind w:right="4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  <w:lang w:eastAsia="uk-UA"/>
        </w:rPr>
        <w:t>Знаходження в тексті уривка, який допомо</w:t>
      </w:r>
      <w:r w:rsidRPr="00560264">
        <w:rPr>
          <w:rFonts w:ascii="Times New Roman" w:hAnsi="Times New Roman" w:cs="Times New Roman"/>
          <w:sz w:val="24"/>
          <w:szCs w:val="28"/>
          <w:lang w:eastAsia="uk-UA"/>
        </w:rPr>
        <w:softHyphen/>
        <w:t>же відповісти на питання.</w:t>
      </w:r>
    </w:p>
    <w:p w:rsidR="00A80823" w:rsidRPr="00560264" w:rsidRDefault="00A80823" w:rsidP="00CB18F4">
      <w:pPr>
        <w:pStyle w:val="41"/>
        <w:numPr>
          <w:ilvl w:val="0"/>
          <w:numId w:val="11"/>
        </w:numPr>
        <w:tabs>
          <w:tab w:val="left" w:pos="0"/>
          <w:tab w:val="left" w:pos="520"/>
          <w:tab w:val="left" w:pos="567"/>
          <w:tab w:val="left" w:pos="709"/>
        </w:tabs>
        <w:spacing w:after="200" w:line="276" w:lineRule="auto"/>
        <w:ind w:firstLine="284"/>
        <w:rPr>
          <w:sz w:val="24"/>
          <w:szCs w:val="28"/>
        </w:rPr>
      </w:pPr>
      <w:r w:rsidRPr="00560264">
        <w:rPr>
          <w:sz w:val="24"/>
          <w:szCs w:val="28"/>
          <w:lang w:eastAsia="uk-UA"/>
        </w:rPr>
        <w:t>Читання найкращого місця твору.</w:t>
      </w:r>
    </w:p>
    <w:p w:rsidR="00A80823" w:rsidRPr="00560264" w:rsidRDefault="00A80823" w:rsidP="00CB18F4">
      <w:pPr>
        <w:pStyle w:val="a8"/>
        <w:numPr>
          <w:ilvl w:val="0"/>
          <w:numId w:val="11"/>
        </w:numPr>
        <w:tabs>
          <w:tab w:val="left" w:pos="0"/>
          <w:tab w:val="left" w:pos="567"/>
          <w:tab w:val="left" w:pos="709"/>
          <w:tab w:val="left" w:pos="794"/>
        </w:tabs>
        <w:spacing w:after="200" w:line="276" w:lineRule="auto"/>
        <w:ind w:right="4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  <w:lang w:eastAsia="uk-UA"/>
        </w:rPr>
        <w:t>Знаходження всього речення за даним по</w:t>
      </w:r>
      <w:r w:rsidRPr="00560264">
        <w:rPr>
          <w:rFonts w:ascii="Times New Roman" w:hAnsi="Times New Roman" w:cs="Times New Roman"/>
          <w:sz w:val="24"/>
          <w:szCs w:val="28"/>
          <w:lang w:eastAsia="uk-UA"/>
        </w:rPr>
        <w:softHyphen/>
        <w:t>чатком чи кінцем</w:t>
      </w:r>
      <w:r w:rsidRPr="00560264">
        <w:rPr>
          <w:rStyle w:val="a7"/>
          <w:rFonts w:eastAsia="Arial Unicode MS" w:cs="Times New Roman"/>
          <w:iCs/>
          <w:sz w:val="24"/>
          <w:szCs w:val="28"/>
          <w:lang w:eastAsia="uk-UA"/>
        </w:rPr>
        <w:t xml:space="preserve"> (можна замінити логічно за</w:t>
      </w:r>
      <w:r w:rsidRPr="00560264">
        <w:rPr>
          <w:rStyle w:val="a7"/>
          <w:rFonts w:eastAsia="Arial Unicode MS" w:cs="Times New Roman"/>
          <w:iCs/>
          <w:sz w:val="24"/>
          <w:szCs w:val="28"/>
          <w:lang w:eastAsia="uk-UA"/>
        </w:rPr>
        <w:softHyphen/>
        <w:t>кінченим уривком ).</w:t>
      </w:r>
    </w:p>
    <w:p w:rsidR="00A80823" w:rsidRPr="00560264" w:rsidRDefault="00A80823" w:rsidP="00CB18F4">
      <w:pPr>
        <w:pStyle w:val="310"/>
        <w:numPr>
          <w:ilvl w:val="0"/>
          <w:numId w:val="11"/>
        </w:numPr>
        <w:tabs>
          <w:tab w:val="left" w:pos="0"/>
          <w:tab w:val="left" w:pos="567"/>
          <w:tab w:val="left" w:pos="709"/>
          <w:tab w:val="left" w:pos="784"/>
        </w:tabs>
        <w:spacing w:after="200" w:line="276" w:lineRule="auto"/>
        <w:ind w:right="40" w:firstLine="284"/>
        <w:rPr>
          <w:rFonts w:ascii="Times New Roman" w:hAnsi="Times New Roman" w:cs="Times New Roman"/>
          <w:b w:val="0"/>
          <w:i w:val="0"/>
          <w:sz w:val="24"/>
          <w:szCs w:val="28"/>
        </w:rPr>
      </w:pPr>
      <w:r w:rsidRPr="00560264">
        <w:rPr>
          <w:rFonts w:ascii="Times New Roman" w:hAnsi="Times New Roman" w:cs="Times New Roman"/>
          <w:b w:val="0"/>
          <w:i w:val="0"/>
          <w:sz w:val="24"/>
          <w:szCs w:val="28"/>
          <w:lang w:eastAsia="uk-UA"/>
        </w:rPr>
        <w:t>(Для учнів, у яких темп читання нижчий за норму).</w:t>
      </w:r>
      <w:r w:rsidRPr="00560264">
        <w:rPr>
          <w:rStyle w:val="31"/>
          <w:rFonts w:ascii="Times New Roman" w:hAnsi="Times New Roman" w:cs="Times New Roman"/>
          <w:b w:val="0"/>
          <w:bCs w:val="0"/>
          <w:i w:val="0"/>
          <w:iCs w:val="0"/>
          <w:sz w:val="24"/>
          <w:szCs w:val="28"/>
          <w:lang w:eastAsia="uk-UA"/>
        </w:rPr>
        <w:t xml:space="preserve"> Читання «вище норми»</w:t>
      </w:r>
      <w:r w:rsidRPr="00560264">
        <w:rPr>
          <w:rFonts w:ascii="Times New Roman" w:hAnsi="Times New Roman" w:cs="Times New Roman"/>
          <w:b w:val="0"/>
          <w:i w:val="0"/>
          <w:sz w:val="24"/>
          <w:szCs w:val="28"/>
          <w:lang w:eastAsia="uk-UA"/>
        </w:rPr>
        <w:t xml:space="preserve"> (це домашнє завдання, коли учень шляхом вправ набирає ще 10—15 слі</w:t>
      </w:r>
      <w:proofErr w:type="gramStart"/>
      <w:r w:rsidRPr="00560264">
        <w:rPr>
          <w:rFonts w:ascii="Times New Roman" w:hAnsi="Times New Roman" w:cs="Times New Roman"/>
          <w:b w:val="0"/>
          <w:i w:val="0"/>
          <w:sz w:val="24"/>
          <w:szCs w:val="28"/>
          <w:lang w:eastAsia="uk-UA"/>
        </w:rPr>
        <w:t>в</w:t>
      </w:r>
      <w:proofErr w:type="gramEnd"/>
      <w:r w:rsidRPr="00560264">
        <w:rPr>
          <w:rFonts w:ascii="Times New Roman" w:hAnsi="Times New Roman" w:cs="Times New Roman"/>
          <w:b w:val="0"/>
          <w:i w:val="0"/>
          <w:sz w:val="24"/>
          <w:szCs w:val="28"/>
          <w:lang w:eastAsia="uk-UA"/>
        </w:rPr>
        <w:t xml:space="preserve"> до своєї швидкості читання).</w:t>
      </w:r>
    </w:p>
    <w:p w:rsidR="00A80823" w:rsidRPr="00560264" w:rsidRDefault="00A80823" w:rsidP="00CB18F4">
      <w:pPr>
        <w:pStyle w:val="a8"/>
        <w:numPr>
          <w:ilvl w:val="0"/>
          <w:numId w:val="11"/>
        </w:numPr>
        <w:tabs>
          <w:tab w:val="left" w:pos="0"/>
          <w:tab w:val="left" w:pos="567"/>
          <w:tab w:val="left" w:pos="709"/>
          <w:tab w:val="left" w:pos="765"/>
        </w:tabs>
        <w:spacing w:after="200" w:line="276" w:lineRule="auto"/>
        <w:ind w:right="4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  <w:lang w:eastAsia="uk-UA"/>
        </w:rPr>
        <w:t>Читання уривка, до якого можна підібрати прислів'я чи приказку.</w:t>
      </w:r>
    </w:p>
    <w:p w:rsidR="00A80823" w:rsidRPr="00560264" w:rsidRDefault="00A80823" w:rsidP="00CB18F4">
      <w:pPr>
        <w:pStyle w:val="a8"/>
        <w:numPr>
          <w:ilvl w:val="0"/>
          <w:numId w:val="11"/>
        </w:numPr>
        <w:tabs>
          <w:tab w:val="left" w:pos="0"/>
          <w:tab w:val="left" w:pos="567"/>
          <w:tab w:val="left" w:pos="709"/>
          <w:tab w:val="left" w:pos="774"/>
        </w:tabs>
        <w:spacing w:after="200" w:line="276" w:lineRule="auto"/>
        <w:ind w:right="4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  <w:lang w:eastAsia="uk-UA"/>
        </w:rPr>
        <w:lastRenderedPageBreak/>
        <w:t>Читання та знаходження речення чи урив</w:t>
      </w:r>
      <w:r w:rsidRPr="00560264">
        <w:rPr>
          <w:rFonts w:ascii="Times New Roman" w:hAnsi="Times New Roman" w:cs="Times New Roman"/>
          <w:sz w:val="24"/>
          <w:szCs w:val="28"/>
          <w:lang w:eastAsia="uk-UA"/>
        </w:rPr>
        <w:softHyphen/>
        <w:t>ка, в якому відображено головну ідею чи думку твору.</w:t>
      </w:r>
    </w:p>
    <w:p w:rsidR="00A80823" w:rsidRPr="00560264" w:rsidRDefault="00A80823" w:rsidP="00CB18F4">
      <w:pPr>
        <w:pStyle w:val="a8"/>
        <w:numPr>
          <w:ilvl w:val="0"/>
          <w:numId w:val="11"/>
        </w:numPr>
        <w:tabs>
          <w:tab w:val="left" w:pos="0"/>
          <w:tab w:val="left" w:pos="567"/>
          <w:tab w:val="left" w:pos="709"/>
          <w:tab w:val="left" w:pos="779"/>
        </w:tabs>
        <w:spacing w:after="200" w:line="276" w:lineRule="auto"/>
        <w:ind w:right="4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  <w:lang w:eastAsia="uk-UA"/>
        </w:rPr>
        <w:t>Читання казки, встановлення, що є реаль</w:t>
      </w:r>
      <w:r w:rsidRPr="00560264">
        <w:rPr>
          <w:rFonts w:ascii="Times New Roman" w:hAnsi="Times New Roman" w:cs="Times New Roman"/>
          <w:sz w:val="24"/>
          <w:szCs w:val="28"/>
          <w:lang w:eastAsia="uk-UA"/>
        </w:rPr>
        <w:softHyphen/>
        <w:t>ним, а що фантастичним.</w:t>
      </w:r>
    </w:p>
    <w:p w:rsidR="00A80823" w:rsidRPr="00560264" w:rsidRDefault="00A80823" w:rsidP="00CB18F4">
      <w:pPr>
        <w:pStyle w:val="a8"/>
        <w:numPr>
          <w:ilvl w:val="0"/>
          <w:numId w:val="11"/>
        </w:numPr>
        <w:tabs>
          <w:tab w:val="left" w:pos="0"/>
          <w:tab w:val="left" w:pos="567"/>
          <w:tab w:val="left" w:pos="709"/>
          <w:tab w:val="left" w:pos="774"/>
        </w:tabs>
        <w:spacing w:after="200" w:line="276" w:lineRule="auto"/>
        <w:ind w:right="4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  <w:lang w:eastAsia="uk-UA"/>
        </w:rPr>
        <w:t>Читання та знаходження речень, які стали прислів'ями та приказками</w:t>
      </w:r>
      <w:r w:rsidRPr="00560264">
        <w:rPr>
          <w:rStyle w:val="a7"/>
          <w:rFonts w:eastAsia="Arial Unicode MS" w:cs="Times New Roman"/>
          <w:iCs/>
          <w:sz w:val="24"/>
          <w:szCs w:val="28"/>
          <w:lang w:eastAsia="uk-UA"/>
        </w:rPr>
        <w:t xml:space="preserve"> (для байки).</w:t>
      </w:r>
    </w:p>
    <w:p w:rsidR="00A80823" w:rsidRPr="00560264" w:rsidRDefault="00A80823" w:rsidP="00CB18F4">
      <w:pPr>
        <w:pStyle w:val="a8"/>
        <w:numPr>
          <w:ilvl w:val="0"/>
          <w:numId w:val="11"/>
        </w:numPr>
        <w:tabs>
          <w:tab w:val="left" w:pos="0"/>
          <w:tab w:val="left" w:pos="567"/>
          <w:tab w:val="left" w:pos="709"/>
          <w:tab w:val="left" w:pos="755"/>
        </w:tabs>
        <w:spacing w:after="200" w:line="276" w:lineRule="auto"/>
        <w:ind w:right="4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  <w:lang w:eastAsia="uk-UA"/>
        </w:rPr>
        <w:t>Читання та складання сценарію</w:t>
      </w:r>
      <w:r w:rsidRPr="00560264">
        <w:rPr>
          <w:rStyle w:val="a7"/>
          <w:rFonts w:eastAsia="Arial Unicode MS" w:cs="Times New Roman"/>
          <w:iCs/>
          <w:sz w:val="24"/>
          <w:szCs w:val="28"/>
          <w:lang w:eastAsia="uk-UA"/>
        </w:rPr>
        <w:t xml:space="preserve"> (для п'єси) </w:t>
      </w:r>
      <w:r w:rsidRPr="00560264">
        <w:rPr>
          <w:rFonts w:ascii="Times New Roman" w:hAnsi="Times New Roman" w:cs="Times New Roman"/>
          <w:sz w:val="24"/>
          <w:szCs w:val="28"/>
          <w:lang w:eastAsia="uk-UA"/>
        </w:rPr>
        <w:t>коротко.</w:t>
      </w:r>
    </w:p>
    <w:p w:rsidR="00A80823" w:rsidRPr="00560264" w:rsidRDefault="00A80823" w:rsidP="00CB18F4">
      <w:pPr>
        <w:pStyle w:val="a8"/>
        <w:numPr>
          <w:ilvl w:val="0"/>
          <w:numId w:val="11"/>
        </w:numPr>
        <w:tabs>
          <w:tab w:val="left" w:pos="0"/>
          <w:tab w:val="left" w:pos="567"/>
          <w:tab w:val="left" w:pos="709"/>
          <w:tab w:val="left" w:pos="794"/>
        </w:tabs>
        <w:spacing w:after="200" w:line="276" w:lineRule="auto"/>
        <w:ind w:right="4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  <w:lang w:eastAsia="uk-UA"/>
        </w:rPr>
        <w:t>Читання та підбір звукового оформлення «діафільму»</w:t>
      </w:r>
      <w:r w:rsidRPr="00560264">
        <w:rPr>
          <w:rStyle w:val="a7"/>
          <w:rFonts w:eastAsia="Arial Unicode MS" w:cs="Times New Roman"/>
          <w:iCs/>
          <w:sz w:val="24"/>
          <w:szCs w:val="28"/>
          <w:lang w:eastAsia="uk-UA"/>
        </w:rPr>
        <w:t xml:space="preserve"> (за малюнками чи фотоматеріа</w:t>
      </w:r>
      <w:r w:rsidRPr="00560264">
        <w:rPr>
          <w:rStyle w:val="a7"/>
          <w:rFonts w:eastAsia="Arial Unicode MS" w:cs="Times New Roman"/>
          <w:iCs/>
          <w:sz w:val="24"/>
          <w:szCs w:val="28"/>
          <w:lang w:eastAsia="uk-UA"/>
        </w:rPr>
        <w:softHyphen/>
        <w:t>лами ).</w:t>
      </w:r>
    </w:p>
    <w:p w:rsidR="00A80823" w:rsidRPr="00560264" w:rsidRDefault="00A80823" w:rsidP="00CB18F4">
      <w:pPr>
        <w:pStyle w:val="a8"/>
        <w:numPr>
          <w:ilvl w:val="0"/>
          <w:numId w:val="11"/>
        </w:numPr>
        <w:tabs>
          <w:tab w:val="left" w:pos="0"/>
          <w:tab w:val="left" w:pos="567"/>
          <w:tab w:val="left" w:pos="709"/>
          <w:tab w:val="left" w:pos="746"/>
        </w:tabs>
        <w:spacing w:after="200" w:line="276" w:lineRule="auto"/>
        <w:ind w:right="4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  <w:lang w:eastAsia="uk-UA"/>
        </w:rPr>
        <w:t>Бесіда з супроводженням вибіркового читан</w:t>
      </w:r>
      <w:r w:rsidRPr="00560264">
        <w:rPr>
          <w:rFonts w:ascii="Times New Roman" w:hAnsi="Times New Roman" w:cs="Times New Roman"/>
          <w:sz w:val="24"/>
          <w:szCs w:val="28"/>
          <w:lang w:eastAsia="uk-UA"/>
        </w:rPr>
        <w:softHyphen/>
        <w:t>ня тексту.</w:t>
      </w:r>
    </w:p>
    <w:p w:rsidR="00A80823" w:rsidRPr="00560264" w:rsidRDefault="00A80823" w:rsidP="00CB18F4">
      <w:pPr>
        <w:pStyle w:val="41"/>
        <w:numPr>
          <w:ilvl w:val="0"/>
          <w:numId w:val="11"/>
        </w:numPr>
        <w:tabs>
          <w:tab w:val="left" w:pos="0"/>
          <w:tab w:val="left" w:pos="520"/>
          <w:tab w:val="left" w:pos="567"/>
          <w:tab w:val="left" w:pos="709"/>
        </w:tabs>
        <w:spacing w:after="200" w:line="276" w:lineRule="auto"/>
        <w:ind w:firstLine="284"/>
        <w:rPr>
          <w:sz w:val="24"/>
          <w:szCs w:val="28"/>
        </w:rPr>
      </w:pPr>
      <w:r w:rsidRPr="00560264">
        <w:rPr>
          <w:sz w:val="24"/>
          <w:szCs w:val="28"/>
          <w:lang w:eastAsia="uk-UA"/>
        </w:rPr>
        <w:t>Знаходження в тексті 3—7 висновкі</w:t>
      </w:r>
      <w:proofErr w:type="gramStart"/>
      <w:r w:rsidRPr="00560264">
        <w:rPr>
          <w:sz w:val="24"/>
          <w:szCs w:val="28"/>
          <w:lang w:eastAsia="uk-UA"/>
        </w:rPr>
        <w:t>в</w:t>
      </w:r>
      <w:proofErr w:type="gramEnd"/>
      <w:r w:rsidRPr="00560264">
        <w:rPr>
          <w:sz w:val="24"/>
          <w:szCs w:val="28"/>
          <w:lang w:eastAsia="uk-UA"/>
        </w:rPr>
        <w:t>.</w:t>
      </w:r>
    </w:p>
    <w:p w:rsidR="00A80823" w:rsidRPr="00560264" w:rsidRDefault="00A80823" w:rsidP="00CB18F4">
      <w:pPr>
        <w:pStyle w:val="a8"/>
        <w:numPr>
          <w:ilvl w:val="0"/>
          <w:numId w:val="11"/>
        </w:numPr>
        <w:tabs>
          <w:tab w:val="left" w:pos="0"/>
          <w:tab w:val="left" w:pos="567"/>
          <w:tab w:val="left" w:pos="709"/>
          <w:tab w:val="left" w:pos="750"/>
        </w:tabs>
        <w:spacing w:after="200" w:line="276" w:lineRule="auto"/>
        <w:ind w:right="4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  <w:lang w:eastAsia="uk-UA"/>
        </w:rPr>
        <w:t>Висловлювання своїх міркувань про прослу</w:t>
      </w:r>
      <w:r w:rsidRPr="00560264">
        <w:rPr>
          <w:rFonts w:ascii="Times New Roman" w:hAnsi="Times New Roman" w:cs="Times New Roman"/>
          <w:sz w:val="24"/>
          <w:szCs w:val="28"/>
          <w:lang w:eastAsia="uk-UA"/>
        </w:rPr>
        <w:softHyphen/>
        <w:t>хане після читання вчителем чи учнем.</w:t>
      </w:r>
    </w:p>
    <w:p w:rsidR="00A80823" w:rsidRPr="00560264" w:rsidRDefault="00A80823" w:rsidP="00CB18F4">
      <w:pPr>
        <w:pStyle w:val="a8"/>
        <w:numPr>
          <w:ilvl w:val="0"/>
          <w:numId w:val="11"/>
        </w:numPr>
        <w:tabs>
          <w:tab w:val="left" w:pos="0"/>
          <w:tab w:val="left" w:pos="567"/>
          <w:tab w:val="left" w:pos="709"/>
          <w:tab w:val="left" w:pos="770"/>
        </w:tabs>
        <w:spacing w:after="200" w:line="276" w:lineRule="auto"/>
        <w:ind w:right="4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  <w:lang w:eastAsia="uk-UA"/>
        </w:rPr>
        <w:t>Читання уривка, який показує, чим сподо</w:t>
      </w:r>
      <w:r w:rsidRPr="00560264">
        <w:rPr>
          <w:rFonts w:ascii="Times New Roman" w:hAnsi="Times New Roman" w:cs="Times New Roman"/>
          <w:sz w:val="24"/>
          <w:szCs w:val="28"/>
          <w:lang w:eastAsia="uk-UA"/>
        </w:rPr>
        <w:softHyphen/>
        <w:t>бався твір, що більше запам'яталось.</w:t>
      </w:r>
    </w:p>
    <w:p w:rsidR="00A80823" w:rsidRPr="00560264" w:rsidRDefault="00A80823" w:rsidP="00CB18F4">
      <w:pPr>
        <w:pStyle w:val="a8"/>
        <w:numPr>
          <w:ilvl w:val="0"/>
          <w:numId w:val="11"/>
        </w:numPr>
        <w:tabs>
          <w:tab w:val="left" w:pos="0"/>
          <w:tab w:val="left" w:pos="567"/>
          <w:tab w:val="left" w:pos="709"/>
          <w:tab w:val="left" w:pos="789"/>
        </w:tabs>
        <w:spacing w:after="200" w:line="276" w:lineRule="auto"/>
        <w:ind w:right="4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  <w:lang w:eastAsia="uk-UA"/>
        </w:rPr>
        <w:t>Встановлення шляхом перечитування при- чинно-наслідкових зв'язків.</w:t>
      </w:r>
    </w:p>
    <w:p w:rsidR="00A80823" w:rsidRPr="00560264" w:rsidRDefault="00A80823" w:rsidP="00CB18F4">
      <w:pPr>
        <w:pStyle w:val="41"/>
        <w:numPr>
          <w:ilvl w:val="0"/>
          <w:numId w:val="11"/>
        </w:numPr>
        <w:tabs>
          <w:tab w:val="left" w:pos="0"/>
          <w:tab w:val="left" w:pos="520"/>
          <w:tab w:val="left" w:pos="567"/>
          <w:tab w:val="left" w:pos="709"/>
        </w:tabs>
        <w:spacing w:after="200" w:line="276" w:lineRule="auto"/>
        <w:ind w:firstLine="284"/>
        <w:rPr>
          <w:sz w:val="24"/>
          <w:szCs w:val="28"/>
        </w:rPr>
      </w:pPr>
      <w:r w:rsidRPr="00560264">
        <w:rPr>
          <w:sz w:val="24"/>
          <w:szCs w:val="28"/>
          <w:lang w:eastAsia="uk-UA"/>
        </w:rPr>
        <w:t>Читання за ролями.</w:t>
      </w:r>
    </w:p>
    <w:p w:rsidR="00A80823" w:rsidRPr="00560264" w:rsidRDefault="00A80823" w:rsidP="00CB18F4">
      <w:pPr>
        <w:pStyle w:val="a8"/>
        <w:numPr>
          <w:ilvl w:val="0"/>
          <w:numId w:val="11"/>
        </w:numPr>
        <w:tabs>
          <w:tab w:val="left" w:pos="0"/>
          <w:tab w:val="left" w:pos="567"/>
          <w:tab w:val="left" w:pos="709"/>
          <w:tab w:val="left" w:pos="750"/>
        </w:tabs>
        <w:spacing w:after="200" w:line="276" w:lineRule="auto"/>
        <w:ind w:right="6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  <w:lang w:eastAsia="uk-UA"/>
        </w:rPr>
        <w:t>Читання, переказ прочитаного за допомогою жестів, міміки.</w:t>
      </w:r>
    </w:p>
    <w:p w:rsidR="00A80823" w:rsidRPr="00560264" w:rsidRDefault="00A80823" w:rsidP="00CB18F4">
      <w:pPr>
        <w:pStyle w:val="310"/>
        <w:numPr>
          <w:ilvl w:val="0"/>
          <w:numId w:val="11"/>
        </w:numPr>
        <w:tabs>
          <w:tab w:val="left" w:pos="0"/>
          <w:tab w:val="left" w:pos="567"/>
          <w:tab w:val="left" w:pos="709"/>
          <w:tab w:val="left" w:pos="770"/>
        </w:tabs>
        <w:spacing w:after="200" w:line="276" w:lineRule="auto"/>
        <w:ind w:right="60" w:firstLine="284"/>
        <w:rPr>
          <w:rFonts w:ascii="Times New Roman" w:hAnsi="Times New Roman" w:cs="Times New Roman"/>
          <w:b w:val="0"/>
          <w:i w:val="0"/>
          <w:sz w:val="24"/>
          <w:szCs w:val="28"/>
        </w:rPr>
      </w:pPr>
      <w:r w:rsidRPr="00560264">
        <w:rPr>
          <w:rStyle w:val="31"/>
          <w:rFonts w:ascii="Times New Roman" w:hAnsi="Times New Roman" w:cs="Times New Roman"/>
          <w:b w:val="0"/>
          <w:bCs w:val="0"/>
          <w:i w:val="0"/>
          <w:iCs w:val="0"/>
          <w:sz w:val="24"/>
          <w:szCs w:val="28"/>
          <w:lang w:eastAsia="uk-UA"/>
        </w:rPr>
        <w:t>«Жвавий малюнок»</w:t>
      </w:r>
      <w:r w:rsidRPr="00560264">
        <w:rPr>
          <w:rFonts w:ascii="Times New Roman" w:hAnsi="Times New Roman" w:cs="Times New Roman"/>
          <w:b w:val="0"/>
          <w:i w:val="0"/>
          <w:sz w:val="24"/>
          <w:szCs w:val="28"/>
          <w:lang w:eastAsia="uk-UA"/>
        </w:rPr>
        <w:t xml:space="preserve"> (один учень читає, інші мі</w:t>
      </w:r>
      <w:proofErr w:type="gramStart"/>
      <w:r w:rsidRPr="00560264">
        <w:rPr>
          <w:rFonts w:ascii="Times New Roman" w:hAnsi="Times New Roman" w:cs="Times New Roman"/>
          <w:b w:val="0"/>
          <w:i w:val="0"/>
          <w:sz w:val="24"/>
          <w:szCs w:val="28"/>
          <w:lang w:eastAsia="uk-UA"/>
        </w:rPr>
        <w:t>м</w:t>
      </w:r>
      <w:proofErr w:type="gramEnd"/>
      <w:r w:rsidRPr="00560264">
        <w:rPr>
          <w:rFonts w:ascii="Times New Roman" w:hAnsi="Times New Roman" w:cs="Times New Roman"/>
          <w:b w:val="0"/>
          <w:i w:val="0"/>
          <w:sz w:val="24"/>
          <w:szCs w:val="28"/>
          <w:lang w:eastAsia="uk-UA"/>
        </w:rPr>
        <w:t>ікою обличчя реагують на почуте).</w:t>
      </w:r>
    </w:p>
    <w:p w:rsidR="00A80823" w:rsidRPr="00560264" w:rsidRDefault="00A80823" w:rsidP="00CB18F4">
      <w:pPr>
        <w:pStyle w:val="a8"/>
        <w:numPr>
          <w:ilvl w:val="0"/>
          <w:numId w:val="11"/>
        </w:numPr>
        <w:tabs>
          <w:tab w:val="left" w:pos="0"/>
          <w:tab w:val="left" w:pos="567"/>
          <w:tab w:val="left" w:pos="709"/>
          <w:tab w:val="left" w:pos="765"/>
        </w:tabs>
        <w:spacing w:after="200" w:line="276" w:lineRule="auto"/>
        <w:ind w:right="6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  <w:lang w:eastAsia="uk-UA"/>
        </w:rPr>
        <w:t>Знаходження уривка, який може читати ця людина.</w:t>
      </w:r>
    </w:p>
    <w:p w:rsidR="00A80823" w:rsidRPr="00560264" w:rsidRDefault="00A80823" w:rsidP="00CB18F4">
      <w:pPr>
        <w:pStyle w:val="a8"/>
        <w:numPr>
          <w:ilvl w:val="0"/>
          <w:numId w:val="11"/>
        </w:numPr>
        <w:tabs>
          <w:tab w:val="left" w:pos="0"/>
          <w:tab w:val="left" w:pos="567"/>
          <w:tab w:val="left" w:pos="709"/>
          <w:tab w:val="left" w:pos="765"/>
        </w:tabs>
        <w:spacing w:after="200" w:line="276" w:lineRule="auto"/>
        <w:ind w:right="6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  <w:lang w:eastAsia="uk-UA"/>
        </w:rPr>
        <w:t>Знаходження уривка, який можна прочита</w:t>
      </w:r>
      <w:r w:rsidRPr="00560264">
        <w:rPr>
          <w:rFonts w:ascii="Times New Roman" w:hAnsi="Times New Roman" w:cs="Times New Roman"/>
          <w:sz w:val="24"/>
          <w:szCs w:val="28"/>
          <w:lang w:eastAsia="uk-UA"/>
        </w:rPr>
        <w:softHyphen/>
        <w:t>ти з презирством, проханням, насмішкою, радіс</w:t>
      </w:r>
      <w:r w:rsidRPr="00560264">
        <w:rPr>
          <w:rFonts w:ascii="Times New Roman" w:hAnsi="Times New Roman" w:cs="Times New Roman"/>
          <w:sz w:val="24"/>
          <w:szCs w:val="28"/>
          <w:lang w:eastAsia="uk-UA"/>
        </w:rPr>
        <w:softHyphen/>
        <w:t>тю, сумно, весело тощо.</w:t>
      </w:r>
    </w:p>
    <w:p w:rsidR="00A80823" w:rsidRPr="00560264" w:rsidRDefault="00A80823" w:rsidP="00CB18F4">
      <w:pPr>
        <w:pStyle w:val="a8"/>
        <w:numPr>
          <w:ilvl w:val="0"/>
          <w:numId w:val="11"/>
        </w:numPr>
        <w:tabs>
          <w:tab w:val="left" w:pos="0"/>
          <w:tab w:val="left" w:pos="567"/>
          <w:tab w:val="left" w:pos="709"/>
          <w:tab w:val="left" w:pos="755"/>
        </w:tabs>
        <w:spacing w:after="200" w:line="276" w:lineRule="auto"/>
        <w:ind w:right="6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  <w:lang w:eastAsia="uk-UA"/>
        </w:rPr>
        <w:lastRenderedPageBreak/>
        <w:t>Знаходження в тексті</w:t>
      </w:r>
      <w:r w:rsidRPr="00560264">
        <w:rPr>
          <w:rStyle w:val="a7"/>
          <w:rFonts w:eastAsia="Arial Unicode MS" w:cs="Times New Roman"/>
          <w:iCs/>
          <w:sz w:val="24"/>
          <w:szCs w:val="28"/>
          <w:lang w:eastAsia="uk-UA"/>
        </w:rPr>
        <w:t xml:space="preserve"> (найчастіше віршах) </w:t>
      </w:r>
      <w:r w:rsidRPr="00560264">
        <w:rPr>
          <w:rFonts w:ascii="Times New Roman" w:hAnsi="Times New Roman" w:cs="Times New Roman"/>
          <w:sz w:val="24"/>
          <w:szCs w:val="28"/>
          <w:lang w:eastAsia="uk-UA"/>
        </w:rPr>
        <w:t>і виразне читання речень із різними розділовими знаками (! ? ...).</w:t>
      </w:r>
    </w:p>
    <w:p w:rsidR="00A80823" w:rsidRPr="00560264" w:rsidRDefault="00A80823" w:rsidP="00CB18F4">
      <w:pPr>
        <w:pStyle w:val="a8"/>
        <w:numPr>
          <w:ilvl w:val="0"/>
          <w:numId w:val="11"/>
        </w:numPr>
        <w:tabs>
          <w:tab w:val="left" w:pos="0"/>
          <w:tab w:val="left" w:pos="567"/>
          <w:tab w:val="left" w:pos="709"/>
          <w:tab w:val="left" w:pos="794"/>
        </w:tabs>
        <w:spacing w:after="200" w:line="276" w:lineRule="auto"/>
        <w:ind w:right="6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  <w:lang w:eastAsia="uk-UA"/>
        </w:rPr>
        <w:t>Конкурсне читання віршів</w:t>
      </w:r>
      <w:r w:rsidRPr="00560264">
        <w:rPr>
          <w:rStyle w:val="a7"/>
          <w:rFonts w:eastAsia="Arial Unicode MS" w:cs="Times New Roman"/>
          <w:iCs/>
          <w:sz w:val="24"/>
          <w:szCs w:val="28"/>
          <w:lang w:eastAsia="uk-UA"/>
        </w:rPr>
        <w:t xml:space="preserve"> (на уроках позакласного читання при вивченні творчості пое</w:t>
      </w:r>
      <w:r w:rsidRPr="00560264">
        <w:rPr>
          <w:rStyle w:val="a7"/>
          <w:rFonts w:eastAsia="Arial Unicode MS" w:cs="Times New Roman"/>
          <w:iCs/>
          <w:sz w:val="24"/>
          <w:szCs w:val="28"/>
          <w:lang w:eastAsia="uk-UA"/>
        </w:rPr>
        <w:softHyphen/>
        <w:t>тів).</w:t>
      </w:r>
      <w:r w:rsidRPr="00560264">
        <w:rPr>
          <w:rFonts w:ascii="Times New Roman" w:hAnsi="Times New Roman" w:cs="Times New Roman"/>
          <w:sz w:val="24"/>
          <w:szCs w:val="28"/>
          <w:lang w:eastAsia="uk-UA"/>
        </w:rPr>
        <w:t xml:space="preserve"> Журі вибирається із учнів-переможців по</w:t>
      </w:r>
      <w:r w:rsidRPr="00560264">
        <w:rPr>
          <w:rFonts w:ascii="Times New Roman" w:hAnsi="Times New Roman" w:cs="Times New Roman"/>
          <w:sz w:val="24"/>
          <w:szCs w:val="28"/>
          <w:lang w:eastAsia="uk-UA"/>
        </w:rPr>
        <w:softHyphen/>
        <w:t>переднього конкурсу.</w:t>
      </w:r>
    </w:p>
    <w:p w:rsidR="00A80823" w:rsidRPr="00560264" w:rsidRDefault="00A80823" w:rsidP="00CB18F4">
      <w:pPr>
        <w:pStyle w:val="a8"/>
        <w:numPr>
          <w:ilvl w:val="0"/>
          <w:numId w:val="11"/>
        </w:numPr>
        <w:tabs>
          <w:tab w:val="left" w:pos="0"/>
          <w:tab w:val="left" w:pos="567"/>
          <w:tab w:val="left" w:pos="709"/>
          <w:tab w:val="left" w:pos="770"/>
        </w:tabs>
        <w:spacing w:after="200" w:line="276" w:lineRule="auto"/>
        <w:ind w:right="6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  <w:lang w:eastAsia="uk-UA"/>
        </w:rPr>
        <w:t>Знаходження і читання слів з логічним на</w:t>
      </w:r>
      <w:r w:rsidRPr="00560264">
        <w:rPr>
          <w:rFonts w:ascii="Times New Roman" w:hAnsi="Times New Roman" w:cs="Times New Roman"/>
          <w:sz w:val="24"/>
          <w:szCs w:val="28"/>
          <w:lang w:eastAsia="uk-UA"/>
        </w:rPr>
        <w:softHyphen/>
        <w:t>голосом.</w:t>
      </w:r>
    </w:p>
    <w:p w:rsidR="00A80823" w:rsidRPr="00560264" w:rsidRDefault="00A80823" w:rsidP="00CB18F4">
      <w:pPr>
        <w:pStyle w:val="a8"/>
        <w:numPr>
          <w:ilvl w:val="0"/>
          <w:numId w:val="11"/>
        </w:numPr>
        <w:tabs>
          <w:tab w:val="left" w:pos="0"/>
          <w:tab w:val="left" w:pos="567"/>
          <w:tab w:val="left" w:pos="709"/>
          <w:tab w:val="left" w:pos="808"/>
        </w:tabs>
        <w:spacing w:after="200" w:line="276" w:lineRule="auto"/>
        <w:ind w:right="6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  <w:lang w:eastAsia="uk-UA"/>
        </w:rPr>
        <w:t>Знаходження і читання образних слів чи описів.</w:t>
      </w:r>
    </w:p>
    <w:p w:rsidR="00A80823" w:rsidRPr="00560264" w:rsidRDefault="00A80823" w:rsidP="00CB18F4">
      <w:pPr>
        <w:pStyle w:val="a8"/>
        <w:numPr>
          <w:ilvl w:val="0"/>
          <w:numId w:val="11"/>
        </w:numPr>
        <w:tabs>
          <w:tab w:val="left" w:pos="0"/>
          <w:tab w:val="left" w:pos="567"/>
          <w:tab w:val="left" w:pos="709"/>
          <w:tab w:val="left" w:pos="765"/>
        </w:tabs>
        <w:spacing w:after="200" w:line="276" w:lineRule="auto"/>
        <w:ind w:right="6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  <w:lang w:eastAsia="uk-UA"/>
        </w:rPr>
        <w:t>Читання речень швидко, повільно, голосно, тихо.</w:t>
      </w:r>
    </w:p>
    <w:p w:rsidR="00A80823" w:rsidRPr="00560264" w:rsidRDefault="00A80823" w:rsidP="00CB18F4">
      <w:pPr>
        <w:pStyle w:val="41"/>
        <w:numPr>
          <w:ilvl w:val="0"/>
          <w:numId w:val="11"/>
        </w:numPr>
        <w:tabs>
          <w:tab w:val="left" w:pos="0"/>
          <w:tab w:val="left" w:pos="525"/>
          <w:tab w:val="left" w:pos="567"/>
          <w:tab w:val="left" w:pos="709"/>
        </w:tabs>
        <w:spacing w:after="200" w:line="276" w:lineRule="auto"/>
        <w:ind w:firstLine="284"/>
        <w:rPr>
          <w:sz w:val="24"/>
          <w:szCs w:val="28"/>
        </w:rPr>
      </w:pPr>
      <w:r w:rsidRPr="00560264">
        <w:rPr>
          <w:sz w:val="24"/>
          <w:szCs w:val="28"/>
          <w:lang w:eastAsia="uk-UA"/>
        </w:rPr>
        <w:t>Читання віршів, розстановка пауз.</w:t>
      </w:r>
    </w:p>
    <w:p w:rsidR="00A80823" w:rsidRPr="00560264" w:rsidRDefault="00A80823" w:rsidP="00CB18F4">
      <w:pPr>
        <w:pStyle w:val="a8"/>
        <w:numPr>
          <w:ilvl w:val="0"/>
          <w:numId w:val="11"/>
        </w:numPr>
        <w:tabs>
          <w:tab w:val="left" w:pos="0"/>
          <w:tab w:val="left" w:pos="567"/>
          <w:tab w:val="left" w:pos="709"/>
          <w:tab w:val="left" w:pos="770"/>
        </w:tabs>
        <w:spacing w:after="200" w:line="276" w:lineRule="auto"/>
        <w:ind w:right="6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  <w:lang w:eastAsia="uk-UA"/>
        </w:rPr>
        <w:t>Підготовка і виразне читання уривка твору за власним вибором.</w:t>
      </w:r>
    </w:p>
    <w:p w:rsidR="00A80823" w:rsidRPr="00560264" w:rsidRDefault="00A80823" w:rsidP="00CB18F4">
      <w:pPr>
        <w:pStyle w:val="a8"/>
        <w:numPr>
          <w:ilvl w:val="0"/>
          <w:numId w:val="11"/>
        </w:numPr>
        <w:tabs>
          <w:tab w:val="left" w:pos="0"/>
          <w:tab w:val="left" w:pos="567"/>
          <w:tab w:val="left" w:pos="709"/>
          <w:tab w:val="left" w:pos="755"/>
        </w:tabs>
        <w:spacing w:after="200" w:line="276" w:lineRule="auto"/>
        <w:ind w:right="6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  <w:lang w:eastAsia="uk-UA"/>
        </w:rPr>
        <w:t>Хто швидше знайде в тексті</w:t>
      </w:r>
      <w:r w:rsidRPr="00560264">
        <w:rPr>
          <w:rStyle w:val="a7"/>
          <w:rFonts w:eastAsia="Arial Unicode MS" w:cs="Times New Roman"/>
          <w:iCs/>
          <w:sz w:val="24"/>
          <w:szCs w:val="28"/>
          <w:lang w:eastAsia="uk-UA"/>
        </w:rPr>
        <w:t xml:space="preserve"> (реченні)</w:t>
      </w:r>
      <w:r w:rsidRPr="00560264">
        <w:rPr>
          <w:rFonts w:ascii="Times New Roman" w:hAnsi="Times New Roman" w:cs="Times New Roman"/>
          <w:sz w:val="24"/>
          <w:szCs w:val="28"/>
          <w:lang w:eastAsia="uk-UA"/>
        </w:rPr>
        <w:t xml:space="preserve"> слова на вивчене правило з мови.</w:t>
      </w:r>
    </w:p>
    <w:p w:rsidR="00A80823" w:rsidRPr="00560264" w:rsidRDefault="00A80823" w:rsidP="00CB18F4">
      <w:pPr>
        <w:pStyle w:val="a8"/>
        <w:numPr>
          <w:ilvl w:val="0"/>
          <w:numId w:val="11"/>
        </w:numPr>
        <w:tabs>
          <w:tab w:val="left" w:pos="0"/>
          <w:tab w:val="left" w:pos="567"/>
          <w:tab w:val="left" w:pos="709"/>
          <w:tab w:val="left" w:pos="750"/>
        </w:tabs>
        <w:spacing w:after="200" w:line="276" w:lineRule="auto"/>
        <w:ind w:right="6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  <w:lang w:eastAsia="uk-UA"/>
        </w:rPr>
        <w:t>Знаходження в тексті</w:t>
      </w:r>
      <w:r w:rsidRPr="00560264">
        <w:rPr>
          <w:rStyle w:val="a7"/>
          <w:rFonts w:eastAsia="Arial Unicode MS" w:cs="Times New Roman"/>
          <w:iCs/>
          <w:sz w:val="24"/>
          <w:szCs w:val="28"/>
          <w:lang w:eastAsia="uk-UA"/>
        </w:rPr>
        <w:t xml:space="preserve"> (абзаці)</w:t>
      </w:r>
      <w:r w:rsidRPr="00560264">
        <w:rPr>
          <w:rFonts w:ascii="Times New Roman" w:hAnsi="Times New Roman" w:cs="Times New Roman"/>
          <w:sz w:val="24"/>
          <w:szCs w:val="28"/>
          <w:lang w:eastAsia="uk-UA"/>
        </w:rPr>
        <w:t xml:space="preserve"> самого довго</w:t>
      </w:r>
      <w:r w:rsidRPr="00560264">
        <w:rPr>
          <w:rFonts w:ascii="Times New Roman" w:hAnsi="Times New Roman" w:cs="Times New Roman"/>
          <w:sz w:val="24"/>
          <w:szCs w:val="28"/>
          <w:lang w:eastAsia="uk-UA"/>
        </w:rPr>
        <w:softHyphen/>
        <w:t>го слова.</w:t>
      </w:r>
    </w:p>
    <w:p w:rsidR="00A80823" w:rsidRPr="00560264" w:rsidRDefault="00A80823" w:rsidP="00CB18F4">
      <w:pPr>
        <w:pStyle w:val="a8"/>
        <w:numPr>
          <w:ilvl w:val="0"/>
          <w:numId w:val="11"/>
        </w:numPr>
        <w:tabs>
          <w:tab w:val="left" w:pos="0"/>
          <w:tab w:val="left" w:pos="567"/>
          <w:tab w:val="left" w:pos="709"/>
          <w:tab w:val="left" w:pos="760"/>
        </w:tabs>
        <w:spacing w:after="200" w:line="276" w:lineRule="auto"/>
        <w:ind w:right="6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  <w:lang w:eastAsia="uk-UA"/>
        </w:rPr>
        <w:t>Знаходження слів, які складаються з двох, трьох і більше основ.</w:t>
      </w:r>
    </w:p>
    <w:p w:rsidR="00A80823" w:rsidRPr="00560264" w:rsidRDefault="00A80823" w:rsidP="00CB18F4">
      <w:pPr>
        <w:pStyle w:val="a8"/>
        <w:numPr>
          <w:ilvl w:val="0"/>
          <w:numId w:val="11"/>
        </w:numPr>
        <w:tabs>
          <w:tab w:val="left" w:pos="0"/>
          <w:tab w:val="left" w:pos="530"/>
          <w:tab w:val="left" w:pos="567"/>
          <w:tab w:val="left" w:pos="709"/>
        </w:tabs>
        <w:spacing w:after="200" w:line="276" w:lineRule="auto"/>
        <w:ind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  <w:lang w:eastAsia="uk-UA"/>
        </w:rPr>
        <w:t>Знаходження в тексті і читання сполучень:</w:t>
      </w:r>
    </w:p>
    <w:p w:rsidR="00A80823" w:rsidRPr="00560264" w:rsidRDefault="00A80823" w:rsidP="00CB18F4">
      <w:pPr>
        <w:pStyle w:val="41"/>
        <w:tabs>
          <w:tab w:val="left" w:pos="0"/>
          <w:tab w:val="left" w:pos="567"/>
          <w:tab w:val="left" w:pos="709"/>
        </w:tabs>
        <w:spacing w:after="200" w:line="276" w:lineRule="auto"/>
        <w:ind w:firstLine="284"/>
        <w:rPr>
          <w:sz w:val="24"/>
          <w:szCs w:val="28"/>
        </w:rPr>
      </w:pPr>
      <w:r w:rsidRPr="00560264">
        <w:rPr>
          <w:sz w:val="24"/>
          <w:szCs w:val="28"/>
          <w:lang w:eastAsia="uk-UA"/>
        </w:rPr>
        <w:t>а)</w:t>
      </w:r>
      <w:r w:rsidRPr="00560264">
        <w:rPr>
          <w:sz w:val="24"/>
          <w:szCs w:val="28"/>
          <w:lang w:eastAsia="uk-UA"/>
        </w:rPr>
        <w:tab/>
        <w:t>іменник + прийменник;</w:t>
      </w:r>
    </w:p>
    <w:p w:rsidR="00A80823" w:rsidRPr="00560264" w:rsidRDefault="00A80823" w:rsidP="00CB18F4">
      <w:pPr>
        <w:pStyle w:val="41"/>
        <w:tabs>
          <w:tab w:val="left" w:pos="0"/>
          <w:tab w:val="left" w:pos="567"/>
          <w:tab w:val="left" w:pos="709"/>
        </w:tabs>
        <w:spacing w:after="200" w:line="276" w:lineRule="auto"/>
        <w:ind w:firstLine="284"/>
        <w:rPr>
          <w:sz w:val="24"/>
          <w:szCs w:val="28"/>
        </w:rPr>
      </w:pPr>
      <w:r w:rsidRPr="00560264">
        <w:rPr>
          <w:sz w:val="24"/>
          <w:szCs w:val="28"/>
          <w:lang w:eastAsia="uk-UA"/>
        </w:rPr>
        <w:t>б)</w:t>
      </w:r>
      <w:r w:rsidRPr="00560264">
        <w:rPr>
          <w:sz w:val="24"/>
          <w:szCs w:val="28"/>
          <w:lang w:eastAsia="uk-UA"/>
        </w:rPr>
        <w:tab/>
        <w:t>іменник + дієслово;</w:t>
      </w:r>
    </w:p>
    <w:p w:rsidR="00A80823" w:rsidRPr="00560264" w:rsidRDefault="00A80823" w:rsidP="00CB18F4">
      <w:pPr>
        <w:pStyle w:val="310"/>
        <w:tabs>
          <w:tab w:val="left" w:pos="0"/>
          <w:tab w:val="left" w:pos="567"/>
          <w:tab w:val="left" w:pos="654"/>
          <w:tab w:val="left" w:pos="709"/>
        </w:tabs>
        <w:spacing w:after="200" w:line="276" w:lineRule="auto"/>
        <w:ind w:right="60" w:firstLine="284"/>
        <w:rPr>
          <w:rFonts w:ascii="Times New Roman" w:hAnsi="Times New Roman" w:cs="Times New Roman"/>
          <w:b w:val="0"/>
          <w:i w:val="0"/>
          <w:sz w:val="24"/>
          <w:szCs w:val="28"/>
        </w:rPr>
      </w:pPr>
      <w:r w:rsidRPr="00560264">
        <w:rPr>
          <w:rStyle w:val="31"/>
          <w:rFonts w:ascii="Times New Roman" w:hAnsi="Times New Roman" w:cs="Times New Roman"/>
          <w:b w:val="0"/>
          <w:bCs w:val="0"/>
          <w:i w:val="0"/>
          <w:iCs w:val="0"/>
          <w:sz w:val="24"/>
          <w:szCs w:val="28"/>
          <w:lang w:eastAsia="uk-UA"/>
        </w:rPr>
        <w:t>в)</w:t>
      </w:r>
      <w:r w:rsidRPr="00560264">
        <w:rPr>
          <w:rStyle w:val="31"/>
          <w:rFonts w:ascii="Times New Roman" w:hAnsi="Times New Roman" w:cs="Times New Roman"/>
          <w:b w:val="0"/>
          <w:bCs w:val="0"/>
          <w:i w:val="0"/>
          <w:iCs w:val="0"/>
          <w:sz w:val="24"/>
          <w:szCs w:val="28"/>
          <w:lang w:eastAsia="uk-UA"/>
        </w:rPr>
        <w:tab/>
        <w:t>займенник + дієслово</w:t>
      </w:r>
      <w:r w:rsidRPr="00560264">
        <w:rPr>
          <w:rFonts w:ascii="Times New Roman" w:hAnsi="Times New Roman" w:cs="Times New Roman"/>
          <w:b w:val="0"/>
          <w:i w:val="0"/>
          <w:sz w:val="24"/>
          <w:szCs w:val="28"/>
          <w:lang w:eastAsia="uk-UA"/>
        </w:rPr>
        <w:t xml:space="preserve"> (при характеристиці героїв, описах).</w:t>
      </w:r>
    </w:p>
    <w:p w:rsidR="00A80823" w:rsidRPr="00560264" w:rsidRDefault="00A80823" w:rsidP="00CB18F4">
      <w:pPr>
        <w:pStyle w:val="41"/>
        <w:numPr>
          <w:ilvl w:val="0"/>
          <w:numId w:val="11"/>
        </w:numPr>
        <w:tabs>
          <w:tab w:val="left" w:pos="0"/>
          <w:tab w:val="left" w:pos="530"/>
          <w:tab w:val="left" w:pos="567"/>
          <w:tab w:val="left" w:pos="709"/>
        </w:tabs>
        <w:spacing w:after="200" w:line="276" w:lineRule="auto"/>
        <w:ind w:firstLine="284"/>
        <w:rPr>
          <w:sz w:val="24"/>
          <w:szCs w:val="28"/>
        </w:rPr>
      </w:pPr>
      <w:r w:rsidRPr="00560264">
        <w:rPr>
          <w:sz w:val="24"/>
          <w:szCs w:val="28"/>
          <w:lang w:eastAsia="uk-UA"/>
        </w:rPr>
        <w:t>Читання з поміткою незнайомих слі</w:t>
      </w:r>
      <w:proofErr w:type="gramStart"/>
      <w:r w:rsidRPr="00560264">
        <w:rPr>
          <w:sz w:val="24"/>
          <w:szCs w:val="28"/>
          <w:lang w:eastAsia="uk-UA"/>
        </w:rPr>
        <w:t>в</w:t>
      </w:r>
      <w:proofErr w:type="gramEnd"/>
      <w:r w:rsidRPr="00560264">
        <w:rPr>
          <w:sz w:val="24"/>
          <w:szCs w:val="28"/>
          <w:lang w:eastAsia="uk-UA"/>
        </w:rPr>
        <w:t>.</w:t>
      </w:r>
    </w:p>
    <w:p w:rsidR="00A80823" w:rsidRPr="00560264" w:rsidRDefault="00A80823" w:rsidP="00CB18F4">
      <w:pPr>
        <w:pStyle w:val="a8"/>
        <w:numPr>
          <w:ilvl w:val="0"/>
          <w:numId w:val="11"/>
        </w:numPr>
        <w:tabs>
          <w:tab w:val="left" w:pos="0"/>
          <w:tab w:val="left" w:pos="567"/>
          <w:tab w:val="left" w:pos="709"/>
          <w:tab w:val="left" w:pos="736"/>
        </w:tabs>
        <w:spacing w:after="200" w:line="276" w:lineRule="auto"/>
        <w:ind w:right="6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  <w:lang w:eastAsia="uk-UA"/>
        </w:rPr>
        <w:t>Знаходження і читання слів та виразів, за до</w:t>
      </w:r>
      <w:r w:rsidRPr="00560264">
        <w:rPr>
          <w:rFonts w:ascii="Times New Roman" w:hAnsi="Times New Roman" w:cs="Times New Roman"/>
          <w:sz w:val="24"/>
          <w:szCs w:val="28"/>
          <w:lang w:eastAsia="uk-UA"/>
        </w:rPr>
        <w:softHyphen/>
        <w:t>помогою яких можна намалювати усний портрет.</w:t>
      </w:r>
    </w:p>
    <w:p w:rsidR="00A80823" w:rsidRPr="00560264" w:rsidRDefault="00A80823" w:rsidP="00CB18F4">
      <w:pPr>
        <w:pStyle w:val="a8"/>
        <w:numPr>
          <w:ilvl w:val="0"/>
          <w:numId w:val="11"/>
        </w:numPr>
        <w:tabs>
          <w:tab w:val="left" w:pos="0"/>
          <w:tab w:val="left" w:pos="567"/>
          <w:tab w:val="left" w:pos="709"/>
          <w:tab w:val="left" w:pos="755"/>
        </w:tabs>
        <w:spacing w:after="200" w:line="276" w:lineRule="auto"/>
        <w:ind w:right="6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  <w:lang w:eastAsia="uk-UA"/>
        </w:rPr>
        <w:t>Знаходження і читання в тексті слів, близь</w:t>
      </w:r>
      <w:r w:rsidRPr="00560264">
        <w:rPr>
          <w:rFonts w:ascii="Times New Roman" w:hAnsi="Times New Roman" w:cs="Times New Roman"/>
          <w:sz w:val="24"/>
          <w:szCs w:val="28"/>
          <w:lang w:eastAsia="uk-UA"/>
        </w:rPr>
        <w:softHyphen/>
        <w:t>ких за значенням до поданих</w:t>
      </w:r>
      <w:r w:rsidRPr="00560264">
        <w:rPr>
          <w:rStyle w:val="a7"/>
          <w:rFonts w:eastAsia="Arial Unicode MS" w:cs="Times New Roman"/>
          <w:iCs/>
          <w:sz w:val="24"/>
          <w:szCs w:val="28"/>
          <w:lang w:eastAsia="uk-UA"/>
        </w:rPr>
        <w:t xml:space="preserve"> (слова на дошці).</w:t>
      </w:r>
    </w:p>
    <w:p w:rsidR="00A80823" w:rsidRPr="00560264" w:rsidRDefault="00A80823" w:rsidP="00CB18F4">
      <w:pPr>
        <w:pStyle w:val="a8"/>
        <w:numPr>
          <w:ilvl w:val="0"/>
          <w:numId w:val="11"/>
        </w:numPr>
        <w:tabs>
          <w:tab w:val="left" w:pos="0"/>
          <w:tab w:val="left" w:pos="530"/>
          <w:tab w:val="left" w:pos="567"/>
          <w:tab w:val="left" w:pos="709"/>
        </w:tabs>
        <w:spacing w:after="200" w:line="276" w:lineRule="auto"/>
        <w:ind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  <w:lang w:eastAsia="uk-UA"/>
        </w:rPr>
        <w:lastRenderedPageBreak/>
        <w:t>Словникова робота. Читання слів-виносок.</w:t>
      </w:r>
    </w:p>
    <w:p w:rsidR="00A80823" w:rsidRPr="00560264" w:rsidRDefault="00A80823" w:rsidP="00CB18F4">
      <w:pPr>
        <w:pStyle w:val="a8"/>
        <w:numPr>
          <w:ilvl w:val="0"/>
          <w:numId w:val="11"/>
        </w:numPr>
        <w:tabs>
          <w:tab w:val="left" w:pos="0"/>
          <w:tab w:val="left" w:pos="567"/>
          <w:tab w:val="left" w:pos="709"/>
          <w:tab w:val="left" w:pos="789"/>
        </w:tabs>
        <w:spacing w:after="200" w:line="276" w:lineRule="auto"/>
        <w:ind w:right="6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  <w:lang w:eastAsia="uk-UA"/>
        </w:rPr>
        <w:t>Знаходження і читання слів, виразів, ци</w:t>
      </w:r>
      <w:r w:rsidRPr="00560264">
        <w:rPr>
          <w:rFonts w:ascii="Times New Roman" w:hAnsi="Times New Roman" w:cs="Times New Roman"/>
          <w:sz w:val="24"/>
          <w:szCs w:val="28"/>
          <w:lang w:eastAsia="uk-UA"/>
        </w:rPr>
        <w:softHyphen/>
        <w:t>тат, які можна використовувати для написання твору.</w:t>
      </w:r>
    </w:p>
    <w:p w:rsidR="00A80823" w:rsidRPr="00560264" w:rsidRDefault="00A80823" w:rsidP="00CB18F4">
      <w:pPr>
        <w:pStyle w:val="a8"/>
        <w:numPr>
          <w:ilvl w:val="0"/>
          <w:numId w:val="11"/>
        </w:numPr>
        <w:tabs>
          <w:tab w:val="left" w:pos="0"/>
          <w:tab w:val="left" w:pos="567"/>
          <w:tab w:val="left" w:pos="709"/>
          <w:tab w:val="left" w:pos="760"/>
        </w:tabs>
        <w:spacing w:after="200" w:line="276" w:lineRule="auto"/>
        <w:ind w:right="6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  <w:lang w:eastAsia="uk-UA"/>
        </w:rPr>
        <w:t>Читання і виписування слів у словник з по</w:t>
      </w:r>
      <w:r w:rsidRPr="00560264">
        <w:rPr>
          <w:rFonts w:ascii="Times New Roman" w:hAnsi="Times New Roman" w:cs="Times New Roman"/>
          <w:sz w:val="24"/>
          <w:szCs w:val="28"/>
          <w:lang w:eastAsia="uk-UA"/>
        </w:rPr>
        <w:softHyphen/>
        <w:t>даної теми.</w:t>
      </w:r>
    </w:p>
    <w:p w:rsidR="00441AA5" w:rsidRDefault="00441AA5" w:rsidP="00A80823">
      <w:pPr>
        <w:ind w:right="140" w:firstLine="284"/>
        <w:jc w:val="center"/>
        <w:rPr>
          <w:rFonts w:ascii="Times New Roman" w:hAnsi="Times New Roman" w:cs="Times New Roman"/>
          <w:b/>
          <w:i/>
          <w:sz w:val="24"/>
          <w:szCs w:val="28"/>
          <w:lang w:val="uk-UA"/>
        </w:rPr>
      </w:pPr>
    </w:p>
    <w:p w:rsidR="00A80823" w:rsidRPr="00560264" w:rsidRDefault="00A80823" w:rsidP="00A80823">
      <w:pPr>
        <w:ind w:right="140" w:firstLine="284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560264">
        <w:rPr>
          <w:rFonts w:ascii="Times New Roman" w:hAnsi="Times New Roman" w:cs="Times New Roman"/>
          <w:b/>
          <w:i/>
          <w:sz w:val="24"/>
          <w:szCs w:val="28"/>
        </w:rPr>
        <w:t>Як готуватися до усного виступу</w:t>
      </w:r>
    </w:p>
    <w:p w:rsidR="00A80823" w:rsidRPr="00560264" w:rsidRDefault="00A80823" w:rsidP="00CB18F4">
      <w:pPr>
        <w:pStyle w:val="30"/>
        <w:numPr>
          <w:ilvl w:val="0"/>
          <w:numId w:val="13"/>
        </w:numPr>
        <w:tabs>
          <w:tab w:val="left" w:pos="436"/>
        </w:tabs>
        <w:spacing w:after="200" w:line="276" w:lineRule="auto"/>
        <w:ind w:firstLine="284"/>
        <w:jc w:val="left"/>
        <w:rPr>
          <w:rFonts w:cs="Times New Roman"/>
          <w:sz w:val="24"/>
          <w:szCs w:val="28"/>
          <w:lang w:val="uk-UA"/>
        </w:rPr>
      </w:pPr>
      <w:r w:rsidRPr="00560264">
        <w:rPr>
          <w:rFonts w:cs="Times New Roman"/>
          <w:sz w:val="24"/>
          <w:szCs w:val="28"/>
          <w:lang w:val="uk-UA"/>
        </w:rPr>
        <w:t>Подумайте, з якою метою ви будете говорити.</w:t>
      </w:r>
    </w:p>
    <w:p w:rsidR="00A80823" w:rsidRPr="00560264" w:rsidRDefault="00A80823" w:rsidP="00CB18F4">
      <w:pPr>
        <w:pStyle w:val="2"/>
        <w:numPr>
          <w:ilvl w:val="0"/>
          <w:numId w:val="13"/>
        </w:numPr>
        <w:tabs>
          <w:tab w:val="left" w:pos="533"/>
        </w:tabs>
        <w:spacing w:after="200" w:line="276" w:lineRule="auto"/>
        <w:ind w:right="2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>Визначте тему, основну думку, тон вашого виступу</w:t>
      </w:r>
      <w:r w:rsidRPr="00560264">
        <w:rPr>
          <w:rStyle w:val="10pt"/>
          <w:rFonts w:eastAsiaTheme="majorEastAsia"/>
          <w:sz w:val="24"/>
          <w:szCs w:val="28"/>
        </w:rPr>
        <w:t xml:space="preserve"> (урочистий, спокійний, обурений і т.д.).</w:t>
      </w:r>
    </w:p>
    <w:p w:rsidR="00A80823" w:rsidRPr="00560264" w:rsidRDefault="00A80823" w:rsidP="00CB18F4">
      <w:pPr>
        <w:pStyle w:val="30"/>
        <w:numPr>
          <w:ilvl w:val="0"/>
          <w:numId w:val="13"/>
        </w:numPr>
        <w:tabs>
          <w:tab w:val="left" w:pos="455"/>
        </w:tabs>
        <w:spacing w:after="200" w:line="276" w:lineRule="auto"/>
        <w:ind w:firstLine="284"/>
        <w:jc w:val="left"/>
        <w:rPr>
          <w:rFonts w:cs="Times New Roman"/>
          <w:sz w:val="24"/>
          <w:szCs w:val="28"/>
          <w:lang w:val="uk-UA"/>
        </w:rPr>
      </w:pPr>
      <w:r w:rsidRPr="00560264">
        <w:rPr>
          <w:rFonts w:cs="Times New Roman"/>
          <w:sz w:val="24"/>
          <w:szCs w:val="28"/>
          <w:lang w:val="uk-UA"/>
        </w:rPr>
        <w:t>Підберіть потрібний матеріал.</w:t>
      </w:r>
    </w:p>
    <w:p w:rsidR="00A80823" w:rsidRPr="00560264" w:rsidRDefault="00A80823" w:rsidP="00CB18F4">
      <w:pPr>
        <w:pStyle w:val="2"/>
        <w:numPr>
          <w:ilvl w:val="0"/>
          <w:numId w:val="13"/>
        </w:numPr>
        <w:tabs>
          <w:tab w:val="left" w:pos="480"/>
        </w:tabs>
        <w:spacing w:after="200" w:line="276" w:lineRule="auto"/>
        <w:ind w:right="2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>Вирішіть, який тип мовлення переважатиме у вашому виступі</w:t>
      </w:r>
      <w:r w:rsidRPr="00560264">
        <w:rPr>
          <w:rStyle w:val="10pt"/>
          <w:rFonts w:eastAsiaTheme="majorEastAsia"/>
          <w:sz w:val="24"/>
          <w:szCs w:val="28"/>
        </w:rPr>
        <w:t xml:space="preserve"> (роздум, опис, розповідь...).</w:t>
      </w:r>
    </w:p>
    <w:p w:rsidR="00A80823" w:rsidRPr="00560264" w:rsidRDefault="00A80823" w:rsidP="00CB18F4">
      <w:pPr>
        <w:pStyle w:val="30"/>
        <w:numPr>
          <w:ilvl w:val="0"/>
          <w:numId w:val="13"/>
        </w:numPr>
        <w:tabs>
          <w:tab w:val="left" w:pos="446"/>
        </w:tabs>
        <w:spacing w:after="200" w:line="276" w:lineRule="auto"/>
        <w:ind w:firstLine="284"/>
        <w:jc w:val="left"/>
        <w:rPr>
          <w:rFonts w:cs="Times New Roman"/>
          <w:sz w:val="24"/>
          <w:szCs w:val="28"/>
          <w:lang w:val="uk-UA"/>
        </w:rPr>
      </w:pPr>
      <w:r w:rsidRPr="00560264">
        <w:rPr>
          <w:rFonts w:cs="Times New Roman"/>
          <w:sz w:val="24"/>
          <w:szCs w:val="28"/>
          <w:lang w:val="uk-UA"/>
        </w:rPr>
        <w:t>Визначте можливий стиль вашого виступу.</w:t>
      </w:r>
    </w:p>
    <w:p w:rsidR="00A80823" w:rsidRPr="00560264" w:rsidRDefault="00A80823" w:rsidP="00CB18F4">
      <w:pPr>
        <w:pStyle w:val="30"/>
        <w:numPr>
          <w:ilvl w:val="0"/>
          <w:numId w:val="13"/>
        </w:numPr>
        <w:tabs>
          <w:tab w:val="left" w:pos="450"/>
        </w:tabs>
        <w:spacing w:after="200" w:line="276" w:lineRule="auto"/>
        <w:ind w:firstLine="284"/>
        <w:jc w:val="left"/>
        <w:rPr>
          <w:rFonts w:cs="Times New Roman"/>
          <w:sz w:val="24"/>
          <w:szCs w:val="28"/>
          <w:lang w:val="uk-UA"/>
        </w:rPr>
      </w:pPr>
      <w:r w:rsidRPr="00560264">
        <w:rPr>
          <w:rFonts w:cs="Times New Roman"/>
          <w:sz w:val="24"/>
          <w:szCs w:val="28"/>
          <w:lang w:val="uk-UA"/>
        </w:rPr>
        <w:t>Складіть план.</w:t>
      </w:r>
    </w:p>
    <w:p w:rsidR="00A80823" w:rsidRPr="00560264" w:rsidRDefault="00A80823" w:rsidP="00CB18F4">
      <w:pPr>
        <w:pStyle w:val="2"/>
        <w:numPr>
          <w:ilvl w:val="0"/>
          <w:numId w:val="13"/>
        </w:numPr>
        <w:tabs>
          <w:tab w:val="left" w:pos="466"/>
        </w:tabs>
        <w:spacing w:after="200" w:line="276" w:lineRule="auto"/>
        <w:ind w:right="2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>Зробіть пробний виступ перед дзеркалом, слід</w:t>
      </w:r>
      <w:r w:rsidRPr="00560264">
        <w:rPr>
          <w:rFonts w:cs="Times New Roman"/>
          <w:sz w:val="24"/>
          <w:szCs w:val="28"/>
        </w:rPr>
        <w:softHyphen/>
        <w:t>куючи за тоном, логічним наголосом, темпом мови, гучністю голосу, жестами і мі</w:t>
      </w:r>
      <w:proofErr w:type="gramStart"/>
      <w:r w:rsidRPr="00560264">
        <w:rPr>
          <w:rFonts w:cs="Times New Roman"/>
          <w:sz w:val="24"/>
          <w:szCs w:val="28"/>
        </w:rPr>
        <w:t>м</w:t>
      </w:r>
      <w:proofErr w:type="gramEnd"/>
      <w:r w:rsidRPr="00560264">
        <w:rPr>
          <w:rFonts w:cs="Times New Roman"/>
          <w:sz w:val="24"/>
          <w:szCs w:val="28"/>
        </w:rPr>
        <w:t>ікою.</w:t>
      </w:r>
    </w:p>
    <w:p w:rsidR="00A80823" w:rsidRPr="00560264" w:rsidRDefault="00A80823" w:rsidP="00CB18F4">
      <w:pPr>
        <w:pStyle w:val="2"/>
        <w:numPr>
          <w:ilvl w:val="0"/>
          <w:numId w:val="13"/>
        </w:numPr>
        <w:tabs>
          <w:tab w:val="left" w:pos="442"/>
        </w:tabs>
        <w:spacing w:after="200" w:line="276" w:lineRule="auto"/>
        <w:ind w:right="2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 xml:space="preserve"> Попросіть кого-небудь із ваших друзів послухати вас, врахуйте їхні зауваження.</w:t>
      </w:r>
    </w:p>
    <w:p w:rsidR="00A80823" w:rsidRPr="00560264" w:rsidRDefault="00A80823" w:rsidP="00CB18F4">
      <w:pPr>
        <w:pStyle w:val="2"/>
        <w:numPr>
          <w:ilvl w:val="0"/>
          <w:numId w:val="13"/>
        </w:numPr>
        <w:tabs>
          <w:tab w:val="left" w:pos="562"/>
        </w:tabs>
        <w:spacing w:after="200" w:line="276" w:lineRule="auto"/>
        <w:ind w:right="2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>Використайте магнітофон: прослуховування запису допоможе вам вдосконалити виступ.</w:t>
      </w:r>
    </w:p>
    <w:p w:rsidR="00A80823" w:rsidRPr="00560264" w:rsidRDefault="00A80823" w:rsidP="00A80823">
      <w:pPr>
        <w:ind w:right="140" w:firstLine="284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A80823" w:rsidRPr="00560264" w:rsidRDefault="00A80823" w:rsidP="00A80823">
      <w:pPr>
        <w:ind w:right="140" w:firstLine="284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A80823" w:rsidRPr="00560264" w:rsidRDefault="00441AA5" w:rsidP="00A80823">
      <w:pPr>
        <w:ind w:right="140" w:firstLine="284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560264"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967482E" wp14:editId="4A48E37A">
            <wp:simplePos x="0" y="0"/>
            <wp:positionH relativeFrom="column">
              <wp:posOffset>324485</wp:posOffset>
            </wp:positionH>
            <wp:positionV relativeFrom="paragraph">
              <wp:posOffset>3810</wp:posOffset>
            </wp:positionV>
            <wp:extent cx="3759200" cy="3495675"/>
            <wp:effectExtent l="0" t="0" r="0" b="9525"/>
            <wp:wrapTopAndBottom/>
            <wp:docPr id="224" name="Рисунок 224" descr="C:\My Documents\Мои рисунки\ar127060611559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My Documents\Мои рисунки\ar12706061155942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823" w:rsidRPr="00560264">
        <w:rPr>
          <w:rFonts w:ascii="Times New Roman" w:hAnsi="Times New Roman" w:cs="Times New Roman"/>
          <w:b/>
          <w:i/>
          <w:sz w:val="24"/>
          <w:szCs w:val="28"/>
        </w:rPr>
        <w:t xml:space="preserve">Як </w:t>
      </w:r>
      <w:proofErr w:type="gramStart"/>
      <w:r w:rsidR="00A80823" w:rsidRPr="00560264">
        <w:rPr>
          <w:rFonts w:ascii="Times New Roman" w:hAnsi="Times New Roman" w:cs="Times New Roman"/>
          <w:b/>
          <w:i/>
          <w:sz w:val="24"/>
          <w:szCs w:val="28"/>
        </w:rPr>
        <w:t>п</w:t>
      </w:r>
      <w:proofErr w:type="gramEnd"/>
      <w:r w:rsidR="00A80823" w:rsidRPr="00560264">
        <w:rPr>
          <w:rFonts w:ascii="Times New Roman" w:hAnsi="Times New Roman" w:cs="Times New Roman"/>
          <w:b/>
          <w:i/>
          <w:sz w:val="24"/>
          <w:szCs w:val="28"/>
        </w:rPr>
        <w:t>ідготуватися до виразного читання тексту</w:t>
      </w:r>
    </w:p>
    <w:p w:rsidR="00A80823" w:rsidRPr="00560264" w:rsidRDefault="00A80823" w:rsidP="00A80823">
      <w:pPr>
        <w:pStyle w:val="2"/>
        <w:numPr>
          <w:ilvl w:val="1"/>
          <w:numId w:val="13"/>
        </w:numPr>
        <w:tabs>
          <w:tab w:val="left" w:pos="437"/>
        </w:tabs>
        <w:spacing w:after="200" w:line="276" w:lineRule="auto"/>
        <w:ind w:right="2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>Уважно прочитайте текст, уявіть собі те, про що в ньому йдеться.</w:t>
      </w:r>
    </w:p>
    <w:p w:rsidR="00A80823" w:rsidRPr="00560264" w:rsidRDefault="00A80823" w:rsidP="00A80823">
      <w:pPr>
        <w:pStyle w:val="2"/>
        <w:numPr>
          <w:ilvl w:val="1"/>
          <w:numId w:val="13"/>
        </w:numPr>
        <w:tabs>
          <w:tab w:val="left" w:pos="499"/>
        </w:tabs>
        <w:spacing w:after="200" w:line="276" w:lineRule="auto"/>
        <w:ind w:right="2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>Визначте тему, основну думку, основний тон висловлювання.</w:t>
      </w:r>
    </w:p>
    <w:p w:rsidR="00A80823" w:rsidRPr="00560264" w:rsidRDefault="00A80823" w:rsidP="00A80823">
      <w:pPr>
        <w:pStyle w:val="2"/>
        <w:numPr>
          <w:ilvl w:val="1"/>
          <w:numId w:val="13"/>
        </w:numPr>
        <w:tabs>
          <w:tab w:val="left" w:pos="509"/>
        </w:tabs>
        <w:spacing w:after="200" w:line="276" w:lineRule="auto"/>
        <w:ind w:right="2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>Подумайте, з якою метою ви читатимете цей текст, у чому будете переконувати своїх слухачі</w:t>
      </w:r>
      <w:proofErr w:type="gramStart"/>
      <w:r w:rsidRPr="00560264">
        <w:rPr>
          <w:rFonts w:cs="Times New Roman"/>
          <w:sz w:val="24"/>
          <w:szCs w:val="28"/>
        </w:rPr>
        <w:t>в</w:t>
      </w:r>
      <w:proofErr w:type="gramEnd"/>
      <w:r w:rsidRPr="00560264">
        <w:rPr>
          <w:rFonts w:cs="Times New Roman"/>
          <w:sz w:val="24"/>
          <w:szCs w:val="28"/>
        </w:rPr>
        <w:t>.</w:t>
      </w:r>
    </w:p>
    <w:p w:rsidR="00A80823" w:rsidRPr="00560264" w:rsidRDefault="00A80823" w:rsidP="00A80823">
      <w:pPr>
        <w:pStyle w:val="2"/>
        <w:numPr>
          <w:ilvl w:val="1"/>
          <w:numId w:val="13"/>
        </w:numPr>
        <w:tabs>
          <w:tab w:val="left" w:pos="490"/>
        </w:tabs>
        <w:spacing w:after="200" w:line="276" w:lineRule="auto"/>
        <w:ind w:right="20" w:firstLine="284"/>
        <w:jc w:val="left"/>
        <w:rPr>
          <w:rFonts w:cs="Times New Roman"/>
          <w:sz w:val="24"/>
          <w:szCs w:val="28"/>
        </w:rPr>
      </w:pPr>
      <w:proofErr w:type="gramStart"/>
      <w:r w:rsidRPr="00560264">
        <w:rPr>
          <w:rFonts w:cs="Times New Roman"/>
          <w:sz w:val="24"/>
          <w:szCs w:val="28"/>
        </w:rPr>
        <w:t>П</w:t>
      </w:r>
      <w:proofErr w:type="gramEnd"/>
      <w:r w:rsidRPr="00560264">
        <w:rPr>
          <w:rFonts w:cs="Times New Roman"/>
          <w:sz w:val="24"/>
          <w:szCs w:val="28"/>
        </w:rPr>
        <w:t>ідкресліть найважливіші у змісті слова, тобто логічно наголошені.</w:t>
      </w:r>
    </w:p>
    <w:p w:rsidR="00A80823" w:rsidRPr="00560264" w:rsidRDefault="00A80823" w:rsidP="00A80823">
      <w:pPr>
        <w:pStyle w:val="30"/>
        <w:numPr>
          <w:ilvl w:val="1"/>
          <w:numId w:val="13"/>
        </w:numPr>
        <w:tabs>
          <w:tab w:val="left" w:pos="455"/>
        </w:tabs>
        <w:spacing w:after="200" w:line="276" w:lineRule="auto"/>
        <w:ind w:firstLine="284"/>
        <w:jc w:val="left"/>
        <w:rPr>
          <w:rFonts w:cs="Times New Roman"/>
          <w:sz w:val="24"/>
          <w:szCs w:val="28"/>
          <w:lang w:val="uk-UA"/>
        </w:rPr>
      </w:pPr>
      <w:r w:rsidRPr="00560264">
        <w:rPr>
          <w:rFonts w:cs="Times New Roman"/>
          <w:sz w:val="24"/>
          <w:szCs w:val="28"/>
          <w:lang w:val="uk-UA"/>
        </w:rPr>
        <w:t>Визначте паузи.</w:t>
      </w:r>
    </w:p>
    <w:p w:rsidR="00A80823" w:rsidRPr="00560264" w:rsidRDefault="00A80823" w:rsidP="00A80823">
      <w:pPr>
        <w:pStyle w:val="2"/>
        <w:numPr>
          <w:ilvl w:val="1"/>
          <w:numId w:val="13"/>
        </w:numPr>
        <w:tabs>
          <w:tab w:val="left" w:pos="509"/>
        </w:tabs>
        <w:spacing w:after="200" w:line="276" w:lineRule="auto"/>
        <w:ind w:right="2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>Продумайте, як ви можете використати інші засоби виразності усного мовлення: темп мови, гучність голосу і т.д.</w:t>
      </w:r>
    </w:p>
    <w:p w:rsidR="00A80823" w:rsidRPr="00560264" w:rsidRDefault="00A80823" w:rsidP="00A80823">
      <w:pPr>
        <w:pStyle w:val="2"/>
        <w:tabs>
          <w:tab w:val="left" w:pos="509"/>
        </w:tabs>
        <w:spacing w:after="200" w:line="276" w:lineRule="auto"/>
        <w:ind w:right="20" w:firstLine="284"/>
        <w:jc w:val="left"/>
        <w:rPr>
          <w:rFonts w:cs="Times New Roman"/>
          <w:sz w:val="24"/>
          <w:szCs w:val="28"/>
        </w:rPr>
      </w:pPr>
    </w:p>
    <w:p w:rsidR="00A80823" w:rsidRPr="00560264" w:rsidRDefault="00A80823" w:rsidP="00CB18F4">
      <w:pPr>
        <w:ind w:firstLine="284"/>
        <w:jc w:val="center"/>
        <w:rPr>
          <w:rFonts w:ascii="Times New Roman" w:hAnsi="Times New Roman" w:cs="Times New Roman"/>
          <w:sz w:val="24"/>
          <w:szCs w:val="28"/>
        </w:rPr>
      </w:pPr>
      <w:bookmarkStart w:id="4" w:name="bookmark3"/>
      <w:r w:rsidRPr="00560264">
        <w:rPr>
          <w:rFonts w:ascii="Times New Roman" w:hAnsi="Times New Roman" w:cs="Times New Roman"/>
          <w:b/>
          <w:i/>
          <w:sz w:val="24"/>
          <w:szCs w:val="28"/>
        </w:rPr>
        <w:lastRenderedPageBreak/>
        <w:t>Як скласти план тексту</w:t>
      </w:r>
      <w:bookmarkEnd w:id="4"/>
    </w:p>
    <w:p w:rsidR="00CB18F4" w:rsidRPr="00560264" w:rsidRDefault="00CB18F4" w:rsidP="00A80823">
      <w:pPr>
        <w:pStyle w:val="30"/>
        <w:numPr>
          <w:ilvl w:val="2"/>
          <w:numId w:val="13"/>
        </w:numPr>
        <w:tabs>
          <w:tab w:val="left" w:pos="375"/>
        </w:tabs>
        <w:spacing w:after="200" w:line="276" w:lineRule="auto"/>
        <w:ind w:left="142" w:firstLine="284"/>
        <w:jc w:val="left"/>
        <w:rPr>
          <w:rFonts w:cs="Times New Roman"/>
          <w:sz w:val="24"/>
          <w:szCs w:val="28"/>
          <w:lang w:val="uk-UA"/>
        </w:rPr>
      </w:pPr>
      <w:r w:rsidRPr="00560264">
        <w:rPr>
          <w:rFonts w:cs="Times New Roman"/>
          <w:sz w:val="24"/>
          <w:szCs w:val="28"/>
        </w:rPr>
        <w:t>Прочитайте текст, з'ясуйте значення незрозумілих слі</w:t>
      </w:r>
      <w:proofErr w:type="gramStart"/>
      <w:r w:rsidRPr="00560264">
        <w:rPr>
          <w:rFonts w:cs="Times New Roman"/>
          <w:sz w:val="24"/>
          <w:szCs w:val="28"/>
        </w:rPr>
        <w:t>в</w:t>
      </w:r>
      <w:proofErr w:type="gramEnd"/>
      <w:r w:rsidRPr="00560264">
        <w:rPr>
          <w:rFonts w:cs="Times New Roman"/>
          <w:sz w:val="24"/>
          <w:szCs w:val="28"/>
        </w:rPr>
        <w:t>.</w:t>
      </w:r>
    </w:p>
    <w:p w:rsidR="00A80823" w:rsidRPr="00560264" w:rsidRDefault="00A80823" w:rsidP="00A80823">
      <w:pPr>
        <w:pStyle w:val="30"/>
        <w:numPr>
          <w:ilvl w:val="2"/>
          <w:numId w:val="13"/>
        </w:numPr>
        <w:tabs>
          <w:tab w:val="left" w:pos="375"/>
        </w:tabs>
        <w:spacing w:after="200" w:line="276" w:lineRule="auto"/>
        <w:ind w:left="142" w:firstLine="284"/>
        <w:jc w:val="left"/>
        <w:rPr>
          <w:rFonts w:cs="Times New Roman"/>
          <w:sz w:val="24"/>
          <w:szCs w:val="28"/>
          <w:lang w:val="uk-UA"/>
        </w:rPr>
      </w:pPr>
      <w:r w:rsidRPr="00560264">
        <w:rPr>
          <w:rFonts w:cs="Times New Roman"/>
          <w:sz w:val="24"/>
          <w:szCs w:val="28"/>
          <w:lang w:val="uk-UA"/>
        </w:rPr>
        <w:t>Визначте тему і основну думку.</w:t>
      </w:r>
    </w:p>
    <w:p w:rsidR="00A80823" w:rsidRPr="00560264" w:rsidRDefault="00A80823" w:rsidP="00A80823">
      <w:pPr>
        <w:pStyle w:val="2"/>
        <w:numPr>
          <w:ilvl w:val="2"/>
          <w:numId w:val="13"/>
        </w:numPr>
        <w:tabs>
          <w:tab w:val="left" w:pos="644"/>
        </w:tabs>
        <w:spacing w:after="200" w:line="276" w:lineRule="auto"/>
        <w:ind w:left="142" w:right="2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>Поді</w:t>
      </w:r>
      <w:proofErr w:type="gramStart"/>
      <w:r w:rsidRPr="00560264">
        <w:rPr>
          <w:rFonts w:cs="Times New Roman"/>
          <w:sz w:val="24"/>
          <w:szCs w:val="28"/>
        </w:rPr>
        <w:t>л</w:t>
      </w:r>
      <w:proofErr w:type="gramEnd"/>
      <w:r w:rsidRPr="00560264">
        <w:rPr>
          <w:rFonts w:cs="Times New Roman"/>
          <w:sz w:val="24"/>
          <w:szCs w:val="28"/>
        </w:rPr>
        <w:t>іть текст на смислові частини, дайте їм заголовки.</w:t>
      </w:r>
    </w:p>
    <w:p w:rsidR="00A80823" w:rsidRPr="00560264" w:rsidRDefault="00A80823" w:rsidP="00A80823">
      <w:pPr>
        <w:pStyle w:val="2"/>
        <w:numPr>
          <w:ilvl w:val="2"/>
          <w:numId w:val="13"/>
        </w:numPr>
        <w:tabs>
          <w:tab w:val="left" w:pos="644"/>
        </w:tabs>
        <w:spacing w:after="200" w:line="276" w:lineRule="auto"/>
        <w:ind w:left="142" w:right="2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 xml:space="preserve">Напишіть чернетку плану. Порівняйте його з текстом. Простежте, чи все головне знайшло відображення </w:t>
      </w:r>
      <w:proofErr w:type="gramStart"/>
      <w:r w:rsidRPr="00560264">
        <w:rPr>
          <w:rFonts w:cs="Times New Roman"/>
          <w:sz w:val="24"/>
          <w:szCs w:val="28"/>
        </w:rPr>
        <w:t>у</w:t>
      </w:r>
      <w:proofErr w:type="gramEnd"/>
      <w:r w:rsidRPr="00560264">
        <w:rPr>
          <w:rFonts w:cs="Times New Roman"/>
          <w:sz w:val="24"/>
          <w:szCs w:val="28"/>
        </w:rPr>
        <w:t xml:space="preserve"> </w:t>
      </w:r>
      <w:proofErr w:type="gramStart"/>
      <w:r w:rsidRPr="00560264">
        <w:rPr>
          <w:rFonts w:cs="Times New Roman"/>
          <w:sz w:val="24"/>
          <w:szCs w:val="28"/>
        </w:rPr>
        <w:t>план</w:t>
      </w:r>
      <w:proofErr w:type="gramEnd"/>
      <w:r w:rsidRPr="00560264">
        <w:rPr>
          <w:rFonts w:cs="Times New Roman"/>
          <w:sz w:val="24"/>
          <w:szCs w:val="28"/>
        </w:rPr>
        <w:t>і, чи зв'язані пункти плану за змістом, чи відображають вони тему і головну думку тексту.</w:t>
      </w:r>
    </w:p>
    <w:p w:rsidR="00A80823" w:rsidRPr="00560264" w:rsidRDefault="00A80823" w:rsidP="00A80823">
      <w:pPr>
        <w:pStyle w:val="2"/>
        <w:numPr>
          <w:ilvl w:val="2"/>
          <w:numId w:val="13"/>
        </w:numPr>
        <w:tabs>
          <w:tab w:val="left" w:pos="610"/>
        </w:tabs>
        <w:spacing w:after="200" w:line="276" w:lineRule="auto"/>
        <w:ind w:left="142" w:right="2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>Переві</w:t>
      </w:r>
      <w:proofErr w:type="gramStart"/>
      <w:r w:rsidRPr="00560264">
        <w:rPr>
          <w:rFonts w:cs="Times New Roman"/>
          <w:sz w:val="24"/>
          <w:szCs w:val="28"/>
        </w:rPr>
        <w:t>рте</w:t>
      </w:r>
      <w:proofErr w:type="gramEnd"/>
      <w:r w:rsidRPr="00560264">
        <w:rPr>
          <w:rFonts w:cs="Times New Roman"/>
          <w:sz w:val="24"/>
          <w:szCs w:val="28"/>
        </w:rPr>
        <w:t>, чи можна за цим планом переказати текст.</w:t>
      </w:r>
    </w:p>
    <w:p w:rsidR="00A80823" w:rsidRPr="00560264" w:rsidRDefault="00A80823" w:rsidP="00A80823">
      <w:pPr>
        <w:pStyle w:val="2"/>
        <w:numPr>
          <w:ilvl w:val="2"/>
          <w:numId w:val="13"/>
        </w:numPr>
        <w:tabs>
          <w:tab w:val="left" w:pos="658"/>
        </w:tabs>
        <w:spacing w:after="200" w:line="276" w:lineRule="auto"/>
        <w:ind w:left="142" w:right="2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>Охайно перепишіть удосконалений варіант плану.</w:t>
      </w:r>
    </w:p>
    <w:p w:rsidR="00A80823" w:rsidRPr="00560264" w:rsidRDefault="00A80823" w:rsidP="00A80823">
      <w:pPr>
        <w:pStyle w:val="2"/>
        <w:tabs>
          <w:tab w:val="left" w:pos="658"/>
        </w:tabs>
        <w:spacing w:after="200" w:line="276" w:lineRule="auto"/>
        <w:ind w:right="20" w:firstLine="284"/>
        <w:jc w:val="left"/>
        <w:rPr>
          <w:rFonts w:cs="Times New Roman"/>
          <w:sz w:val="24"/>
          <w:szCs w:val="28"/>
        </w:rPr>
      </w:pPr>
    </w:p>
    <w:p w:rsidR="00A80823" w:rsidRPr="00560264" w:rsidRDefault="00A80823" w:rsidP="00A80823">
      <w:pPr>
        <w:ind w:firstLine="284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bookmarkStart w:id="5" w:name="bookmark4"/>
    </w:p>
    <w:p w:rsidR="00A80823" w:rsidRPr="00560264" w:rsidRDefault="00CB18F4" w:rsidP="00441AA5">
      <w:pPr>
        <w:jc w:val="center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b/>
          <w:i/>
          <w:sz w:val="24"/>
          <w:szCs w:val="28"/>
        </w:rPr>
        <w:br w:type="page"/>
      </w:r>
      <w:r w:rsidR="00A80823" w:rsidRPr="00560264">
        <w:rPr>
          <w:rFonts w:ascii="Times New Roman" w:hAnsi="Times New Roman" w:cs="Times New Roman"/>
          <w:b/>
          <w:i/>
          <w:sz w:val="24"/>
          <w:szCs w:val="28"/>
        </w:rPr>
        <w:lastRenderedPageBreak/>
        <w:t>Як вести щоденник читання</w:t>
      </w:r>
      <w:bookmarkEnd w:id="5"/>
    </w:p>
    <w:p w:rsidR="00A80823" w:rsidRPr="00560264" w:rsidRDefault="00586712" w:rsidP="00A80823">
      <w:pPr>
        <w:pStyle w:val="2"/>
        <w:numPr>
          <w:ilvl w:val="3"/>
          <w:numId w:val="13"/>
        </w:numPr>
        <w:tabs>
          <w:tab w:val="left" w:pos="606"/>
        </w:tabs>
        <w:spacing w:after="200" w:line="276" w:lineRule="auto"/>
        <w:ind w:right="2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  <w:lang w:val="uk-UA"/>
        </w:rPr>
        <w:t>П</w:t>
      </w:r>
      <w:r w:rsidR="00A80823" w:rsidRPr="00560264">
        <w:rPr>
          <w:rFonts w:cs="Times New Roman"/>
          <w:sz w:val="24"/>
          <w:szCs w:val="28"/>
        </w:rPr>
        <w:t>рочитавши книгу, подумай над її змістом і як слід розберися у ній.</w:t>
      </w:r>
    </w:p>
    <w:p w:rsidR="00A80823" w:rsidRPr="00560264" w:rsidRDefault="00A80823" w:rsidP="00A80823">
      <w:pPr>
        <w:pStyle w:val="30"/>
        <w:numPr>
          <w:ilvl w:val="3"/>
          <w:numId w:val="13"/>
        </w:numPr>
        <w:tabs>
          <w:tab w:val="left" w:pos="370"/>
        </w:tabs>
        <w:spacing w:after="200" w:line="276" w:lineRule="auto"/>
        <w:ind w:firstLine="284"/>
        <w:jc w:val="left"/>
        <w:rPr>
          <w:rFonts w:cs="Times New Roman"/>
          <w:sz w:val="24"/>
          <w:szCs w:val="28"/>
          <w:lang w:val="uk-UA"/>
        </w:rPr>
      </w:pPr>
      <w:r w:rsidRPr="00560264">
        <w:rPr>
          <w:rFonts w:cs="Times New Roman"/>
          <w:sz w:val="24"/>
          <w:szCs w:val="28"/>
          <w:lang w:val="uk-UA"/>
        </w:rPr>
        <w:t>Запиши у щоденнику автора, назву книги.</w:t>
      </w:r>
    </w:p>
    <w:p w:rsidR="00A80823" w:rsidRPr="00560264" w:rsidRDefault="00A80823" w:rsidP="00A80823">
      <w:pPr>
        <w:pStyle w:val="2"/>
        <w:numPr>
          <w:ilvl w:val="3"/>
          <w:numId w:val="13"/>
        </w:numPr>
        <w:tabs>
          <w:tab w:val="left" w:pos="625"/>
        </w:tabs>
        <w:spacing w:after="200" w:line="276" w:lineRule="auto"/>
        <w:ind w:right="2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>Коротко напиши, про що говорися у ній, хто головний герой.</w:t>
      </w:r>
    </w:p>
    <w:p w:rsidR="00A80823" w:rsidRPr="00560264" w:rsidRDefault="00A80823" w:rsidP="00A80823">
      <w:pPr>
        <w:pStyle w:val="2"/>
        <w:numPr>
          <w:ilvl w:val="3"/>
          <w:numId w:val="13"/>
        </w:numPr>
        <w:tabs>
          <w:tab w:val="left" w:pos="658"/>
        </w:tabs>
        <w:spacing w:after="200" w:line="276" w:lineRule="auto"/>
        <w:ind w:right="2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 xml:space="preserve">Напиши, хто з дійових </w:t>
      </w:r>
      <w:proofErr w:type="gramStart"/>
      <w:r w:rsidRPr="00560264">
        <w:rPr>
          <w:rFonts w:cs="Times New Roman"/>
          <w:sz w:val="24"/>
          <w:szCs w:val="28"/>
        </w:rPr>
        <w:t>осіб</w:t>
      </w:r>
      <w:proofErr w:type="gramEnd"/>
      <w:r w:rsidRPr="00560264">
        <w:rPr>
          <w:rFonts w:cs="Times New Roman"/>
          <w:sz w:val="24"/>
          <w:szCs w:val="28"/>
        </w:rPr>
        <w:t xml:space="preserve"> тобі найбільше сподобався і чому.</w:t>
      </w:r>
    </w:p>
    <w:p w:rsidR="00A80823" w:rsidRPr="00560264" w:rsidRDefault="00586712" w:rsidP="00A80823">
      <w:pPr>
        <w:pStyle w:val="30"/>
        <w:numPr>
          <w:ilvl w:val="3"/>
          <w:numId w:val="13"/>
        </w:numPr>
        <w:tabs>
          <w:tab w:val="left" w:pos="366"/>
        </w:tabs>
        <w:spacing w:after="200" w:line="276" w:lineRule="auto"/>
        <w:ind w:firstLine="284"/>
        <w:jc w:val="left"/>
        <w:rPr>
          <w:rFonts w:cs="Times New Roman"/>
          <w:sz w:val="24"/>
          <w:szCs w:val="28"/>
          <w:lang w:val="uk-UA"/>
        </w:rPr>
      </w:pPr>
      <w:r w:rsidRPr="00560264">
        <w:rPr>
          <w:rFonts w:cs="Times New Roman"/>
          <w:sz w:val="24"/>
          <w:szCs w:val="28"/>
          <w:lang w:val="uk-UA"/>
        </w:rPr>
        <w:t>Ч</w:t>
      </w:r>
      <w:r w:rsidR="00A80823" w:rsidRPr="00560264">
        <w:rPr>
          <w:rFonts w:cs="Times New Roman"/>
          <w:sz w:val="24"/>
          <w:szCs w:val="28"/>
          <w:lang w:val="uk-UA"/>
        </w:rPr>
        <w:t>ого вчить ця книга?</w:t>
      </w:r>
    </w:p>
    <w:p w:rsidR="00586712" w:rsidRPr="00560264" w:rsidRDefault="00586712" w:rsidP="00586712">
      <w:pPr>
        <w:pStyle w:val="30"/>
        <w:tabs>
          <w:tab w:val="left" w:pos="366"/>
        </w:tabs>
        <w:spacing w:after="200" w:line="276" w:lineRule="auto"/>
        <w:ind w:left="284"/>
        <w:jc w:val="left"/>
        <w:rPr>
          <w:rFonts w:cs="Times New Roman"/>
          <w:sz w:val="24"/>
          <w:szCs w:val="28"/>
          <w:lang w:val="uk-UA"/>
        </w:rPr>
      </w:pPr>
    </w:p>
    <w:p w:rsidR="00441AA5" w:rsidRDefault="00441AA5">
      <w:pPr>
        <w:rPr>
          <w:rFonts w:ascii="Times New Roman" w:hAnsi="Times New Roman" w:cs="Times New Roman"/>
          <w:b/>
          <w:i/>
          <w:sz w:val="24"/>
          <w:szCs w:val="28"/>
          <w:lang w:val="uk-UA"/>
        </w:rPr>
      </w:pPr>
      <w:bookmarkStart w:id="6" w:name="bookmark5"/>
      <w:r w:rsidRPr="00560264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2E991BA" wp14:editId="15885FD2">
            <wp:simplePos x="0" y="0"/>
            <wp:positionH relativeFrom="column">
              <wp:posOffset>443230</wp:posOffset>
            </wp:positionH>
            <wp:positionV relativeFrom="paragraph">
              <wp:posOffset>369570</wp:posOffset>
            </wp:positionV>
            <wp:extent cx="3571240" cy="2677795"/>
            <wp:effectExtent l="0" t="0" r="0" b="8255"/>
            <wp:wrapTopAndBottom/>
            <wp:docPr id="225" name="Рисунок 225" descr="C:\My Documents\Мои рисунки\p101028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My Documents\Мои рисунки\p1010284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2677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4"/>
          <w:szCs w:val="28"/>
          <w:lang w:val="uk-UA"/>
        </w:rPr>
        <w:br w:type="page"/>
      </w:r>
    </w:p>
    <w:p w:rsidR="00A80823" w:rsidRPr="00560264" w:rsidRDefault="00A80823" w:rsidP="00A80823">
      <w:pPr>
        <w:ind w:firstLine="284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560264">
        <w:rPr>
          <w:rFonts w:ascii="Times New Roman" w:hAnsi="Times New Roman" w:cs="Times New Roman"/>
          <w:b/>
          <w:i/>
          <w:sz w:val="24"/>
          <w:szCs w:val="28"/>
        </w:rPr>
        <w:lastRenderedPageBreak/>
        <w:t>Як читати книгу</w:t>
      </w:r>
      <w:bookmarkEnd w:id="6"/>
    </w:p>
    <w:p w:rsidR="00A80823" w:rsidRPr="00560264" w:rsidRDefault="00A80823" w:rsidP="00A80823">
      <w:pPr>
        <w:pStyle w:val="30"/>
        <w:numPr>
          <w:ilvl w:val="4"/>
          <w:numId w:val="13"/>
        </w:numPr>
        <w:tabs>
          <w:tab w:val="left" w:pos="351"/>
        </w:tabs>
        <w:spacing w:after="200" w:line="276" w:lineRule="auto"/>
        <w:ind w:firstLine="284"/>
        <w:jc w:val="left"/>
        <w:rPr>
          <w:rFonts w:cs="Times New Roman"/>
          <w:sz w:val="24"/>
          <w:szCs w:val="28"/>
          <w:lang w:val="uk-UA"/>
        </w:rPr>
      </w:pPr>
      <w:r w:rsidRPr="00560264">
        <w:rPr>
          <w:rFonts w:cs="Times New Roman"/>
          <w:sz w:val="24"/>
          <w:szCs w:val="28"/>
          <w:lang w:val="uk-UA"/>
        </w:rPr>
        <w:t>Читати треба уважно, вдумливо.</w:t>
      </w:r>
    </w:p>
    <w:p w:rsidR="00A80823" w:rsidRPr="00560264" w:rsidRDefault="00A80823" w:rsidP="00A80823">
      <w:pPr>
        <w:pStyle w:val="2"/>
        <w:numPr>
          <w:ilvl w:val="4"/>
          <w:numId w:val="13"/>
        </w:numPr>
        <w:tabs>
          <w:tab w:val="left" w:pos="601"/>
        </w:tabs>
        <w:spacing w:after="200" w:line="276" w:lineRule="auto"/>
        <w:ind w:right="2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 xml:space="preserve">Спочатку подивися титульну сторінку книги. Ти дізнаєшся </w:t>
      </w:r>
      <w:proofErr w:type="gramStart"/>
      <w:r w:rsidRPr="00560264">
        <w:rPr>
          <w:rFonts w:cs="Times New Roman"/>
          <w:sz w:val="24"/>
          <w:szCs w:val="28"/>
        </w:rPr>
        <w:t>пр</w:t>
      </w:r>
      <w:proofErr w:type="gramEnd"/>
      <w:r w:rsidRPr="00560264">
        <w:rPr>
          <w:rFonts w:cs="Times New Roman"/>
          <w:sz w:val="24"/>
          <w:szCs w:val="28"/>
        </w:rPr>
        <w:t>ізвище автора, назву книги, де і коли вона видана.</w:t>
      </w:r>
    </w:p>
    <w:p w:rsidR="00A80823" w:rsidRPr="00560264" w:rsidRDefault="00A80823" w:rsidP="00A80823">
      <w:pPr>
        <w:pStyle w:val="2"/>
        <w:numPr>
          <w:ilvl w:val="4"/>
          <w:numId w:val="13"/>
        </w:numPr>
        <w:tabs>
          <w:tab w:val="left" w:pos="630"/>
        </w:tabs>
        <w:spacing w:after="200" w:line="276" w:lineRule="auto"/>
        <w:ind w:right="2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 xml:space="preserve">Пояснення невідомих слів знайди </w:t>
      </w:r>
      <w:proofErr w:type="gramStart"/>
      <w:r w:rsidRPr="00560264">
        <w:rPr>
          <w:rFonts w:cs="Times New Roman"/>
          <w:sz w:val="24"/>
          <w:szCs w:val="28"/>
        </w:rPr>
        <w:t>у</w:t>
      </w:r>
      <w:proofErr w:type="gramEnd"/>
      <w:r w:rsidRPr="00560264">
        <w:rPr>
          <w:rFonts w:cs="Times New Roman"/>
          <w:sz w:val="24"/>
          <w:szCs w:val="28"/>
        </w:rPr>
        <w:t xml:space="preserve"> словнику, енциклопедії.</w:t>
      </w:r>
    </w:p>
    <w:p w:rsidR="00A80823" w:rsidRPr="00560264" w:rsidRDefault="00A80823" w:rsidP="00A80823">
      <w:pPr>
        <w:pStyle w:val="2"/>
        <w:numPr>
          <w:ilvl w:val="4"/>
          <w:numId w:val="13"/>
        </w:numPr>
        <w:tabs>
          <w:tab w:val="left" w:pos="601"/>
        </w:tabs>
        <w:spacing w:after="200" w:line="276" w:lineRule="auto"/>
        <w:ind w:right="2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>Щоб краще розуміти книгу - читай передмову. Вона розповість багато про автора і його книгу, порадить, як читати.</w:t>
      </w:r>
    </w:p>
    <w:p w:rsidR="00A80823" w:rsidRPr="00560264" w:rsidRDefault="00441AA5" w:rsidP="00A80823">
      <w:pPr>
        <w:pStyle w:val="2"/>
        <w:numPr>
          <w:ilvl w:val="4"/>
          <w:numId w:val="13"/>
        </w:numPr>
        <w:tabs>
          <w:tab w:val="left" w:pos="634"/>
        </w:tabs>
        <w:spacing w:after="200" w:line="276" w:lineRule="auto"/>
        <w:ind w:right="2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b/>
          <w:i/>
          <w:noProof/>
          <w:sz w:val="24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7F7E5E16" wp14:editId="2DEC720C">
            <wp:simplePos x="0" y="0"/>
            <wp:positionH relativeFrom="column">
              <wp:posOffset>1010920</wp:posOffset>
            </wp:positionH>
            <wp:positionV relativeFrom="paragraph">
              <wp:posOffset>913765</wp:posOffset>
            </wp:positionV>
            <wp:extent cx="2541270" cy="3388360"/>
            <wp:effectExtent l="0" t="0" r="0" b="2540"/>
            <wp:wrapTopAndBottom/>
            <wp:docPr id="226" name="Рисунок 226" descr="C:\My Documents\Мои рисунки\1221071826_vector.boo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My Documents\Мои рисунки\1221071826_vector.book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3388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823" w:rsidRPr="00560264">
        <w:rPr>
          <w:rFonts w:cs="Times New Roman"/>
          <w:sz w:val="24"/>
          <w:szCs w:val="28"/>
        </w:rPr>
        <w:t xml:space="preserve">Не пропускай у книзі описів природи, описи інтер'єру, що оточують героїв. </w:t>
      </w:r>
      <w:proofErr w:type="gramStart"/>
      <w:r w:rsidR="00A80823" w:rsidRPr="00560264">
        <w:rPr>
          <w:rFonts w:cs="Times New Roman"/>
          <w:sz w:val="24"/>
          <w:szCs w:val="28"/>
        </w:rPr>
        <w:t>Вони</w:t>
      </w:r>
      <w:proofErr w:type="gramEnd"/>
      <w:r w:rsidR="00A80823" w:rsidRPr="00560264">
        <w:rPr>
          <w:rFonts w:cs="Times New Roman"/>
          <w:sz w:val="24"/>
          <w:szCs w:val="28"/>
        </w:rPr>
        <w:t xml:space="preserve"> допоможуть краще зрозуміти характер героя, хід подій.</w:t>
      </w:r>
    </w:p>
    <w:p w:rsidR="00586712" w:rsidRPr="00560264" w:rsidRDefault="00586712">
      <w:pPr>
        <w:rPr>
          <w:rFonts w:ascii="Times New Roman" w:hAnsi="Times New Roman" w:cs="Times New Roman"/>
          <w:b/>
          <w:i/>
          <w:sz w:val="24"/>
          <w:szCs w:val="28"/>
        </w:rPr>
      </w:pPr>
      <w:bookmarkStart w:id="7" w:name="bookmark6"/>
    </w:p>
    <w:p w:rsidR="00A80823" w:rsidRPr="00560264" w:rsidRDefault="00A80823" w:rsidP="00A80823">
      <w:pPr>
        <w:ind w:firstLine="284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560264">
        <w:rPr>
          <w:rFonts w:ascii="Times New Roman" w:hAnsi="Times New Roman" w:cs="Times New Roman"/>
          <w:b/>
          <w:i/>
          <w:sz w:val="24"/>
          <w:szCs w:val="28"/>
        </w:rPr>
        <w:lastRenderedPageBreak/>
        <w:t>Як писати відгук про прочитану книгу</w:t>
      </w:r>
      <w:bookmarkEnd w:id="7"/>
    </w:p>
    <w:p w:rsidR="00A80823" w:rsidRPr="00560264" w:rsidRDefault="00A80823" w:rsidP="00A80823">
      <w:pPr>
        <w:pStyle w:val="2"/>
        <w:spacing w:after="200" w:line="276" w:lineRule="auto"/>
        <w:ind w:left="140" w:right="2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>Відгук — це ваша власна думка про змі</w:t>
      </w:r>
      <w:proofErr w:type="gramStart"/>
      <w:r w:rsidRPr="00560264">
        <w:rPr>
          <w:rFonts w:cs="Times New Roman"/>
          <w:sz w:val="24"/>
          <w:szCs w:val="28"/>
        </w:rPr>
        <w:t>ст</w:t>
      </w:r>
      <w:proofErr w:type="gramEnd"/>
      <w:r w:rsidRPr="00560264">
        <w:rPr>
          <w:rFonts w:cs="Times New Roman"/>
          <w:sz w:val="24"/>
          <w:szCs w:val="28"/>
        </w:rPr>
        <w:t xml:space="preserve"> книги, оцінка її позитивних і негативних якостей.</w:t>
      </w:r>
    </w:p>
    <w:p w:rsidR="00A80823" w:rsidRPr="00560264" w:rsidRDefault="00A80823" w:rsidP="00586712">
      <w:pPr>
        <w:pStyle w:val="30"/>
        <w:numPr>
          <w:ilvl w:val="0"/>
          <w:numId w:val="16"/>
        </w:numPr>
        <w:spacing w:after="200" w:line="276" w:lineRule="auto"/>
        <w:ind w:left="142" w:firstLine="284"/>
        <w:jc w:val="left"/>
        <w:rPr>
          <w:rFonts w:cs="Times New Roman"/>
          <w:sz w:val="24"/>
          <w:szCs w:val="28"/>
          <w:lang w:val="uk-UA"/>
        </w:rPr>
      </w:pPr>
      <w:r w:rsidRPr="00560264">
        <w:rPr>
          <w:rFonts w:cs="Times New Roman"/>
          <w:sz w:val="24"/>
          <w:szCs w:val="28"/>
          <w:lang w:val="uk-UA"/>
        </w:rPr>
        <w:t>Обов'язково вкажіть автора і назву книги.</w:t>
      </w:r>
    </w:p>
    <w:p w:rsidR="00A80823" w:rsidRPr="00560264" w:rsidRDefault="00A80823" w:rsidP="00586712">
      <w:pPr>
        <w:pStyle w:val="30"/>
        <w:numPr>
          <w:ilvl w:val="0"/>
          <w:numId w:val="16"/>
        </w:numPr>
        <w:tabs>
          <w:tab w:val="left" w:pos="356"/>
        </w:tabs>
        <w:spacing w:after="200" w:line="276" w:lineRule="auto"/>
        <w:ind w:left="142" w:firstLine="284"/>
        <w:jc w:val="left"/>
        <w:rPr>
          <w:rFonts w:cs="Times New Roman"/>
          <w:sz w:val="24"/>
          <w:szCs w:val="28"/>
          <w:lang w:val="uk-UA"/>
        </w:rPr>
      </w:pPr>
      <w:r w:rsidRPr="00560264">
        <w:rPr>
          <w:rFonts w:cs="Times New Roman"/>
          <w:sz w:val="24"/>
          <w:szCs w:val="28"/>
          <w:lang w:val="uk-UA"/>
        </w:rPr>
        <w:t>Тема і основна думка твору.</w:t>
      </w:r>
    </w:p>
    <w:p w:rsidR="00A80823" w:rsidRPr="00560264" w:rsidRDefault="00A80823" w:rsidP="00586712">
      <w:pPr>
        <w:pStyle w:val="2"/>
        <w:numPr>
          <w:ilvl w:val="0"/>
          <w:numId w:val="16"/>
        </w:numPr>
        <w:tabs>
          <w:tab w:val="left" w:pos="356"/>
        </w:tabs>
        <w:spacing w:after="200" w:line="276" w:lineRule="auto"/>
        <w:ind w:left="142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>Де і коли відбуваються зображені у ньому події.</w:t>
      </w:r>
    </w:p>
    <w:p w:rsidR="00A80823" w:rsidRPr="00560264" w:rsidRDefault="00A80823" w:rsidP="00586712">
      <w:pPr>
        <w:pStyle w:val="2"/>
        <w:numPr>
          <w:ilvl w:val="0"/>
          <w:numId w:val="16"/>
        </w:numPr>
        <w:tabs>
          <w:tab w:val="left" w:pos="426"/>
        </w:tabs>
        <w:spacing w:after="200" w:line="276" w:lineRule="auto"/>
        <w:ind w:left="142" w:right="2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 xml:space="preserve">Запишіть, які </w:t>
      </w:r>
      <w:proofErr w:type="gramStart"/>
      <w:r w:rsidRPr="00560264">
        <w:rPr>
          <w:rFonts w:cs="Times New Roman"/>
          <w:sz w:val="24"/>
          <w:szCs w:val="28"/>
        </w:rPr>
        <w:t>еп</w:t>
      </w:r>
      <w:proofErr w:type="gramEnd"/>
      <w:r w:rsidRPr="00560264">
        <w:rPr>
          <w:rFonts w:cs="Times New Roman"/>
          <w:sz w:val="24"/>
          <w:szCs w:val="28"/>
        </w:rPr>
        <w:t>ізоди викликали у вас найсильніші враження.</w:t>
      </w:r>
    </w:p>
    <w:p w:rsidR="00A80823" w:rsidRPr="00560264" w:rsidRDefault="00A80823" w:rsidP="00586712">
      <w:pPr>
        <w:pStyle w:val="30"/>
        <w:numPr>
          <w:ilvl w:val="0"/>
          <w:numId w:val="16"/>
        </w:numPr>
        <w:tabs>
          <w:tab w:val="left" w:pos="370"/>
        </w:tabs>
        <w:spacing w:after="200" w:line="276" w:lineRule="auto"/>
        <w:ind w:left="142" w:firstLine="284"/>
        <w:jc w:val="left"/>
        <w:rPr>
          <w:rFonts w:cs="Times New Roman"/>
          <w:sz w:val="24"/>
          <w:szCs w:val="28"/>
          <w:lang w:val="uk-UA"/>
        </w:rPr>
      </w:pPr>
      <w:r w:rsidRPr="00560264">
        <w:rPr>
          <w:rFonts w:cs="Times New Roman"/>
          <w:sz w:val="24"/>
          <w:szCs w:val="28"/>
          <w:lang w:val="uk-UA"/>
        </w:rPr>
        <w:t>Вкажіть, що сподобалося, а що ні і чому.</w:t>
      </w:r>
    </w:p>
    <w:p w:rsidR="00A80823" w:rsidRPr="00560264" w:rsidRDefault="00A80823" w:rsidP="00586712">
      <w:pPr>
        <w:pStyle w:val="2"/>
        <w:numPr>
          <w:ilvl w:val="0"/>
          <w:numId w:val="16"/>
        </w:numPr>
        <w:tabs>
          <w:tab w:val="left" w:pos="606"/>
        </w:tabs>
        <w:spacing w:after="200" w:line="276" w:lineRule="auto"/>
        <w:ind w:left="142" w:right="2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>Напишіть про героїв книги, їхні вчинки, цікаві випадки.</w:t>
      </w:r>
    </w:p>
    <w:p w:rsidR="00A80823" w:rsidRPr="00560264" w:rsidRDefault="00A80823" w:rsidP="00586712">
      <w:pPr>
        <w:pStyle w:val="2"/>
        <w:numPr>
          <w:ilvl w:val="0"/>
          <w:numId w:val="16"/>
        </w:numPr>
        <w:tabs>
          <w:tab w:val="left" w:pos="678"/>
        </w:tabs>
        <w:spacing w:after="200" w:line="276" w:lineRule="auto"/>
        <w:ind w:left="142" w:right="2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>Зверніть увагу на мову твору, оформлення книги.</w:t>
      </w:r>
    </w:p>
    <w:p w:rsidR="00A80823" w:rsidRPr="00560264" w:rsidRDefault="00A80823" w:rsidP="00586712">
      <w:pPr>
        <w:pStyle w:val="2"/>
        <w:numPr>
          <w:ilvl w:val="0"/>
          <w:numId w:val="16"/>
        </w:numPr>
        <w:tabs>
          <w:tab w:val="left" w:pos="682"/>
        </w:tabs>
        <w:spacing w:after="200" w:line="276" w:lineRule="auto"/>
        <w:ind w:left="142" w:right="2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>Вкажіть, чим збагатив вас тві</w:t>
      </w:r>
      <w:proofErr w:type="gramStart"/>
      <w:r w:rsidRPr="00560264">
        <w:rPr>
          <w:rFonts w:cs="Times New Roman"/>
          <w:sz w:val="24"/>
          <w:szCs w:val="28"/>
        </w:rPr>
        <w:t>р</w:t>
      </w:r>
      <w:proofErr w:type="gramEnd"/>
      <w:r w:rsidRPr="00560264">
        <w:rPr>
          <w:rFonts w:cs="Times New Roman"/>
          <w:sz w:val="24"/>
          <w:szCs w:val="28"/>
        </w:rPr>
        <w:t>, над якими питаннями змусив задуматися, чи допомогли вам під час читання ілюстрації.</w:t>
      </w:r>
    </w:p>
    <w:p w:rsidR="00A80823" w:rsidRPr="00560264" w:rsidRDefault="00A80823" w:rsidP="00586712">
      <w:pPr>
        <w:numPr>
          <w:ilvl w:val="0"/>
          <w:numId w:val="16"/>
        </w:numPr>
        <w:shd w:val="clear" w:color="auto" w:fill="FFFFFF"/>
        <w:tabs>
          <w:tab w:val="left" w:pos="706"/>
        </w:tabs>
        <w:ind w:left="142" w:right="2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Style w:val="411pt"/>
          <w:rFonts w:eastAsiaTheme="majorEastAsia"/>
          <w:sz w:val="24"/>
          <w:szCs w:val="28"/>
        </w:rPr>
        <w:t>Виберіть форму вашого відгуку</w:t>
      </w:r>
      <w:r w:rsidRPr="00560264">
        <w:rPr>
          <w:rFonts w:ascii="Times New Roman" w:hAnsi="Times New Roman" w:cs="Times New Roman"/>
          <w:sz w:val="24"/>
          <w:szCs w:val="28"/>
        </w:rPr>
        <w:t xml:space="preserve"> (лист до товариша, до автора твору, лист у видавництво, стаття у </w:t>
      </w:r>
      <w:proofErr w:type="gramStart"/>
      <w:r w:rsidRPr="00560264">
        <w:rPr>
          <w:rFonts w:ascii="Times New Roman" w:hAnsi="Times New Roman" w:cs="Times New Roman"/>
          <w:sz w:val="24"/>
          <w:szCs w:val="28"/>
        </w:rPr>
        <w:t>ст</w:t>
      </w:r>
      <w:proofErr w:type="gramEnd"/>
      <w:r w:rsidRPr="00560264">
        <w:rPr>
          <w:rFonts w:ascii="Times New Roman" w:hAnsi="Times New Roman" w:cs="Times New Roman"/>
          <w:sz w:val="24"/>
          <w:szCs w:val="28"/>
        </w:rPr>
        <w:t>інгазету).</w:t>
      </w:r>
    </w:p>
    <w:p w:rsidR="00A80823" w:rsidRPr="00560264" w:rsidRDefault="00A80823" w:rsidP="00586712">
      <w:pPr>
        <w:pStyle w:val="30"/>
        <w:numPr>
          <w:ilvl w:val="0"/>
          <w:numId w:val="16"/>
        </w:numPr>
        <w:tabs>
          <w:tab w:val="left" w:pos="457"/>
        </w:tabs>
        <w:spacing w:after="200" w:line="276" w:lineRule="auto"/>
        <w:ind w:left="142" w:firstLine="284"/>
        <w:jc w:val="left"/>
        <w:rPr>
          <w:rFonts w:cs="Times New Roman"/>
          <w:sz w:val="24"/>
          <w:szCs w:val="28"/>
          <w:lang w:val="uk-UA"/>
        </w:rPr>
      </w:pPr>
      <w:r w:rsidRPr="00560264">
        <w:rPr>
          <w:rFonts w:cs="Times New Roman"/>
          <w:sz w:val="24"/>
          <w:szCs w:val="28"/>
          <w:lang w:val="uk-UA"/>
        </w:rPr>
        <w:t>Визначте стиль вашого відгуку.</w:t>
      </w:r>
    </w:p>
    <w:p w:rsidR="00A80823" w:rsidRPr="00560264" w:rsidRDefault="00A80823" w:rsidP="00586712">
      <w:pPr>
        <w:pStyle w:val="2"/>
        <w:numPr>
          <w:ilvl w:val="0"/>
          <w:numId w:val="16"/>
        </w:numPr>
        <w:tabs>
          <w:tab w:val="left" w:pos="774"/>
        </w:tabs>
        <w:spacing w:after="200" w:line="276" w:lineRule="auto"/>
        <w:ind w:left="142" w:right="2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 xml:space="preserve">Подбайте, щоб </w:t>
      </w:r>
      <w:proofErr w:type="gramStart"/>
      <w:r w:rsidRPr="00560264">
        <w:rPr>
          <w:rFonts w:cs="Times New Roman"/>
          <w:sz w:val="24"/>
          <w:szCs w:val="28"/>
        </w:rPr>
        <w:t>у</w:t>
      </w:r>
      <w:proofErr w:type="gramEnd"/>
      <w:r w:rsidRPr="00560264">
        <w:rPr>
          <w:rFonts w:cs="Times New Roman"/>
          <w:sz w:val="24"/>
          <w:szCs w:val="28"/>
        </w:rPr>
        <w:t xml:space="preserve"> заголовку було виражено основну думку.</w:t>
      </w:r>
    </w:p>
    <w:p w:rsidR="00441AA5" w:rsidRDefault="00441AA5">
      <w:pPr>
        <w:rPr>
          <w:rFonts w:ascii="Times New Roman" w:hAnsi="Times New Roman" w:cs="Times New Roman"/>
          <w:b/>
          <w:i/>
          <w:sz w:val="24"/>
          <w:szCs w:val="28"/>
        </w:rPr>
      </w:pPr>
      <w:bookmarkStart w:id="8" w:name="bookmark7"/>
      <w:r>
        <w:rPr>
          <w:rFonts w:ascii="Times New Roman" w:hAnsi="Times New Roman" w:cs="Times New Roman"/>
          <w:b/>
          <w:i/>
          <w:sz w:val="24"/>
          <w:szCs w:val="28"/>
        </w:rPr>
        <w:br w:type="page"/>
      </w:r>
    </w:p>
    <w:p w:rsidR="00A80823" w:rsidRPr="00560264" w:rsidRDefault="00A80823" w:rsidP="00A80823">
      <w:pPr>
        <w:ind w:firstLine="284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proofErr w:type="gramStart"/>
      <w:r w:rsidRPr="00560264">
        <w:rPr>
          <w:rFonts w:ascii="Times New Roman" w:hAnsi="Times New Roman" w:cs="Times New Roman"/>
          <w:b/>
          <w:i/>
          <w:sz w:val="24"/>
          <w:szCs w:val="28"/>
        </w:rPr>
        <w:lastRenderedPageBreak/>
        <w:t>Пам'ятка</w:t>
      </w:r>
      <w:proofErr w:type="gramEnd"/>
      <w:r w:rsidRPr="00560264">
        <w:rPr>
          <w:rFonts w:ascii="Times New Roman" w:hAnsi="Times New Roman" w:cs="Times New Roman"/>
          <w:b/>
          <w:i/>
          <w:sz w:val="24"/>
          <w:szCs w:val="28"/>
        </w:rPr>
        <w:t xml:space="preserve"> «Учись читати правильно»</w:t>
      </w:r>
    </w:p>
    <w:bookmarkEnd w:id="8"/>
    <w:p w:rsidR="00A80823" w:rsidRPr="00560264" w:rsidRDefault="00A80823" w:rsidP="00A80823">
      <w:pPr>
        <w:pStyle w:val="30"/>
        <w:numPr>
          <w:ilvl w:val="6"/>
          <w:numId w:val="13"/>
        </w:numPr>
        <w:tabs>
          <w:tab w:val="left" w:pos="351"/>
        </w:tabs>
        <w:spacing w:after="200" w:line="276" w:lineRule="auto"/>
        <w:ind w:firstLine="284"/>
        <w:jc w:val="left"/>
        <w:rPr>
          <w:rFonts w:cs="Times New Roman"/>
          <w:sz w:val="24"/>
          <w:szCs w:val="28"/>
          <w:lang w:val="uk-UA"/>
        </w:rPr>
      </w:pPr>
      <w:r w:rsidRPr="00560264">
        <w:rPr>
          <w:rFonts w:cs="Times New Roman"/>
          <w:sz w:val="24"/>
          <w:szCs w:val="28"/>
          <w:lang w:val="uk-UA"/>
        </w:rPr>
        <w:t>Стеж, щоб очі рухалися по рядку.</w:t>
      </w:r>
    </w:p>
    <w:p w:rsidR="00A80823" w:rsidRPr="00560264" w:rsidRDefault="00A80823" w:rsidP="00A80823">
      <w:pPr>
        <w:pStyle w:val="2"/>
        <w:numPr>
          <w:ilvl w:val="6"/>
          <w:numId w:val="13"/>
        </w:numPr>
        <w:tabs>
          <w:tab w:val="left" w:pos="370"/>
        </w:tabs>
        <w:spacing w:after="200" w:line="276" w:lineRule="auto"/>
        <w:ind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>При читанні будь уважним до кожного слова.</w:t>
      </w:r>
    </w:p>
    <w:p w:rsidR="00A80823" w:rsidRPr="00560264" w:rsidRDefault="00A80823" w:rsidP="00A80823">
      <w:pPr>
        <w:pStyle w:val="30"/>
        <w:numPr>
          <w:ilvl w:val="6"/>
          <w:numId w:val="13"/>
        </w:numPr>
        <w:tabs>
          <w:tab w:val="left" w:pos="375"/>
        </w:tabs>
        <w:spacing w:after="200" w:line="276" w:lineRule="auto"/>
        <w:ind w:firstLine="284"/>
        <w:jc w:val="left"/>
        <w:rPr>
          <w:rFonts w:cs="Times New Roman"/>
          <w:sz w:val="24"/>
          <w:szCs w:val="28"/>
          <w:lang w:val="uk-UA"/>
        </w:rPr>
      </w:pPr>
      <w:r w:rsidRPr="00560264">
        <w:rPr>
          <w:rFonts w:cs="Times New Roman"/>
          <w:sz w:val="24"/>
          <w:szCs w:val="28"/>
          <w:lang w:val="uk-UA"/>
        </w:rPr>
        <w:t>Намагайся зрозуміти те, про що читаєш.</w:t>
      </w:r>
    </w:p>
    <w:p w:rsidR="00A80823" w:rsidRPr="00560264" w:rsidRDefault="00A80823" w:rsidP="00A80823">
      <w:pPr>
        <w:pStyle w:val="30"/>
        <w:numPr>
          <w:ilvl w:val="6"/>
          <w:numId w:val="13"/>
        </w:numPr>
        <w:tabs>
          <w:tab w:val="left" w:pos="385"/>
        </w:tabs>
        <w:spacing w:after="200" w:line="276" w:lineRule="auto"/>
        <w:ind w:firstLine="284"/>
        <w:jc w:val="left"/>
        <w:rPr>
          <w:rFonts w:cs="Times New Roman"/>
          <w:sz w:val="24"/>
          <w:szCs w:val="28"/>
          <w:lang w:val="uk-UA"/>
        </w:rPr>
      </w:pPr>
      <w:r w:rsidRPr="00560264">
        <w:rPr>
          <w:rFonts w:cs="Times New Roman"/>
          <w:sz w:val="24"/>
          <w:szCs w:val="28"/>
          <w:lang w:val="uk-UA"/>
        </w:rPr>
        <w:t>При читанні дотримуйся правил вимови.</w:t>
      </w:r>
    </w:p>
    <w:p w:rsidR="00A80823" w:rsidRPr="00560264" w:rsidRDefault="00A80823" w:rsidP="00A80823">
      <w:pPr>
        <w:pStyle w:val="2"/>
        <w:numPr>
          <w:ilvl w:val="6"/>
          <w:numId w:val="13"/>
        </w:numPr>
        <w:tabs>
          <w:tab w:val="left" w:pos="678"/>
        </w:tabs>
        <w:spacing w:after="200" w:line="276" w:lineRule="auto"/>
        <w:ind w:right="2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>Намагайся не повертатися до читання вже прочитаного слова, якщо зрозумів його.</w:t>
      </w:r>
    </w:p>
    <w:p w:rsidR="00A80823" w:rsidRPr="00560264" w:rsidRDefault="00586712" w:rsidP="00A80823">
      <w:pPr>
        <w:pStyle w:val="30"/>
        <w:numPr>
          <w:ilvl w:val="6"/>
          <w:numId w:val="13"/>
        </w:numPr>
        <w:tabs>
          <w:tab w:val="left" w:pos="370"/>
        </w:tabs>
        <w:spacing w:after="200" w:line="276" w:lineRule="auto"/>
        <w:ind w:firstLine="284"/>
        <w:jc w:val="left"/>
        <w:rPr>
          <w:rFonts w:cs="Times New Roman"/>
          <w:sz w:val="24"/>
          <w:szCs w:val="28"/>
          <w:lang w:val="uk-UA"/>
        </w:rPr>
      </w:pPr>
      <w:r w:rsidRPr="00560264">
        <w:rPr>
          <w:rFonts w:cs="Times New Roman"/>
          <w:sz w:val="24"/>
          <w:szCs w:val="28"/>
          <w:lang w:val="uk-UA"/>
        </w:rPr>
        <w:t>Ч</w:t>
      </w:r>
      <w:r w:rsidR="00A80823" w:rsidRPr="00560264">
        <w:rPr>
          <w:rFonts w:cs="Times New Roman"/>
          <w:sz w:val="24"/>
          <w:szCs w:val="28"/>
          <w:lang w:val="uk-UA"/>
        </w:rPr>
        <w:t>итай щоденно мовчки і вголос.</w:t>
      </w:r>
    </w:p>
    <w:p w:rsidR="00A80823" w:rsidRPr="00560264" w:rsidRDefault="00A80823" w:rsidP="00A80823">
      <w:pPr>
        <w:ind w:firstLine="284"/>
        <w:rPr>
          <w:rFonts w:ascii="Times New Roman" w:hAnsi="Times New Roman" w:cs="Times New Roman"/>
          <w:i/>
          <w:sz w:val="24"/>
          <w:szCs w:val="28"/>
        </w:rPr>
      </w:pPr>
      <w:bookmarkStart w:id="9" w:name="bookmark8"/>
    </w:p>
    <w:p w:rsidR="00A80823" w:rsidRPr="00560264" w:rsidRDefault="00586712" w:rsidP="00441AA5">
      <w:pPr>
        <w:ind w:firstLine="284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560264">
        <w:rPr>
          <w:rFonts w:ascii="Times New Roman" w:hAnsi="Times New Roman" w:cs="Times New Roman"/>
          <w:i/>
          <w:noProof/>
          <w:sz w:val="24"/>
          <w:szCs w:val="28"/>
          <w:lang w:eastAsia="ru-RU"/>
        </w:rPr>
        <w:drawing>
          <wp:inline distT="0" distB="0" distL="0" distR="0" wp14:anchorId="5F37FACD" wp14:editId="019D6AE9">
            <wp:extent cx="3657596" cy="2743200"/>
            <wp:effectExtent l="0" t="0" r="635" b="0"/>
            <wp:docPr id="227" name="Рисунок 227" descr="C:\My Documents\Мои рисунки\34488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My Documents\Мои рисунки\34488_or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247" cy="275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AA5" w:rsidRDefault="00441AA5">
      <w:pPr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br w:type="page"/>
      </w:r>
    </w:p>
    <w:p w:rsidR="00A80823" w:rsidRPr="00560264" w:rsidRDefault="00A80823" w:rsidP="00A80823">
      <w:pPr>
        <w:ind w:firstLine="284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proofErr w:type="gramStart"/>
      <w:r w:rsidRPr="00560264">
        <w:rPr>
          <w:rFonts w:ascii="Times New Roman" w:hAnsi="Times New Roman" w:cs="Times New Roman"/>
          <w:b/>
          <w:i/>
          <w:sz w:val="24"/>
          <w:szCs w:val="28"/>
        </w:rPr>
        <w:lastRenderedPageBreak/>
        <w:t>Пам'ятка</w:t>
      </w:r>
      <w:proofErr w:type="gramEnd"/>
      <w:r w:rsidRPr="00560264">
        <w:rPr>
          <w:rFonts w:ascii="Times New Roman" w:hAnsi="Times New Roman" w:cs="Times New Roman"/>
          <w:b/>
          <w:i/>
          <w:sz w:val="24"/>
          <w:szCs w:val="28"/>
        </w:rPr>
        <w:t xml:space="preserve"> «Учись читати виразно»</w:t>
      </w:r>
      <w:bookmarkEnd w:id="9"/>
    </w:p>
    <w:p w:rsidR="00A80823" w:rsidRPr="00560264" w:rsidRDefault="00A80823" w:rsidP="00A80823">
      <w:pPr>
        <w:pStyle w:val="30"/>
        <w:spacing w:after="200" w:line="276" w:lineRule="auto"/>
        <w:ind w:left="140" w:firstLine="284"/>
        <w:jc w:val="left"/>
        <w:rPr>
          <w:rFonts w:cs="Times New Roman"/>
          <w:sz w:val="24"/>
          <w:szCs w:val="28"/>
          <w:lang w:val="uk-UA"/>
        </w:rPr>
      </w:pPr>
      <w:r w:rsidRPr="00560264">
        <w:rPr>
          <w:rFonts w:cs="Times New Roman"/>
          <w:sz w:val="24"/>
          <w:szCs w:val="28"/>
          <w:lang w:val="uk-UA"/>
        </w:rPr>
        <w:t>Ніколи не читай поспіхом!</w:t>
      </w:r>
    </w:p>
    <w:p w:rsidR="00A80823" w:rsidRPr="00560264" w:rsidRDefault="00A80823" w:rsidP="00586712">
      <w:pPr>
        <w:pStyle w:val="30"/>
        <w:numPr>
          <w:ilvl w:val="0"/>
          <w:numId w:val="20"/>
        </w:numPr>
        <w:tabs>
          <w:tab w:val="left" w:pos="361"/>
        </w:tabs>
        <w:spacing w:after="200" w:line="276" w:lineRule="auto"/>
        <w:jc w:val="left"/>
        <w:rPr>
          <w:rFonts w:cs="Times New Roman"/>
          <w:sz w:val="24"/>
          <w:szCs w:val="28"/>
          <w:lang w:val="uk-UA"/>
        </w:rPr>
      </w:pPr>
      <w:r w:rsidRPr="00560264">
        <w:rPr>
          <w:rFonts w:cs="Times New Roman"/>
          <w:sz w:val="24"/>
          <w:szCs w:val="28"/>
          <w:lang w:val="uk-UA"/>
        </w:rPr>
        <w:t>Виразно читати — це значить:</w:t>
      </w:r>
    </w:p>
    <w:p w:rsidR="00A80823" w:rsidRPr="00560264" w:rsidRDefault="00A80823" w:rsidP="00A80823">
      <w:pPr>
        <w:numPr>
          <w:ilvl w:val="0"/>
          <w:numId w:val="14"/>
        </w:numPr>
        <w:shd w:val="clear" w:color="auto" w:fill="FFFFFF"/>
        <w:tabs>
          <w:tab w:val="left" w:pos="567"/>
        </w:tabs>
        <w:ind w:left="140" w:right="20"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Style w:val="411pt"/>
          <w:rFonts w:eastAsiaTheme="majorEastAsia"/>
          <w:sz w:val="24"/>
          <w:szCs w:val="28"/>
        </w:rPr>
        <w:t>розуміти те, про що</w:t>
      </w:r>
      <w:r w:rsidRPr="00560264">
        <w:rPr>
          <w:rFonts w:ascii="Times New Roman" w:hAnsi="Times New Roman" w:cs="Times New Roman"/>
          <w:sz w:val="24"/>
          <w:szCs w:val="28"/>
        </w:rPr>
        <w:t xml:space="preserve"> (про кого)</w:t>
      </w:r>
      <w:r w:rsidRPr="00560264">
        <w:rPr>
          <w:rStyle w:val="411pt"/>
          <w:rFonts w:eastAsiaTheme="majorEastAsia"/>
          <w:sz w:val="24"/>
          <w:szCs w:val="28"/>
        </w:rPr>
        <w:t xml:space="preserve"> читаєш</w:t>
      </w:r>
      <w:r w:rsidRPr="00560264">
        <w:rPr>
          <w:rFonts w:ascii="Times New Roman" w:hAnsi="Times New Roman" w:cs="Times New Roman"/>
          <w:sz w:val="24"/>
          <w:szCs w:val="28"/>
        </w:rPr>
        <w:t xml:space="preserve"> (правильно передавати головну думку твору, розуміти образи, поведінку героїв тощо</w:t>
      </w:r>
      <w:proofErr w:type="gramStart"/>
      <w:r w:rsidRPr="00560264">
        <w:rPr>
          <w:rFonts w:ascii="Times New Roman" w:hAnsi="Times New Roman" w:cs="Times New Roman"/>
          <w:sz w:val="24"/>
          <w:szCs w:val="28"/>
        </w:rPr>
        <w:t>)-,</w:t>
      </w:r>
      <w:proofErr w:type="gramEnd"/>
    </w:p>
    <w:p w:rsidR="00A80823" w:rsidRPr="00560264" w:rsidRDefault="00A80823" w:rsidP="00A80823">
      <w:pPr>
        <w:pStyle w:val="2"/>
        <w:numPr>
          <w:ilvl w:val="0"/>
          <w:numId w:val="14"/>
        </w:numPr>
        <w:tabs>
          <w:tab w:val="left" w:pos="582"/>
        </w:tabs>
        <w:spacing w:after="200" w:line="276" w:lineRule="auto"/>
        <w:ind w:left="140" w:right="2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>демонструвати гарну і чітку дикцію, правильну вимову звуків, їхніх сполучень, словосполучень;</w:t>
      </w:r>
    </w:p>
    <w:p w:rsidR="00A80823" w:rsidRPr="00560264" w:rsidRDefault="00A80823" w:rsidP="00A80823">
      <w:pPr>
        <w:pStyle w:val="2"/>
        <w:numPr>
          <w:ilvl w:val="0"/>
          <w:numId w:val="14"/>
        </w:numPr>
        <w:tabs>
          <w:tab w:val="left" w:pos="596"/>
        </w:tabs>
        <w:spacing w:after="200" w:line="276" w:lineRule="auto"/>
        <w:ind w:left="140" w:right="2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>уміти дотримуватися пауз і логічних наголосі</w:t>
      </w:r>
      <w:proofErr w:type="gramStart"/>
      <w:r w:rsidRPr="00560264">
        <w:rPr>
          <w:rFonts w:cs="Times New Roman"/>
          <w:sz w:val="24"/>
          <w:szCs w:val="28"/>
        </w:rPr>
        <w:t>в</w:t>
      </w:r>
      <w:proofErr w:type="gramEnd"/>
      <w:r w:rsidRPr="00560264">
        <w:rPr>
          <w:rFonts w:cs="Times New Roman"/>
          <w:sz w:val="24"/>
          <w:szCs w:val="28"/>
        </w:rPr>
        <w:t xml:space="preserve">, </w:t>
      </w:r>
      <w:proofErr w:type="gramStart"/>
      <w:r w:rsidRPr="00560264">
        <w:rPr>
          <w:rFonts w:cs="Times New Roman"/>
          <w:sz w:val="24"/>
          <w:szCs w:val="28"/>
        </w:rPr>
        <w:t>як</w:t>
      </w:r>
      <w:proofErr w:type="gramEnd"/>
      <w:r w:rsidRPr="00560264">
        <w:rPr>
          <w:rFonts w:cs="Times New Roman"/>
          <w:sz w:val="24"/>
          <w:szCs w:val="28"/>
        </w:rPr>
        <w:t>і передають задум автора;</w:t>
      </w:r>
    </w:p>
    <w:p w:rsidR="00A80823" w:rsidRPr="00560264" w:rsidRDefault="00A80823" w:rsidP="00A80823">
      <w:pPr>
        <w:pStyle w:val="2"/>
        <w:numPr>
          <w:ilvl w:val="0"/>
          <w:numId w:val="14"/>
        </w:numPr>
        <w:tabs>
          <w:tab w:val="left" w:pos="750"/>
        </w:tabs>
        <w:spacing w:after="200" w:line="276" w:lineRule="auto"/>
        <w:ind w:left="140" w:right="2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>уміти дотримуватися інтонації питання, ствердження, заперечення, спонукання, а також надавати голосу потрібного емоційного забарв</w:t>
      </w:r>
      <w:r w:rsidRPr="00560264">
        <w:rPr>
          <w:rFonts w:cs="Times New Roman"/>
          <w:sz w:val="24"/>
          <w:szCs w:val="28"/>
        </w:rPr>
        <w:softHyphen/>
        <w:t>лення — радості, суму, тривоги, збентеження, іронії, жарту тощо.</w:t>
      </w:r>
    </w:p>
    <w:p w:rsidR="00A80823" w:rsidRPr="00560264" w:rsidRDefault="00A80823" w:rsidP="00A80823">
      <w:pPr>
        <w:pStyle w:val="2"/>
        <w:numPr>
          <w:ilvl w:val="1"/>
          <w:numId w:val="14"/>
        </w:numPr>
        <w:tabs>
          <w:tab w:val="left" w:pos="620"/>
        </w:tabs>
        <w:spacing w:after="200" w:line="276" w:lineRule="auto"/>
        <w:ind w:left="140" w:right="2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>Перечитай текст уважно. Визнач змі</w:t>
      </w:r>
      <w:proofErr w:type="gramStart"/>
      <w:r w:rsidRPr="00560264">
        <w:rPr>
          <w:rFonts w:cs="Times New Roman"/>
          <w:sz w:val="24"/>
          <w:szCs w:val="28"/>
        </w:rPr>
        <w:t>ст</w:t>
      </w:r>
      <w:proofErr w:type="gramEnd"/>
      <w:r w:rsidRPr="00560264">
        <w:rPr>
          <w:rFonts w:cs="Times New Roman"/>
          <w:sz w:val="24"/>
          <w:szCs w:val="28"/>
        </w:rPr>
        <w:t>, думки, почуття, нас.рій, переживання героїв твору, автора.</w:t>
      </w:r>
    </w:p>
    <w:p w:rsidR="00A80823" w:rsidRPr="00560264" w:rsidRDefault="00A80823" w:rsidP="00586712">
      <w:pPr>
        <w:pStyle w:val="2"/>
        <w:tabs>
          <w:tab w:val="left" w:pos="630"/>
        </w:tabs>
        <w:spacing w:after="200" w:line="276" w:lineRule="auto"/>
        <w:ind w:left="424" w:right="20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>Визнач своє ставлення до події, героїв, опису картин природи.</w:t>
      </w:r>
    </w:p>
    <w:p w:rsidR="00A80823" w:rsidRPr="00560264" w:rsidRDefault="00A80823" w:rsidP="00A80823">
      <w:pPr>
        <w:pStyle w:val="30"/>
        <w:numPr>
          <w:ilvl w:val="1"/>
          <w:numId w:val="14"/>
        </w:numPr>
        <w:tabs>
          <w:tab w:val="left" w:pos="380"/>
        </w:tabs>
        <w:spacing w:after="200" w:line="276" w:lineRule="auto"/>
        <w:ind w:left="140" w:firstLine="284"/>
        <w:jc w:val="left"/>
        <w:rPr>
          <w:rFonts w:cs="Times New Roman"/>
          <w:sz w:val="24"/>
          <w:szCs w:val="28"/>
          <w:lang w:val="uk-UA"/>
        </w:rPr>
      </w:pPr>
      <w:r w:rsidRPr="00560264">
        <w:rPr>
          <w:rFonts w:cs="Times New Roman"/>
          <w:sz w:val="24"/>
          <w:szCs w:val="28"/>
          <w:lang w:val="uk-UA"/>
        </w:rPr>
        <w:t xml:space="preserve">    Подумки уяви собі їх.</w:t>
      </w:r>
    </w:p>
    <w:p w:rsidR="00A80823" w:rsidRPr="00560264" w:rsidRDefault="00A80823" w:rsidP="00A80823">
      <w:pPr>
        <w:pStyle w:val="2"/>
        <w:numPr>
          <w:ilvl w:val="1"/>
          <w:numId w:val="14"/>
        </w:numPr>
        <w:tabs>
          <w:tab w:val="left" w:pos="658"/>
        </w:tabs>
        <w:spacing w:after="200" w:line="276" w:lineRule="auto"/>
        <w:ind w:left="140" w:right="2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 xml:space="preserve">Визнач, що </w:t>
      </w:r>
      <w:proofErr w:type="gramStart"/>
      <w:r w:rsidRPr="00560264">
        <w:rPr>
          <w:rFonts w:cs="Times New Roman"/>
          <w:sz w:val="24"/>
          <w:szCs w:val="28"/>
        </w:rPr>
        <w:t>ти пов</w:t>
      </w:r>
      <w:proofErr w:type="gramEnd"/>
      <w:r w:rsidRPr="00560264">
        <w:rPr>
          <w:rFonts w:cs="Times New Roman"/>
          <w:sz w:val="24"/>
          <w:szCs w:val="28"/>
        </w:rPr>
        <w:t>ідомлятимеш при читанні слухачам, що вони повинні зрозуміти</w:t>
      </w:r>
      <w:r w:rsidRPr="00560264">
        <w:rPr>
          <w:rStyle w:val="10pt"/>
          <w:rFonts w:eastAsiaTheme="majorEastAsia"/>
          <w:sz w:val="24"/>
          <w:szCs w:val="28"/>
        </w:rPr>
        <w:t xml:space="preserve"> (яке твоє завдання при читанні).</w:t>
      </w:r>
    </w:p>
    <w:p w:rsidR="00A80823" w:rsidRPr="00560264" w:rsidRDefault="00A80823" w:rsidP="00A80823">
      <w:pPr>
        <w:pStyle w:val="2"/>
        <w:numPr>
          <w:ilvl w:val="1"/>
          <w:numId w:val="14"/>
        </w:numPr>
        <w:tabs>
          <w:tab w:val="left" w:pos="730"/>
        </w:tabs>
        <w:spacing w:after="200" w:line="276" w:lineRule="auto"/>
        <w:ind w:left="140" w:right="2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>Вибери відповідно до завдання читання інтонаційні засоби: тон, темп, розстав паузи, наголоси.</w:t>
      </w:r>
    </w:p>
    <w:p w:rsidR="00A80823" w:rsidRPr="00560264" w:rsidRDefault="00A80823" w:rsidP="00A80823">
      <w:pPr>
        <w:pStyle w:val="2"/>
        <w:numPr>
          <w:ilvl w:val="1"/>
          <w:numId w:val="14"/>
        </w:numPr>
        <w:tabs>
          <w:tab w:val="left" w:pos="591"/>
        </w:tabs>
        <w:spacing w:after="200" w:line="276" w:lineRule="auto"/>
        <w:ind w:left="140" w:right="2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 xml:space="preserve">Прочитай текст уголос </w:t>
      </w:r>
      <w:proofErr w:type="gramStart"/>
      <w:r w:rsidRPr="00560264">
        <w:rPr>
          <w:rFonts w:cs="Times New Roman"/>
          <w:sz w:val="24"/>
          <w:szCs w:val="28"/>
        </w:rPr>
        <w:t>для</w:t>
      </w:r>
      <w:proofErr w:type="gramEnd"/>
      <w:r w:rsidRPr="00560264">
        <w:rPr>
          <w:rFonts w:cs="Times New Roman"/>
          <w:sz w:val="24"/>
          <w:szCs w:val="28"/>
        </w:rPr>
        <w:t xml:space="preserve"> себе. Переві</w:t>
      </w:r>
      <w:proofErr w:type="gramStart"/>
      <w:r w:rsidRPr="00560264">
        <w:rPr>
          <w:rFonts w:cs="Times New Roman"/>
          <w:sz w:val="24"/>
          <w:szCs w:val="28"/>
        </w:rPr>
        <w:t>р</w:t>
      </w:r>
      <w:proofErr w:type="gramEnd"/>
      <w:r w:rsidRPr="00560264">
        <w:rPr>
          <w:rFonts w:cs="Times New Roman"/>
          <w:sz w:val="24"/>
          <w:szCs w:val="28"/>
        </w:rPr>
        <w:t xml:space="preserve"> ще раз, чи погоджуєшся з тим, про що</w:t>
      </w:r>
      <w:r w:rsidRPr="00560264">
        <w:rPr>
          <w:rStyle w:val="10pt"/>
          <w:rFonts w:eastAsiaTheme="majorEastAsia"/>
          <w:sz w:val="24"/>
          <w:szCs w:val="28"/>
        </w:rPr>
        <w:t xml:space="preserve"> (кого)</w:t>
      </w:r>
      <w:r w:rsidRPr="00560264">
        <w:rPr>
          <w:rFonts w:cs="Times New Roman"/>
          <w:sz w:val="24"/>
          <w:szCs w:val="28"/>
        </w:rPr>
        <w:t xml:space="preserve"> читаєш. Пам'ятай, що ти читаєш текст перед слухачами і спілкуєшся з ними.</w:t>
      </w:r>
    </w:p>
    <w:p w:rsidR="00A80823" w:rsidRPr="00560264" w:rsidRDefault="00A80823" w:rsidP="00A80823">
      <w:pPr>
        <w:pStyle w:val="2"/>
        <w:numPr>
          <w:ilvl w:val="1"/>
          <w:numId w:val="14"/>
        </w:numPr>
        <w:tabs>
          <w:tab w:val="left" w:pos="682"/>
        </w:tabs>
        <w:spacing w:after="200" w:line="276" w:lineRule="auto"/>
        <w:ind w:left="140" w:right="2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lastRenderedPageBreak/>
        <w:t>Прочитай текст виразно. Використовуй такі умовні позначки:</w:t>
      </w:r>
    </w:p>
    <w:p w:rsidR="00A80823" w:rsidRPr="00560264" w:rsidRDefault="00A80823" w:rsidP="00A80823">
      <w:pPr>
        <w:pStyle w:val="30"/>
        <w:numPr>
          <w:ilvl w:val="0"/>
          <w:numId w:val="14"/>
        </w:numPr>
        <w:tabs>
          <w:tab w:val="left" w:pos="342"/>
        </w:tabs>
        <w:spacing w:after="200" w:line="276" w:lineRule="auto"/>
        <w:ind w:left="140" w:firstLine="284"/>
        <w:jc w:val="left"/>
        <w:rPr>
          <w:rFonts w:cs="Times New Roman"/>
          <w:sz w:val="24"/>
          <w:szCs w:val="28"/>
          <w:lang w:val="uk-UA"/>
        </w:rPr>
      </w:pPr>
      <w:r w:rsidRPr="00560264">
        <w:rPr>
          <w:rFonts w:cs="Times New Roman"/>
          <w:sz w:val="24"/>
          <w:szCs w:val="28"/>
          <w:lang w:val="uk-UA"/>
        </w:rPr>
        <w:t>логічний наголос;</w:t>
      </w:r>
    </w:p>
    <w:p w:rsidR="00A80823" w:rsidRPr="00560264" w:rsidRDefault="00A80823" w:rsidP="00A80823">
      <w:pPr>
        <w:pStyle w:val="30"/>
        <w:numPr>
          <w:ilvl w:val="0"/>
          <w:numId w:val="14"/>
        </w:numPr>
        <w:tabs>
          <w:tab w:val="left" w:pos="361"/>
        </w:tabs>
        <w:spacing w:after="200" w:line="276" w:lineRule="auto"/>
        <w:ind w:left="140" w:firstLine="284"/>
        <w:jc w:val="left"/>
        <w:rPr>
          <w:rFonts w:cs="Times New Roman"/>
          <w:sz w:val="24"/>
          <w:szCs w:val="28"/>
          <w:lang w:val="uk-UA"/>
        </w:rPr>
      </w:pPr>
      <w:r w:rsidRPr="00560264">
        <w:rPr>
          <w:rFonts w:cs="Times New Roman"/>
          <w:sz w:val="24"/>
          <w:szCs w:val="28"/>
          <w:lang w:val="uk-UA"/>
        </w:rPr>
        <w:t>паузи: і — мала; І — велика; II — дуже велика;</w:t>
      </w:r>
    </w:p>
    <w:p w:rsidR="00A80823" w:rsidRPr="00560264" w:rsidRDefault="00A80823" w:rsidP="00A80823">
      <w:pPr>
        <w:pStyle w:val="30"/>
        <w:spacing w:after="200" w:line="276" w:lineRule="auto"/>
        <w:ind w:left="120" w:firstLine="284"/>
        <w:jc w:val="left"/>
        <w:rPr>
          <w:rFonts w:cs="Times New Roman"/>
          <w:sz w:val="24"/>
          <w:szCs w:val="28"/>
          <w:lang w:val="uk-UA"/>
        </w:rPr>
      </w:pPr>
      <w:r w:rsidRPr="00560264">
        <w:rPr>
          <w:rFonts w:cs="Times New Roman"/>
          <w:sz w:val="24"/>
          <w:szCs w:val="28"/>
          <w:lang w:val="uk-UA"/>
        </w:rPr>
        <w:t>— темп:</w:t>
      </w:r>
    </w:p>
    <w:p w:rsidR="00A80823" w:rsidRPr="00560264" w:rsidRDefault="00A80823" w:rsidP="00A80823">
      <w:pPr>
        <w:pStyle w:val="2"/>
        <w:spacing w:after="200" w:line="276" w:lineRule="auto"/>
        <w:ind w:left="120" w:right="4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>з. — звичайний, природний; ш. — швидкий; прш. — пришвидшений; п. — помірний; пв. — повільний; уп. — уповільнений.</w:t>
      </w:r>
    </w:p>
    <w:p w:rsidR="00441AA5" w:rsidRDefault="00441AA5">
      <w:pPr>
        <w:rPr>
          <w:rFonts w:ascii="Times New Roman" w:hAnsi="Times New Roman" w:cs="Times New Roman"/>
          <w:b/>
          <w:i/>
          <w:sz w:val="24"/>
          <w:szCs w:val="28"/>
        </w:rPr>
      </w:pPr>
      <w:bookmarkStart w:id="10" w:name="bookmark9"/>
      <w:r>
        <w:rPr>
          <w:rFonts w:ascii="Times New Roman" w:hAnsi="Times New Roman" w:cs="Times New Roman"/>
          <w:b/>
          <w:i/>
          <w:sz w:val="24"/>
          <w:szCs w:val="28"/>
        </w:rPr>
        <w:br w:type="page"/>
      </w:r>
    </w:p>
    <w:p w:rsidR="00A80823" w:rsidRPr="00560264" w:rsidRDefault="00A80823" w:rsidP="00A80823">
      <w:pPr>
        <w:ind w:firstLine="284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560264">
        <w:rPr>
          <w:rFonts w:ascii="Times New Roman" w:hAnsi="Times New Roman" w:cs="Times New Roman"/>
          <w:b/>
          <w:i/>
          <w:sz w:val="24"/>
          <w:szCs w:val="28"/>
        </w:rPr>
        <w:lastRenderedPageBreak/>
        <w:t>Робота над текстом художнього твору</w:t>
      </w:r>
      <w:bookmarkEnd w:id="10"/>
    </w:p>
    <w:p w:rsidR="00A80823" w:rsidRPr="00560264" w:rsidRDefault="00A80823" w:rsidP="00586712">
      <w:pPr>
        <w:pStyle w:val="2"/>
        <w:numPr>
          <w:ilvl w:val="0"/>
          <w:numId w:val="15"/>
        </w:numPr>
        <w:tabs>
          <w:tab w:val="left" w:pos="562"/>
        </w:tabs>
        <w:spacing w:after="200" w:line="276" w:lineRule="auto"/>
        <w:ind w:left="142" w:right="4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>Прочитай вголос чи мовчки текст твору і визнач, про що</w:t>
      </w:r>
      <w:r w:rsidRPr="00560264">
        <w:rPr>
          <w:rStyle w:val="10pt"/>
          <w:rFonts w:eastAsiaTheme="majorEastAsia"/>
          <w:sz w:val="24"/>
          <w:szCs w:val="28"/>
        </w:rPr>
        <w:t xml:space="preserve"> (про кого)</w:t>
      </w:r>
      <w:r w:rsidRPr="00560264">
        <w:rPr>
          <w:rFonts w:cs="Times New Roman"/>
          <w:sz w:val="24"/>
          <w:szCs w:val="28"/>
        </w:rPr>
        <w:t xml:space="preserve"> у ньому йдеться.</w:t>
      </w:r>
    </w:p>
    <w:p w:rsidR="00A80823" w:rsidRPr="00560264" w:rsidRDefault="00A80823" w:rsidP="00586712">
      <w:pPr>
        <w:pStyle w:val="30"/>
        <w:numPr>
          <w:ilvl w:val="0"/>
          <w:numId w:val="15"/>
        </w:numPr>
        <w:tabs>
          <w:tab w:val="left" w:pos="350"/>
        </w:tabs>
        <w:spacing w:after="200" w:line="276" w:lineRule="auto"/>
        <w:ind w:left="142" w:firstLine="284"/>
        <w:jc w:val="left"/>
        <w:rPr>
          <w:rFonts w:cs="Times New Roman"/>
          <w:sz w:val="24"/>
          <w:szCs w:val="28"/>
          <w:lang w:val="uk-UA"/>
        </w:rPr>
      </w:pPr>
      <w:r w:rsidRPr="00560264">
        <w:rPr>
          <w:rFonts w:cs="Times New Roman"/>
          <w:sz w:val="24"/>
          <w:szCs w:val="28"/>
          <w:lang w:val="uk-UA"/>
        </w:rPr>
        <w:t xml:space="preserve">   З'ясуй, чи всі слова і вислови ти розумієш.</w:t>
      </w:r>
    </w:p>
    <w:p w:rsidR="00A80823" w:rsidRPr="00560264" w:rsidRDefault="00A80823" w:rsidP="00586712">
      <w:pPr>
        <w:pStyle w:val="2"/>
        <w:numPr>
          <w:ilvl w:val="0"/>
          <w:numId w:val="15"/>
        </w:numPr>
        <w:tabs>
          <w:tab w:val="left" w:pos="566"/>
        </w:tabs>
        <w:spacing w:after="200" w:line="276" w:lineRule="auto"/>
        <w:ind w:left="142" w:right="4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>Назви персонажів</w:t>
      </w:r>
      <w:r w:rsidRPr="00560264">
        <w:rPr>
          <w:rStyle w:val="10pt"/>
          <w:rFonts w:eastAsiaTheme="majorEastAsia"/>
          <w:sz w:val="24"/>
          <w:szCs w:val="28"/>
        </w:rPr>
        <w:t xml:space="preserve"> (образи, ситуації, явища...),</w:t>
      </w:r>
      <w:r w:rsidRPr="00560264">
        <w:rPr>
          <w:rFonts w:cs="Times New Roman"/>
          <w:sz w:val="24"/>
          <w:szCs w:val="28"/>
        </w:rPr>
        <w:t xml:space="preserve"> які зображені у творі, та їхні характерні ознаки.</w:t>
      </w:r>
    </w:p>
    <w:p w:rsidR="00A80823" w:rsidRPr="00560264" w:rsidRDefault="00A80823" w:rsidP="00586712">
      <w:pPr>
        <w:pStyle w:val="2"/>
        <w:numPr>
          <w:ilvl w:val="0"/>
          <w:numId w:val="15"/>
        </w:numPr>
        <w:tabs>
          <w:tab w:val="left" w:pos="672"/>
        </w:tabs>
        <w:spacing w:after="200" w:line="276" w:lineRule="auto"/>
        <w:ind w:left="142" w:right="4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>Поміркуй, якою тобі уявляється поведінка персонажі</w:t>
      </w:r>
      <w:proofErr w:type="gramStart"/>
      <w:r w:rsidRPr="00560264">
        <w:rPr>
          <w:rFonts w:cs="Times New Roman"/>
          <w:sz w:val="24"/>
          <w:szCs w:val="28"/>
        </w:rPr>
        <w:t>в</w:t>
      </w:r>
      <w:proofErr w:type="gramEnd"/>
      <w:r w:rsidRPr="00560264">
        <w:rPr>
          <w:rFonts w:cs="Times New Roman"/>
          <w:sz w:val="24"/>
          <w:szCs w:val="28"/>
        </w:rPr>
        <w:t>, як ти її розумієш і чому саме так.</w:t>
      </w:r>
    </w:p>
    <w:p w:rsidR="00A80823" w:rsidRPr="00560264" w:rsidRDefault="00A80823" w:rsidP="00586712">
      <w:pPr>
        <w:pStyle w:val="2"/>
        <w:numPr>
          <w:ilvl w:val="0"/>
          <w:numId w:val="15"/>
        </w:numPr>
        <w:tabs>
          <w:tab w:val="left" w:pos="696"/>
        </w:tabs>
        <w:spacing w:after="200" w:line="276" w:lineRule="auto"/>
        <w:ind w:left="142" w:right="4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 xml:space="preserve">Порівняй, зістав, оціни поведінку героїв </w:t>
      </w:r>
      <w:r w:rsidRPr="00560264">
        <w:rPr>
          <w:rStyle w:val="10pt"/>
          <w:rFonts w:eastAsiaTheme="majorEastAsia"/>
          <w:sz w:val="24"/>
          <w:szCs w:val="28"/>
        </w:rPr>
        <w:t>(ситуації, події, картини природи)</w:t>
      </w:r>
      <w:r w:rsidRPr="00560264">
        <w:rPr>
          <w:rFonts w:cs="Times New Roman"/>
          <w:sz w:val="24"/>
          <w:szCs w:val="28"/>
        </w:rPr>
        <w:t xml:space="preserve"> і зроби відповідний висновок.</w:t>
      </w:r>
    </w:p>
    <w:p w:rsidR="00A80823" w:rsidRPr="00560264" w:rsidRDefault="00A80823" w:rsidP="00586712">
      <w:pPr>
        <w:pStyle w:val="2"/>
        <w:numPr>
          <w:ilvl w:val="0"/>
          <w:numId w:val="15"/>
        </w:numPr>
        <w:tabs>
          <w:tab w:val="left" w:pos="710"/>
        </w:tabs>
        <w:spacing w:after="200" w:line="276" w:lineRule="auto"/>
        <w:ind w:left="142" w:right="4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 xml:space="preserve">Визнач, що найбільше тебе схвилювало, стривожило, засмутило, порадувало... Вислови своє ставлення до описуваного </w:t>
      </w:r>
      <w:proofErr w:type="gramStart"/>
      <w:r w:rsidRPr="00560264">
        <w:rPr>
          <w:rFonts w:cs="Times New Roman"/>
          <w:sz w:val="24"/>
          <w:szCs w:val="28"/>
        </w:rPr>
        <w:t>у</w:t>
      </w:r>
      <w:proofErr w:type="gramEnd"/>
      <w:r w:rsidRPr="00560264">
        <w:rPr>
          <w:rFonts w:cs="Times New Roman"/>
          <w:sz w:val="24"/>
          <w:szCs w:val="28"/>
        </w:rPr>
        <w:t xml:space="preserve"> тексті</w:t>
      </w:r>
      <w:r w:rsidRPr="00560264">
        <w:rPr>
          <w:rStyle w:val="10pt"/>
          <w:rFonts w:eastAsiaTheme="majorEastAsia"/>
          <w:sz w:val="24"/>
          <w:szCs w:val="28"/>
        </w:rPr>
        <w:t xml:space="preserve"> (що схвалюєш, що засуджуєш).</w:t>
      </w:r>
    </w:p>
    <w:p w:rsidR="00A80823" w:rsidRPr="00560264" w:rsidRDefault="00A80823" w:rsidP="00586712">
      <w:pPr>
        <w:pStyle w:val="2"/>
        <w:numPr>
          <w:ilvl w:val="0"/>
          <w:numId w:val="15"/>
        </w:numPr>
        <w:tabs>
          <w:tab w:val="left" w:pos="605"/>
        </w:tabs>
        <w:spacing w:after="200" w:line="276" w:lineRule="auto"/>
        <w:ind w:left="142" w:right="4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 xml:space="preserve">Визнач, як </w:t>
      </w:r>
      <w:proofErr w:type="gramStart"/>
      <w:r w:rsidRPr="00560264">
        <w:rPr>
          <w:rFonts w:cs="Times New Roman"/>
          <w:sz w:val="24"/>
          <w:szCs w:val="28"/>
        </w:rPr>
        <w:t>пов'язан</w:t>
      </w:r>
      <w:proofErr w:type="gramEnd"/>
      <w:r w:rsidRPr="00560264">
        <w:rPr>
          <w:rFonts w:cs="Times New Roman"/>
          <w:sz w:val="24"/>
          <w:szCs w:val="28"/>
        </w:rPr>
        <w:t>і між собою описані події, явища, вчинки.</w:t>
      </w:r>
    </w:p>
    <w:p w:rsidR="00A80823" w:rsidRPr="00560264" w:rsidRDefault="00A80823" w:rsidP="00586712">
      <w:pPr>
        <w:pStyle w:val="2"/>
        <w:numPr>
          <w:ilvl w:val="0"/>
          <w:numId w:val="15"/>
        </w:numPr>
        <w:tabs>
          <w:tab w:val="left" w:pos="619"/>
        </w:tabs>
        <w:spacing w:after="200" w:line="276" w:lineRule="auto"/>
        <w:ind w:left="142" w:right="40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>Визнач основну думку твору. Якими словами висловив її автор?</w:t>
      </w:r>
    </w:p>
    <w:p w:rsidR="00A80823" w:rsidRPr="00560264" w:rsidRDefault="00A80823" w:rsidP="00586712">
      <w:pPr>
        <w:pStyle w:val="2"/>
        <w:numPr>
          <w:ilvl w:val="0"/>
          <w:numId w:val="15"/>
        </w:numPr>
        <w:tabs>
          <w:tab w:val="left" w:pos="355"/>
        </w:tabs>
        <w:spacing w:after="200" w:line="276" w:lineRule="auto"/>
        <w:ind w:left="142" w:firstLine="284"/>
        <w:jc w:val="left"/>
        <w:rPr>
          <w:rFonts w:cs="Times New Roman"/>
          <w:sz w:val="24"/>
          <w:szCs w:val="28"/>
        </w:rPr>
      </w:pPr>
      <w:r w:rsidRPr="00560264">
        <w:rPr>
          <w:rFonts w:cs="Times New Roman"/>
          <w:sz w:val="24"/>
          <w:szCs w:val="28"/>
        </w:rPr>
        <w:t xml:space="preserve">    </w:t>
      </w:r>
      <w:proofErr w:type="gramStart"/>
      <w:r w:rsidRPr="00560264">
        <w:rPr>
          <w:rFonts w:cs="Times New Roman"/>
          <w:sz w:val="24"/>
          <w:szCs w:val="28"/>
        </w:rPr>
        <w:t>П</w:t>
      </w:r>
      <w:proofErr w:type="gramEnd"/>
      <w:r w:rsidRPr="00560264">
        <w:rPr>
          <w:rFonts w:cs="Times New Roman"/>
          <w:sz w:val="24"/>
          <w:szCs w:val="28"/>
        </w:rPr>
        <w:t>ідтверджуй свої міркування словами тексту.</w:t>
      </w:r>
    </w:p>
    <w:p w:rsidR="00441AA5" w:rsidRDefault="00441AA5">
      <w:pPr>
        <w:rPr>
          <w:rFonts w:ascii="Times New Roman" w:hAnsi="Times New Roman" w:cs="Times New Roman"/>
          <w:sz w:val="24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8"/>
          <w:lang w:val="uk-UA"/>
        </w:rPr>
        <w:br w:type="page"/>
      </w:r>
    </w:p>
    <w:p w:rsidR="00A80823" w:rsidRPr="00560264" w:rsidRDefault="00A80823" w:rsidP="00A80823">
      <w:pPr>
        <w:ind w:firstLine="284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560264">
        <w:rPr>
          <w:rFonts w:ascii="Times New Roman" w:hAnsi="Times New Roman" w:cs="Times New Roman"/>
          <w:b/>
          <w:i/>
          <w:sz w:val="24"/>
          <w:szCs w:val="28"/>
        </w:rPr>
        <w:lastRenderedPageBreak/>
        <w:t>Щоденник подвійних нотаток</w:t>
      </w:r>
    </w:p>
    <w:p w:rsidR="00A80823" w:rsidRPr="00560264" w:rsidRDefault="00A80823" w:rsidP="00A80823">
      <w:pPr>
        <w:ind w:firstLine="284"/>
        <w:rPr>
          <w:rFonts w:ascii="Times New Roman" w:hAnsi="Times New Roman" w:cs="Times New Roman"/>
          <w:sz w:val="24"/>
          <w:szCs w:val="28"/>
        </w:rPr>
      </w:pPr>
      <w:r w:rsidRPr="00560264">
        <w:rPr>
          <w:rFonts w:ascii="Times New Roman" w:hAnsi="Times New Roman" w:cs="Times New Roman"/>
          <w:sz w:val="24"/>
          <w:szCs w:val="28"/>
        </w:rPr>
        <w:t xml:space="preserve">          Ця методика допомагає читачам тісніше повязати </w:t>
      </w:r>
      <w:proofErr w:type="gramStart"/>
      <w:r w:rsidRPr="00560264">
        <w:rPr>
          <w:rFonts w:ascii="Times New Roman" w:hAnsi="Times New Roman" w:cs="Times New Roman"/>
          <w:sz w:val="24"/>
          <w:szCs w:val="28"/>
        </w:rPr>
        <w:t>матер</w:t>
      </w:r>
      <w:proofErr w:type="gramEnd"/>
      <w:r w:rsidRPr="00560264">
        <w:rPr>
          <w:rFonts w:ascii="Times New Roman" w:hAnsi="Times New Roman" w:cs="Times New Roman"/>
          <w:sz w:val="24"/>
          <w:szCs w:val="28"/>
        </w:rPr>
        <w:t>іал тексту з їхнім власним досвідом та допитливістю. Зошит ділиться на дві колонки. У першу записуються фрази, що найбільше вразили у творі, який опрацьовує учень, у друг</w:t>
      </w:r>
      <w:proofErr w:type="gramStart"/>
      <w:r w:rsidRPr="00560264">
        <w:rPr>
          <w:rFonts w:ascii="Times New Roman" w:hAnsi="Times New Roman" w:cs="Times New Roman"/>
          <w:sz w:val="24"/>
          <w:szCs w:val="28"/>
        </w:rPr>
        <w:t>у-</w:t>
      </w:r>
      <w:proofErr w:type="gramEnd"/>
      <w:r w:rsidRPr="00560264">
        <w:rPr>
          <w:rFonts w:ascii="Times New Roman" w:hAnsi="Times New Roman" w:cs="Times New Roman"/>
          <w:sz w:val="24"/>
          <w:szCs w:val="28"/>
        </w:rPr>
        <w:t xml:space="preserve"> власні міркування щодо кожного окремо узятого фрагмента тексту.</w:t>
      </w:r>
    </w:p>
    <w:p w:rsidR="00A80823" w:rsidRPr="00560264" w:rsidRDefault="00A80823" w:rsidP="00A80823">
      <w:pPr>
        <w:ind w:firstLine="284"/>
        <w:rPr>
          <w:rFonts w:ascii="Times New Roman" w:hAnsi="Times New Roman" w:cs="Times New Roman"/>
          <w:sz w:val="24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58"/>
        <w:gridCol w:w="3788"/>
      </w:tblGrid>
      <w:tr w:rsidR="00560264" w:rsidRPr="00560264" w:rsidTr="00441AA5">
        <w:tc>
          <w:tcPr>
            <w:tcW w:w="4635" w:type="dxa"/>
          </w:tcPr>
          <w:p w:rsidR="00A80823" w:rsidRPr="00560264" w:rsidRDefault="00A80823" w:rsidP="00A80823">
            <w:pPr>
              <w:spacing w:line="276" w:lineRule="auto"/>
              <w:ind w:firstLine="284"/>
              <w:rPr>
                <w:rFonts w:ascii="Times New Roman" w:hAnsi="Times New Roman"/>
                <w:sz w:val="24"/>
                <w:szCs w:val="28"/>
              </w:rPr>
            </w:pPr>
            <w:r w:rsidRPr="00560264">
              <w:rPr>
                <w:rFonts w:ascii="Times New Roman" w:hAnsi="Times New Roman"/>
                <w:sz w:val="24"/>
                <w:szCs w:val="28"/>
              </w:rPr>
              <w:t>Фраза з тексту</w:t>
            </w:r>
          </w:p>
        </w:tc>
        <w:tc>
          <w:tcPr>
            <w:tcW w:w="4635" w:type="dxa"/>
          </w:tcPr>
          <w:p w:rsidR="00A80823" w:rsidRPr="00560264" w:rsidRDefault="00A80823" w:rsidP="00A80823">
            <w:pPr>
              <w:spacing w:line="276" w:lineRule="auto"/>
              <w:ind w:firstLine="284"/>
              <w:rPr>
                <w:rFonts w:ascii="Times New Roman" w:hAnsi="Times New Roman"/>
                <w:sz w:val="24"/>
                <w:szCs w:val="28"/>
              </w:rPr>
            </w:pPr>
            <w:r w:rsidRPr="00560264">
              <w:rPr>
                <w:rFonts w:ascii="Times New Roman" w:hAnsi="Times New Roman"/>
                <w:sz w:val="24"/>
                <w:szCs w:val="28"/>
              </w:rPr>
              <w:t>Мої міркування</w:t>
            </w:r>
          </w:p>
        </w:tc>
      </w:tr>
      <w:tr w:rsidR="00560264" w:rsidRPr="00560264" w:rsidTr="00441AA5">
        <w:tc>
          <w:tcPr>
            <w:tcW w:w="4635" w:type="dxa"/>
          </w:tcPr>
          <w:p w:rsidR="00A80823" w:rsidRPr="00560264" w:rsidRDefault="00A80823" w:rsidP="00A80823">
            <w:pPr>
              <w:spacing w:line="276" w:lineRule="auto"/>
              <w:ind w:firstLine="284"/>
              <w:rPr>
                <w:rFonts w:ascii="Times New Roman" w:hAnsi="Times New Roman"/>
                <w:sz w:val="24"/>
                <w:szCs w:val="28"/>
              </w:rPr>
            </w:pPr>
            <w:r w:rsidRPr="00560264">
              <w:rPr>
                <w:rFonts w:ascii="Times New Roman" w:hAnsi="Times New Roman"/>
                <w:sz w:val="24"/>
                <w:szCs w:val="28"/>
              </w:rPr>
              <w:t>1.</w:t>
            </w:r>
          </w:p>
        </w:tc>
        <w:tc>
          <w:tcPr>
            <w:tcW w:w="4635" w:type="dxa"/>
          </w:tcPr>
          <w:p w:rsidR="00A80823" w:rsidRPr="00560264" w:rsidRDefault="00A80823" w:rsidP="00A80823">
            <w:pPr>
              <w:spacing w:line="276" w:lineRule="auto"/>
              <w:ind w:firstLine="284"/>
              <w:rPr>
                <w:rFonts w:ascii="Times New Roman" w:hAnsi="Times New Roman"/>
                <w:sz w:val="24"/>
                <w:szCs w:val="28"/>
              </w:rPr>
            </w:pPr>
            <w:r w:rsidRPr="00560264">
              <w:rPr>
                <w:rFonts w:ascii="Times New Roman" w:hAnsi="Times New Roman"/>
                <w:sz w:val="24"/>
                <w:szCs w:val="28"/>
              </w:rPr>
              <w:t>2.</w:t>
            </w:r>
          </w:p>
        </w:tc>
      </w:tr>
    </w:tbl>
    <w:p w:rsidR="00A80823" w:rsidRPr="00560264" w:rsidRDefault="00A80823" w:rsidP="00A80823">
      <w:pPr>
        <w:ind w:firstLine="284"/>
        <w:rPr>
          <w:rFonts w:ascii="Times New Roman" w:hAnsi="Times New Roman" w:cs="Times New Roman"/>
          <w:noProof/>
          <w:sz w:val="24"/>
          <w:szCs w:val="28"/>
          <w:lang w:val="uk-UA" w:eastAsia="ru-RU"/>
        </w:rPr>
      </w:pPr>
    </w:p>
    <w:p w:rsidR="00586712" w:rsidRPr="00560264" w:rsidRDefault="00586712" w:rsidP="00A80823">
      <w:pPr>
        <w:ind w:firstLine="284"/>
        <w:rPr>
          <w:rFonts w:ascii="Times New Roman" w:hAnsi="Times New Roman" w:cs="Times New Roman"/>
          <w:noProof/>
          <w:sz w:val="24"/>
          <w:szCs w:val="28"/>
          <w:lang w:val="uk-UA" w:eastAsia="ru-RU"/>
        </w:rPr>
      </w:pPr>
    </w:p>
    <w:p w:rsidR="00586712" w:rsidRPr="00560264" w:rsidRDefault="00586712" w:rsidP="00A80823">
      <w:pPr>
        <w:ind w:firstLine="284"/>
        <w:rPr>
          <w:rFonts w:ascii="Times New Roman" w:hAnsi="Times New Roman" w:cs="Times New Roman"/>
          <w:noProof/>
          <w:sz w:val="24"/>
          <w:szCs w:val="28"/>
          <w:lang w:val="uk-UA" w:eastAsia="ru-RU"/>
        </w:rPr>
      </w:pPr>
      <w:r w:rsidRPr="00560264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9EC9DFA" wp14:editId="057566B3">
            <wp:simplePos x="0" y="0"/>
            <wp:positionH relativeFrom="column">
              <wp:posOffset>429260</wp:posOffset>
            </wp:positionH>
            <wp:positionV relativeFrom="paragraph">
              <wp:posOffset>5715</wp:posOffset>
            </wp:positionV>
            <wp:extent cx="2547620" cy="1917065"/>
            <wp:effectExtent l="0" t="0" r="5080" b="6985"/>
            <wp:wrapSquare wrapText="bothSides"/>
            <wp:docPr id="229" name="Рисунок 229" descr="C:\My Documents\Мои рисунки\Fotolia_4810317_Subscription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My Documents\Мои рисунки\Fotolia_4810317_Subscription_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1917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712" w:rsidRPr="00560264" w:rsidRDefault="00586712" w:rsidP="00A80823">
      <w:pPr>
        <w:ind w:firstLine="284"/>
        <w:rPr>
          <w:rFonts w:ascii="Times New Roman" w:hAnsi="Times New Roman" w:cs="Times New Roman"/>
          <w:sz w:val="24"/>
          <w:szCs w:val="28"/>
          <w:lang w:val="uk-UA"/>
        </w:rPr>
      </w:pPr>
    </w:p>
    <w:p w:rsidR="00A80823" w:rsidRPr="00560264" w:rsidRDefault="00A80823" w:rsidP="00A80823">
      <w:pPr>
        <w:ind w:firstLine="284"/>
        <w:rPr>
          <w:rFonts w:ascii="Times New Roman" w:hAnsi="Times New Roman" w:cs="Times New Roman"/>
          <w:sz w:val="24"/>
          <w:szCs w:val="28"/>
          <w:lang w:val="uk-UA"/>
        </w:rPr>
      </w:pPr>
    </w:p>
    <w:p w:rsidR="00A80823" w:rsidRPr="00560264" w:rsidRDefault="00A80823" w:rsidP="00A80823">
      <w:pPr>
        <w:ind w:firstLine="284"/>
        <w:rPr>
          <w:rFonts w:ascii="Times New Roman" w:hAnsi="Times New Roman" w:cs="Times New Roman"/>
          <w:sz w:val="24"/>
          <w:szCs w:val="28"/>
          <w:lang w:val="uk-UA"/>
        </w:rPr>
      </w:pPr>
    </w:p>
    <w:p w:rsidR="00A80823" w:rsidRPr="00560264" w:rsidRDefault="00A80823" w:rsidP="00A80823">
      <w:pPr>
        <w:shd w:val="clear" w:color="auto" w:fill="FFFFFF"/>
        <w:ind w:firstLine="284"/>
        <w:rPr>
          <w:rFonts w:ascii="Times New Roman" w:eastAsia="Times New Roman" w:hAnsi="Times New Roman" w:cs="Times New Roman"/>
          <w:bCs/>
          <w:szCs w:val="24"/>
          <w:lang w:val="uk-UA" w:eastAsia="ru-RU"/>
        </w:rPr>
      </w:pPr>
    </w:p>
    <w:p w:rsidR="00586712" w:rsidRPr="00560264" w:rsidRDefault="00586712" w:rsidP="00A80823">
      <w:pPr>
        <w:shd w:val="clear" w:color="auto" w:fill="FFFFFF"/>
        <w:ind w:firstLine="284"/>
        <w:rPr>
          <w:rFonts w:ascii="Times New Roman" w:eastAsia="Times New Roman" w:hAnsi="Times New Roman" w:cs="Times New Roman"/>
          <w:bCs/>
          <w:szCs w:val="24"/>
          <w:lang w:val="uk-UA" w:eastAsia="ru-RU"/>
        </w:rPr>
      </w:pPr>
    </w:p>
    <w:p w:rsidR="00441AA5" w:rsidRDefault="00441AA5">
      <w:pPr>
        <w:rPr>
          <w:rFonts w:ascii="Times New Roman" w:eastAsia="Times New Roman" w:hAnsi="Times New Roman" w:cs="Times New Roman"/>
          <w:bCs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szCs w:val="24"/>
          <w:lang w:val="uk-UA" w:eastAsia="ru-RU"/>
        </w:rPr>
        <w:br w:type="page"/>
      </w:r>
    </w:p>
    <w:p w:rsidR="00A80823" w:rsidRPr="00560264" w:rsidRDefault="00A80823" w:rsidP="00A80823">
      <w:pPr>
        <w:shd w:val="clear" w:color="auto" w:fill="FFFFFF"/>
        <w:ind w:firstLine="284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560264">
        <w:rPr>
          <w:rFonts w:ascii="Times New Roman" w:eastAsia="Times New Roman" w:hAnsi="Times New Roman" w:cs="Times New Roman"/>
          <w:b/>
          <w:bCs/>
          <w:szCs w:val="24"/>
          <w:lang w:eastAsia="ru-RU"/>
        </w:rPr>
        <w:lastRenderedPageBreak/>
        <w:t>Література</w:t>
      </w:r>
    </w:p>
    <w:p w:rsidR="00A80823" w:rsidRPr="00560264" w:rsidRDefault="00A80823" w:rsidP="00586712">
      <w:pPr>
        <w:numPr>
          <w:ilvl w:val="0"/>
          <w:numId w:val="1"/>
        </w:numPr>
        <w:shd w:val="clear" w:color="auto" w:fill="FFFFFF"/>
        <w:tabs>
          <w:tab w:val="clear" w:pos="720"/>
          <w:tab w:val="num" w:pos="142"/>
        </w:tabs>
        <w:ind w:left="142" w:firstLine="284"/>
        <w:rPr>
          <w:rFonts w:ascii="Times New Roman" w:eastAsia="Times New Roman" w:hAnsi="Times New Roman" w:cs="Times New Roman"/>
          <w:szCs w:val="24"/>
          <w:lang w:eastAsia="ru-RU"/>
        </w:rPr>
      </w:pPr>
      <w:r w:rsidRPr="00560264">
        <w:rPr>
          <w:rFonts w:ascii="Times New Roman" w:eastAsia="Times New Roman" w:hAnsi="Times New Roman" w:cs="Times New Roman"/>
          <w:szCs w:val="24"/>
          <w:lang w:eastAsia="ru-RU"/>
        </w:rPr>
        <w:t>Бандура Р.М. Вивчення елементів теорії літератури в 5-7 класах – К.: Рад</w:t>
      </w:r>
      <w:proofErr w:type="gramStart"/>
      <w:r w:rsidRPr="00560264">
        <w:rPr>
          <w:rFonts w:ascii="Times New Roman" w:eastAsia="Times New Roman" w:hAnsi="Times New Roman" w:cs="Times New Roman"/>
          <w:szCs w:val="24"/>
          <w:lang w:eastAsia="ru-RU"/>
        </w:rPr>
        <w:t>.</w:t>
      </w:r>
      <w:proofErr w:type="gramEnd"/>
      <w:r w:rsidRPr="00560264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gramStart"/>
      <w:r w:rsidRPr="00560264">
        <w:rPr>
          <w:rFonts w:ascii="Times New Roman" w:eastAsia="Times New Roman" w:hAnsi="Times New Roman" w:cs="Times New Roman"/>
          <w:szCs w:val="24"/>
          <w:lang w:eastAsia="ru-RU"/>
        </w:rPr>
        <w:t>ш</w:t>
      </w:r>
      <w:proofErr w:type="gramEnd"/>
      <w:r w:rsidRPr="00560264">
        <w:rPr>
          <w:rFonts w:ascii="Times New Roman" w:eastAsia="Times New Roman" w:hAnsi="Times New Roman" w:cs="Times New Roman"/>
          <w:szCs w:val="24"/>
          <w:lang w:eastAsia="ru-RU"/>
        </w:rPr>
        <w:t>кола, 1981. – 129 с.</w:t>
      </w:r>
    </w:p>
    <w:p w:rsidR="00A80823" w:rsidRPr="00560264" w:rsidRDefault="00A80823" w:rsidP="00586712">
      <w:pPr>
        <w:numPr>
          <w:ilvl w:val="0"/>
          <w:numId w:val="1"/>
        </w:numPr>
        <w:shd w:val="clear" w:color="auto" w:fill="FFFFFF"/>
        <w:tabs>
          <w:tab w:val="clear" w:pos="720"/>
          <w:tab w:val="num" w:pos="142"/>
        </w:tabs>
        <w:ind w:left="142" w:firstLine="284"/>
        <w:rPr>
          <w:rFonts w:ascii="Times New Roman" w:eastAsia="Times New Roman" w:hAnsi="Times New Roman" w:cs="Times New Roman"/>
          <w:szCs w:val="24"/>
          <w:lang w:eastAsia="ru-RU"/>
        </w:rPr>
      </w:pPr>
      <w:r w:rsidRPr="00560264">
        <w:rPr>
          <w:rFonts w:ascii="Times New Roman" w:eastAsia="Times New Roman" w:hAnsi="Times New Roman" w:cs="Times New Roman"/>
          <w:szCs w:val="24"/>
          <w:lang w:eastAsia="ru-RU"/>
        </w:rPr>
        <w:t>Білецький Д.М. Позакласна і позашкільна робота з літератури – К.: Рад</w:t>
      </w:r>
      <w:proofErr w:type="gramStart"/>
      <w:r w:rsidRPr="00560264">
        <w:rPr>
          <w:rFonts w:ascii="Times New Roman" w:eastAsia="Times New Roman" w:hAnsi="Times New Roman" w:cs="Times New Roman"/>
          <w:szCs w:val="24"/>
          <w:lang w:eastAsia="ru-RU"/>
        </w:rPr>
        <w:t>.</w:t>
      </w:r>
      <w:proofErr w:type="gramEnd"/>
      <w:r w:rsidRPr="00560264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gramStart"/>
      <w:r w:rsidRPr="00560264">
        <w:rPr>
          <w:rFonts w:ascii="Times New Roman" w:eastAsia="Times New Roman" w:hAnsi="Times New Roman" w:cs="Times New Roman"/>
          <w:szCs w:val="24"/>
          <w:lang w:eastAsia="ru-RU"/>
        </w:rPr>
        <w:t>ш</w:t>
      </w:r>
      <w:proofErr w:type="gramEnd"/>
      <w:r w:rsidRPr="00560264">
        <w:rPr>
          <w:rFonts w:ascii="Times New Roman" w:eastAsia="Times New Roman" w:hAnsi="Times New Roman" w:cs="Times New Roman"/>
          <w:szCs w:val="24"/>
          <w:lang w:eastAsia="ru-RU"/>
        </w:rPr>
        <w:t>кола, 1970. – 224 с.</w:t>
      </w:r>
    </w:p>
    <w:p w:rsidR="00A80823" w:rsidRPr="00560264" w:rsidRDefault="00A80823" w:rsidP="00586712">
      <w:pPr>
        <w:numPr>
          <w:ilvl w:val="0"/>
          <w:numId w:val="1"/>
        </w:numPr>
        <w:shd w:val="clear" w:color="auto" w:fill="FFFFFF"/>
        <w:tabs>
          <w:tab w:val="clear" w:pos="720"/>
          <w:tab w:val="num" w:pos="142"/>
        </w:tabs>
        <w:ind w:left="142" w:firstLine="284"/>
        <w:rPr>
          <w:rFonts w:ascii="Times New Roman" w:eastAsia="Times New Roman" w:hAnsi="Times New Roman" w:cs="Times New Roman"/>
          <w:szCs w:val="24"/>
          <w:lang w:eastAsia="ru-RU"/>
        </w:rPr>
      </w:pPr>
      <w:r w:rsidRPr="00560264">
        <w:rPr>
          <w:rFonts w:ascii="Times New Roman" w:eastAsia="Times New Roman" w:hAnsi="Times New Roman" w:cs="Times New Roman"/>
          <w:szCs w:val="24"/>
          <w:lang w:eastAsia="ru-RU"/>
        </w:rPr>
        <w:t>Захарчук Д.В. Ігри з літератури. – К.: Рад школа, 1970. – 224 с.</w:t>
      </w:r>
    </w:p>
    <w:p w:rsidR="00A80823" w:rsidRPr="00560264" w:rsidRDefault="00A80823" w:rsidP="00586712">
      <w:pPr>
        <w:numPr>
          <w:ilvl w:val="0"/>
          <w:numId w:val="1"/>
        </w:numPr>
        <w:shd w:val="clear" w:color="auto" w:fill="FFFFFF"/>
        <w:tabs>
          <w:tab w:val="clear" w:pos="720"/>
          <w:tab w:val="num" w:pos="142"/>
        </w:tabs>
        <w:ind w:left="142" w:firstLine="284"/>
        <w:rPr>
          <w:rFonts w:ascii="Times New Roman" w:eastAsia="Times New Roman" w:hAnsi="Times New Roman" w:cs="Times New Roman"/>
          <w:szCs w:val="24"/>
          <w:lang w:eastAsia="ru-RU"/>
        </w:rPr>
      </w:pPr>
      <w:r w:rsidRPr="00560264">
        <w:rPr>
          <w:rFonts w:ascii="Times New Roman" w:eastAsia="Times New Roman" w:hAnsi="Times New Roman" w:cs="Times New Roman"/>
          <w:szCs w:val="24"/>
          <w:lang w:eastAsia="ru-RU"/>
        </w:rPr>
        <w:t>Капська А.Й. Як навчити учнів виразно читати. – К.: Рад школа, 1980 . – 120 с.</w:t>
      </w:r>
    </w:p>
    <w:p w:rsidR="00A80823" w:rsidRPr="00560264" w:rsidRDefault="00A80823" w:rsidP="00586712">
      <w:pPr>
        <w:numPr>
          <w:ilvl w:val="0"/>
          <w:numId w:val="1"/>
        </w:numPr>
        <w:shd w:val="clear" w:color="auto" w:fill="FFFFFF"/>
        <w:tabs>
          <w:tab w:val="clear" w:pos="720"/>
          <w:tab w:val="num" w:pos="142"/>
        </w:tabs>
        <w:ind w:left="142" w:firstLine="284"/>
        <w:rPr>
          <w:rFonts w:ascii="Times New Roman" w:eastAsia="Times New Roman" w:hAnsi="Times New Roman" w:cs="Times New Roman"/>
          <w:szCs w:val="24"/>
          <w:lang w:eastAsia="ru-RU"/>
        </w:rPr>
      </w:pPr>
      <w:r w:rsidRPr="00560264">
        <w:rPr>
          <w:rFonts w:ascii="Times New Roman" w:eastAsia="Times New Roman" w:hAnsi="Times New Roman" w:cs="Times New Roman"/>
          <w:szCs w:val="24"/>
          <w:lang w:eastAsia="ru-RU"/>
        </w:rPr>
        <w:t>Мірошниченко Л.Ф. Методика викладання літератури в середніх навчальних закладах. – К.: Ленвіт, 2000. – 240 с.</w:t>
      </w:r>
    </w:p>
    <w:p w:rsidR="00A80823" w:rsidRPr="00560264" w:rsidRDefault="00A80823" w:rsidP="00586712">
      <w:pPr>
        <w:numPr>
          <w:ilvl w:val="0"/>
          <w:numId w:val="1"/>
        </w:numPr>
        <w:shd w:val="clear" w:color="auto" w:fill="FFFFFF"/>
        <w:tabs>
          <w:tab w:val="clear" w:pos="720"/>
          <w:tab w:val="num" w:pos="142"/>
        </w:tabs>
        <w:ind w:left="142" w:firstLine="284"/>
        <w:rPr>
          <w:rFonts w:ascii="Times New Roman" w:eastAsia="Times New Roman" w:hAnsi="Times New Roman" w:cs="Times New Roman"/>
          <w:szCs w:val="24"/>
          <w:lang w:eastAsia="ru-RU"/>
        </w:rPr>
      </w:pPr>
      <w:r w:rsidRPr="00560264">
        <w:rPr>
          <w:rFonts w:ascii="Times New Roman" w:eastAsia="Times New Roman" w:hAnsi="Times New Roman" w:cs="Times New Roman"/>
          <w:szCs w:val="24"/>
          <w:lang w:eastAsia="ru-RU"/>
        </w:rPr>
        <w:t>Ісаєва О.О. Організація та розвиток читацької діяльності школярів. – К.: Ленвіт, 2000. – 183 с.</w:t>
      </w:r>
    </w:p>
    <w:p w:rsidR="00A80823" w:rsidRPr="00560264" w:rsidRDefault="00A80823" w:rsidP="00586712">
      <w:pPr>
        <w:numPr>
          <w:ilvl w:val="0"/>
          <w:numId w:val="1"/>
        </w:numPr>
        <w:shd w:val="clear" w:color="auto" w:fill="FFFFFF"/>
        <w:tabs>
          <w:tab w:val="clear" w:pos="720"/>
          <w:tab w:val="num" w:pos="142"/>
        </w:tabs>
        <w:ind w:left="142" w:firstLine="284"/>
        <w:rPr>
          <w:rFonts w:ascii="Times New Roman" w:eastAsia="Times New Roman" w:hAnsi="Times New Roman" w:cs="Times New Roman"/>
          <w:szCs w:val="24"/>
          <w:lang w:eastAsia="ru-RU"/>
        </w:rPr>
      </w:pPr>
      <w:r w:rsidRPr="00560264">
        <w:rPr>
          <w:rFonts w:ascii="Times New Roman" w:eastAsia="Times New Roman" w:hAnsi="Times New Roman" w:cs="Times New Roman"/>
          <w:szCs w:val="24"/>
          <w:lang w:eastAsia="ru-RU"/>
        </w:rPr>
        <w:t>Пасічник</w:t>
      </w:r>
      <w:proofErr w:type="gramStart"/>
      <w:r w:rsidRPr="00560264">
        <w:rPr>
          <w:rFonts w:ascii="Times New Roman" w:eastAsia="Times New Roman" w:hAnsi="Times New Roman" w:cs="Times New Roman"/>
          <w:szCs w:val="24"/>
          <w:lang w:eastAsia="ru-RU"/>
        </w:rPr>
        <w:t xml:space="preserve"> Є.</w:t>
      </w:r>
      <w:proofErr w:type="gramEnd"/>
      <w:r w:rsidRPr="00560264">
        <w:rPr>
          <w:rFonts w:ascii="Times New Roman" w:eastAsia="Times New Roman" w:hAnsi="Times New Roman" w:cs="Times New Roman"/>
          <w:szCs w:val="24"/>
          <w:lang w:eastAsia="ru-RU"/>
        </w:rPr>
        <w:t>А. Методика викладання української літератури в середніх закладах. – К.: Ленвіт, 2000. – 384 с.</w:t>
      </w:r>
    </w:p>
    <w:p w:rsidR="00A80823" w:rsidRPr="00560264" w:rsidRDefault="00A80823" w:rsidP="00586712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142"/>
        </w:tabs>
        <w:spacing w:before="0" w:beforeAutospacing="0" w:after="200" w:afterAutospacing="0" w:line="276" w:lineRule="auto"/>
        <w:ind w:left="142" w:firstLine="284"/>
        <w:rPr>
          <w:sz w:val="22"/>
        </w:rPr>
      </w:pPr>
      <w:r w:rsidRPr="00560264">
        <w:rPr>
          <w:sz w:val="22"/>
        </w:rPr>
        <w:t>Іонін Г. Шкі</w:t>
      </w:r>
      <w:proofErr w:type="gramStart"/>
      <w:r w:rsidRPr="00560264">
        <w:rPr>
          <w:sz w:val="22"/>
        </w:rPr>
        <w:t>льне</w:t>
      </w:r>
      <w:proofErr w:type="gramEnd"/>
      <w:r w:rsidRPr="00560264">
        <w:rPr>
          <w:sz w:val="22"/>
        </w:rPr>
        <w:t xml:space="preserve"> літературознавство// Українська мова та література. — 2004. — №35. — С 4—8</w:t>
      </w:r>
    </w:p>
    <w:p w:rsidR="00A80823" w:rsidRPr="00560264" w:rsidRDefault="00A80823" w:rsidP="00586712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142"/>
        </w:tabs>
        <w:spacing w:before="0" w:beforeAutospacing="0" w:after="200" w:afterAutospacing="0" w:line="276" w:lineRule="auto"/>
        <w:ind w:left="142" w:firstLine="284"/>
        <w:rPr>
          <w:sz w:val="22"/>
        </w:rPr>
      </w:pPr>
      <w:r w:rsidRPr="00560264">
        <w:rPr>
          <w:sz w:val="22"/>
        </w:rPr>
        <w:t xml:space="preserve">Наукові основи методики </w:t>
      </w:r>
      <w:proofErr w:type="gramStart"/>
      <w:r w:rsidRPr="00560264">
        <w:rPr>
          <w:sz w:val="22"/>
        </w:rPr>
        <w:t>л</w:t>
      </w:r>
      <w:proofErr w:type="gramEnd"/>
      <w:r w:rsidRPr="00560264">
        <w:rPr>
          <w:sz w:val="22"/>
        </w:rPr>
        <w:t xml:space="preserve">ітератури: Навчально-методичний </w:t>
      </w:r>
      <w:proofErr w:type="gramStart"/>
      <w:r w:rsidRPr="00560264">
        <w:rPr>
          <w:sz w:val="22"/>
        </w:rPr>
        <w:t>пос</w:t>
      </w:r>
      <w:proofErr w:type="gramEnd"/>
      <w:r w:rsidRPr="00560264">
        <w:rPr>
          <w:sz w:val="22"/>
        </w:rPr>
        <w:t>ібник / За ред. Н. Й. Волошиної. т- К</w:t>
      </w:r>
    </w:p>
    <w:p w:rsidR="000C6A1C" w:rsidRDefault="00A80823" w:rsidP="00586712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142"/>
        </w:tabs>
        <w:spacing w:before="0" w:beforeAutospacing="0" w:after="200" w:afterAutospacing="0" w:line="276" w:lineRule="auto"/>
        <w:ind w:left="142" w:firstLine="284"/>
        <w:rPr>
          <w:sz w:val="22"/>
          <w:lang w:val="uk-UA"/>
        </w:rPr>
      </w:pPr>
      <w:r w:rsidRPr="00560264">
        <w:rPr>
          <w:sz w:val="22"/>
        </w:rPr>
        <w:t xml:space="preserve">       Слижук О. А. Методика організації читацької діяльності старшокласників у системі навчальних ситуацій у процесі вивчення </w:t>
      </w:r>
      <w:proofErr w:type="gramStart"/>
      <w:r w:rsidRPr="00560264">
        <w:rPr>
          <w:sz w:val="22"/>
        </w:rPr>
        <w:t>еп</w:t>
      </w:r>
      <w:proofErr w:type="gramEnd"/>
      <w:r w:rsidRPr="00560264">
        <w:rPr>
          <w:sz w:val="22"/>
        </w:rPr>
        <w:t>ічних творів: Дис... канд. пед. наук: 13.00.02. — Запоріжжя, 2003. — 199с</w:t>
      </w:r>
      <w:r w:rsidR="00586712" w:rsidRPr="00560264">
        <w:rPr>
          <w:sz w:val="22"/>
          <w:lang w:val="uk-UA"/>
        </w:rPr>
        <w:t>.</w:t>
      </w:r>
    </w:p>
    <w:p w:rsidR="000C6A1C" w:rsidRDefault="000C6A1C">
      <w:pPr>
        <w:rPr>
          <w:rFonts w:ascii="Times New Roman" w:eastAsia="Times New Roman" w:hAnsi="Times New Roman" w:cs="Times New Roman"/>
          <w:szCs w:val="24"/>
          <w:lang w:val="uk-UA" w:eastAsia="ru-RU"/>
        </w:rPr>
      </w:pPr>
      <w:r>
        <w:rPr>
          <w:lang w:val="uk-UA"/>
        </w:rPr>
        <w:br w:type="page"/>
      </w:r>
    </w:p>
    <w:p w:rsidR="000C6A1C" w:rsidRPr="00E140A8" w:rsidRDefault="000C6A1C" w:rsidP="000C6A1C">
      <w:pPr>
        <w:spacing w:after="0"/>
        <w:jc w:val="center"/>
        <w:rPr>
          <w:rFonts w:ascii="Times New Roman" w:hAnsi="Times New Roman" w:cs="Times New Roman"/>
        </w:rPr>
      </w:pPr>
      <w:r w:rsidRPr="00E140A8">
        <w:rPr>
          <w:rFonts w:ascii="Times New Roman" w:hAnsi="Times New Roman" w:cs="Times New Roman"/>
        </w:rPr>
        <w:lastRenderedPageBreak/>
        <w:t>Нововасилівська загальноосвітня школа І-ІІІ ступені</w:t>
      </w:r>
      <w:proofErr w:type="gramStart"/>
      <w:r w:rsidRPr="00E140A8">
        <w:rPr>
          <w:rFonts w:ascii="Times New Roman" w:hAnsi="Times New Roman" w:cs="Times New Roman"/>
        </w:rPr>
        <w:t>в</w:t>
      </w:r>
      <w:proofErr w:type="gramEnd"/>
      <w:r w:rsidRPr="00E140A8">
        <w:rPr>
          <w:rFonts w:ascii="Times New Roman" w:hAnsi="Times New Roman" w:cs="Times New Roman"/>
        </w:rPr>
        <w:t xml:space="preserve"> </w:t>
      </w:r>
    </w:p>
    <w:p w:rsidR="000C6A1C" w:rsidRPr="00E140A8" w:rsidRDefault="000C6A1C" w:rsidP="000C6A1C">
      <w:pPr>
        <w:spacing w:after="0"/>
        <w:jc w:val="center"/>
        <w:rPr>
          <w:rFonts w:ascii="Times New Roman" w:hAnsi="Times New Roman" w:cs="Times New Roman"/>
        </w:rPr>
      </w:pPr>
      <w:r w:rsidRPr="00E140A8">
        <w:rPr>
          <w:rFonts w:ascii="Times New Roman" w:hAnsi="Times New Roman" w:cs="Times New Roman"/>
        </w:rPr>
        <w:t>Снігурівської районної ради</w:t>
      </w:r>
    </w:p>
    <w:p w:rsidR="000C6A1C" w:rsidRPr="00E140A8" w:rsidRDefault="000C6A1C" w:rsidP="000C6A1C">
      <w:pPr>
        <w:spacing w:after="0"/>
        <w:jc w:val="center"/>
        <w:rPr>
          <w:rFonts w:ascii="Times New Roman" w:hAnsi="Times New Roman" w:cs="Times New Roman"/>
          <w:lang w:val="en-US"/>
        </w:rPr>
      </w:pPr>
      <w:proofErr w:type="gramStart"/>
      <w:r w:rsidRPr="00E140A8">
        <w:rPr>
          <w:rFonts w:ascii="Times New Roman" w:hAnsi="Times New Roman" w:cs="Times New Roman"/>
        </w:rPr>
        <w:t>(с. Нововасилівка, вул.</w:t>
      </w:r>
      <w:proofErr w:type="gramEnd"/>
      <w:r w:rsidRPr="00E140A8">
        <w:rPr>
          <w:rFonts w:ascii="Times New Roman" w:hAnsi="Times New Roman" w:cs="Times New Roman"/>
        </w:rPr>
        <w:t xml:space="preserve"> </w:t>
      </w:r>
      <w:proofErr w:type="gramStart"/>
      <w:r w:rsidRPr="00E140A8">
        <w:rPr>
          <w:rFonts w:ascii="Times New Roman" w:hAnsi="Times New Roman" w:cs="Times New Roman"/>
        </w:rPr>
        <w:t>Центральна 17)</w:t>
      </w:r>
      <w:proofErr w:type="gramEnd"/>
    </w:p>
    <w:p w:rsidR="000C6A1C" w:rsidRDefault="000C6A1C" w:rsidP="000C6A1C">
      <w:pPr>
        <w:spacing w:after="0"/>
        <w:jc w:val="center"/>
        <w:rPr>
          <w:lang w:val="en-US"/>
        </w:rPr>
      </w:pPr>
    </w:p>
    <w:p w:rsidR="000C6A1C" w:rsidRPr="008650E4" w:rsidRDefault="000C6A1C" w:rsidP="000C6A1C">
      <w:pPr>
        <w:spacing w:after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526283B" wp14:editId="13E224D2">
            <wp:extent cx="3009900" cy="2254428"/>
            <wp:effectExtent l="133350" t="114300" r="152400" b="1651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37555" t="38512" r="42262" b="34634"/>
                    <a:stretch/>
                  </pic:blipFill>
                  <pic:spPr bwMode="auto">
                    <a:xfrm>
                      <a:off x="0" y="0"/>
                      <a:ext cx="3010967" cy="22552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A1C" w:rsidRPr="00E140A8" w:rsidRDefault="000C6A1C" w:rsidP="000C6A1C">
      <w:pPr>
        <w:jc w:val="center"/>
        <w:rPr>
          <w:sz w:val="28"/>
        </w:rPr>
      </w:pPr>
      <w:r w:rsidRPr="00E2300F">
        <w:rPr>
          <w:sz w:val="28"/>
        </w:rPr>
        <w:t>Вчитель-методист Єндзевич А.В.</w:t>
      </w:r>
    </w:p>
    <w:p w:rsidR="000C6A1C" w:rsidRPr="00E140A8" w:rsidRDefault="000C6A1C" w:rsidP="000C6A1C">
      <w:pPr>
        <w:jc w:val="center"/>
      </w:pPr>
    </w:p>
    <w:p w:rsidR="000C6A1C" w:rsidRPr="00E9625C" w:rsidRDefault="000C6A1C" w:rsidP="000C6A1C">
      <w:pPr>
        <w:jc w:val="center"/>
      </w:pPr>
      <w:r>
        <w:rPr>
          <w:noProof/>
          <w:lang w:eastAsia="ru-RU"/>
        </w:rPr>
        <w:drawing>
          <wp:inline distT="0" distB="0" distL="0" distR="0" wp14:anchorId="65AB4768" wp14:editId="76DF46AE">
            <wp:extent cx="3267075" cy="1038225"/>
            <wp:effectExtent l="0" t="0" r="9525" b="9525"/>
            <wp:docPr id="57" name="Рисунок 57" descr="https://thedeshbandhuexpress.files.wordpress.com/2015/02/wpid-contact-us-icon.jpg?w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thedeshbandhuexpress.files.wordpress.com/2015/02/wpid-contact-us-icon.jpg?w=60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83" b="18568"/>
                    <a:stretch/>
                  </pic:blipFill>
                  <pic:spPr bwMode="auto">
                    <a:xfrm>
                      <a:off x="0" y="0"/>
                      <a:ext cx="3272692" cy="104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A1C" w:rsidRPr="007429E7" w:rsidRDefault="000C6A1C" w:rsidP="000C6A1C">
      <w:pPr>
        <w:spacing w:after="0"/>
        <w:ind w:left="708" w:firstLine="708"/>
        <w:jc w:val="both"/>
        <w:rPr>
          <w:lang w:val="en-US"/>
        </w:rPr>
      </w:pPr>
      <w:r w:rsidRPr="007429E7">
        <w:rPr>
          <w:b/>
        </w:rPr>
        <w:t>Тел</w:t>
      </w:r>
      <w:r w:rsidRPr="007429E7">
        <w:rPr>
          <w:b/>
          <w:lang w:val="en-US"/>
        </w:rPr>
        <w:t>.:</w:t>
      </w:r>
      <w:r>
        <w:rPr>
          <w:lang w:val="en-US"/>
        </w:rPr>
        <w:tab/>
      </w:r>
      <w:r w:rsidRPr="007429E7">
        <w:rPr>
          <w:lang w:val="en-US"/>
        </w:rPr>
        <w:t>+380955766157</w:t>
      </w:r>
    </w:p>
    <w:p w:rsidR="000C6A1C" w:rsidRPr="007429E7" w:rsidRDefault="000C6A1C" w:rsidP="000C6A1C">
      <w:pPr>
        <w:spacing w:after="0"/>
        <w:ind w:left="2124"/>
        <w:jc w:val="both"/>
        <w:rPr>
          <w:lang w:val="en-US"/>
        </w:rPr>
      </w:pPr>
      <w:r w:rsidRPr="007429E7">
        <w:rPr>
          <w:lang w:val="en-US"/>
        </w:rPr>
        <w:t>+380960642912</w:t>
      </w:r>
    </w:p>
    <w:p w:rsidR="000C6A1C" w:rsidRPr="00E140A8" w:rsidRDefault="000C6A1C" w:rsidP="000C6A1C">
      <w:pPr>
        <w:spacing w:after="0"/>
        <w:ind w:left="708" w:firstLine="708"/>
        <w:jc w:val="both"/>
        <w:rPr>
          <w:lang w:val="uk-UA"/>
        </w:rPr>
      </w:pPr>
      <w:proofErr w:type="gramStart"/>
      <w:r w:rsidRPr="007429E7">
        <w:rPr>
          <w:b/>
          <w:lang w:val="en-US"/>
        </w:rPr>
        <w:t>e-mail</w:t>
      </w:r>
      <w:proofErr w:type="gramEnd"/>
      <w:r w:rsidRPr="007429E7">
        <w:rPr>
          <w:b/>
          <w:lang w:val="en-US"/>
        </w:rPr>
        <w:t>:</w:t>
      </w:r>
      <w:r w:rsidRPr="007429E7">
        <w:rPr>
          <w:lang w:val="en-US"/>
        </w:rPr>
        <w:t xml:space="preserve"> </w:t>
      </w:r>
      <w:r>
        <w:rPr>
          <w:lang w:val="en-US"/>
        </w:rPr>
        <w:tab/>
      </w:r>
      <w:r w:rsidRPr="007429E7">
        <w:rPr>
          <w:lang w:val="en-US"/>
        </w:rPr>
        <w:t>aendzevich@gmail.com</w:t>
      </w:r>
    </w:p>
    <w:p w:rsidR="00A80823" w:rsidRPr="000C6A1C" w:rsidRDefault="00A80823" w:rsidP="000C6A1C">
      <w:pPr>
        <w:pStyle w:val="a3"/>
        <w:shd w:val="clear" w:color="auto" w:fill="FFFFFF"/>
        <w:spacing w:before="0" w:beforeAutospacing="0" w:after="200" w:afterAutospacing="0" w:line="276" w:lineRule="auto"/>
        <w:ind w:left="426"/>
        <w:rPr>
          <w:szCs w:val="28"/>
          <w:lang w:val="uk-UA"/>
        </w:rPr>
      </w:pPr>
    </w:p>
    <w:sectPr w:rsidR="00A80823" w:rsidRPr="000C6A1C" w:rsidSect="00560264">
      <w:footerReference w:type="even" r:id="rId31"/>
      <w:footerReference w:type="default" r:id="rId32"/>
      <w:footerReference w:type="first" r:id="rId33"/>
      <w:pgSz w:w="8420" w:h="11907" w:orient="landscape" w:code="9"/>
      <w:pgMar w:top="567" w:right="623" w:bottom="567" w:left="567" w:header="284" w:footer="22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669F" w:rsidRDefault="0057669F" w:rsidP="00560264">
      <w:pPr>
        <w:spacing w:after="0" w:line="240" w:lineRule="auto"/>
      </w:pPr>
      <w:r>
        <w:separator/>
      </w:r>
    </w:p>
  </w:endnote>
  <w:endnote w:type="continuationSeparator" w:id="0">
    <w:p w:rsidR="0057669F" w:rsidRDefault="0057669F" w:rsidP="00560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AA5" w:rsidRPr="0085651D" w:rsidRDefault="00441AA5">
    <w:pPr>
      <w:framePr w:h="202" w:wrap="none" w:vAnchor="text" w:hAnchor="margin" w:x="-122" w:y="192"/>
    </w:pPr>
  </w:p>
  <w:p w:rsidR="00441AA5" w:rsidRDefault="00441AA5">
    <w:pPr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7625062"/>
      <w:docPartObj>
        <w:docPartGallery w:val="Page Numbers (Bottom of Page)"/>
        <w:docPartUnique/>
      </w:docPartObj>
    </w:sdtPr>
    <w:sdtEndPr/>
    <w:sdtContent>
      <w:p w:rsidR="00441AA5" w:rsidRDefault="00441AA5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1A24">
          <w:rPr>
            <w:noProof/>
          </w:rPr>
          <w:t>4</w:t>
        </w:r>
        <w:r>
          <w:fldChar w:fldCharType="end"/>
        </w:r>
      </w:p>
    </w:sdtContent>
  </w:sdt>
  <w:p w:rsidR="00441AA5" w:rsidRDefault="00441AA5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AA5" w:rsidRDefault="00441AA5">
    <w:pPr>
      <w:pStyle w:val="ae"/>
      <w:jc w:val="right"/>
    </w:pPr>
  </w:p>
  <w:p w:rsidR="00441AA5" w:rsidRDefault="00441AA5">
    <w:pPr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669F" w:rsidRDefault="0057669F" w:rsidP="00560264">
      <w:pPr>
        <w:spacing w:after="0" w:line="240" w:lineRule="auto"/>
      </w:pPr>
      <w:r>
        <w:separator/>
      </w:r>
    </w:p>
  </w:footnote>
  <w:footnote w:type="continuationSeparator" w:id="0">
    <w:p w:rsidR="0057669F" w:rsidRDefault="0057669F" w:rsidP="005602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C0E6BE8C"/>
    <w:lvl w:ilvl="0">
      <w:start w:val="1"/>
      <w:numFmt w:val="decimal"/>
      <w:lvlText w:val="%1."/>
      <w:lvlJc w:val="left"/>
      <w:rPr>
        <w:rFonts w:asciiTheme="minorHAnsi" w:hAnsiTheme="minorHAnsi" w:cs="Times New Roman" w:hint="default"/>
        <w:b w:val="0"/>
        <w:i w:val="0"/>
        <w:sz w:val="18"/>
        <w:szCs w:val="28"/>
      </w:rPr>
    </w:lvl>
    <w:lvl w:ilvl="1">
      <w:start w:val="1"/>
      <w:numFmt w:val="decimal"/>
      <w:lvlText w:val="%1."/>
      <w:lvlJc w:val="left"/>
      <w:rPr>
        <w:rFonts w:cs="Times New Roman"/>
        <w:sz w:val="20"/>
        <w:szCs w:val="20"/>
      </w:rPr>
    </w:lvl>
    <w:lvl w:ilvl="2">
      <w:start w:val="1"/>
      <w:numFmt w:val="decimal"/>
      <w:lvlText w:val="%1."/>
      <w:lvlJc w:val="left"/>
      <w:rPr>
        <w:rFonts w:cs="Times New Roman"/>
        <w:sz w:val="20"/>
        <w:szCs w:val="20"/>
      </w:rPr>
    </w:lvl>
    <w:lvl w:ilvl="3">
      <w:start w:val="1"/>
      <w:numFmt w:val="decimal"/>
      <w:lvlText w:val="%1."/>
      <w:lvlJc w:val="left"/>
      <w:rPr>
        <w:rFonts w:cs="Times New Roman"/>
        <w:sz w:val="20"/>
        <w:szCs w:val="20"/>
      </w:rPr>
    </w:lvl>
    <w:lvl w:ilvl="4">
      <w:start w:val="1"/>
      <w:numFmt w:val="decimal"/>
      <w:lvlText w:val="%1."/>
      <w:lvlJc w:val="left"/>
      <w:rPr>
        <w:rFonts w:cs="Times New Roman"/>
        <w:sz w:val="20"/>
        <w:szCs w:val="20"/>
      </w:rPr>
    </w:lvl>
    <w:lvl w:ilvl="5">
      <w:start w:val="1"/>
      <w:numFmt w:val="decimal"/>
      <w:lvlText w:val="%1."/>
      <w:lvlJc w:val="left"/>
      <w:rPr>
        <w:rFonts w:cs="Times New Roman"/>
        <w:sz w:val="20"/>
        <w:szCs w:val="20"/>
      </w:rPr>
    </w:lvl>
    <w:lvl w:ilvl="6">
      <w:start w:val="1"/>
      <w:numFmt w:val="decimal"/>
      <w:lvlText w:val="%1."/>
      <w:lvlJc w:val="left"/>
      <w:rPr>
        <w:rFonts w:cs="Times New Roman"/>
        <w:sz w:val="20"/>
        <w:szCs w:val="20"/>
      </w:rPr>
    </w:lvl>
    <w:lvl w:ilvl="7">
      <w:start w:val="1"/>
      <w:numFmt w:val="decimal"/>
      <w:lvlText w:val="%1."/>
      <w:lvlJc w:val="left"/>
      <w:rPr>
        <w:rFonts w:cs="Times New Roman"/>
        <w:sz w:val="20"/>
        <w:szCs w:val="20"/>
      </w:rPr>
    </w:lvl>
    <w:lvl w:ilvl="8">
      <w:start w:val="1"/>
      <w:numFmt w:val="decimal"/>
      <w:lvlText w:val="%1."/>
      <w:lvlJc w:val="left"/>
      <w:rPr>
        <w:rFonts w:cs="Times New Roman"/>
        <w:sz w:val="20"/>
        <w:szCs w:val="20"/>
      </w:rPr>
    </w:lvl>
  </w:abstractNum>
  <w:abstractNum w:abstractNumId="1">
    <w:nsid w:val="02A23BF5"/>
    <w:multiLevelType w:val="multilevel"/>
    <w:tmpl w:val="A4F26D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">
    <w:nsid w:val="02D13DE5"/>
    <w:multiLevelType w:val="hybridMultilevel"/>
    <w:tmpl w:val="9306C2E0"/>
    <w:lvl w:ilvl="0" w:tplc="8BEEC54E">
      <w:start w:val="1"/>
      <w:numFmt w:val="bullet"/>
      <w:lvlText w:val="—"/>
      <w:lvlJc w:val="left"/>
      <w:rPr>
        <w:sz w:val="22"/>
        <w:szCs w:val="22"/>
      </w:rPr>
    </w:lvl>
    <w:lvl w:ilvl="1" w:tplc="9B184D62">
      <w:start w:val="2"/>
      <w:numFmt w:val="decimal"/>
      <w:lvlText w:val="%2."/>
      <w:lvlJc w:val="left"/>
      <w:rPr>
        <w:sz w:val="18"/>
        <w:szCs w:val="28"/>
      </w:rPr>
    </w:lvl>
    <w:lvl w:ilvl="2" w:tplc="5C74303E">
      <w:numFmt w:val="decimal"/>
      <w:lvlText w:val=""/>
      <w:lvlJc w:val="left"/>
    </w:lvl>
    <w:lvl w:ilvl="3" w:tplc="1E88C282">
      <w:numFmt w:val="decimal"/>
      <w:lvlText w:val=""/>
      <w:lvlJc w:val="left"/>
    </w:lvl>
    <w:lvl w:ilvl="4" w:tplc="93D26D5A">
      <w:numFmt w:val="decimal"/>
      <w:lvlText w:val=""/>
      <w:lvlJc w:val="left"/>
    </w:lvl>
    <w:lvl w:ilvl="5" w:tplc="6E1203E4">
      <w:numFmt w:val="decimal"/>
      <w:lvlText w:val=""/>
      <w:lvlJc w:val="left"/>
    </w:lvl>
    <w:lvl w:ilvl="6" w:tplc="A4AE4B6E">
      <w:numFmt w:val="decimal"/>
      <w:lvlText w:val=""/>
      <w:lvlJc w:val="left"/>
    </w:lvl>
    <w:lvl w:ilvl="7" w:tplc="481840EA">
      <w:numFmt w:val="decimal"/>
      <w:lvlText w:val=""/>
      <w:lvlJc w:val="left"/>
    </w:lvl>
    <w:lvl w:ilvl="8" w:tplc="E5B60512">
      <w:numFmt w:val="decimal"/>
      <w:lvlText w:val=""/>
      <w:lvlJc w:val="left"/>
    </w:lvl>
  </w:abstractNum>
  <w:abstractNum w:abstractNumId="3">
    <w:nsid w:val="0F875A46"/>
    <w:multiLevelType w:val="hybridMultilevel"/>
    <w:tmpl w:val="EC90ED3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00E2E37"/>
    <w:multiLevelType w:val="hybridMultilevel"/>
    <w:tmpl w:val="55A28962"/>
    <w:lvl w:ilvl="0" w:tplc="04190001">
      <w:start w:val="1"/>
      <w:numFmt w:val="bullet"/>
      <w:lvlText w:val=""/>
      <w:lvlJc w:val="left"/>
      <w:rPr>
        <w:rFonts w:ascii="Symbol" w:hAnsi="Symbol" w:hint="default"/>
        <w:sz w:val="20"/>
        <w:szCs w:val="20"/>
      </w:rPr>
    </w:lvl>
    <w:lvl w:ilvl="1" w:tplc="D9A8BD1C">
      <w:start w:val="1"/>
      <w:numFmt w:val="decimal"/>
      <w:lvlText w:val="%2."/>
      <w:lvlJc w:val="left"/>
      <w:rPr>
        <w:sz w:val="20"/>
        <w:szCs w:val="20"/>
      </w:rPr>
    </w:lvl>
    <w:lvl w:ilvl="2" w:tplc="754A3CFC">
      <w:start w:val="1"/>
      <w:numFmt w:val="decimal"/>
      <w:lvlText w:val="%3."/>
      <w:lvlJc w:val="left"/>
      <w:rPr>
        <w:sz w:val="20"/>
        <w:szCs w:val="20"/>
      </w:rPr>
    </w:lvl>
    <w:lvl w:ilvl="3" w:tplc="F954D220">
      <w:numFmt w:val="decimal"/>
      <w:lvlText w:val=""/>
      <w:lvlJc w:val="left"/>
    </w:lvl>
    <w:lvl w:ilvl="4" w:tplc="B75AA726">
      <w:numFmt w:val="decimal"/>
      <w:lvlText w:val=""/>
      <w:lvlJc w:val="left"/>
    </w:lvl>
    <w:lvl w:ilvl="5" w:tplc="0B76151E">
      <w:numFmt w:val="decimal"/>
      <w:lvlText w:val=""/>
      <w:lvlJc w:val="left"/>
    </w:lvl>
    <w:lvl w:ilvl="6" w:tplc="767CF76E">
      <w:numFmt w:val="decimal"/>
      <w:lvlText w:val=""/>
      <w:lvlJc w:val="left"/>
    </w:lvl>
    <w:lvl w:ilvl="7" w:tplc="ECA88A1A">
      <w:numFmt w:val="decimal"/>
      <w:lvlText w:val=""/>
      <w:lvlJc w:val="left"/>
    </w:lvl>
    <w:lvl w:ilvl="8" w:tplc="B0B6DB08">
      <w:numFmt w:val="decimal"/>
      <w:lvlText w:val=""/>
      <w:lvlJc w:val="left"/>
    </w:lvl>
  </w:abstractNum>
  <w:abstractNum w:abstractNumId="5">
    <w:nsid w:val="173F7FF5"/>
    <w:multiLevelType w:val="hybridMultilevel"/>
    <w:tmpl w:val="C7386B38"/>
    <w:lvl w:ilvl="0" w:tplc="A42CA9B8">
      <w:start w:val="1"/>
      <w:numFmt w:val="decimal"/>
      <w:lvlText w:val="%1."/>
      <w:lvlJc w:val="left"/>
      <w:rPr>
        <w:sz w:val="18"/>
        <w:szCs w:val="28"/>
      </w:rPr>
    </w:lvl>
    <w:lvl w:ilvl="1" w:tplc="C620650A">
      <w:numFmt w:val="decimal"/>
      <w:lvlText w:val=""/>
      <w:lvlJc w:val="left"/>
    </w:lvl>
    <w:lvl w:ilvl="2" w:tplc="869CAC58">
      <w:numFmt w:val="decimal"/>
      <w:lvlText w:val=""/>
      <w:lvlJc w:val="left"/>
    </w:lvl>
    <w:lvl w:ilvl="3" w:tplc="230E236C">
      <w:numFmt w:val="decimal"/>
      <w:lvlText w:val=""/>
      <w:lvlJc w:val="left"/>
    </w:lvl>
    <w:lvl w:ilvl="4" w:tplc="42C854C0">
      <w:numFmt w:val="decimal"/>
      <w:lvlText w:val=""/>
      <w:lvlJc w:val="left"/>
    </w:lvl>
    <w:lvl w:ilvl="5" w:tplc="D62CCCA0">
      <w:numFmt w:val="decimal"/>
      <w:lvlText w:val=""/>
      <w:lvlJc w:val="left"/>
    </w:lvl>
    <w:lvl w:ilvl="6" w:tplc="C0589D42">
      <w:numFmt w:val="decimal"/>
      <w:lvlText w:val=""/>
      <w:lvlJc w:val="left"/>
    </w:lvl>
    <w:lvl w:ilvl="7" w:tplc="6CF8FF3C">
      <w:numFmt w:val="decimal"/>
      <w:lvlText w:val=""/>
      <w:lvlJc w:val="left"/>
    </w:lvl>
    <w:lvl w:ilvl="8" w:tplc="30BE6DB0">
      <w:numFmt w:val="decimal"/>
      <w:lvlText w:val=""/>
      <w:lvlJc w:val="left"/>
    </w:lvl>
  </w:abstractNum>
  <w:abstractNum w:abstractNumId="6">
    <w:nsid w:val="185D5F31"/>
    <w:multiLevelType w:val="hybridMultilevel"/>
    <w:tmpl w:val="6136AEBA"/>
    <w:lvl w:ilvl="0" w:tplc="01AC8C9E">
      <w:start w:val="1"/>
      <w:numFmt w:val="bullet"/>
      <w:lvlText w:val="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F80DC0"/>
    <w:multiLevelType w:val="hybridMultilevel"/>
    <w:tmpl w:val="50F2C6EC"/>
    <w:lvl w:ilvl="0" w:tplc="EDA69A52">
      <w:start w:val="1"/>
      <w:numFmt w:val="decimal"/>
      <w:lvlText w:val="%1."/>
      <w:lvlJc w:val="left"/>
      <w:rPr>
        <w:sz w:val="18"/>
        <w:szCs w:val="28"/>
      </w:rPr>
    </w:lvl>
    <w:lvl w:ilvl="1" w:tplc="78BC6724">
      <w:start w:val="1"/>
      <w:numFmt w:val="decimal"/>
      <w:lvlText w:val="%2."/>
      <w:lvlJc w:val="left"/>
      <w:rPr>
        <w:sz w:val="18"/>
        <w:szCs w:val="28"/>
      </w:rPr>
    </w:lvl>
    <w:lvl w:ilvl="2" w:tplc="39EECFC2">
      <w:start w:val="1"/>
      <w:numFmt w:val="decimal"/>
      <w:lvlText w:val="%3."/>
      <w:lvlJc w:val="left"/>
      <w:rPr>
        <w:sz w:val="18"/>
        <w:szCs w:val="28"/>
        <w:lang w:val="ru-RU"/>
      </w:rPr>
    </w:lvl>
    <w:lvl w:ilvl="3" w:tplc="9B521336">
      <w:start w:val="1"/>
      <w:numFmt w:val="decimal"/>
      <w:lvlText w:val="%4."/>
      <w:lvlJc w:val="left"/>
      <w:rPr>
        <w:sz w:val="18"/>
        <w:szCs w:val="28"/>
      </w:rPr>
    </w:lvl>
    <w:lvl w:ilvl="4" w:tplc="E0E41656">
      <w:start w:val="1"/>
      <w:numFmt w:val="decimal"/>
      <w:lvlText w:val="%5."/>
      <w:lvlJc w:val="left"/>
      <w:rPr>
        <w:sz w:val="18"/>
        <w:szCs w:val="28"/>
      </w:rPr>
    </w:lvl>
    <w:lvl w:ilvl="5" w:tplc="48287370">
      <w:start w:val="1"/>
      <w:numFmt w:val="decimal"/>
      <w:lvlText w:val="%6."/>
      <w:lvlJc w:val="left"/>
      <w:rPr>
        <w:b w:val="0"/>
        <w:i/>
        <w:sz w:val="22"/>
        <w:szCs w:val="22"/>
      </w:rPr>
    </w:lvl>
    <w:lvl w:ilvl="6" w:tplc="FB60192A">
      <w:start w:val="1"/>
      <w:numFmt w:val="decimal"/>
      <w:lvlText w:val="%7."/>
      <w:lvlJc w:val="left"/>
      <w:rPr>
        <w:sz w:val="18"/>
        <w:szCs w:val="28"/>
      </w:rPr>
    </w:lvl>
    <w:lvl w:ilvl="7" w:tplc="D792BE1E">
      <w:start w:val="1"/>
      <w:numFmt w:val="decimal"/>
      <w:lvlText w:val="%8."/>
      <w:lvlJc w:val="left"/>
      <w:rPr>
        <w:sz w:val="18"/>
        <w:szCs w:val="28"/>
      </w:rPr>
    </w:lvl>
    <w:lvl w:ilvl="8" w:tplc="935E21C0">
      <w:numFmt w:val="decimal"/>
      <w:lvlText w:val=""/>
      <w:lvlJc w:val="left"/>
    </w:lvl>
  </w:abstractNum>
  <w:abstractNum w:abstractNumId="8">
    <w:nsid w:val="1B432039"/>
    <w:multiLevelType w:val="multilevel"/>
    <w:tmpl w:val="9F120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9633DD"/>
    <w:multiLevelType w:val="multilevel"/>
    <w:tmpl w:val="DFE87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AD70246"/>
    <w:multiLevelType w:val="hybridMultilevel"/>
    <w:tmpl w:val="C16CC7A4"/>
    <w:lvl w:ilvl="0" w:tplc="BD12E1C2">
      <w:start w:val="1"/>
      <w:numFmt w:val="bullet"/>
      <w:lvlText w:val=""/>
      <w:lvlJc w:val="left"/>
      <w:pPr>
        <w:ind w:left="992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F14372"/>
    <w:multiLevelType w:val="hybridMultilevel"/>
    <w:tmpl w:val="8DECFA42"/>
    <w:lvl w:ilvl="0" w:tplc="7B701702">
      <w:start w:val="1"/>
      <w:numFmt w:val="bullet"/>
      <w:lvlText w:val="•"/>
      <w:lvlJc w:val="left"/>
      <w:rPr>
        <w:sz w:val="20"/>
        <w:szCs w:val="20"/>
      </w:rPr>
    </w:lvl>
    <w:lvl w:ilvl="1" w:tplc="7AC4449C">
      <w:start w:val="1"/>
      <w:numFmt w:val="decimal"/>
      <w:lvlText w:val="%2."/>
      <w:lvlJc w:val="left"/>
      <w:rPr>
        <w:color w:val="auto"/>
        <w:sz w:val="18"/>
        <w:szCs w:val="28"/>
      </w:rPr>
    </w:lvl>
    <w:lvl w:ilvl="2" w:tplc="6B621544">
      <w:numFmt w:val="decimal"/>
      <w:lvlText w:val=""/>
      <w:lvlJc w:val="left"/>
    </w:lvl>
    <w:lvl w:ilvl="3" w:tplc="25545E9E">
      <w:numFmt w:val="decimal"/>
      <w:lvlText w:val=""/>
      <w:lvlJc w:val="left"/>
    </w:lvl>
    <w:lvl w:ilvl="4" w:tplc="6FD84DB4">
      <w:numFmt w:val="decimal"/>
      <w:lvlText w:val=""/>
      <w:lvlJc w:val="left"/>
    </w:lvl>
    <w:lvl w:ilvl="5" w:tplc="50E4C88E">
      <w:numFmt w:val="decimal"/>
      <w:lvlText w:val=""/>
      <w:lvlJc w:val="left"/>
    </w:lvl>
    <w:lvl w:ilvl="6" w:tplc="73ECB7FE">
      <w:numFmt w:val="decimal"/>
      <w:lvlText w:val=""/>
      <w:lvlJc w:val="left"/>
    </w:lvl>
    <w:lvl w:ilvl="7" w:tplc="3FF6395E">
      <w:numFmt w:val="decimal"/>
      <w:lvlText w:val=""/>
      <w:lvlJc w:val="left"/>
    </w:lvl>
    <w:lvl w:ilvl="8" w:tplc="3F10D716">
      <w:numFmt w:val="decimal"/>
      <w:lvlText w:val=""/>
      <w:lvlJc w:val="left"/>
    </w:lvl>
  </w:abstractNum>
  <w:abstractNum w:abstractNumId="12">
    <w:nsid w:val="3F433417"/>
    <w:multiLevelType w:val="hybridMultilevel"/>
    <w:tmpl w:val="0C64A11E"/>
    <w:lvl w:ilvl="0" w:tplc="8660A78E">
      <w:start w:val="1"/>
      <w:numFmt w:val="decimal"/>
      <w:lvlText w:val="%1."/>
      <w:lvlJc w:val="left"/>
      <w:pPr>
        <w:ind w:left="436" w:hanging="360"/>
      </w:pPr>
      <w:rPr>
        <w:sz w:val="1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3">
    <w:nsid w:val="448C0031"/>
    <w:multiLevelType w:val="hybridMultilevel"/>
    <w:tmpl w:val="AB22A512"/>
    <w:lvl w:ilvl="0" w:tplc="017ADE4E">
      <w:start w:val="1"/>
      <w:numFmt w:val="bullet"/>
      <w:lvlText w:val="❖"/>
      <w:lvlJc w:val="left"/>
      <w:rPr>
        <w:sz w:val="20"/>
        <w:szCs w:val="20"/>
      </w:rPr>
    </w:lvl>
    <w:lvl w:ilvl="1" w:tplc="19D0AB1A">
      <w:start w:val="1"/>
      <w:numFmt w:val="decimal"/>
      <w:lvlText w:val="%2."/>
      <w:lvlJc w:val="left"/>
      <w:rPr>
        <w:sz w:val="18"/>
        <w:szCs w:val="28"/>
      </w:rPr>
    </w:lvl>
    <w:lvl w:ilvl="2" w:tplc="754A3CFC">
      <w:start w:val="1"/>
      <w:numFmt w:val="decimal"/>
      <w:lvlText w:val="%3."/>
      <w:lvlJc w:val="left"/>
      <w:rPr>
        <w:sz w:val="20"/>
        <w:szCs w:val="20"/>
      </w:rPr>
    </w:lvl>
    <w:lvl w:ilvl="3" w:tplc="F954D220">
      <w:numFmt w:val="decimal"/>
      <w:lvlText w:val=""/>
      <w:lvlJc w:val="left"/>
    </w:lvl>
    <w:lvl w:ilvl="4" w:tplc="B75AA726">
      <w:numFmt w:val="decimal"/>
      <w:lvlText w:val=""/>
      <w:lvlJc w:val="left"/>
    </w:lvl>
    <w:lvl w:ilvl="5" w:tplc="0B76151E">
      <w:numFmt w:val="decimal"/>
      <w:lvlText w:val=""/>
      <w:lvlJc w:val="left"/>
    </w:lvl>
    <w:lvl w:ilvl="6" w:tplc="767CF76E">
      <w:numFmt w:val="decimal"/>
      <w:lvlText w:val=""/>
      <w:lvlJc w:val="left"/>
    </w:lvl>
    <w:lvl w:ilvl="7" w:tplc="ECA88A1A">
      <w:numFmt w:val="decimal"/>
      <w:lvlText w:val=""/>
      <w:lvlJc w:val="left"/>
    </w:lvl>
    <w:lvl w:ilvl="8" w:tplc="B0B6DB08">
      <w:numFmt w:val="decimal"/>
      <w:lvlText w:val=""/>
      <w:lvlJc w:val="left"/>
    </w:lvl>
  </w:abstractNum>
  <w:abstractNum w:abstractNumId="14">
    <w:nsid w:val="47537C06"/>
    <w:multiLevelType w:val="hybridMultilevel"/>
    <w:tmpl w:val="A07422A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55B43312"/>
    <w:multiLevelType w:val="multilevel"/>
    <w:tmpl w:val="147AD920"/>
    <w:lvl w:ilvl="0">
      <w:start w:val="1"/>
      <w:numFmt w:val="decimal"/>
      <w:lvlText w:val="%1."/>
      <w:lvlJc w:val="left"/>
      <w:pPr>
        <w:tabs>
          <w:tab w:val="num" w:pos="1003"/>
        </w:tabs>
        <w:ind w:left="1003" w:hanging="360"/>
      </w:pPr>
    </w:lvl>
    <w:lvl w:ilvl="1" w:tentative="1">
      <w:start w:val="1"/>
      <w:numFmt w:val="decimal"/>
      <w:lvlText w:val="%2."/>
      <w:lvlJc w:val="left"/>
      <w:pPr>
        <w:tabs>
          <w:tab w:val="num" w:pos="1723"/>
        </w:tabs>
        <w:ind w:left="1723" w:hanging="360"/>
      </w:pPr>
    </w:lvl>
    <w:lvl w:ilvl="2" w:tentative="1">
      <w:start w:val="1"/>
      <w:numFmt w:val="decimal"/>
      <w:lvlText w:val="%3."/>
      <w:lvlJc w:val="left"/>
      <w:pPr>
        <w:tabs>
          <w:tab w:val="num" w:pos="2443"/>
        </w:tabs>
        <w:ind w:left="2443" w:hanging="360"/>
      </w:pPr>
    </w:lvl>
    <w:lvl w:ilvl="3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</w:lvl>
    <w:lvl w:ilvl="4" w:tentative="1">
      <w:start w:val="1"/>
      <w:numFmt w:val="decimal"/>
      <w:lvlText w:val="%5."/>
      <w:lvlJc w:val="left"/>
      <w:pPr>
        <w:tabs>
          <w:tab w:val="num" w:pos="3883"/>
        </w:tabs>
        <w:ind w:left="3883" w:hanging="360"/>
      </w:pPr>
    </w:lvl>
    <w:lvl w:ilvl="5" w:tentative="1">
      <w:start w:val="1"/>
      <w:numFmt w:val="decimal"/>
      <w:lvlText w:val="%6."/>
      <w:lvlJc w:val="left"/>
      <w:pPr>
        <w:tabs>
          <w:tab w:val="num" w:pos="4603"/>
        </w:tabs>
        <w:ind w:left="4603" w:hanging="360"/>
      </w:pPr>
    </w:lvl>
    <w:lvl w:ilvl="6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</w:lvl>
    <w:lvl w:ilvl="7" w:tentative="1">
      <w:start w:val="1"/>
      <w:numFmt w:val="decimal"/>
      <w:lvlText w:val="%8."/>
      <w:lvlJc w:val="left"/>
      <w:pPr>
        <w:tabs>
          <w:tab w:val="num" w:pos="6043"/>
        </w:tabs>
        <w:ind w:left="6043" w:hanging="360"/>
      </w:pPr>
    </w:lvl>
    <w:lvl w:ilvl="8" w:tentative="1">
      <w:start w:val="1"/>
      <w:numFmt w:val="decimal"/>
      <w:lvlText w:val="%9."/>
      <w:lvlJc w:val="left"/>
      <w:pPr>
        <w:tabs>
          <w:tab w:val="num" w:pos="6763"/>
        </w:tabs>
        <w:ind w:left="6763" w:hanging="360"/>
      </w:pPr>
    </w:lvl>
  </w:abstractNum>
  <w:abstractNum w:abstractNumId="16">
    <w:nsid w:val="63E3459C"/>
    <w:multiLevelType w:val="hybridMultilevel"/>
    <w:tmpl w:val="3A68110A"/>
    <w:lvl w:ilvl="0" w:tplc="22B49B40">
      <w:start w:val="1"/>
      <w:numFmt w:val="decimal"/>
      <w:lvlText w:val="%1."/>
      <w:lvlJc w:val="left"/>
      <w:rPr>
        <w:sz w:val="18"/>
        <w:szCs w:val="18"/>
      </w:rPr>
    </w:lvl>
    <w:lvl w:ilvl="1" w:tplc="AF90DE12">
      <w:start w:val="1"/>
      <w:numFmt w:val="decimal"/>
      <w:lvlText w:val="%2."/>
      <w:lvlJc w:val="left"/>
      <w:rPr>
        <w:sz w:val="22"/>
        <w:szCs w:val="22"/>
      </w:rPr>
    </w:lvl>
    <w:lvl w:ilvl="2" w:tplc="F33843FA">
      <w:numFmt w:val="decimal"/>
      <w:lvlText w:val=""/>
      <w:lvlJc w:val="left"/>
    </w:lvl>
    <w:lvl w:ilvl="3" w:tplc="3850AC46">
      <w:numFmt w:val="decimal"/>
      <w:lvlText w:val=""/>
      <w:lvlJc w:val="left"/>
    </w:lvl>
    <w:lvl w:ilvl="4" w:tplc="8368C920">
      <w:numFmt w:val="decimal"/>
      <w:lvlText w:val=""/>
      <w:lvlJc w:val="left"/>
    </w:lvl>
    <w:lvl w:ilvl="5" w:tplc="7BE0C354">
      <w:numFmt w:val="decimal"/>
      <w:lvlText w:val=""/>
      <w:lvlJc w:val="left"/>
    </w:lvl>
    <w:lvl w:ilvl="6" w:tplc="E39C7BA8">
      <w:numFmt w:val="decimal"/>
      <w:lvlText w:val=""/>
      <w:lvlJc w:val="left"/>
    </w:lvl>
    <w:lvl w:ilvl="7" w:tplc="3984C492">
      <w:numFmt w:val="decimal"/>
      <w:lvlText w:val=""/>
      <w:lvlJc w:val="left"/>
    </w:lvl>
    <w:lvl w:ilvl="8" w:tplc="960A9CF0">
      <w:numFmt w:val="decimal"/>
      <w:lvlText w:val=""/>
      <w:lvlJc w:val="left"/>
    </w:lvl>
  </w:abstractNum>
  <w:abstractNum w:abstractNumId="17">
    <w:nsid w:val="738053DE"/>
    <w:multiLevelType w:val="multilevel"/>
    <w:tmpl w:val="A4F26D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8">
    <w:nsid w:val="7E984FEC"/>
    <w:multiLevelType w:val="hybridMultilevel"/>
    <w:tmpl w:val="C7D24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233D93"/>
    <w:multiLevelType w:val="multilevel"/>
    <w:tmpl w:val="E82C9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8"/>
  </w:num>
  <w:num w:numId="3">
    <w:abstractNumId w:val="19"/>
  </w:num>
  <w:num w:numId="4">
    <w:abstractNumId w:val="15"/>
  </w:num>
  <w:num w:numId="5">
    <w:abstractNumId w:val="10"/>
  </w:num>
  <w:num w:numId="6">
    <w:abstractNumId w:val="18"/>
  </w:num>
  <w:num w:numId="7">
    <w:abstractNumId w:val="6"/>
  </w:num>
  <w:num w:numId="8">
    <w:abstractNumId w:val="11"/>
  </w:num>
  <w:num w:numId="9">
    <w:abstractNumId w:val="13"/>
  </w:num>
  <w:num w:numId="10">
    <w:abstractNumId w:val="4"/>
  </w:num>
  <w:num w:numId="11">
    <w:abstractNumId w:val="0"/>
  </w:num>
  <w:num w:numId="12">
    <w:abstractNumId w:val="5"/>
  </w:num>
  <w:num w:numId="13">
    <w:abstractNumId w:val="7"/>
  </w:num>
  <w:num w:numId="14">
    <w:abstractNumId w:val="2"/>
  </w:num>
  <w:num w:numId="15">
    <w:abstractNumId w:val="16"/>
  </w:num>
  <w:num w:numId="16">
    <w:abstractNumId w:val="12"/>
  </w:num>
  <w:num w:numId="17">
    <w:abstractNumId w:val="17"/>
  </w:num>
  <w:num w:numId="18">
    <w:abstractNumId w:val="1"/>
  </w:num>
  <w:num w:numId="19">
    <w:abstractNumId w:val="3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proofState w:grammar="clean"/>
  <w:defaultTabStop w:val="709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823"/>
    <w:rsid w:val="0001779B"/>
    <w:rsid w:val="000C6A1C"/>
    <w:rsid w:val="00220E03"/>
    <w:rsid w:val="00441AA5"/>
    <w:rsid w:val="00560264"/>
    <w:rsid w:val="0057669F"/>
    <w:rsid w:val="00586712"/>
    <w:rsid w:val="008A0BA0"/>
    <w:rsid w:val="00951A24"/>
    <w:rsid w:val="00A62B4A"/>
    <w:rsid w:val="00A80823"/>
    <w:rsid w:val="00CB18F4"/>
    <w:rsid w:val="00EA016F"/>
    <w:rsid w:val="00F16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8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80823"/>
    <w:rPr>
      <w:i/>
      <w:iCs/>
    </w:rPr>
  </w:style>
  <w:style w:type="character" w:customStyle="1" w:styleId="apple-converted-space">
    <w:name w:val="apple-converted-space"/>
    <w:basedOn w:val="a0"/>
    <w:rsid w:val="00A80823"/>
  </w:style>
  <w:style w:type="paragraph" w:styleId="a5">
    <w:name w:val="List Paragraph"/>
    <w:basedOn w:val="a"/>
    <w:uiPriority w:val="34"/>
    <w:qFormat/>
    <w:rsid w:val="00A80823"/>
    <w:pPr>
      <w:spacing w:after="0" w:line="240" w:lineRule="auto"/>
      <w:ind w:left="720"/>
      <w:contextualSpacing/>
    </w:pPr>
    <w:rPr>
      <w:rFonts w:cs="Times New Roman"/>
      <w:sz w:val="24"/>
      <w:szCs w:val="24"/>
      <w:lang w:val="uk-UA" w:bidi="en-US"/>
    </w:rPr>
  </w:style>
  <w:style w:type="table" w:styleId="a6">
    <w:name w:val="Table Grid"/>
    <w:basedOn w:val="a1"/>
    <w:uiPriority w:val="59"/>
    <w:rsid w:val="00A80823"/>
    <w:pPr>
      <w:spacing w:after="0" w:line="240" w:lineRule="auto"/>
    </w:pPr>
    <w:rPr>
      <w:rFonts w:cs="Times New Roman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Основной текст1"/>
    <w:basedOn w:val="a0"/>
    <w:link w:val="2"/>
    <w:rsid w:val="00A80823"/>
    <w:rPr>
      <w:rFonts w:ascii="Times New Roman" w:eastAsia="Times New Roman" w:hAnsi="Times New Roman"/>
      <w:sz w:val="18"/>
      <w:szCs w:val="18"/>
      <w:shd w:val="clear" w:color="auto" w:fill="FFFFFF"/>
    </w:rPr>
  </w:style>
  <w:style w:type="character" w:customStyle="1" w:styleId="a7">
    <w:name w:val="Основной текст + Полужирный"/>
    <w:aliases w:val="Курсив"/>
    <w:basedOn w:val="1"/>
    <w:rsid w:val="00A80823"/>
    <w:rPr>
      <w:rFonts w:ascii="Times New Roman" w:eastAsia="Times New Roman" w:hAnsi="Times New Roman"/>
      <w:b/>
      <w:bCs/>
      <w:sz w:val="18"/>
      <w:szCs w:val="18"/>
      <w:shd w:val="clear" w:color="auto" w:fill="FFFFFF"/>
    </w:rPr>
  </w:style>
  <w:style w:type="character" w:customStyle="1" w:styleId="20">
    <w:name w:val="Основной текст (2) + Не курсив"/>
    <w:basedOn w:val="a0"/>
    <w:rsid w:val="00A808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</w:rPr>
  </w:style>
  <w:style w:type="paragraph" w:customStyle="1" w:styleId="2">
    <w:name w:val="Основной текст2"/>
    <w:basedOn w:val="a"/>
    <w:link w:val="1"/>
    <w:rsid w:val="00A80823"/>
    <w:pPr>
      <w:shd w:val="clear" w:color="auto" w:fill="FFFFFF"/>
      <w:spacing w:after="0" w:line="230" w:lineRule="exact"/>
      <w:jc w:val="both"/>
    </w:pPr>
    <w:rPr>
      <w:rFonts w:ascii="Times New Roman" w:eastAsia="Times New Roman" w:hAnsi="Times New Roman"/>
      <w:sz w:val="18"/>
      <w:szCs w:val="18"/>
    </w:rPr>
  </w:style>
  <w:style w:type="character" w:customStyle="1" w:styleId="3">
    <w:name w:val="Основной текст (3)_"/>
    <w:basedOn w:val="a0"/>
    <w:link w:val="30"/>
    <w:rsid w:val="00A80823"/>
    <w:rPr>
      <w:rFonts w:ascii="Times New Roman" w:eastAsia="Times New Roman" w:hAnsi="Times New Roman"/>
      <w:sz w:val="15"/>
      <w:szCs w:val="15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80823"/>
    <w:pPr>
      <w:shd w:val="clear" w:color="auto" w:fill="FFFFFF"/>
      <w:spacing w:after="0" w:line="202" w:lineRule="exact"/>
      <w:jc w:val="both"/>
    </w:pPr>
    <w:rPr>
      <w:rFonts w:ascii="Times New Roman" w:eastAsia="Times New Roman" w:hAnsi="Times New Roman"/>
      <w:sz w:val="15"/>
      <w:szCs w:val="15"/>
    </w:rPr>
  </w:style>
  <w:style w:type="character" w:customStyle="1" w:styleId="4">
    <w:name w:val="Основной текст (4)"/>
    <w:basedOn w:val="a0"/>
    <w:link w:val="41"/>
    <w:rsid w:val="00A80823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31">
    <w:name w:val="Основной текст (3) + Не полужирный"/>
    <w:aliases w:val="Не курсив"/>
    <w:rsid w:val="00A80823"/>
    <w:rPr>
      <w:rFonts w:ascii="Century Schoolbook" w:hAnsi="Century Schoolbook" w:cs="Century Schoolbook"/>
      <w:b w:val="0"/>
      <w:bCs w:val="0"/>
      <w:i w:val="0"/>
      <w:iCs w:val="0"/>
      <w:sz w:val="20"/>
      <w:szCs w:val="20"/>
      <w:shd w:val="clear" w:color="auto" w:fill="FFFFFF"/>
    </w:rPr>
  </w:style>
  <w:style w:type="paragraph" w:styleId="a8">
    <w:name w:val="Body Text"/>
    <w:basedOn w:val="a"/>
    <w:link w:val="a9"/>
    <w:uiPriority w:val="99"/>
    <w:rsid w:val="00A80823"/>
    <w:pPr>
      <w:shd w:val="clear" w:color="auto" w:fill="FFFFFF"/>
      <w:spacing w:after="0" w:line="245" w:lineRule="exact"/>
      <w:jc w:val="both"/>
    </w:pPr>
    <w:rPr>
      <w:rFonts w:ascii="Century Schoolbook" w:eastAsia="Arial Unicode MS" w:hAnsi="Century Schoolbook" w:cs="Century Schoolbook"/>
      <w:sz w:val="20"/>
      <w:szCs w:val="20"/>
      <w:lang w:val="uk-UA" w:eastAsia="ru-RU"/>
    </w:rPr>
  </w:style>
  <w:style w:type="character" w:customStyle="1" w:styleId="a9">
    <w:name w:val="Основной текст Знак"/>
    <w:basedOn w:val="a0"/>
    <w:link w:val="a8"/>
    <w:uiPriority w:val="99"/>
    <w:rsid w:val="00A80823"/>
    <w:rPr>
      <w:rFonts w:ascii="Century Schoolbook" w:eastAsia="Arial Unicode MS" w:hAnsi="Century Schoolbook" w:cs="Century Schoolbook"/>
      <w:sz w:val="20"/>
      <w:szCs w:val="20"/>
      <w:shd w:val="clear" w:color="auto" w:fill="FFFFFF"/>
      <w:lang w:val="uk-UA" w:eastAsia="ru-RU"/>
    </w:rPr>
  </w:style>
  <w:style w:type="paragraph" w:customStyle="1" w:styleId="310">
    <w:name w:val="Основной текст (3)1"/>
    <w:basedOn w:val="a"/>
    <w:uiPriority w:val="99"/>
    <w:rsid w:val="00A80823"/>
    <w:pPr>
      <w:shd w:val="clear" w:color="auto" w:fill="FFFFFF"/>
      <w:spacing w:after="0" w:line="245" w:lineRule="exact"/>
      <w:jc w:val="both"/>
    </w:pPr>
    <w:rPr>
      <w:rFonts w:ascii="Century Schoolbook" w:eastAsia="Arial Unicode MS" w:hAnsi="Century Schoolbook" w:cs="Century Schoolbook"/>
      <w:b/>
      <w:bCs/>
      <w:i/>
      <w:iCs/>
      <w:sz w:val="20"/>
      <w:szCs w:val="20"/>
      <w:lang w:eastAsia="ru-RU"/>
    </w:rPr>
  </w:style>
  <w:style w:type="paragraph" w:customStyle="1" w:styleId="41">
    <w:name w:val="Основной текст (4)1"/>
    <w:basedOn w:val="a"/>
    <w:link w:val="4"/>
    <w:rsid w:val="00A80823"/>
    <w:pPr>
      <w:shd w:val="clear" w:color="auto" w:fill="FFFFFF"/>
      <w:spacing w:after="0" w:line="245" w:lineRule="exac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0pt">
    <w:name w:val="Основной текст + 10 pt;Курсив"/>
    <w:basedOn w:val="1"/>
    <w:rsid w:val="00A808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shd w:val="clear" w:color="auto" w:fill="FFFFFF"/>
    </w:rPr>
  </w:style>
  <w:style w:type="character" w:customStyle="1" w:styleId="411pt">
    <w:name w:val="Основной текст (4) + 11 pt;Не курсив"/>
    <w:basedOn w:val="4"/>
    <w:rsid w:val="00A80823"/>
    <w:rPr>
      <w:rFonts w:ascii="Times New Roman" w:eastAsia="Times New Roman" w:hAnsi="Times New Roman" w:cs="Times New Roman"/>
      <w:i/>
      <w:iCs/>
      <w:sz w:val="22"/>
      <w:szCs w:val="22"/>
      <w:shd w:val="clear" w:color="auto" w:fill="FFFFFF"/>
    </w:rPr>
  </w:style>
  <w:style w:type="paragraph" w:styleId="aa">
    <w:name w:val="Balloon Text"/>
    <w:basedOn w:val="a"/>
    <w:link w:val="ab"/>
    <w:uiPriority w:val="99"/>
    <w:semiHidden/>
    <w:unhideWhenUsed/>
    <w:rsid w:val="00A80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80823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5602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60264"/>
  </w:style>
  <w:style w:type="paragraph" w:styleId="ae">
    <w:name w:val="footer"/>
    <w:basedOn w:val="a"/>
    <w:link w:val="af"/>
    <w:uiPriority w:val="99"/>
    <w:unhideWhenUsed/>
    <w:rsid w:val="005602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602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8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80823"/>
    <w:rPr>
      <w:i/>
      <w:iCs/>
    </w:rPr>
  </w:style>
  <w:style w:type="character" w:customStyle="1" w:styleId="apple-converted-space">
    <w:name w:val="apple-converted-space"/>
    <w:basedOn w:val="a0"/>
    <w:rsid w:val="00A80823"/>
  </w:style>
  <w:style w:type="paragraph" w:styleId="a5">
    <w:name w:val="List Paragraph"/>
    <w:basedOn w:val="a"/>
    <w:uiPriority w:val="34"/>
    <w:qFormat/>
    <w:rsid w:val="00A80823"/>
    <w:pPr>
      <w:spacing w:after="0" w:line="240" w:lineRule="auto"/>
      <w:ind w:left="720"/>
      <w:contextualSpacing/>
    </w:pPr>
    <w:rPr>
      <w:rFonts w:cs="Times New Roman"/>
      <w:sz w:val="24"/>
      <w:szCs w:val="24"/>
      <w:lang w:val="uk-UA" w:bidi="en-US"/>
    </w:rPr>
  </w:style>
  <w:style w:type="table" w:styleId="a6">
    <w:name w:val="Table Grid"/>
    <w:basedOn w:val="a1"/>
    <w:uiPriority w:val="59"/>
    <w:rsid w:val="00A80823"/>
    <w:pPr>
      <w:spacing w:after="0" w:line="240" w:lineRule="auto"/>
    </w:pPr>
    <w:rPr>
      <w:rFonts w:cs="Times New Roman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Основной текст1"/>
    <w:basedOn w:val="a0"/>
    <w:link w:val="2"/>
    <w:rsid w:val="00A80823"/>
    <w:rPr>
      <w:rFonts w:ascii="Times New Roman" w:eastAsia="Times New Roman" w:hAnsi="Times New Roman"/>
      <w:sz w:val="18"/>
      <w:szCs w:val="18"/>
      <w:shd w:val="clear" w:color="auto" w:fill="FFFFFF"/>
    </w:rPr>
  </w:style>
  <w:style w:type="character" w:customStyle="1" w:styleId="a7">
    <w:name w:val="Основной текст + Полужирный"/>
    <w:aliases w:val="Курсив"/>
    <w:basedOn w:val="1"/>
    <w:rsid w:val="00A80823"/>
    <w:rPr>
      <w:rFonts w:ascii="Times New Roman" w:eastAsia="Times New Roman" w:hAnsi="Times New Roman"/>
      <w:b/>
      <w:bCs/>
      <w:sz w:val="18"/>
      <w:szCs w:val="18"/>
      <w:shd w:val="clear" w:color="auto" w:fill="FFFFFF"/>
    </w:rPr>
  </w:style>
  <w:style w:type="character" w:customStyle="1" w:styleId="20">
    <w:name w:val="Основной текст (2) + Не курсив"/>
    <w:basedOn w:val="a0"/>
    <w:rsid w:val="00A808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</w:rPr>
  </w:style>
  <w:style w:type="paragraph" w:customStyle="1" w:styleId="2">
    <w:name w:val="Основной текст2"/>
    <w:basedOn w:val="a"/>
    <w:link w:val="1"/>
    <w:rsid w:val="00A80823"/>
    <w:pPr>
      <w:shd w:val="clear" w:color="auto" w:fill="FFFFFF"/>
      <w:spacing w:after="0" w:line="230" w:lineRule="exact"/>
      <w:jc w:val="both"/>
    </w:pPr>
    <w:rPr>
      <w:rFonts w:ascii="Times New Roman" w:eastAsia="Times New Roman" w:hAnsi="Times New Roman"/>
      <w:sz w:val="18"/>
      <w:szCs w:val="18"/>
    </w:rPr>
  </w:style>
  <w:style w:type="character" w:customStyle="1" w:styleId="3">
    <w:name w:val="Основной текст (3)_"/>
    <w:basedOn w:val="a0"/>
    <w:link w:val="30"/>
    <w:rsid w:val="00A80823"/>
    <w:rPr>
      <w:rFonts w:ascii="Times New Roman" w:eastAsia="Times New Roman" w:hAnsi="Times New Roman"/>
      <w:sz w:val="15"/>
      <w:szCs w:val="15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80823"/>
    <w:pPr>
      <w:shd w:val="clear" w:color="auto" w:fill="FFFFFF"/>
      <w:spacing w:after="0" w:line="202" w:lineRule="exact"/>
      <w:jc w:val="both"/>
    </w:pPr>
    <w:rPr>
      <w:rFonts w:ascii="Times New Roman" w:eastAsia="Times New Roman" w:hAnsi="Times New Roman"/>
      <w:sz w:val="15"/>
      <w:szCs w:val="15"/>
    </w:rPr>
  </w:style>
  <w:style w:type="character" w:customStyle="1" w:styleId="4">
    <w:name w:val="Основной текст (4)"/>
    <w:basedOn w:val="a0"/>
    <w:link w:val="41"/>
    <w:rsid w:val="00A80823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31">
    <w:name w:val="Основной текст (3) + Не полужирный"/>
    <w:aliases w:val="Не курсив"/>
    <w:rsid w:val="00A80823"/>
    <w:rPr>
      <w:rFonts w:ascii="Century Schoolbook" w:hAnsi="Century Schoolbook" w:cs="Century Schoolbook"/>
      <w:b w:val="0"/>
      <w:bCs w:val="0"/>
      <w:i w:val="0"/>
      <w:iCs w:val="0"/>
      <w:sz w:val="20"/>
      <w:szCs w:val="20"/>
      <w:shd w:val="clear" w:color="auto" w:fill="FFFFFF"/>
    </w:rPr>
  </w:style>
  <w:style w:type="paragraph" w:styleId="a8">
    <w:name w:val="Body Text"/>
    <w:basedOn w:val="a"/>
    <w:link w:val="a9"/>
    <w:uiPriority w:val="99"/>
    <w:rsid w:val="00A80823"/>
    <w:pPr>
      <w:shd w:val="clear" w:color="auto" w:fill="FFFFFF"/>
      <w:spacing w:after="0" w:line="245" w:lineRule="exact"/>
      <w:jc w:val="both"/>
    </w:pPr>
    <w:rPr>
      <w:rFonts w:ascii="Century Schoolbook" w:eastAsia="Arial Unicode MS" w:hAnsi="Century Schoolbook" w:cs="Century Schoolbook"/>
      <w:sz w:val="20"/>
      <w:szCs w:val="20"/>
      <w:lang w:val="uk-UA" w:eastAsia="ru-RU"/>
    </w:rPr>
  </w:style>
  <w:style w:type="character" w:customStyle="1" w:styleId="a9">
    <w:name w:val="Основной текст Знак"/>
    <w:basedOn w:val="a0"/>
    <w:link w:val="a8"/>
    <w:uiPriority w:val="99"/>
    <w:rsid w:val="00A80823"/>
    <w:rPr>
      <w:rFonts w:ascii="Century Schoolbook" w:eastAsia="Arial Unicode MS" w:hAnsi="Century Schoolbook" w:cs="Century Schoolbook"/>
      <w:sz w:val="20"/>
      <w:szCs w:val="20"/>
      <w:shd w:val="clear" w:color="auto" w:fill="FFFFFF"/>
      <w:lang w:val="uk-UA" w:eastAsia="ru-RU"/>
    </w:rPr>
  </w:style>
  <w:style w:type="paragraph" w:customStyle="1" w:styleId="310">
    <w:name w:val="Основной текст (3)1"/>
    <w:basedOn w:val="a"/>
    <w:uiPriority w:val="99"/>
    <w:rsid w:val="00A80823"/>
    <w:pPr>
      <w:shd w:val="clear" w:color="auto" w:fill="FFFFFF"/>
      <w:spacing w:after="0" w:line="245" w:lineRule="exact"/>
      <w:jc w:val="both"/>
    </w:pPr>
    <w:rPr>
      <w:rFonts w:ascii="Century Schoolbook" w:eastAsia="Arial Unicode MS" w:hAnsi="Century Schoolbook" w:cs="Century Schoolbook"/>
      <w:b/>
      <w:bCs/>
      <w:i/>
      <w:iCs/>
      <w:sz w:val="20"/>
      <w:szCs w:val="20"/>
      <w:lang w:eastAsia="ru-RU"/>
    </w:rPr>
  </w:style>
  <w:style w:type="paragraph" w:customStyle="1" w:styleId="41">
    <w:name w:val="Основной текст (4)1"/>
    <w:basedOn w:val="a"/>
    <w:link w:val="4"/>
    <w:rsid w:val="00A80823"/>
    <w:pPr>
      <w:shd w:val="clear" w:color="auto" w:fill="FFFFFF"/>
      <w:spacing w:after="0" w:line="245" w:lineRule="exac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0pt">
    <w:name w:val="Основной текст + 10 pt;Курсив"/>
    <w:basedOn w:val="1"/>
    <w:rsid w:val="00A808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shd w:val="clear" w:color="auto" w:fill="FFFFFF"/>
    </w:rPr>
  </w:style>
  <w:style w:type="character" w:customStyle="1" w:styleId="411pt">
    <w:name w:val="Основной текст (4) + 11 pt;Не курсив"/>
    <w:basedOn w:val="4"/>
    <w:rsid w:val="00A80823"/>
    <w:rPr>
      <w:rFonts w:ascii="Times New Roman" w:eastAsia="Times New Roman" w:hAnsi="Times New Roman" w:cs="Times New Roman"/>
      <w:i/>
      <w:iCs/>
      <w:sz w:val="22"/>
      <w:szCs w:val="22"/>
      <w:shd w:val="clear" w:color="auto" w:fill="FFFFFF"/>
    </w:rPr>
  </w:style>
  <w:style w:type="paragraph" w:styleId="aa">
    <w:name w:val="Balloon Text"/>
    <w:basedOn w:val="a"/>
    <w:link w:val="ab"/>
    <w:uiPriority w:val="99"/>
    <w:semiHidden/>
    <w:unhideWhenUsed/>
    <w:rsid w:val="00A80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80823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5602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60264"/>
  </w:style>
  <w:style w:type="paragraph" w:styleId="ae">
    <w:name w:val="footer"/>
    <w:basedOn w:val="a"/>
    <w:link w:val="af"/>
    <w:uiPriority w:val="99"/>
    <w:unhideWhenUsed/>
    <w:rsid w:val="005602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602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diagramDrawing" Target="diagrams/drawing1.xml"/><Relationship Id="rId18" Type="http://schemas.openxmlformats.org/officeDocument/2006/relationships/image" Target="media/image6.gif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5.gif"/><Relationship Id="rId25" Type="http://schemas.openxmlformats.org/officeDocument/2006/relationships/image" Target="media/image13.jpe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2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diagramLayout" Target="diagrams/layout1.xml"/><Relationship Id="rId19" Type="http://schemas.openxmlformats.org/officeDocument/2006/relationships/image" Target="media/image7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180EE55-0C09-4930-B291-86AEEF4D99DA}" type="doc">
      <dgm:prSet loTypeId="urn:microsoft.com/office/officeart/2005/8/layout/radial5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4616AFA-B211-4BBB-B14C-1386F243D4E0}">
      <dgm:prSet phldrT="[Текст]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/>
            <a:t>Форми роботи для залучення учнів до читання</a:t>
          </a:r>
        </a:p>
      </dgm:t>
    </dgm:pt>
    <dgm:pt modelId="{3BA956BB-B8B0-45DF-83DF-BA61E6693CE9}" type="parTrans" cxnId="{A361BEF0-637C-4A6A-9AA7-256A2BFDA0B8}">
      <dgm:prSet/>
      <dgm:spPr/>
      <dgm:t>
        <a:bodyPr/>
        <a:lstStyle/>
        <a:p>
          <a:endParaRPr lang="ru-RU"/>
        </a:p>
      </dgm:t>
    </dgm:pt>
    <dgm:pt modelId="{592D2B41-CDD5-45B4-8060-8D91DDBC84A0}" type="sibTrans" cxnId="{A361BEF0-637C-4A6A-9AA7-256A2BFDA0B8}">
      <dgm:prSet/>
      <dgm:spPr/>
      <dgm:t>
        <a:bodyPr/>
        <a:lstStyle/>
        <a:p>
          <a:endParaRPr lang="ru-RU"/>
        </a:p>
      </dgm:t>
    </dgm:pt>
    <dgm:pt modelId="{FA6A84CB-71F9-47F4-A2D4-110A318A3238}">
      <dgm:prSet phldrT="[Текст]">
        <dgm:style>
          <a:lnRef idx="2">
            <a:schemeClr val="accent5">
              <a:shade val="50000"/>
            </a:schemeClr>
          </a:lnRef>
          <a:fillRef idx="1">
            <a:schemeClr val="accent5"/>
          </a:fillRef>
          <a:effectRef idx="0">
            <a:schemeClr val="accent5"/>
          </a:effectRef>
          <a:fontRef idx="minor">
            <a:schemeClr val="lt1"/>
          </a:fontRef>
        </dgm:style>
      </dgm:prSet>
      <dgm:spPr>
        <a:gradFill flip="none" rotWithShape="0">
          <a:gsLst>
            <a:gs pos="0">
              <a:schemeClr val="accent5">
                <a:tint val="66000"/>
                <a:satMod val="160000"/>
              </a:schemeClr>
            </a:gs>
            <a:gs pos="50000">
              <a:schemeClr val="accent5">
                <a:tint val="44500"/>
                <a:satMod val="160000"/>
              </a:schemeClr>
            </a:gs>
            <a:gs pos="100000">
              <a:schemeClr val="accent5">
                <a:tint val="23500"/>
                <a:satMod val="160000"/>
              </a:schemeClr>
            </a:gs>
          </a:gsLst>
          <a:path path="circle">
            <a:fillToRect l="50000" t="50000" r="50000" b="50000"/>
          </a:path>
          <a:tileRect/>
        </a:gradFill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Читання вголос</a:t>
          </a:r>
        </a:p>
      </dgm:t>
    </dgm:pt>
    <dgm:pt modelId="{A91B3EA7-46A8-4BFF-9920-555EBABFDA48}" type="parTrans" cxnId="{57A86139-1958-4B3F-94DA-FD8D162EE9DD}">
      <dgm:prSet/>
      <dgm:spPr/>
      <dgm:t>
        <a:bodyPr/>
        <a:lstStyle/>
        <a:p>
          <a:endParaRPr lang="ru-RU"/>
        </a:p>
      </dgm:t>
    </dgm:pt>
    <dgm:pt modelId="{F8E56782-CB8E-4579-AD51-C18C3B7123A1}" type="sibTrans" cxnId="{57A86139-1958-4B3F-94DA-FD8D162EE9DD}">
      <dgm:prSet/>
      <dgm:spPr/>
      <dgm:t>
        <a:bodyPr/>
        <a:lstStyle/>
        <a:p>
          <a:endParaRPr lang="ru-RU"/>
        </a:p>
      </dgm:t>
    </dgm:pt>
    <dgm:pt modelId="{B53DD019-CFE3-4855-9323-0FF9F121A4A2}">
      <dgm:prSet phldrT="[Текст]">
        <dgm:style>
          <a:lnRef idx="2">
            <a:schemeClr val="accent5">
              <a:shade val="50000"/>
            </a:schemeClr>
          </a:lnRef>
          <a:fillRef idx="1">
            <a:schemeClr val="accent5"/>
          </a:fillRef>
          <a:effectRef idx="0">
            <a:schemeClr val="accent5"/>
          </a:effectRef>
          <a:fontRef idx="minor">
            <a:schemeClr val="lt1"/>
          </a:fontRef>
        </dgm:style>
      </dgm:prSet>
      <dgm:spPr>
        <a:gradFill flip="none" rotWithShape="0">
          <a:gsLst>
            <a:gs pos="0">
              <a:schemeClr val="accent5">
                <a:tint val="66000"/>
                <a:satMod val="160000"/>
              </a:schemeClr>
            </a:gs>
            <a:gs pos="50000">
              <a:schemeClr val="accent5">
                <a:tint val="44500"/>
                <a:satMod val="160000"/>
              </a:schemeClr>
            </a:gs>
            <a:gs pos="100000">
              <a:schemeClr val="accent5">
                <a:tint val="23500"/>
                <a:satMod val="160000"/>
              </a:schemeClr>
            </a:gs>
          </a:gsLst>
          <a:path path="circle">
            <a:fillToRect l="50000" t="50000" r="50000" b="50000"/>
          </a:path>
          <a:tileRect/>
        </a:gradFill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Бесіди</a:t>
          </a:r>
        </a:p>
      </dgm:t>
    </dgm:pt>
    <dgm:pt modelId="{D5361CBD-675D-43CF-AC66-19D197F62D67}" type="parTrans" cxnId="{24E11E9E-64FF-4C81-B559-15D1E4D724FE}">
      <dgm:prSet/>
      <dgm:spPr/>
      <dgm:t>
        <a:bodyPr/>
        <a:lstStyle/>
        <a:p>
          <a:endParaRPr lang="ru-RU"/>
        </a:p>
      </dgm:t>
    </dgm:pt>
    <dgm:pt modelId="{0DDCE877-F620-437C-A0F9-C38BA3F4D292}" type="sibTrans" cxnId="{24E11E9E-64FF-4C81-B559-15D1E4D724FE}">
      <dgm:prSet/>
      <dgm:spPr/>
      <dgm:t>
        <a:bodyPr/>
        <a:lstStyle/>
        <a:p>
          <a:endParaRPr lang="ru-RU"/>
        </a:p>
      </dgm:t>
    </dgm:pt>
    <dgm:pt modelId="{A50F7FAC-F2A0-4E13-8B59-171C03B6AE2D}">
      <dgm:prSet phldrT="[Текст]"/>
      <dgm:spPr/>
      <dgm:t>
        <a:bodyPr/>
        <a:lstStyle/>
        <a:p>
          <a:endParaRPr lang="ru-RU"/>
        </a:p>
      </dgm:t>
    </dgm:pt>
    <dgm:pt modelId="{E8CFC901-BA6B-4E0A-8BDD-32725DEB7295}" type="parTrans" cxnId="{8654C1AD-B5AA-4149-A82A-8EB6BC6B3871}">
      <dgm:prSet/>
      <dgm:spPr/>
      <dgm:t>
        <a:bodyPr/>
        <a:lstStyle/>
        <a:p>
          <a:endParaRPr lang="ru-RU"/>
        </a:p>
      </dgm:t>
    </dgm:pt>
    <dgm:pt modelId="{14B62DD4-33C1-4ABA-9CDE-C21ED888B999}" type="sibTrans" cxnId="{8654C1AD-B5AA-4149-A82A-8EB6BC6B3871}">
      <dgm:prSet/>
      <dgm:spPr/>
      <dgm:t>
        <a:bodyPr/>
        <a:lstStyle/>
        <a:p>
          <a:endParaRPr lang="ru-RU"/>
        </a:p>
      </dgm:t>
    </dgm:pt>
    <dgm:pt modelId="{491700F4-C3C9-498C-BF90-3D2D0C940BC1}">
      <dgm:prSet phldrT="[Текст]">
        <dgm:style>
          <a:lnRef idx="2">
            <a:schemeClr val="accent5">
              <a:shade val="50000"/>
            </a:schemeClr>
          </a:lnRef>
          <a:fillRef idx="1">
            <a:schemeClr val="accent5"/>
          </a:fillRef>
          <a:effectRef idx="0">
            <a:schemeClr val="accent5"/>
          </a:effectRef>
          <a:fontRef idx="minor">
            <a:schemeClr val="lt1"/>
          </a:fontRef>
        </dgm:style>
      </dgm:prSet>
      <dgm:spPr>
        <a:gradFill flip="none" rotWithShape="0">
          <a:gsLst>
            <a:gs pos="0">
              <a:schemeClr val="accent5">
                <a:tint val="66000"/>
                <a:satMod val="160000"/>
              </a:schemeClr>
            </a:gs>
            <a:gs pos="50000">
              <a:schemeClr val="accent5">
                <a:tint val="44500"/>
                <a:satMod val="160000"/>
              </a:schemeClr>
            </a:gs>
            <a:gs pos="100000">
              <a:schemeClr val="accent5">
                <a:tint val="23500"/>
                <a:satMod val="160000"/>
              </a:schemeClr>
            </a:gs>
          </a:gsLst>
          <a:path path="circle">
            <a:fillToRect l="50000" t="50000" r="50000" b="50000"/>
          </a:path>
          <a:tileRect/>
        </a:gradFill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Читацькі конференції</a:t>
          </a:r>
        </a:p>
      </dgm:t>
    </dgm:pt>
    <dgm:pt modelId="{275F6CC5-43D2-4BFA-8B3D-30EA176C80C6}" type="parTrans" cxnId="{B6D7E31D-1EAC-4EBB-B312-956C14459570}">
      <dgm:prSet/>
      <dgm:spPr/>
      <dgm:t>
        <a:bodyPr/>
        <a:lstStyle/>
        <a:p>
          <a:endParaRPr lang="ru-RU"/>
        </a:p>
      </dgm:t>
    </dgm:pt>
    <dgm:pt modelId="{9126B697-7D08-479E-B6DF-310F12F792BB}" type="sibTrans" cxnId="{B6D7E31D-1EAC-4EBB-B312-956C14459570}">
      <dgm:prSet/>
      <dgm:spPr/>
      <dgm:t>
        <a:bodyPr/>
        <a:lstStyle/>
        <a:p>
          <a:endParaRPr lang="ru-RU"/>
        </a:p>
      </dgm:t>
    </dgm:pt>
    <dgm:pt modelId="{DCACF4BA-3C58-456E-AEAF-DEA38025C749}">
      <dgm:prSet phldrT="[Текст]">
        <dgm:style>
          <a:lnRef idx="2">
            <a:schemeClr val="accent5">
              <a:shade val="50000"/>
            </a:schemeClr>
          </a:lnRef>
          <a:fillRef idx="1">
            <a:schemeClr val="accent5"/>
          </a:fillRef>
          <a:effectRef idx="0">
            <a:schemeClr val="accent5"/>
          </a:effectRef>
          <a:fontRef idx="minor">
            <a:schemeClr val="lt1"/>
          </a:fontRef>
        </dgm:style>
      </dgm:prSet>
      <dgm:spPr>
        <a:gradFill flip="none" rotWithShape="0">
          <a:gsLst>
            <a:gs pos="0">
              <a:schemeClr val="accent5">
                <a:tint val="66000"/>
                <a:satMod val="160000"/>
              </a:schemeClr>
            </a:gs>
            <a:gs pos="50000">
              <a:schemeClr val="accent5">
                <a:tint val="44500"/>
                <a:satMod val="160000"/>
              </a:schemeClr>
            </a:gs>
            <a:gs pos="100000">
              <a:schemeClr val="accent5">
                <a:tint val="23500"/>
                <a:satMod val="160000"/>
              </a:schemeClr>
            </a:gs>
          </a:gsLst>
          <a:path path="circle">
            <a:fillToRect l="50000" t="50000" r="50000" b="50000"/>
          </a:path>
          <a:tileRect/>
        </a:gradFill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Використання на уроках інтерактивних методів роботи</a:t>
          </a:r>
        </a:p>
      </dgm:t>
    </dgm:pt>
    <dgm:pt modelId="{86C48945-EBF3-4101-8E47-AC7F28CB0F02}" type="parTrans" cxnId="{971F429F-EEBD-42FC-B980-EDAE86226BE3}">
      <dgm:prSet/>
      <dgm:spPr/>
      <dgm:t>
        <a:bodyPr/>
        <a:lstStyle/>
        <a:p>
          <a:endParaRPr lang="ru-RU"/>
        </a:p>
      </dgm:t>
    </dgm:pt>
    <dgm:pt modelId="{EA1A3668-0AF4-4116-A86B-25DFDCB87D30}" type="sibTrans" cxnId="{971F429F-EEBD-42FC-B980-EDAE86226BE3}">
      <dgm:prSet/>
      <dgm:spPr/>
      <dgm:t>
        <a:bodyPr/>
        <a:lstStyle/>
        <a:p>
          <a:endParaRPr lang="ru-RU"/>
        </a:p>
      </dgm:t>
    </dgm:pt>
    <dgm:pt modelId="{AD56F95D-5435-47E8-B58E-AF4AE9A55CAA}">
      <dgm:prSet phldrT="[Текст]">
        <dgm:style>
          <a:lnRef idx="2">
            <a:schemeClr val="accent5">
              <a:shade val="50000"/>
            </a:schemeClr>
          </a:lnRef>
          <a:fillRef idx="1">
            <a:schemeClr val="accent5"/>
          </a:fillRef>
          <a:effectRef idx="0">
            <a:schemeClr val="accent5"/>
          </a:effectRef>
          <a:fontRef idx="minor">
            <a:schemeClr val="lt1"/>
          </a:fontRef>
        </dgm:style>
      </dgm:prSet>
      <dgm:spPr>
        <a:gradFill flip="none" rotWithShape="0">
          <a:gsLst>
            <a:gs pos="0">
              <a:schemeClr val="accent5">
                <a:tint val="66000"/>
                <a:satMod val="160000"/>
              </a:schemeClr>
            </a:gs>
            <a:gs pos="50000">
              <a:schemeClr val="accent5">
                <a:tint val="44500"/>
                <a:satMod val="160000"/>
              </a:schemeClr>
            </a:gs>
            <a:gs pos="100000">
              <a:schemeClr val="accent5">
                <a:tint val="23500"/>
                <a:satMod val="160000"/>
              </a:schemeClr>
            </a:gs>
          </a:gsLst>
          <a:path path="circle">
            <a:fillToRect l="50000" t="50000" r="50000" b="50000"/>
          </a:path>
          <a:tileRect/>
        </a:gradFill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Проведення уроків мультимедійними засобами</a:t>
          </a:r>
        </a:p>
      </dgm:t>
    </dgm:pt>
    <dgm:pt modelId="{88AC1FD8-499F-4E81-9C9A-269737AA5168}" type="parTrans" cxnId="{2F64D10A-2F91-4007-AA68-CDF815D8DEDB}">
      <dgm:prSet/>
      <dgm:spPr/>
      <dgm:t>
        <a:bodyPr/>
        <a:lstStyle/>
        <a:p>
          <a:endParaRPr lang="ru-RU"/>
        </a:p>
      </dgm:t>
    </dgm:pt>
    <dgm:pt modelId="{13E57AAE-A9CA-49E7-B70D-BBCB665B1C27}" type="sibTrans" cxnId="{2F64D10A-2F91-4007-AA68-CDF815D8DEDB}">
      <dgm:prSet/>
      <dgm:spPr/>
      <dgm:t>
        <a:bodyPr/>
        <a:lstStyle/>
        <a:p>
          <a:endParaRPr lang="ru-RU"/>
        </a:p>
      </dgm:t>
    </dgm:pt>
    <dgm:pt modelId="{438DD482-8DBD-473B-8687-F6F0B19E4EB0}">
      <dgm:prSet phldrT="[Текст]">
        <dgm:style>
          <a:lnRef idx="2">
            <a:schemeClr val="accent5">
              <a:shade val="50000"/>
            </a:schemeClr>
          </a:lnRef>
          <a:fillRef idx="1">
            <a:schemeClr val="accent5"/>
          </a:fillRef>
          <a:effectRef idx="0">
            <a:schemeClr val="accent5"/>
          </a:effectRef>
          <a:fontRef idx="minor">
            <a:schemeClr val="lt1"/>
          </a:fontRef>
        </dgm:style>
      </dgm:prSet>
      <dgm:spPr>
        <a:gradFill flip="none" rotWithShape="0">
          <a:gsLst>
            <a:gs pos="0">
              <a:schemeClr val="accent5">
                <a:tint val="66000"/>
                <a:satMod val="160000"/>
              </a:schemeClr>
            </a:gs>
            <a:gs pos="50000">
              <a:schemeClr val="accent5">
                <a:tint val="44500"/>
                <a:satMod val="160000"/>
              </a:schemeClr>
            </a:gs>
            <a:gs pos="100000">
              <a:schemeClr val="accent5">
                <a:tint val="23500"/>
                <a:satMod val="160000"/>
              </a:schemeClr>
            </a:gs>
          </a:gsLst>
          <a:path path="circle">
            <a:fillToRect l="50000" t="50000" r="50000" b="50000"/>
          </a:path>
          <a:tileRect/>
        </a:gradFill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Проведення уроків з використанням ІКТ</a:t>
          </a:r>
        </a:p>
      </dgm:t>
    </dgm:pt>
    <dgm:pt modelId="{4CDCB24B-C0CB-4138-AA27-98B0872DF9A4}" type="parTrans" cxnId="{B1967AD7-F72F-42C2-8AB0-C030385B1520}">
      <dgm:prSet/>
      <dgm:spPr/>
      <dgm:t>
        <a:bodyPr/>
        <a:lstStyle/>
        <a:p>
          <a:endParaRPr lang="ru-RU"/>
        </a:p>
      </dgm:t>
    </dgm:pt>
    <dgm:pt modelId="{403F1A59-81E6-4389-8616-5F632E5B44A1}" type="sibTrans" cxnId="{B1967AD7-F72F-42C2-8AB0-C030385B1520}">
      <dgm:prSet/>
      <dgm:spPr/>
      <dgm:t>
        <a:bodyPr/>
        <a:lstStyle/>
        <a:p>
          <a:endParaRPr lang="ru-RU"/>
        </a:p>
      </dgm:t>
    </dgm:pt>
    <dgm:pt modelId="{8BE132F1-4E64-431D-BFA2-6263A36652DC}">
      <dgm:prSet phldrT="[Текст]">
        <dgm:style>
          <a:lnRef idx="2">
            <a:schemeClr val="accent5">
              <a:shade val="50000"/>
            </a:schemeClr>
          </a:lnRef>
          <a:fillRef idx="1">
            <a:schemeClr val="accent5"/>
          </a:fillRef>
          <a:effectRef idx="0">
            <a:schemeClr val="accent5"/>
          </a:effectRef>
          <a:fontRef idx="minor">
            <a:schemeClr val="lt1"/>
          </a:fontRef>
        </dgm:style>
      </dgm:prSet>
      <dgm:spPr>
        <a:gradFill flip="none" rotWithShape="0">
          <a:gsLst>
            <a:gs pos="0">
              <a:schemeClr val="accent5">
                <a:tint val="66000"/>
                <a:satMod val="160000"/>
              </a:schemeClr>
            </a:gs>
            <a:gs pos="50000">
              <a:schemeClr val="accent5">
                <a:tint val="44500"/>
                <a:satMod val="160000"/>
              </a:schemeClr>
            </a:gs>
            <a:gs pos="100000">
              <a:schemeClr val="accent5">
                <a:tint val="23500"/>
                <a:satMod val="160000"/>
              </a:schemeClr>
            </a:gs>
          </a:gsLst>
          <a:path path="circle">
            <a:fillToRect l="50000" t="50000" r="50000" b="50000"/>
          </a:path>
          <a:tileRect/>
        </a:gradFill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Обговорення книги</a:t>
          </a:r>
        </a:p>
      </dgm:t>
    </dgm:pt>
    <dgm:pt modelId="{339B8558-5717-4C3A-8FAD-8E1AFE222E04}" type="parTrans" cxnId="{68974DDF-DE4F-4699-AD6D-7F609AA30B5C}">
      <dgm:prSet/>
      <dgm:spPr/>
      <dgm:t>
        <a:bodyPr/>
        <a:lstStyle/>
        <a:p>
          <a:endParaRPr lang="ru-RU"/>
        </a:p>
      </dgm:t>
    </dgm:pt>
    <dgm:pt modelId="{CAAADF39-7CA4-4569-87B8-0CF6A1D189B0}" type="sibTrans" cxnId="{68974DDF-DE4F-4699-AD6D-7F609AA30B5C}">
      <dgm:prSet/>
      <dgm:spPr/>
      <dgm:t>
        <a:bodyPr/>
        <a:lstStyle/>
        <a:p>
          <a:endParaRPr lang="ru-RU"/>
        </a:p>
      </dgm:t>
    </dgm:pt>
    <dgm:pt modelId="{DAEC1065-7DC9-4049-BE51-2F021FA65742}">
      <dgm:prSet phldrT="[Текст]">
        <dgm:style>
          <a:lnRef idx="2">
            <a:schemeClr val="accent5">
              <a:shade val="50000"/>
            </a:schemeClr>
          </a:lnRef>
          <a:fillRef idx="1">
            <a:schemeClr val="accent5"/>
          </a:fillRef>
          <a:effectRef idx="0">
            <a:schemeClr val="accent5"/>
          </a:effectRef>
          <a:fontRef idx="minor">
            <a:schemeClr val="lt1"/>
          </a:fontRef>
        </dgm:style>
      </dgm:prSet>
      <dgm:spPr>
        <a:gradFill flip="none" rotWithShape="0">
          <a:gsLst>
            <a:gs pos="0">
              <a:schemeClr val="accent5">
                <a:tint val="66000"/>
                <a:satMod val="160000"/>
              </a:schemeClr>
            </a:gs>
            <a:gs pos="50000">
              <a:schemeClr val="accent5">
                <a:tint val="44500"/>
                <a:satMod val="160000"/>
              </a:schemeClr>
            </a:gs>
            <a:gs pos="100000">
              <a:schemeClr val="accent5">
                <a:tint val="23500"/>
                <a:satMod val="160000"/>
              </a:schemeClr>
            </a:gs>
          </a:gsLst>
          <a:path path="circle">
            <a:fillToRect l="50000" t="50000" r="50000" b="50000"/>
          </a:path>
          <a:tileRect/>
        </a:gradFill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Огляди літератури</a:t>
          </a:r>
        </a:p>
      </dgm:t>
    </dgm:pt>
    <dgm:pt modelId="{7B1C39ED-CF2A-419B-BA19-E027984F5466}" type="parTrans" cxnId="{6AB2A8E1-097C-4AAC-AC8E-96213956AF5C}">
      <dgm:prSet/>
      <dgm:spPr/>
      <dgm:t>
        <a:bodyPr/>
        <a:lstStyle/>
        <a:p>
          <a:endParaRPr lang="ru-RU"/>
        </a:p>
      </dgm:t>
    </dgm:pt>
    <dgm:pt modelId="{8989597D-99B8-4430-B46B-D588CDEC3B58}" type="sibTrans" cxnId="{6AB2A8E1-097C-4AAC-AC8E-96213956AF5C}">
      <dgm:prSet/>
      <dgm:spPr/>
      <dgm:t>
        <a:bodyPr/>
        <a:lstStyle/>
        <a:p>
          <a:endParaRPr lang="ru-RU"/>
        </a:p>
      </dgm:t>
    </dgm:pt>
    <dgm:pt modelId="{D9D6E878-AFC5-4CFE-BCD9-EDA7D663F165}">
      <dgm:prSet phldrT="[Текст]">
        <dgm:style>
          <a:lnRef idx="2">
            <a:schemeClr val="accent5">
              <a:shade val="50000"/>
            </a:schemeClr>
          </a:lnRef>
          <a:fillRef idx="1">
            <a:schemeClr val="accent5"/>
          </a:fillRef>
          <a:effectRef idx="0">
            <a:schemeClr val="accent5"/>
          </a:effectRef>
          <a:fontRef idx="minor">
            <a:schemeClr val="lt1"/>
          </a:fontRef>
        </dgm:style>
      </dgm:prSet>
      <dgm:spPr>
        <a:gradFill flip="none" rotWithShape="0">
          <a:gsLst>
            <a:gs pos="0">
              <a:schemeClr val="accent5">
                <a:tint val="66000"/>
                <a:satMod val="160000"/>
              </a:schemeClr>
            </a:gs>
            <a:gs pos="50000">
              <a:schemeClr val="accent5">
                <a:tint val="44500"/>
                <a:satMod val="160000"/>
              </a:schemeClr>
            </a:gs>
            <a:gs pos="100000">
              <a:schemeClr val="accent5">
                <a:tint val="23500"/>
                <a:satMod val="160000"/>
              </a:schemeClr>
            </a:gs>
          </a:gsLst>
          <a:path path="circle">
            <a:fillToRect l="50000" t="50000" r="50000" b="50000"/>
          </a:path>
          <a:tileRect/>
        </a:gradFill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Книжкові виставки</a:t>
          </a:r>
        </a:p>
      </dgm:t>
    </dgm:pt>
    <dgm:pt modelId="{0B9FD8A6-966F-429E-873C-66984587A6CE}" type="parTrans" cxnId="{9898CF93-8E22-4616-BF9B-D7C4232E09EE}">
      <dgm:prSet/>
      <dgm:spPr/>
      <dgm:t>
        <a:bodyPr/>
        <a:lstStyle/>
        <a:p>
          <a:endParaRPr lang="ru-RU"/>
        </a:p>
      </dgm:t>
    </dgm:pt>
    <dgm:pt modelId="{A6C79ED6-5D07-4167-BDD9-6FB990A7DC7C}" type="sibTrans" cxnId="{9898CF93-8E22-4616-BF9B-D7C4232E09EE}">
      <dgm:prSet/>
      <dgm:spPr/>
      <dgm:t>
        <a:bodyPr/>
        <a:lstStyle/>
        <a:p>
          <a:endParaRPr lang="ru-RU"/>
        </a:p>
      </dgm:t>
    </dgm:pt>
    <dgm:pt modelId="{DC923C22-36F1-472B-878D-389D589D2E82}" type="pres">
      <dgm:prSet presAssocID="{E180EE55-0C09-4930-B291-86AEEF4D99D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2CE44BF-66BC-4448-BCD2-6A354E86C8A9}" type="pres">
      <dgm:prSet presAssocID="{D4616AFA-B211-4BBB-B14C-1386F243D4E0}" presName="centerShape" presStyleLbl="node0" presStyleIdx="0" presStyleCnt="1" custScaleX="198789" custScaleY="199298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A6D3FF07-B3E8-4717-8991-F2F7754FBFED}" type="pres">
      <dgm:prSet presAssocID="{A91B3EA7-46A8-4BFF-9920-555EBABFDA48}" presName="parTrans" presStyleLbl="sibTrans2D1" presStyleIdx="0" presStyleCnt="9"/>
      <dgm:spPr/>
      <dgm:t>
        <a:bodyPr/>
        <a:lstStyle/>
        <a:p>
          <a:endParaRPr lang="ru-RU"/>
        </a:p>
      </dgm:t>
    </dgm:pt>
    <dgm:pt modelId="{EB5E3305-FB17-49D7-81AF-5573F736ED3F}" type="pres">
      <dgm:prSet presAssocID="{A91B3EA7-46A8-4BFF-9920-555EBABFDA48}" presName="connectorText" presStyleLbl="sibTrans2D1" presStyleIdx="0" presStyleCnt="9"/>
      <dgm:spPr/>
      <dgm:t>
        <a:bodyPr/>
        <a:lstStyle/>
        <a:p>
          <a:endParaRPr lang="ru-RU"/>
        </a:p>
      </dgm:t>
    </dgm:pt>
    <dgm:pt modelId="{902829F5-8EE7-46EA-B7EF-64E62A3B9599}" type="pres">
      <dgm:prSet presAssocID="{FA6A84CB-71F9-47F4-A2D4-110A318A3238}" presName="node" presStyleLbl="node1" presStyleIdx="0" presStyleCnt="9" custScaleX="129350" custScaleY="110554">
        <dgm:presLayoutVars>
          <dgm:bulletEnabled val="1"/>
        </dgm:presLayoutVars>
      </dgm:prSet>
      <dgm:spPr>
        <a:prstGeom prst="cloud">
          <a:avLst/>
        </a:prstGeom>
      </dgm:spPr>
      <dgm:t>
        <a:bodyPr/>
        <a:lstStyle/>
        <a:p>
          <a:endParaRPr lang="ru-RU"/>
        </a:p>
      </dgm:t>
    </dgm:pt>
    <dgm:pt modelId="{2976552C-0F16-47DA-8D99-E80A15A30F5F}" type="pres">
      <dgm:prSet presAssocID="{D5361CBD-675D-43CF-AC66-19D197F62D67}" presName="parTrans" presStyleLbl="sibTrans2D1" presStyleIdx="1" presStyleCnt="9"/>
      <dgm:spPr/>
      <dgm:t>
        <a:bodyPr/>
        <a:lstStyle/>
        <a:p>
          <a:endParaRPr lang="ru-RU"/>
        </a:p>
      </dgm:t>
    </dgm:pt>
    <dgm:pt modelId="{B3BA3B09-89CE-4F4A-8608-87A0C05F5900}" type="pres">
      <dgm:prSet presAssocID="{D5361CBD-675D-43CF-AC66-19D197F62D67}" presName="connectorText" presStyleLbl="sibTrans2D1" presStyleIdx="1" presStyleCnt="9"/>
      <dgm:spPr/>
      <dgm:t>
        <a:bodyPr/>
        <a:lstStyle/>
        <a:p>
          <a:endParaRPr lang="ru-RU"/>
        </a:p>
      </dgm:t>
    </dgm:pt>
    <dgm:pt modelId="{20F4B39B-E0B9-45A2-9CF4-FB46CFCB6D34}" type="pres">
      <dgm:prSet presAssocID="{B53DD019-CFE3-4855-9323-0FF9F121A4A2}" presName="node" presStyleLbl="node1" presStyleIdx="1" presStyleCnt="9" custScaleX="129350" custScaleY="110554" custRadScaleRad="99790" custRadScaleInc="-720">
        <dgm:presLayoutVars>
          <dgm:bulletEnabled val="1"/>
        </dgm:presLayoutVars>
      </dgm:prSet>
      <dgm:spPr>
        <a:prstGeom prst="cloud">
          <a:avLst/>
        </a:prstGeom>
      </dgm:spPr>
      <dgm:t>
        <a:bodyPr/>
        <a:lstStyle/>
        <a:p>
          <a:endParaRPr lang="ru-RU"/>
        </a:p>
      </dgm:t>
    </dgm:pt>
    <dgm:pt modelId="{37B6DAAF-5C93-47A6-99C4-DA6F1E647772}" type="pres">
      <dgm:prSet presAssocID="{275F6CC5-43D2-4BFA-8B3D-30EA176C80C6}" presName="parTrans" presStyleLbl="sibTrans2D1" presStyleIdx="2" presStyleCnt="9"/>
      <dgm:spPr/>
      <dgm:t>
        <a:bodyPr/>
        <a:lstStyle/>
        <a:p>
          <a:endParaRPr lang="ru-RU"/>
        </a:p>
      </dgm:t>
    </dgm:pt>
    <dgm:pt modelId="{1C02B284-C934-4CEE-BB71-8618F4F777A7}" type="pres">
      <dgm:prSet presAssocID="{275F6CC5-43D2-4BFA-8B3D-30EA176C80C6}" presName="connectorText" presStyleLbl="sibTrans2D1" presStyleIdx="2" presStyleCnt="9"/>
      <dgm:spPr/>
      <dgm:t>
        <a:bodyPr/>
        <a:lstStyle/>
        <a:p>
          <a:endParaRPr lang="ru-RU"/>
        </a:p>
      </dgm:t>
    </dgm:pt>
    <dgm:pt modelId="{3735DF50-148F-44B3-A4B6-0D2DED143A5E}" type="pres">
      <dgm:prSet presAssocID="{491700F4-C3C9-498C-BF90-3D2D0C940BC1}" presName="node" presStyleLbl="node1" presStyleIdx="2" presStyleCnt="9" custScaleX="129350" custScaleY="110554">
        <dgm:presLayoutVars>
          <dgm:bulletEnabled val="1"/>
        </dgm:presLayoutVars>
      </dgm:prSet>
      <dgm:spPr>
        <a:prstGeom prst="cloud">
          <a:avLst/>
        </a:prstGeom>
      </dgm:spPr>
      <dgm:t>
        <a:bodyPr/>
        <a:lstStyle/>
        <a:p>
          <a:endParaRPr lang="ru-RU"/>
        </a:p>
      </dgm:t>
    </dgm:pt>
    <dgm:pt modelId="{5E5AD79B-6968-49FB-88D6-2D1DA7BFABEE}" type="pres">
      <dgm:prSet presAssocID="{86C48945-EBF3-4101-8E47-AC7F28CB0F02}" presName="parTrans" presStyleLbl="sibTrans2D1" presStyleIdx="3" presStyleCnt="9"/>
      <dgm:spPr/>
      <dgm:t>
        <a:bodyPr/>
        <a:lstStyle/>
        <a:p>
          <a:endParaRPr lang="ru-RU"/>
        </a:p>
      </dgm:t>
    </dgm:pt>
    <dgm:pt modelId="{07883ACC-9D92-4B7B-A3FE-8602A2EF295F}" type="pres">
      <dgm:prSet presAssocID="{86C48945-EBF3-4101-8E47-AC7F28CB0F02}" presName="connectorText" presStyleLbl="sibTrans2D1" presStyleIdx="3" presStyleCnt="9"/>
      <dgm:spPr/>
      <dgm:t>
        <a:bodyPr/>
        <a:lstStyle/>
        <a:p>
          <a:endParaRPr lang="ru-RU"/>
        </a:p>
      </dgm:t>
    </dgm:pt>
    <dgm:pt modelId="{231753BE-050F-407A-9415-BB3A043D7FDE}" type="pres">
      <dgm:prSet presAssocID="{DCACF4BA-3C58-456E-AEAF-DEA38025C749}" presName="node" presStyleLbl="node1" presStyleIdx="3" presStyleCnt="9" custScaleX="129350" custScaleY="110554">
        <dgm:presLayoutVars>
          <dgm:bulletEnabled val="1"/>
        </dgm:presLayoutVars>
      </dgm:prSet>
      <dgm:spPr>
        <a:prstGeom prst="cloud">
          <a:avLst/>
        </a:prstGeom>
      </dgm:spPr>
      <dgm:t>
        <a:bodyPr/>
        <a:lstStyle/>
        <a:p>
          <a:endParaRPr lang="ru-RU"/>
        </a:p>
      </dgm:t>
    </dgm:pt>
    <dgm:pt modelId="{C903A60D-5AA0-4968-A148-9E99B7FD7DDC}" type="pres">
      <dgm:prSet presAssocID="{88AC1FD8-499F-4E81-9C9A-269737AA5168}" presName="parTrans" presStyleLbl="sibTrans2D1" presStyleIdx="4" presStyleCnt="9"/>
      <dgm:spPr/>
      <dgm:t>
        <a:bodyPr/>
        <a:lstStyle/>
        <a:p>
          <a:endParaRPr lang="ru-RU"/>
        </a:p>
      </dgm:t>
    </dgm:pt>
    <dgm:pt modelId="{B869F7AD-07D5-40B9-8515-F5F9C51CE34A}" type="pres">
      <dgm:prSet presAssocID="{88AC1FD8-499F-4E81-9C9A-269737AA5168}" presName="connectorText" presStyleLbl="sibTrans2D1" presStyleIdx="4" presStyleCnt="9"/>
      <dgm:spPr/>
      <dgm:t>
        <a:bodyPr/>
        <a:lstStyle/>
        <a:p>
          <a:endParaRPr lang="ru-RU"/>
        </a:p>
      </dgm:t>
    </dgm:pt>
    <dgm:pt modelId="{3026F635-0F4F-480E-92C4-74EA0DD288DE}" type="pres">
      <dgm:prSet presAssocID="{AD56F95D-5435-47E8-B58E-AF4AE9A55CAA}" presName="node" presStyleLbl="node1" presStyleIdx="4" presStyleCnt="9" custScaleX="129350" custScaleY="110554">
        <dgm:presLayoutVars>
          <dgm:bulletEnabled val="1"/>
        </dgm:presLayoutVars>
      </dgm:prSet>
      <dgm:spPr>
        <a:prstGeom prst="cloud">
          <a:avLst/>
        </a:prstGeom>
      </dgm:spPr>
      <dgm:t>
        <a:bodyPr/>
        <a:lstStyle/>
        <a:p>
          <a:endParaRPr lang="ru-RU"/>
        </a:p>
      </dgm:t>
    </dgm:pt>
    <dgm:pt modelId="{68F01D4C-A8AC-40FF-8E52-1A8F3321045C}" type="pres">
      <dgm:prSet presAssocID="{4CDCB24B-C0CB-4138-AA27-98B0872DF9A4}" presName="parTrans" presStyleLbl="sibTrans2D1" presStyleIdx="5" presStyleCnt="9"/>
      <dgm:spPr/>
      <dgm:t>
        <a:bodyPr/>
        <a:lstStyle/>
        <a:p>
          <a:endParaRPr lang="ru-RU"/>
        </a:p>
      </dgm:t>
    </dgm:pt>
    <dgm:pt modelId="{30A787CE-85F4-4B4C-8249-080A01A343A4}" type="pres">
      <dgm:prSet presAssocID="{4CDCB24B-C0CB-4138-AA27-98B0872DF9A4}" presName="connectorText" presStyleLbl="sibTrans2D1" presStyleIdx="5" presStyleCnt="9"/>
      <dgm:spPr/>
      <dgm:t>
        <a:bodyPr/>
        <a:lstStyle/>
        <a:p>
          <a:endParaRPr lang="ru-RU"/>
        </a:p>
      </dgm:t>
    </dgm:pt>
    <dgm:pt modelId="{7B489AB7-7823-458B-B660-45EBE6F575A2}" type="pres">
      <dgm:prSet presAssocID="{438DD482-8DBD-473B-8687-F6F0B19E4EB0}" presName="node" presStyleLbl="node1" presStyleIdx="5" presStyleCnt="9" custScaleX="129350" custScaleY="110554">
        <dgm:presLayoutVars>
          <dgm:bulletEnabled val="1"/>
        </dgm:presLayoutVars>
      </dgm:prSet>
      <dgm:spPr>
        <a:prstGeom prst="cloud">
          <a:avLst/>
        </a:prstGeom>
      </dgm:spPr>
      <dgm:t>
        <a:bodyPr/>
        <a:lstStyle/>
        <a:p>
          <a:endParaRPr lang="ru-RU"/>
        </a:p>
      </dgm:t>
    </dgm:pt>
    <dgm:pt modelId="{26E5AE0C-72AB-4761-81FD-9640040C4FFD}" type="pres">
      <dgm:prSet presAssocID="{339B8558-5717-4C3A-8FAD-8E1AFE222E04}" presName="parTrans" presStyleLbl="sibTrans2D1" presStyleIdx="6" presStyleCnt="9"/>
      <dgm:spPr/>
      <dgm:t>
        <a:bodyPr/>
        <a:lstStyle/>
        <a:p>
          <a:endParaRPr lang="ru-RU"/>
        </a:p>
      </dgm:t>
    </dgm:pt>
    <dgm:pt modelId="{17638D63-896D-4719-873C-6357D20C2229}" type="pres">
      <dgm:prSet presAssocID="{339B8558-5717-4C3A-8FAD-8E1AFE222E04}" presName="connectorText" presStyleLbl="sibTrans2D1" presStyleIdx="6" presStyleCnt="9"/>
      <dgm:spPr/>
      <dgm:t>
        <a:bodyPr/>
        <a:lstStyle/>
        <a:p>
          <a:endParaRPr lang="ru-RU"/>
        </a:p>
      </dgm:t>
    </dgm:pt>
    <dgm:pt modelId="{AEFE9889-AFC1-4081-9049-74262D118668}" type="pres">
      <dgm:prSet presAssocID="{8BE132F1-4E64-431D-BFA2-6263A36652DC}" presName="node" presStyleLbl="node1" presStyleIdx="6" presStyleCnt="9" custScaleX="129350" custScaleY="110554" custRadScaleRad="100068" custRadScaleInc="2820">
        <dgm:presLayoutVars>
          <dgm:bulletEnabled val="1"/>
        </dgm:presLayoutVars>
      </dgm:prSet>
      <dgm:spPr>
        <a:prstGeom prst="cloud">
          <a:avLst/>
        </a:prstGeom>
      </dgm:spPr>
      <dgm:t>
        <a:bodyPr/>
        <a:lstStyle/>
        <a:p>
          <a:endParaRPr lang="ru-RU"/>
        </a:p>
      </dgm:t>
    </dgm:pt>
    <dgm:pt modelId="{34DBB7ED-DA93-4EF1-AF1D-ADD25A6664F8}" type="pres">
      <dgm:prSet presAssocID="{7B1C39ED-CF2A-419B-BA19-E027984F5466}" presName="parTrans" presStyleLbl="sibTrans2D1" presStyleIdx="7" presStyleCnt="9"/>
      <dgm:spPr/>
      <dgm:t>
        <a:bodyPr/>
        <a:lstStyle/>
        <a:p>
          <a:endParaRPr lang="ru-RU"/>
        </a:p>
      </dgm:t>
    </dgm:pt>
    <dgm:pt modelId="{B5BC391B-6C3B-4FE5-89DF-B58DFEBE51A0}" type="pres">
      <dgm:prSet presAssocID="{7B1C39ED-CF2A-419B-BA19-E027984F5466}" presName="connectorText" presStyleLbl="sibTrans2D1" presStyleIdx="7" presStyleCnt="9"/>
      <dgm:spPr/>
      <dgm:t>
        <a:bodyPr/>
        <a:lstStyle/>
        <a:p>
          <a:endParaRPr lang="ru-RU"/>
        </a:p>
      </dgm:t>
    </dgm:pt>
    <dgm:pt modelId="{4163DC9E-33FD-4A5A-A200-51F6C6D84394}" type="pres">
      <dgm:prSet presAssocID="{DAEC1065-7DC9-4049-BE51-2F021FA65742}" presName="node" presStyleLbl="node1" presStyleIdx="7" presStyleCnt="9" custScaleX="129350" custScaleY="110554">
        <dgm:presLayoutVars>
          <dgm:bulletEnabled val="1"/>
        </dgm:presLayoutVars>
      </dgm:prSet>
      <dgm:spPr>
        <a:prstGeom prst="cloud">
          <a:avLst/>
        </a:prstGeom>
      </dgm:spPr>
      <dgm:t>
        <a:bodyPr/>
        <a:lstStyle/>
        <a:p>
          <a:endParaRPr lang="ru-RU"/>
        </a:p>
      </dgm:t>
    </dgm:pt>
    <dgm:pt modelId="{7F39B0B3-73D8-46D0-A41C-1EE7E2F194CF}" type="pres">
      <dgm:prSet presAssocID="{0B9FD8A6-966F-429E-873C-66984587A6CE}" presName="parTrans" presStyleLbl="sibTrans2D1" presStyleIdx="8" presStyleCnt="9"/>
      <dgm:spPr/>
      <dgm:t>
        <a:bodyPr/>
        <a:lstStyle/>
        <a:p>
          <a:endParaRPr lang="ru-RU"/>
        </a:p>
      </dgm:t>
    </dgm:pt>
    <dgm:pt modelId="{C5226EB4-F22F-4CB0-A9F2-7C16118AA2E9}" type="pres">
      <dgm:prSet presAssocID="{0B9FD8A6-966F-429E-873C-66984587A6CE}" presName="connectorText" presStyleLbl="sibTrans2D1" presStyleIdx="8" presStyleCnt="9"/>
      <dgm:spPr/>
      <dgm:t>
        <a:bodyPr/>
        <a:lstStyle/>
        <a:p>
          <a:endParaRPr lang="ru-RU"/>
        </a:p>
      </dgm:t>
    </dgm:pt>
    <dgm:pt modelId="{4515295A-78DE-4F09-AEC9-95F889C63590}" type="pres">
      <dgm:prSet presAssocID="{D9D6E878-AFC5-4CFE-BCD9-EDA7D663F165}" presName="node" presStyleLbl="node1" presStyleIdx="8" presStyleCnt="9" custScaleX="129350" custScaleY="110554">
        <dgm:presLayoutVars>
          <dgm:bulletEnabled val="1"/>
        </dgm:presLayoutVars>
      </dgm:prSet>
      <dgm:spPr>
        <a:prstGeom prst="cloud">
          <a:avLst/>
        </a:prstGeom>
      </dgm:spPr>
      <dgm:t>
        <a:bodyPr/>
        <a:lstStyle/>
        <a:p>
          <a:endParaRPr lang="ru-RU"/>
        </a:p>
      </dgm:t>
    </dgm:pt>
  </dgm:ptLst>
  <dgm:cxnLst>
    <dgm:cxn modelId="{19FF67F3-195A-46C6-AED7-7DD4D013FBE0}" type="presOf" srcId="{339B8558-5717-4C3A-8FAD-8E1AFE222E04}" destId="{17638D63-896D-4719-873C-6357D20C2229}" srcOrd="1" destOrd="0" presId="urn:microsoft.com/office/officeart/2005/8/layout/radial5"/>
    <dgm:cxn modelId="{CF23F5D9-2677-4FBE-84F3-3D29EB532AF0}" type="presOf" srcId="{4CDCB24B-C0CB-4138-AA27-98B0872DF9A4}" destId="{68F01D4C-A8AC-40FF-8E52-1A8F3321045C}" srcOrd="0" destOrd="0" presId="urn:microsoft.com/office/officeart/2005/8/layout/radial5"/>
    <dgm:cxn modelId="{6AB2A8E1-097C-4AAC-AC8E-96213956AF5C}" srcId="{D4616AFA-B211-4BBB-B14C-1386F243D4E0}" destId="{DAEC1065-7DC9-4049-BE51-2F021FA65742}" srcOrd="7" destOrd="0" parTransId="{7B1C39ED-CF2A-419B-BA19-E027984F5466}" sibTransId="{8989597D-99B8-4430-B46B-D588CDEC3B58}"/>
    <dgm:cxn modelId="{9898CF93-8E22-4616-BF9B-D7C4232E09EE}" srcId="{D4616AFA-B211-4BBB-B14C-1386F243D4E0}" destId="{D9D6E878-AFC5-4CFE-BCD9-EDA7D663F165}" srcOrd="8" destOrd="0" parTransId="{0B9FD8A6-966F-429E-873C-66984587A6CE}" sibTransId="{A6C79ED6-5D07-4167-BDD9-6FB990A7DC7C}"/>
    <dgm:cxn modelId="{FDF8166F-9BF0-4E34-877E-6537035FB481}" type="presOf" srcId="{86C48945-EBF3-4101-8E47-AC7F28CB0F02}" destId="{07883ACC-9D92-4B7B-A3FE-8602A2EF295F}" srcOrd="1" destOrd="0" presId="urn:microsoft.com/office/officeart/2005/8/layout/radial5"/>
    <dgm:cxn modelId="{BA32785E-531E-4E13-9ACC-2EFFBF1678DB}" type="presOf" srcId="{275F6CC5-43D2-4BFA-8B3D-30EA176C80C6}" destId="{1C02B284-C934-4CEE-BB71-8618F4F777A7}" srcOrd="1" destOrd="0" presId="urn:microsoft.com/office/officeart/2005/8/layout/radial5"/>
    <dgm:cxn modelId="{105179EA-4857-4636-8474-DFEA070B6E5B}" type="presOf" srcId="{275F6CC5-43D2-4BFA-8B3D-30EA176C80C6}" destId="{37B6DAAF-5C93-47A6-99C4-DA6F1E647772}" srcOrd="0" destOrd="0" presId="urn:microsoft.com/office/officeart/2005/8/layout/radial5"/>
    <dgm:cxn modelId="{68974DDF-DE4F-4699-AD6D-7F609AA30B5C}" srcId="{D4616AFA-B211-4BBB-B14C-1386F243D4E0}" destId="{8BE132F1-4E64-431D-BFA2-6263A36652DC}" srcOrd="6" destOrd="0" parTransId="{339B8558-5717-4C3A-8FAD-8E1AFE222E04}" sibTransId="{CAAADF39-7CA4-4569-87B8-0CF6A1D189B0}"/>
    <dgm:cxn modelId="{B7AEFE1F-B664-462B-867F-B1617CB5F963}" type="presOf" srcId="{438DD482-8DBD-473B-8687-F6F0B19E4EB0}" destId="{7B489AB7-7823-458B-B660-45EBE6F575A2}" srcOrd="0" destOrd="0" presId="urn:microsoft.com/office/officeart/2005/8/layout/radial5"/>
    <dgm:cxn modelId="{DE05A4A4-46CD-4388-96BE-684BD90B2482}" type="presOf" srcId="{A91B3EA7-46A8-4BFF-9920-555EBABFDA48}" destId="{EB5E3305-FB17-49D7-81AF-5573F736ED3F}" srcOrd="1" destOrd="0" presId="urn:microsoft.com/office/officeart/2005/8/layout/radial5"/>
    <dgm:cxn modelId="{ED7BABD0-3B06-4926-A821-4D2D7F535B75}" type="presOf" srcId="{D5361CBD-675D-43CF-AC66-19D197F62D67}" destId="{B3BA3B09-89CE-4F4A-8608-87A0C05F5900}" srcOrd="1" destOrd="0" presId="urn:microsoft.com/office/officeart/2005/8/layout/radial5"/>
    <dgm:cxn modelId="{0C44C940-CDB2-4612-9FD3-E29A9E68950F}" type="presOf" srcId="{D5361CBD-675D-43CF-AC66-19D197F62D67}" destId="{2976552C-0F16-47DA-8D99-E80A15A30F5F}" srcOrd="0" destOrd="0" presId="urn:microsoft.com/office/officeart/2005/8/layout/radial5"/>
    <dgm:cxn modelId="{BBBEA99A-BB15-4046-B18D-3979B63D1A49}" type="presOf" srcId="{339B8558-5717-4C3A-8FAD-8E1AFE222E04}" destId="{26E5AE0C-72AB-4761-81FD-9640040C4FFD}" srcOrd="0" destOrd="0" presId="urn:microsoft.com/office/officeart/2005/8/layout/radial5"/>
    <dgm:cxn modelId="{24E11E9E-64FF-4C81-B559-15D1E4D724FE}" srcId="{D4616AFA-B211-4BBB-B14C-1386F243D4E0}" destId="{B53DD019-CFE3-4855-9323-0FF9F121A4A2}" srcOrd="1" destOrd="0" parTransId="{D5361CBD-675D-43CF-AC66-19D197F62D67}" sibTransId="{0DDCE877-F620-437C-A0F9-C38BA3F4D292}"/>
    <dgm:cxn modelId="{2F64D10A-2F91-4007-AA68-CDF815D8DEDB}" srcId="{D4616AFA-B211-4BBB-B14C-1386F243D4E0}" destId="{AD56F95D-5435-47E8-B58E-AF4AE9A55CAA}" srcOrd="4" destOrd="0" parTransId="{88AC1FD8-499F-4E81-9C9A-269737AA5168}" sibTransId="{13E57AAE-A9CA-49E7-B70D-BBCB665B1C27}"/>
    <dgm:cxn modelId="{8654C1AD-B5AA-4149-A82A-8EB6BC6B3871}" srcId="{E180EE55-0C09-4930-B291-86AEEF4D99DA}" destId="{A50F7FAC-F2A0-4E13-8B59-171C03B6AE2D}" srcOrd="1" destOrd="0" parTransId="{E8CFC901-BA6B-4E0A-8BDD-32725DEB7295}" sibTransId="{14B62DD4-33C1-4ABA-9CDE-C21ED888B999}"/>
    <dgm:cxn modelId="{2C07A511-2540-41F0-8596-94F6AC8A7422}" type="presOf" srcId="{D9D6E878-AFC5-4CFE-BCD9-EDA7D663F165}" destId="{4515295A-78DE-4F09-AEC9-95F889C63590}" srcOrd="0" destOrd="0" presId="urn:microsoft.com/office/officeart/2005/8/layout/radial5"/>
    <dgm:cxn modelId="{6BBB5EE3-24FC-47F1-9974-D3FACC29A686}" type="presOf" srcId="{86C48945-EBF3-4101-8E47-AC7F28CB0F02}" destId="{5E5AD79B-6968-49FB-88D6-2D1DA7BFABEE}" srcOrd="0" destOrd="0" presId="urn:microsoft.com/office/officeart/2005/8/layout/radial5"/>
    <dgm:cxn modelId="{458B927F-29E9-4A44-804D-5882A4ED4132}" type="presOf" srcId="{7B1C39ED-CF2A-419B-BA19-E027984F5466}" destId="{34DBB7ED-DA93-4EF1-AF1D-ADD25A6664F8}" srcOrd="0" destOrd="0" presId="urn:microsoft.com/office/officeart/2005/8/layout/radial5"/>
    <dgm:cxn modelId="{F622392B-8F36-4F18-B6B1-AE2FA88E773D}" type="presOf" srcId="{DAEC1065-7DC9-4049-BE51-2F021FA65742}" destId="{4163DC9E-33FD-4A5A-A200-51F6C6D84394}" srcOrd="0" destOrd="0" presId="urn:microsoft.com/office/officeart/2005/8/layout/radial5"/>
    <dgm:cxn modelId="{012C8C94-B1CC-415F-81B1-B74D09EB4FD3}" type="presOf" srcId="{A91B3EA7-46A8-4BFF-9920-555EBABFDA48}" destId="{A6D3FF07-B3E8-4717-8991-F2F7754FBFED}" srcOrd="0" destOrd="0" presId="urn:microsoft.com/office/officeart/2005/8/layout/radial5"/>
    <dgm:cxn modelId="{4052307B-91E2-4D53-892E-5F5C16F395E3}" type="presOf" srcId="{8BE132F1-4E64-431D-BFA2-6263A36652DC}" destId="{AEFE9889-AFC1-4081-9049-74262D118668}" srcOrd="0" destOrd="0" presId="urn:microsoft.com/office/officeart/2005/8/layout/radial5"/>
    <dgm:cxn modelId="{24DAF87B-E3FA-4E43-B5FD-0324C832DC40}" type="presOf" srcId="{B53DD019-CFE3-4855-9323-0FF9F121A4A2}" destId="{20F4B39B-E0B9-45A2-9CF4-FB46CFCB6D34}" srcOrd="0" destOrd="0" presId="urn:microsoft.com/office/officeart/2005/8/layout/radial5"/>
    <dgm:cxn modelId="{CAD9A79F-5A09-4C15-BE64-B6E4C1AE3AE6}" type="presOf" srcId="{7B1C39ED-CF2A-419B-BA19-E027984F5466}" destId="{B5BC391B-6C3B-4FE5-89DF-B58DFEBE51A0}" srcOrd="1" destOrd="0" presId="urn:microsoft.com/office/officeart/2005/8/layout/radial5"/>
    <dgm:cxn modelId="{F06A8877-8AA1-499E-B6EE-6A8A212A6A83}" type="presOf" srcId="{4CDCB24B-C0CB-4138-AA27-98B0872DF9A4}" destId="{30A787CE-85F4-4B4C-8249-080A01A343A4}" srcOrd="1" destOrd="0" presId="urn:microsoft.com/office/officeart/2005/8/layout/radial5"/>
    <dgm:cxn modelId="{A9AB04CD-B803-46C7-8A4F-6D0FB5AA8992}" type="presOf" srcId="{FA6A84CB-71F9-47F4-A2D4-110A318A3238}" destId="{902829F5-8EE7-46EA-B7EF-64E62A3B9599}" srcOrd="0" destOrd="0" presId="urn:microsoft.com/office/officeart/2005/8/layout/radial5"/>
    <dgm:cxn modelId="{1436C76A-E73F-404F-A558-C3B25DFB8723}" type="presOf" srcId="{0B9FD8A6-966F-429E-873C-66984587A6CE}" destId="{7F39B0B3-73D8-46D0-A41C-1EE7E2F194CF}" srcOrd="0" destOrd="0" presId="urn:microsoft.com/office/officeart/2005/8/layout/radial5"/>
    <dgm:cxn modelId="{B6D7E31D-1EAC-4EBB-B312-956C14459570}" srcId="{D4616AFA-B211-4BBB-B14C-1386F243D4E0}" destId="{491700F4-C3C9-498C-BF90-3D2D0C940BC1}" srcOrd="2" destOrd="0" parTransId="{275F6CC5-43D2-4BFA-8B3D-30EA176C80C6}" sibTransId="{9126B697-7D08-479E-B6DF-310F12F792BB}"/>
    <dgm:cxn modelId="{F1692EB1-A4D7-4E31-A1A3-FD7FA9EE0A50}" type="presOf" srcId="{88AC1FD8-499F-4E81-9C9A-269737AA5168}" destId="{C903A60D-5AA0-4968-A148-9E99B7FD7DDC}" srcOrd="0" destOrd="0" presId="urn:microsoft.com/office/officeart/2005/8/layout/radial5"/>
    <dgm:cxn modelId="{A361BEF0-637C-4A6A-9AA7-256A2BFDA0B8}" srcId="{E180EE55-0C09-4930-B291-86AEEF4D99DA}" destId="{D4616AFA-B211-4BBB-B14C-1386F243D4E0}" srcOrd="0" destOrd="0" parTransId="{3BA956BB-B8B0-45DF-83DF-BA61E6693CE9}" sibTransId="{592D2B41-CDD5-45B4-8060-8D91DDBC84A0}"/>
    <dgm:cxn modelId="{57A86139-1958-4B3F-94DA-FD8D162EE9DD}" srcId="{D4616AFA-B211-4BBB-B14C-1386F243D4E0}" destId="{FA6A84CB-71F9-47F4-A2D4-110A318A3238}" srcOrd="0" destOrd="0" parTransId="{A91B3EA7-46A8-4BFF-9920-555EBABFDA48}" sibTransId="{F8E56782-CB8E-4579-AD51-C18C3B7123A1}"/>
    <dgm:cxn modelId="{3EC7F986-CE17-4BBD-96D1-3F89D3BB5D7A}" type="presOf" srcId="{D4616AFA-B211-4BBB-B14C-1386F243D4E0}" destId="{E2CE44BF-66BC-4448-BCD2-6A354E86C8A9}" srcOrd="0" destOrd="0" presId="urn:microsoft.com/office/officeart/2005/8/layout/radial5"/>
    <dgm:cxn modelId="{5E25E76D-236E-47F4-9512-6962EEAE1B85}" type="presOf" srcId="{E180EE55-0C09-4930-B291-86AEEF4D99DA}" destId="{DC923C22-36F1-472B-878D-389D589D2E82}" srcOrd="0" destOrd="0" presId="urn:microsoft.com/office/officeart/2005/8/layout/radial5"/>
    <dgm:cxn modelId="{CFED2A59-7F80-4E98-A88C-91EC253F1F10}" type="presOf" srcId="{0B9FD8A6-966F-429E-873C-66984587A6CE}" destId="{C5226EB4-F22F-4CB0-A9F2-7C16118AA2E9}" srcOrd="1" destOrd="0" presId="urn:microsoft.com/office/officeart/2005/8/layout/radial5"/>
    <dgm:cxn modelId="{603BE202-A66F-449A-B060-99516231514C}" type="presOf" srcId="{88AC1FD8-499F-4E81-9C9A-269737AA5168}" destId="{B869F7AD-07D5-40B9-8515-F5F9C51CE34A}" srcOrd="1" destOrd="0" presId="urn:microsoft.com/office/officeart/2005/8/layout/radial5"/>
    <dgm:cxn modelId="{B1967AD7-F72F-42C2-8AB0-C030385B1520}" srcId="{D4616AFA-B211-4BBB-B14C-1386F243D4E0}" destId="{438DD482-8DBD-473B-8687-F6F0B19E4EB0}" srcOrd="5" destOrd="0" parTransId="{4CDCB24B-C0CB-4138-AA27-98B0872DF9A4}" sibTransId="{403F1A59-81E6-4389-8616-5F632E5B44A1}"/>
    <dgm:cxn modelId="{971F429F-EEBD-42FC-B980-EDAE86226BE3}" srcId="{D4616AFA-B211-4BBB-B14C-1386F243D4E0}" destId="{DCACF4BA-3C58-456E-AEAF-DEA38025C749}" srcOrd="3" destOrd="0" parTransId="{86C48945-EBF3-4101-8E47-AC7F28CB0F02}" sibTransId="{EA1A3668-0AF4-4116-A86B-25DFDCB87D30}"/>
    <dgm:cxn modelId="{9A96E7CA-F0A6-451E-8D1F-CF76AA194692}" type="presOf" srcId="{491700F4-C3C9-498C-BF90-3D2D0C940BC1}" destId="{3735DF50-148F-44B3-A4B6-0D2DED143A5E}" srcOrd="0" destOrd="0" presId="urn:microsoft.com/office/officeart/2005/8/layout/radial5"/>
    <dgm:cxn modelId="{A319B2CC-0E3B-48B0-9DB9-191D4887A000}" type="presOf" srcId="{DCACF4BA-3C58-456E-AEAF-DEA38025C749}" destId="{231753BE-050F-407A-9415-BB3A043D7FDE}" srcOrd="0" destOrd="0" presId="urn:microsoft.com/office/officeart/2005/8/layout/radial5"/>
    <dgm:cxn modelId="{B482B302-B179-4635-91EC-F58FACBB8611}" type="presOf" srcId="{AD56F95D-5435-47E8-B58E-AF4AE9A55CAA}" destId="{3026F635-0F4F-480E-92C4-74EA0DD288DE}" srcOrd="0" destOrd="0" presId="urn:microsoft.com/office/officeart/2005/8/layout/radial5"/>
    <dgm:cxn modelId="{AF000205-D867-4AFC-893F-128738243EC1}" type="presParOf" srcId="{DC923C22-36F1-472B-878D-389D589D2E82}" destId="{E2CE44BF-66BC-4448-BCD2-6A354E86C8A9}" srcOrd="0" destOrd="0" presId="urn:microsoft.com/office/officeart/2005/8/layout/radial5"/>
    <dgm:cxn modelId="{9CC06ED4-79C7-4D36-A15A-21CA17B7C9E7}" type="presParOf" srcId="{DC923C22-36F1-472B-878D-389D589D2E82}" destId="{A6D3FF07-B3E8-4717-8991-F2F7754FBFED}" srcOrd="1" destOrd="0" presId="urn:microsoft.com/office/officeart/2005/8/layout/radial5"/>
    <dgm:cxn modelId="{A7144DE6-24B0-419D-9D5B-88BE8F65482C}" type="presParOf" srcId="{A6D3FF07-B3E8-4717-8991-F2F7754FBFED}" destId="{EB5E3305-FB17-49D7-81AF-5573F736ED3F}" srcOrd="0" destOrd="0" presId="urn:microsoft.com/office/officeart/2005/8/layout/radial5"/>
    <dgm:cxn modelId="{566176D8-C972-4140-A445-8449B49B3AA0}" type="presParOf" srcId="{DC923C22-36F1-472B-878D-389D589D2E82}" destId="{902829F5-8EE7-46EA-B7EF-64E62A3B9599}" srcOrd="2" destOrd="0" presId="urn:microsoft.com/office/officeart/2005/8/layout/radial5"/>
    <dgm:cxn modelId="{EC47B2D9-CA84-48A1-9FC7-7FF8EAE394BC}" type="presParOf" srcId="{DC923C22-36F1-472B-878D-389D589D2E82}" destId="{2976552C-0F16-47DA-8D99-E80A15A30F5F}" srcOrd="3" destOrd="0" presId="urn:microsoft.com/office/officeart/2005/8/layout/radial5"/>
    <dgm:cxn modelId="{DD2BB8B6-7FBE-411C-840C-3473F8075128}" type="presParOf" srcId="{2976552C-0F16-47DA-8D99-E80A15A30F5F}" destId="{B3BA3B09-89CE-4F4A-8608-87A0C05F5900}" srcOrd="0" destOrd="0" presId="urn:microsoft.com/office/officeart/2005/8/layout/radial5"/>
    <dgm:cxn modelId="{B898BABE-8164-4E0C-9751-1CEF0C632324}" type="presParOf" srcId="{DC923C22-36F1-472B-878D-389D589D2E82}" destId="{20F4B39B-E0B9-45A2-9CF4-FB46CFCB6D34}" srcOrd="4" destOrd="0" presId="urn:microsoft.com/office/officeart/2005/8/layout/radial5"/>
    <dgm:cxn modelId="{AA59366F-1398-47E5-91A2-F244C1008CFA}" type="presParOf" srcId="{DC923C22-36F1-472B-878D-389D589D2E82}" destId="{37B6DAAF-5C93-47A6-99C4-DA6F1E647772}" srcOrd="5" destOrd="0" presId="urn:microsoft.com/office/officeart/2005/8/layout/radial5"/>
    <dgm:cxn modelId="{4CDFD8C3-1744-441E-84EC-198D641FEB1A}" type="presParOf" srcId="{37B6DAAF-5C93-47A6-99C4-DA6F1E647772}" destId="{1C02B284-C934-4CEE-BB71-8618F4F777A7}" srcOrd="0" destOrd="0" presId="urn:microsoft.com/office/officeart/2005/8/layout/radial5"/>
    <dgm:cxn modelId="{6DFF5A93-146A-45BE-B595-D5CF0AB6ECE6}" type="presParOf" srcId="{DC923C22-36F1-472B-878D-389D589D2E82}" destId="{3735DF50-148F-44B3-A4B6-0D2DED143A5E}" srcOrd="6" destOrd="0" presId="urn:microsoft.com/office/officeart/2005/8/layout/radial5"/>
    <dgm:cxn modelId="{AF62A0BA-0280-4674-9A7E-BF239B4F878A}" type="presParOf" srcId="{DC923C22-36F1-472B-878D-389D589D2E82}" destId="{5E5AD79B-6968-49FB-88D6-2D1DA7BFABEE}" srcOrd="7" destOrd="0" presId="urn:microsoft.com/office/officeart/2005/8/layout/radial5"/>
    <dgm:cxn modelId="{3FAF61E0-5E15-4312-A024-1C9295690638}" type="presParOf" srcId="{5E5AD79B-6968-49FB-88D6-2D1DA7BFABEE}" destId="{07883ACC-9D92-4B7B-A3FE-8602A2EF295F}" srcOrd="0" destOrd="0" presId="urn:microsoft.com/office/officeart/2005/8/layout/radial5"/>
    <dgm:cxn modelId="{881F2C88-EA8E-4DFA-B37C-2A75EF3ABA9D}" type="presParOf" srcId="{DC923C22-36F1-472B-878D-389D589D2E82}" destId="{231753BE-050F-407A-9415-BB3A043D7FDE}" srcOrd="8" destOrd="0" presId="urn:microsoft.com/office/officeart/2005/8/layout/radial5"/>
    <dgm:cxn modelId="{22CC3AF5-7EDA-468E-88F9-6AB194CE371B}" type="presParOf" srcId="{DC923C22-36F1-472B-878D-389D589D2E82}" destId="{C903A60D-5AA0-4968-A148-9E99B7FD7DDC}" srcOrd="9" destOrd="0" presId="urn:microsoft.com/office/officeart/2005/8/layout/radial5"/>
    <dgm:cxn modelId="{23C1736A-F04A-48B1-A08B-47CD2D4C5ED3}" type="presParOf" srcId="{C903A60D-5AA0-4968-A148-9E99B7FD7DDC}" destId="{B869F7AD-07D5-40B9-8515-F5F9C51CE34A}" srcOrd="0" destOrd="0" presId="urn:microsoft.com/office/officeart/2005/8/layout/radial5"/>
    <dgm:cxn modelId="{A836F7E9-25EE-43FD-8D5A-6B867E06F58F}" type="presParOf" srcId="{DC923C22-36F1-472B-878D-389D589D2E82}" destId="{3026F635-0F4F-480E-92C4-74EA0DD288DE}" srcOrd="10" destOrd="0" presId="urn:microsoft.com/office/officeart/2005/8/layout/radial5"/>
    <dgm:cxn modelId="{412109BC-1CAD-444A-AAEB-C30DD9DBD3A3}" type="presParOf" srcId="{DC923C22-36F1-472B-878D-389D589D2E82}" destId="{68F01D4C-A8AC-40FF-8E52-1A8F3321045C}" srcOrd="11" destOrd="0" presId="urn:microsoft.com/office/officeart/2005/8/layout/radial5"/>
    <dgm:cxn modelId="{F7997789-94C6-487F-AF4B-EA27E1EA67F3}" type="presParOf" srcId="{68F01D4C-A8AC-40FF-8E52-1A8F3321045C}" destId="{30A787CE-85F4-4B4C-8249-080A01A343A4}" srcOrd="0" destOrd="0" presId="urn:microsoft.com/office/officeart/2005/8/layout/radial5"/>
    <dgm:cxn modelId="{C60F68C4-F1BA-453E-970B-28D15B78B740}" type="presParOf" srcId="{DC923C22-36F1-472B-878D-389D589D2E82}" destId="{7B489AB7-7823-458B-B660-45EBE6F575A2}" srcOrd="12" destOrd="0" presId="urn:microsoft.com/office/officeart/2005/8/layout/radial5"/>
    <dgm:cxn modelId="{D15E6574-7587-4EF8-B17B-D9F8DCF87883}" type="presParOf" srcId="{DC923C22-36F1-472B-878D-389D589D2E82}" destId="{26E5AE0C-72AB-4761-81FD-9640040C4FFD}" srcOrd="13" destOrd="0" presId="urn:microsoft.com/office/officeart/2005/8/layout/radial5"/>
    <dgm:cxn modelId="{A6D79215-B226-4659-98E1-1B627DFDC481}" type="presParOf" srcId="{26E5AE0C-72AB-4761-81FD-9640040C4FFD}" destId="{17638D63-896D-4719-873C-6357D20C2229}" srcOrd="0" destOrd="0" presId="urn:microsoft.com/office/officeart/2005/8/layout/radial5"/>
    <dgm:cxn modelId="{60C1E8E3-1749-4DD3-A5E2-72B52BB6436D}" type="presParOf" srcId="{DC923C22-36F1-472B-878D-389D589D2E82}" destId="{AEFE9889-AFC1-4081-9049-74262D118668}" srcOrd="14" destOrd="0" presId="urn:microsoft.com/office/officeart/2005/8/layout/radial5"/>
    <dgm:cxn modelId="{4551BB7F-BD10-4AD5-A9F1-3D6601D5415C}" type="presParOf" srcId="{DC923C22-36F1-472B-878D-389D589D2E82}" destId="{34DBB7ED-DA93-4EF1-AF1D-ADD25A6664F8}" srcOrd="15" destOrd="0" presId="urn:microsoft.com/office/officeart/2005/8/layout/radial5"/>
    <dgm:cxn modelId="{259114F6-32B6-4496-A39D-A857492071A1}" type="presParOf" srcId="{34DBB7ED-DA93-4EF1-AF1D-ADD25A6664F8}" destId="{B5BC391B-6C3B-4FE5-89DF-B58DFEBE51A0}" srcOrd="0" destOrd="0" presId="urn:microsoft.com/office/officeart/2005/8/layout/radial5"/>
    <dgm:cxn modelId="{DC275F9F-7065-4D6E-9062-512916AF8A4E}" type="presParOf" srcId="{DC923C22-36F1-472B-878D-389D589D2E82}" destId="{4163DC9E-33FD-4A5A-A200-51F6C6D84394}" srcOrd="16" destOrd="0" presId="urn:microsoft.com/office/officeart/2005/8/layout/radial5"/>
    <dgm:cxn modelId="{BBC95BDB-19E7-486B-B298-F7037521221C}" type="presParOf" srcId="{DC923C22-36F1-472B-878D-389D589D2E82}" destId="{7F39B0B3-73D8-46D0-A41C-1EE7E2F194CF}" srcOrd="17" destOrd="0" presId="urn:microsoft.com/office/officeart/2005/8/layout/radial5"/>
    <dgm:cxn modelId="{A7D9B3EC-F9B0-4BAF-B81A-24D062370879}" type="presParOf" srcId="{7F39B0B3-73D8-46D0-A41C-1EE7E2F194CF}" destId="{C5226EB4-F22F-4CB0-A9F2-7C16118AA2E9}" srcOrd="0" destOrd="0" presId="urn:microsoft.com/office/officeart/2005/8/layout/radial5"/>
    <dgm:cxn modelId="{03DE364A-F4D8-4147-9DCF-8348B4EC6BD0}" type="presParOf" srcId="{DC923C22-36F1-472B-878D-389D589D2E82}" destId="{4515295A-78DE-4F09-AEC9-95F889C63590}" srcOrd="1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2CE44BF-66BC-4448-BCD2-6A354E86C8A9}">
      <dsp:nvSpPr>
        <dsp:cNvPr id="0" name=""/>
        <dsp:cNvSpPr/>
      </dsp:nvSpPr>
      <dsp:spPr>
        <a:xfrm>
          <a:off x="1305285" y="1308361"/>
          <a:ext cx="1581699" cy="1585749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Форми роботи для залучення учнів до читання</a:t>
          </a:r>
        </a:p>
      </dsp:txBody>
      <dsp:txXfrm>
        <a:off x="1536919" y="1540589"/>
        <a:ext cx="1118431" cy="1121293"/>
      </dsp:txXfrm>
    </dsp:sp>
    <dsp:sp modelId="{A6D3FF07-B3E8-4717-8991-F2F7754FBFED}">
      <dsp:nvSpPr>
        <dsp:cNvPr id="0" name=""/>
        <dsp:cNvSpPr/>
      </dsp:nvSpPr>
      <dsp:spPr>
        <a:xfrm rot="16200000">
          <a:off x="2027628" y="1112339"/>
          <a:ext cx="137013" cy="14128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2048180" y="1161148"/>
        <a:ext cx="95909" cy="84770"/>
      </dsp:txXfrm>
    </dsp:sp>
    <dsp:sp modelId="{902829F5-8EE7-46EA-B7EF-64E62A3B9599}">
      <dsp:nvSpPr>
        <dsp:cNvPr id="0" name=""/>
        <dsp:cNvSpPr/>
      </dsp:nvSpPr>
      <dsp:spPr>
        <a:xfrm>
          <a:off x="1452887" y="-49706"/>
          <a:ext cx="1286494" cy="1099552"/>
        </a:xfrm>
        <a:prstGeom prst="cloud">
          <a:avLst/>
        </a:prstGeom>
        <a:gradFill flip="none" rotWithShape="0">
          <a:gsLst>
            <a:gs pos="0">
              <a:schemeClr val="accent5">
                <a:tint val="66000"/>
                <a:satMod val="160000"/>
              </a:schemeClr>
            </a:gs>
            <a:gs pos="50000">
              <a:schemeClr val="accent5">
                <a:tint val="44500"/>
                <a:satMod val="160000"/>
              </a:schemeClr>
            </a:gs>
            <a:gs pos="100000">
              <a:schemeClr val="accent5">
                <a:tint val="23500"/>
                <a:satMod val="160000"/>
              </a:schemeClr>
            </a:gs>
          </a:gsLst>
          <a:path path="circle">
            <a:fillToRect l="50000" t="50000" r="50000" b="50000"/>
          </a:path>
          <a:tileRect/>
        </a:gradFill>
        <a:ln w="25400" cap="flat" cmpd="sng" algn="ctr">
          <a:solidFill>
            <a:schemeClr val="accent5">
              <a:shade val="50000"/>
            </a:schemeClr>
          </a:solidFill>
          <a:prstDash val="solid"/>
        </a:ln>
        <a:effectLst/>
      </dsp:spPr>
      <dsp:style>
        <a:lnRef idx="2">
          <a:schemeClr val="accent5">
            <a:shade val="50000"/>
          </a:schemeClr>
        </a:lnRef>
        <a:fillRef idx="1">
          <a:schemeClr val="accent5"/>
        </a:fillRef>
        <a:effectRef idx="0">
          <a:schemeClr val="accent5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Читання вголос</a:t>
          </a:r>
        </a:p>
      </dsp:txBody>
      <dsp:txXfrm>
        <a:off x="1630197" y="116347"/>
        <a:ext cx="840390" cy="716490"/>
      </dsp:txXfrm>
    </dsp:sp>
    <dsp:sp modelId="{2976552C-0F16-47DA-8D99-E80A15A30F5F}">
      <dsp:nvSpPr>
        <dsp:cNvPr id="0" name=""/>
        <dsp:cNvSpPr/>
      </dsp:nvSpPr>
      <dsp:spPr>
        <a:xfrm rot="18591360">
          <a:off x="2613929" y="1339634"/>
          <a:ext cx="118071" cy="14128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2620290" y="1381487"/>
        <a:ext cx="82650" cy="84770"/>
      </dsp:txXfrm>
    </dsp:sp>
    <dsp:sp modelId="{20F4B39B-E0B9-45A2-9CF4-FB46CFCB6D34}">
      <dsp:nvSpPr>
        <dsp:cNvPr id="0" name=""/>
        <dsp:cNvSpPr/>
      </dsp:nvSpPr>
      <dsp:spPr>
        <a:xfrm>
          <a:off x="2476857" y="324893"/>
          <a:ext cx="1286494" cy="1099552"/>
        </a:xfrm>
        <a:prstGeom prst="cloud">
          <a:avLst/>
        </a:prstGeom>
        <a:gradFill flip="none" rotWithShape="0">
          <a:gsLst>
            <a:gs pos="0">
              <a:schemeClr val="accent5">
                <a:tint val="66000"/>
                <a:satMod val="160000"/>
              </a:schemeClr>
            </a:gs>
            <a:gs pos="50000">
              <a:schemeClr val="accent5">
                <a:tint val="44500"/>
                <a:satMod val="160000"/>
              </a:schemeClr>
            </a:gs>
            <a:gs pos="100000">
              <a:schemeClr val="accent5">
                <a:tint val="23500"/>
                <a:satMod val="160000"/>
              </a:schemeClr>
            </a:gs>
          </a:gsLst>
          <a:path path="circle">
            <a:fillToRect l="50000" t="50000" r="50000" b="50000"/>
          </a:path>
          <a:tileRect/>
        </a:gradFill>
        <a:ln w="25400" cap="flat" cmpd="sng" algn="ctr">
          <a:solidFill>
            <a:schemeClr val="accent5">
              <a:shade val="50000"/>
            </a:schemeClr>
          </a:solidFill>
          <a:prstDash val="solid"/>
        </a:ln>
        <a:effectLst/>
      </dsp:spPr>
      <dsp:style>
        <a:lnRef idx="2">
          <a:schemeClr val="accent5">
            <a:shade val="50000"/>
          </a:schemeClr>
        </a:lnRef>
        <a:fillRef idx="1">
          <a:schemeClr val="accent5"/>
        </a:fillRef>
        <a:effectRef idx="0">
          <a:schemeClr val="accent5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Бесіди</a:t>
          </a:r>
        </a:p>
      </dsp:txBody>
      <dsp:txXfrm>
        <a:off x="2654167" y="490946"/>
        <a:ext cx="840390" cy="716490"/>
      </dsp:txXfrm>
    </dsp:sp>
    <dsp:sp modelId="{37B6DAAF-5C93-47A6-99C4-DA6F1E647772}">
      <dsp:nvSpPr>
        <dsp:cNvPr id="0" name=""/>
        <dsp:cNvSpPr/>
      </dsp:nvSpPr>
      <dsp:spPr>
        <a:xfrm rot="21000000">
          <a:off x="2911295" y="1878889"/>
          <a:ext cx="90395" cy="14128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2911501" y="1909500"/>
        <a:ext cx="63277" cy="84770"/>
      </dsp:txXfrm>
    </dsp:sp>
    <dsp:sp modelId="{3735DF50-148F-44B3-A4B6-0D2DED143A5E}">
      <dsp:nvSpPr>
        <dsp:cNvPr id="0" name=""/>
        <dsp:cNvSpPr/>
      </dsp:nvSpPr>
      <dsp:spPr>
        <a:xfrm>
          <a:off x="3029729" y="1273420"/>
          <a:ext cx="1286494" cy="1099552"/>
        </a:xfrm>
        <a:prstGeom prst="cloud">
          <a:avLst/>
        </a:prstGeom>
        <a:gradFill flip="none" rotWithShape="0">
          <a:gsLst>
            <a:gs pos="0">
              <a:schemeClr val="accent5">
                <a:tint val="66000"/>
                <a:satMod val="160000"/>
              </a:schemeClr>
            </a:gs>
            <a:gs pos="50000">
              <a:schemeClr val="accent5">
                <a:tint val="44500"/>
                <a:satMod val="160000"/>
              </a:schemeClr>
            </a:gs>
            <a:gs pos="100000">
              <a:schemeClr val="accent5">
                <a:tint val="23500"/>
                <a:satMod val="160000"/>
              </a:schemeClr>
            </a:gs>
          </a:gsLst>
          <a:path path="circle">
            <a:fillToRect l="50000" t="50000" r="50000" b="50000"/>
          </a:path>
          <a:tileRect/>
        </a:gradFill>
        <a:ln w="25400" cap="flat" cmpd="sng" algn="ctr">
          <a:solidFill>
            <a:schemeClr val="accent5">
              <a:shade val="50000"/>
            </a:schemeClr>
          </a:solidFill>
          <a:prstDash val="solid"/>
        </a:ln>
        <a:effectLst/>
      </dsp:spPr>
      <dsp:style>
        <a:lnRef idx="2">
          <a:schemeClr val="accent5">
            <a:shade val="50000"/>
          </a:schemeClr>
        </a:lnRef>
        <a:fillRef idx="1">
          <a:schemeClr val="accent5"/>
        </a:fillRef>
        <a:effectRef idx="0">
          <a:schemeClr val="accent5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Читацькі конференції</a:t>
          </a:r>
        </a:p>
      </dsp:txBody>
      <dsp:txXfrm>
        <a:off x="3207039" y="1439473"/>
        <a:ext cx="840390" cy="716490"/>
      </dsp:txXfrm>
    </dsp:sp>
    <dsp:sp modelId="{5E5AD79B-6968-49FB-88D6-2D1DA7BFABEE}">
      <dsp:nvSpPr>
        <dsp:cNvPr id="0" name=""/>
        <dsp:cNvSpPr/>
      </dsp:nvSpPr>
      <dsp:spPr>
        <a:xfrm rot="1800000">
          <a:off x="2811592" y="2473394"/>
          <a:ext cx="102991" cy="14128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2813662" y="2493927"/>
        <a:ext cx="72094" cy="84770"/>
      </dsp:txXfrm>
    </dsp:sp>
    <dsp:sp modelId="{231753BE-050F-407A-9415-BB3A043D7FDE}">
      <dsp:nvSpPr>
        <dsp:cNvPr id="0" name=""/>
        <dsp:cNvSpPr/>
      </dsp:nvSpPr>
      <dsp:spPr>
        <a:xfrm>
          <a:off x="2839538" y="2352043"/>
          <a:ext cx="1286494" cy="1099552"/>
        </a:xfrm>
        <a:prstGeom prst="cloud">
          <a:avLst/>
        </a:prstGeom>
        <a:gradFill flip="none" rotWithShape="0">
          <a:gsLst>
            <a:gs pos="0">
              <a:schemeClr val="accent5">
                <a:tint val="66000"/>
                <a:satMod val="160000"/>
              </a:schemeClr>
            </a:gs>
            <a:gs pos="50000">
              <a:schemeClr val="accent5">
                <a:tint val="44500"/>
                <a:satMod val="160000"/>
              </a:schemeClr>
            </a:gs>
            <a:gs pos="100000">
              <a:schemeClr val="accent5">
                <a:tint val="23500"/>
                <a:satMod val="160000"/>
              </a:schemeClr>
            </a:gs>
          </a:gsLst>
          <a:path path="circle">
            <a:fillToRect l="50000" t="50000" r="50000" b="50000"/>
          </a:path>
          <a:tileRect/>
        </a:gradFill>
        <a:ln w="25400" cap="flat" cmpd="sng" algn="ctr">
          <a:solidFill>
            <a:schemeClr val="accent5">
              <a:shade val="50000"/>
            </a:schemeClr>
          </a:solidFill>
          <a:prstDash val="solid"/>
        </a:ln>
        <a:effectLst/>
      </dsp:spPr>
      <dsp:style>
        <a:lnRef idx="2">
          <a:schemeClr val="accent5">
            <a:shade val="50000"/>
          </a:schemeClr>
        </a:lnRef>
        <a:fillRef idx="1">
          <a:schemeClr val="accent5"/>
        </a:fillRef>
        <a:effectRef idx="0">
          <a:schemeClr val="accent5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Використання на уроках інтерактивних методів роботи</a:t>
          </a:r>
        </a:p>
      </dsp:txBody>
      <dsp:txXfrm>
        <a:off x="3016848" y="2518096"/>
        <a:ext cx="840390" cy="716490"/>
      </dsp:txXfrm>
    </dsp:sp>
    <dsp:sp modelId="{C903A60D-5AA0-4968-A148-9E99B7FD7DDC}">
      <dsp:nvSpPr>
        <dsp:cNvPr id="0" name=""/>
        <dsp:cNvSpPr/>
      </dsp:nvSpPr>
      <dsp:spPr>
        <a:xfrm rot="4200000">
          <a:off x="2342464" y="2889310"/>
          <a:ext cx="132434" cy="14128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2355535" y="2898900"/>
        <a:ext cx="92704" cy="84770"/>
      </dsp:txXfrm>
    </dsp:sp>
    <dsp:sp modelId="{3026F635-0F4F-480E-92C4-74EA0DD288DE}">
      <dsp:nvSpPr>
        <dsp:cNvPr id="0" name=""/>
        <dsp:cNvSpPr/>
      </dsp:nvSpPr>
      <dsp:spPr>
        <a:xfrm>
          <a:off x="2000518" y="3056064"/>
          <a:ext cx="1286494" cy="1099552"/>
        </a:xfrm>
        <a:prstGeom prst="cloud">
          <a:avLst/>
        </a:prstGeom>
        <a:gradFill flip="none" rotWithShape="0">
          <a:gsLst>
            <a:gs pos="0">
              <a:schemeClr val="accent5">
                <a:tint val="66000"/>
                <a:satMod val="160000"/>
              </a:schemeClr>
            </a:gs>
            <a:gs pos="50000">
              <a:schemeClr val="accent5">
                <a:tint val="44500"/>
                <a:satMod val="160000"/>
              </a:schemeClr>
            </a:gs>
            <a:gs pos="100000">
              <a:schemeClr val="accent5">
                <a:tint val="23500"/>
                <a:satMod val="160000"/>
              </a:schemeClr>
            </a:gs>
          </a:gsLst>
          <a:path path="circle">
            <a:fillToRect l="50000" t="50000" r="50000" b="50000"/>
          </a:path>
          <a:tileRect/>
        </a:gradFill>
        <a:ln w="25400" cap="flat" cmpd="sng" algn="ctr">
          <a:solidFill>
            <a:schemeClr val="accent5">
              <a:shade val="50000"/>
            </a:schemeClr>
          </a:solidFill>
          <a:prstDash val="solid"/>
        </a:ln>
        <a:effectLst/>
      </dsp:spPr>
      <dsp:style>
        <a:lnRef idx="2">
          <a:schemeClr val="accent5">
            <a:shade val="50000"/>
          </a:schemeClr>
        </a:lnRef>
        <a:fillRef idx="1">
          <a:schemeClr val="accent5"/>
        </a:fillRef>
        <a:effectRef idx="0">
          <a:schemeClr val="accent5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Проведення уроків мультимедійними засобами</a:t>
          </a:r>
        </a:p>
      </dsp:txBody>
      <dsp:txXfrm>
        <a:off x="2177828" y="3222117"/>
        <a:ext cx="840390" cy="716490"/>
      </dsp:txXfrm>
    </dsp:sp>
    <dsp:sp modelId="{68F01D4C-A8AC-40FF-8E52-1A8F3321045C}">
      <dsp:nvSpPr>
        <dsp:cNvPr id="0" name=""/>
        <dsp:cNvSpPr/>
      </dsp:nvSpPr>
      <dsp:spPr>
        <a:xfrm rot="6600000">
          <a:off x="1717370" y="2889310"/>
          <a:ext cx="132434" cy="14128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 rot="10800000">
        <a:off x="1744029" y="2898900"/>
        <a:ext cx="92704" cy="84770"/>
      </dsp:txXfrm>
    </dsp:sp>
    <dsp:sp modelId="{7B489AB7-7823-458B-B660-45EBE6F575A2}">
      <dsp:nvSpPr>
        <dsp:cNvPr id="0" name=""/>
        <dsp:cNvSpPr/>
      </dsp:nvSpPr>
      <dsp:spPr>
        <a:xfrm>
          <a:off x="905256" y="3056064"/>
          <a:ext cx="1286494" cy="1099552"/>
        </a:xfrm>
        <a:prstGeom prst="cloud">
          <a:avLst/>
        </a:prstGeom>
        <a:gradFill flip="none" rotWithShape="0">
          <a:gsLst>
            <a:gs pos="0">
              <a:schemeClr val="accent5">
                <a:tint val="66000"/>
                <a:satMod val="160000"/>
              </a:schemeClr>
            </a:gs>
            <a:gs pos="50000">
              <a:schemeClr val="accent5">
                <a:tint val="44500"/>
                <a:satMod val="160000"/>
              </a:schemeClr>
            </a:gs>
            <a:gs pos="100000">
              <a:schemeClr val="accent5">
                <a:tint val="23500"/>
                <a:satMod val="160000"/>
              </a:schemeClr>
            </a:gs>
          </a:gsLst>
          <a:path path="circle">
            <a:fillToRect l="50000" t="50000" r="50000" b="50000"/>
          </a:path>
          <a:tileRect/>
        </a:gradFill>
        <a:ln w="25400" cap="flat" cmpd="sng" algn="ctr">
          <a:solidFill>
            <a:schemeClr val="accent5">
              <a:shade val="50000"/>
            </a:schemeClr>
          </a:solidFill>
          <a:prstDash val="solid"/>
        </a:ln>
        <a:effectLst/>
      </dsp:spPr>
      <dsp:style>
        <a:lnRef idx="2">
          <a:schemeClr val="accent5">
            <a:shade val="50000"/>
          </a:schemeClr>
        </a:lnRef>
        <a:fillRef idx="1">
          <a:schemeClr val="accent5"/>
        </a:fillRef>
        <a:effectRef idx="0">
          <a:schemeClr val="accent5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Проведення уроків з використанням ІКТ</a:t>
          </a:r>
        </a:p>
      </dsp:txBody>
      <dsp:txXfrm>
        <a:off x="1082566" y="3222117"/>
        <a:ext cx="840390" cy="716490"/>
      </dsp:txXfrm>
    </dsp:sp>
    <dsp:sp modelId="{26E5AE0C-72AB-4761-81FD-9640040C4FFD}">
      <dsp:nvSpPr>
        <dsp:cNvPr id="0" name=""/>
        <dsp:cNvSpPr/>
      </dsp:nvSpPr>
      <dsp:spPr>
        <a:xfrm rot="9033840">
          <a:off x="1273226" y="2465868"/>
          <a:ext cx="103109" cy="14128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 rot="10800000">
        <a:off x="1302162" y="2486524"/>
        <a:ext cx="72176" cy="84770"/>
      </dsp:txXfrm>
    </dsp:sp>
    <dsp:sp modelId="{AEFE9889-AFC1-4081-9049-74262D118668}">
      <dsp:nvSpPr>
        <dsp:cNvPr id="0" name=""/>
        <dsp:cNvSpPr/>
      </dsp:nvSpPr>
      <dsp:spPr>
        <a:xfrm>
          <a:off x="57475" y="2338889"/>
          <a:ext cx="1286494" cy="1099552"/>
        </a:xfrm>
        <a:prstGeom prst="cloud">
          <a:avLst/>
        </a:prstGeom>
        <a:gradFill flip="none" rotWithShape="0">
          <a:gsLst>
            <a:gs pos="0">
              <a:schemeClr val="accent5">
                <a:tint val="66000"/>
                <a:satMod val="160000"/>
              </a:schemeClr>
            </a:gs>
            <a:gs pos="50000">
              <a:schemeClr val="accent5">
                <a:tint val="44500"/>
                <a:satMod val="160000"/>
              </a:schemeClr>
            </a:gs>
            <a:gs pos="100000">
              <a:schemeClr val="accent5">
                <a:tint val="23500"/>
                <a:satMod val="160000"/>
              </a:schemeClr>
            </a:gs>
          </a:gsLst>
          <a:path path="circle">
            <a:fillToRect l="50000" t="50000" r="50000" b="50000"/>
          </a:path>
          <a:tileRect/>
        </a:gradFill>
        <a:ln w="25400" cap="flat" cmpd="sng" algn="ctr">
          <a:solidFill>
            <a:schemeClr val="accent5">
              <a:shade val="50000"/>
            </a:schemeClr>
          </a:solidFill>
          <a:prstDash val="solid"/>
        </a:ln>
        <a:effectLst/>
      </dsp:spPr>
      <dsp:style>
        <a:lnRef idx="2">
          <a:schemeClr val="accent5">
            <a:shade val="50000"/>
          </a:schemeClr>
        </a:lnRef>
        <a:fillRef idx="1">
          <a:schemeClr val="accent5"/>
        </a:fillRef>
        <a:effectRef idx="0">
          <a:schemeClr val="accent5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Обговорення книги</a:t>
          </a:r>
        </a:p>
      </dsp:txBody>
      <dsp:txXfrm>
        <a:off x="234785" y="2504942"/>
        <a:ext cx="840390" cy="716490"/>
      </dsp:txXfrm>
    </dsp:sp>
    <dsp:sp modelId="{34DBB7ED-DA93-4EF1-AF1D-ADD25A6664F8}">
      <dsp:nvSpPr>
        <dsp:cNvPr id="0" name=""/>
        <dsp:cNvSpPr/>
      </dsp:nvSpPr>
      <dsp:spPr>
        <a:xfrm rot="11400000">
          <a:off x="1190578" y="1878889"/>
          <a:ext cx="90395" cy="14128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 rot="10800000">
        <a:off x="1217490" y="1909500"/>
        <a:ext cx="63277" cy="84770"/>
      </dsp:txXfrm>
    </dsp:sp>
    <dsp:sp modelId="{4163DC9E-33FD-4A5A-A200-51F6C6D84394}">
      <dsp:nvSpPr>
        <dsp:cNvPr id="0" name=""/>
        <dsp:cNvSpPr/>
      </dsp:nvSpPr>
      <dsp:spPr>
        <a:xfrm>
          <a:off x="-123953" y="1273420"/>
          <a:ext cx="1286494" cy="1099552"/>
        </a:xfrm>
        <a:prstGeom prst="cloud">
          <a:avLst/>
        </a:prstGeom>
        <a:gradFill flip="none" rotWithShape="0">
          <a:gsLst>
            <a:gs pos="0">
              <a:schemeClr val="accent5">
                <a:tint val="66000"/>
                <a:satMod val="160000"/>
              </a:schemeClr>
            </a:gs>
            <a:gs pos="50000">
              <a:schemeClr val="accent5">
                <a:tint val="44500"/>
                <a:satMod val="160000"/>
              </a:schemeClr>
            </a:gs>
            <a:gs pos="100000">
              <a:schemeClr val="accent5">
                <a:tint val="23500"/>
                <a:satMod val="160000"/>
              </a:schemeClr>
            </a:gs>
          </a:gsLst>
          <a:path path="circle">
            <a:fillToRect l="50000" t="50000" r="50000" b="50000"/>
          </a:path>
          <a:tileRect/>
        </a:gradFill>
        <a:ln w="25400" cap="flat" cmpd="sng" algn="ctr">
          <a:solidFill>
            <a:schemeClr val="accent5">
              <a:shade val="50000"/>
            </a:schemeClr>
          </a:solidFill>
          <a:prstDash val="solid"/>
        </a:ln>
        <a:effectLst/>
      </dsp:spPr>
      <dsp:style>
        <a:lnRef idx="2">
          <a:schemeClr val="accent5">
            <a:shade val="50000"/>
          </a:schemeClr>
        </a:lnRef>
        <a:fillRef idx="1">
          <a:schemeClr val="accent5"/>
        </a:fillRef>
        <a:effectRef idx="0">
          <a:schemeClr val="accent5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Огляди літератури</a:t>
          </a:r>
        </a:p>
      </dsp:txBody>
      <dsp:txXfrm>
        <a:off x="53357" y="1439473"/>
        <a:ext cx="840390" cy="716490"/>
      </dsp:txXfrm>
    </dsp:sp>
    <dsp:sp modelId="{7F39B0B3-73D8-46D0-A41C-1EE7E2F194CF}">
      <dsp:nvSpPr>
        <dsp:cNvPr id="0" name=""/>
        <dsp:cNvSpPr/>
      </dsp:nvSpPr>
      <dsp:spPr>
        <a:xfrm rot="13800000">
          <a:off x="1456721" y="1339920"/>
          <a:ext cx="119740" cy="14128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 rot="10800000">
        <a:off x="1486227" y="1381936"/>
        <a:ext cx="83818" cy="84770"/>
      </dsp:txXfrm>
    </dsp:sp>
    <dsp:sp modelId="{4515295A-78DE-4F09-AEC9-95F889C63590}">
      <dsp:nvSpPr>
        <dsp:cNvPr id="0" name=""/>
        <dsp:cNvSpPr/>
      </dsp:nvSpPr>
      <dsp:spPr>
        <a:xfrm>
          <a:off x="423677" y="324894"/>
          <a:ext cx="1286494" cy="1099552"/>
        </a:xfrm>
        <a:prstGeom prst="cloud">
          <a:avLst/>
        </a:prstGeom>
        <a:gradFill flip="none" rotWithShape="0">
          <a:gsLst>
            <a:gs pos="0">
              <a:schemeClr val="accent5">
                <a:tint val="66000"/>
                <a:satMod val="160000"/>
              </a:schemeClr>
            </a:gs>
            <a:gs pos="50000">
              <a:schemeClr val="accent5">
                <a:tint val="44500"/>
                <a:satMod val="160000"/>
              </a:schemeClr>
            </a:gs>
            <a:gs pos="100000">
              <a:schemeClr val="accent5">
                <a:tint val="23500"/>
                <a:satMod val="160000"/>
              </a:schemeClr>
            </a:gs>
          </a:gsLst>
          <a:path path="circle">
            <a:fillToRect l="50000" t="50000" r="50000" b="50000"/>
          </a:path>
          <a:tileRect/>
        </a:gradFill>
        <a:ln w="25400" cap="flat" cmpd="sng" algn="ctr">
          <a:solidFill>
            <a:schemeClr val="accent5">
              <a:shade val="50000"/>
            </a:schemeClr>
          </a:solidFill>
          <a:prstDash val="solid"/>
        </a:ln>
        <a:effectLst/>
      </dsp:spPr>
      <dsp:style>
        <a:lnRef idx="2">
          <a:schemeClr val="accent5">
            <a:shade val="50000"/>
          </a:schemeClr>
        </a:lnRef>
        <a:fillRef idx="1">
          <a:schemeClr val="accent5"/>
        </a:fillRef>
        <a:effectRef idx="0">
          <a:schemeClr val="accent5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Книжкові виставки</a:t>
          </a:r>
        </a:p>
      </dsp:txBody>
      <dsp:txXfrm>
        <a:off x="600987" y="490947"/>
        <a:ext cx="840390" cy="7164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5015</Words>
  <Characters>28589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Ендзевич</dc:creator>
  <cp:lastModifiedBy>Ендзевич</cp:lastModifiedBy>
  <cp:revision>5</cp:revision>
  <cp:lastPrinted>2017-03-06T18:48:00Z</cp:lastPrinted>
  <dcterms:created xsi:type="dcterms:W3CDTF">2017-03-04T18:51:00Z</dcterms:created>
  <dcterms:modified xsi:type="dcterms:W3CDTF">2017-03-06T19:07:00Z</dcterms:modified>
</cp:coreProperties>
</file>