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5C" w:rsidRDefault="00EC5EB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кровообігу. Перша допомога в разі кровотеч.</w:t>
      </w:r>
    </w:p>
    <w:p w:rsidR="00EC5EB8" w:rsidRPr="00EC5EB8" w:rsidRDefault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EC5EB8">
        <w:rPr>
          <w:rFonts w:ascii="Times New Roman" w:hAnsi="Times New Roman" w:cs="Times New Roman"/>
          <w:sz w:val="28"/>
          <w:szCs w:val="28"/>
          <w:lang w:val="uk-UA"/>
        </w:rPr>
        <w:t>: визначити функції кровообігу в життєдіяльності організму людини, отримані раніше знання про еволюцію системи органів кровообігу і прос</w:t>
      </w:r>
      <w:r>
        <w:rPr>
          <w:rFonts w:ascii="Times New Roman" w:hAnsi="Times New Roman" w:cs="Times New Roman"/>
          <w:sz w:val="28"/>
          <w:szCs w:val="28"/>
          <w:lang w:val="uk-UA"/>
        </w:rPr>
        <w:t>тежити розвиток кровоносної сис</w:t>
      </w:r>
      <w:r w:rsidRPr="00EC5EB8">
        <w:rPr>
          <w:rFonts w:ascii="Times New Roman" w:hAnsi="Times New Roman" w:cs="Times New Roman"/>
          <w:sz w:val="28"/>
          <w:szCs w:val="28"/>
          <w:lang w:val="uk-UA"/>
        </w:rPr>
        <w:t>теми під час ембріонального розвитку людини, формувати вміння разом працювати для досягнення мети.</w:t>
      </w:r>
    </w:p>
    <w:p w:rsidR="00EC5EB8" w:rsidRDefault="00EC5E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таблиця «Будова серця», «Кола кровообігу», муляж серця, муляж тулуба людини.</w:t>
      </w:r>
    </w:p>
    <w:p w:rsidR="00EC5EB8" w:rsidRDefault="00EC5E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Тим уроку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комбінований.</w:t>
      </w:r>
    </w:p>
    <w:p w:rsidR="00EC5EB8" w:rsidRDefault="00EC5E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уроку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традиційна.</w:t>
      </w:r>
    </w:p>
    <w:p w:rsidR="00EC5EB8" w:rsidRDefault="00EC5EB8" w:rsidP="00EC5EB8">
      <w:pPr>
        <w:ind w:left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Хід уроку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. Організаційний етап.</w:t>
      </w:r>
    </w:p>
    <w:p w:rsidR="00EC5EB8" w:rsidRDefault="009239B5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гості,учні </w:t>
      </w:r>
      <w:r w:rsidR="00EC5EB8">
        <w:rPr>
          <w:rFonts w:ascii="Times New Roman" w:hAnsi="Times New Roman" w:cs="Times New Roman"/>
          <w:sz w:val="28"/>
          <w:szCs w:val="28"/>
          <w:lang w:val="uk-UA"/>
        </w:rPr>
        <w:t xml:space="preserve">! Дозвольте привітати вас в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5EB8">
        <w:rPr>
          <w:rFonts w:ascii="Times New Roman" w:hAnsi="Times New Roman" w:cs="Times New Roman"/>
          <w:sz w:val="28"/>
          <w:szCs w:val="28"/>
          <w:lang w:val="uk-UA"/>
        </w:rPr>
        <w:t>тінах нашого кабінету.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на таблицю «організм людини». Чи можуть організми існувати окремо один без одного?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 ні! Тож і вчитель без учня не існує, і навпаки. Тому ми зараз об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єднаємо свої зусилля для кращого опанування новою темою. А тепер зверніть увагу на дошку.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Девізом нашого уроку пропоную взяти китайську мудрість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Скажи мені, і я забуду.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Покажи мені, і я запам</w:t>
      </w:r>
      <w:r w:rsidRPr="00EC5E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ятаю.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можливість діяти самому, і я навчуся.</w:t>
      </w:r>
    </w:p>
    <w:p w:rsidR="00EC5EB8" w:rsidRDefault="00EC5EB8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цей вислів?</w:t>
      </w:r>
    </w:p>
    <w:p w:rsidR="00EC5EB8" w:rsidRDefault="00C02B9B" w:rsidP="00E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Актуалізація опора знань</w:t>
      </w:r>
    </w:p>
    <w:p w:rsidR="00C02B9B" w:rsidRDefault="00C02B9B" w:rsidP="00C0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фактори руйнують роботу серцево-судинну систему?</w:t>
      </w:r>
    </w:p>
    <w:p w:rsidR="00C02B9B" w:rsidRDefault="00C02B9B" w:rsidP="00C0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фактори змінюють серцево-судинну систему?</w:t>
      </w:r>
    </w:p>
    <w:p w:rsidR="00C02B9B" w:rsidRDefault="00C02B9B" w:rsidP="00C0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захворювання судин ви знаєте?</w:t>
      </w:r>
    </w:p>
    <w:p w:rsidR="00C02B9B" w:rsidRDefault="00C02B9B" w:rsidP="00C0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виникає інфаркт міокарда?</w:t>
      </w:r>
    </w:p>
    <w:p w:rsidR="00C02B9B" w:rsidRDefault="00C02B9B" w:rsidP="00C0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запобігти розвитку серцево-судинних хвороб?</w:t>
      </w:r>
    </w:p>
    <w:p w:rsidR="00C02B9B" w:rsidRDefault="00C02B9B" w:rsidP="00C02B9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 Вивчення нового матеріалу</w:t>
      </w:r>
    </w:p>
    <w:p w:rsidR="00C02B9B" w:rsidRDefault="00C02B9B" w:rsidP="00C02B9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тема нашого уроку така</w:t>
      </w:r>
      <w:r w:rsidRPr="00C02B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02B9B" w:rsidRDefault="00C02B9B" w:rsidP="00C02B9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Вивчення кровообігу. Перша допомога в разі кровотеч.</w:t>
      </w:r>
    </w:p>
    <w:p w:rsidR="00C02B9B" w:rsidRDefault="00C02B9B" w:rsidP="00C02B9B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B9B" w:rsidRDefault="00C02B9B" w:rsidP="00C02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Еволюція системи органів кровообігу.</w:t>
      </w:r>
    </w:p>
    <w:p w:rsidR="00C02B9B" w:rsidRDefault="00C02B9B" w:rsidP="00C02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Кровоносна система людини.</w:t>
      </w:r>
    </w:p>
    <w:p w:rsidR="00C02B9B" w:rsidRDefault="00C02B9B" w:rsidP="00C02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робота. Тема</w:t>
      </w:r>
      <w:r w:rsidRPr="00C02B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 кровообігу. Зміна в тканинах при порушенні кровообігу.</w:t>
      </w:r>
    </w:p>
    <w:p w:rsidR="00C02B9B" w:rsidRDefault="00C02B9B" w:rsidP="00C02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допомога в разі кровотеч.</w:t>
      </w:r>
    </w:p>
    <w:p w:rsidR="00C02B9B" w:rsidRDefault="00C02B9B" w:rsidP="00C02B9B">
      <w:pPr>
        <w:ind w:left="2694"/>
        <w:rPr>
          <w:rFonts w:ascii="Times New Roman" w:hAnsi="Times New Roman" w:cs="Times New Roman"/>
          <w:sz w:val="28"/>
          <w:szCs w:val="28"/>
          <w:lang w:val="uk-UA"/>
        </w:rPr>
      </w:pPr>
      <w:r w:rsidRPr="00C02B9B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C02B9B" w:rsidRDefault="00C02B9B" w:rsidP="00C02B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Кровообіг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безперервний рух судинами. Якщо кров циркулює лише по судинах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замкнена кровоносна система </w:t>
      </w:r>
      <w:r w:rsidRPr="00C02B9B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якщо ж вона виходить за межі судин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незамкнена.</w:t>
      </w:r>
    </w:p>
    <w:p w:rsidR="00C02B9B" w:rsidRDefault="00C02B9B" w:rsidP="00C02B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діти всі разом узагальнимо розвиток кровоносних судин у тварин.</w:t>
      </w:r>
    </w:p>
    <w:p w:rsidR="00C02B9B" w:rsidRDefault="00C02B9B" w:rsidP="00C02B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Плоскі черви, круглі черви, найпростіші, губки і кишковопорожнинні не мають ніякої кровоносної системи.</w:t>
      </w:r>
    </w:p>
    <w:p w:rsidR="00C02B9B" w:rsidRDefault="00AB3AD6" w:rsidP="00C02B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Черви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замкнена сиситема кровообігу, серця немає.</w:t>
      </w:r>
    </w:p>
    <w:p w:rsidR="00AB3AD6" w:rsidRDefault="00AB3AD6" w:rsidP="00C02B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Тип Членистоногі та Молюски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незамкнена система кровообігу, серце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пульсуюча ділянка судини, або розділений на камери м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язовий орган.</w:t>
      </w:r>
    </w:p>
    <w:p w:rsidR="00AB3AD6" w:rsidRDefault="00AB3AD6" w:rsidP="00AB3AD6">
      <w:pPr>
        <w:ind w:left="38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 Хордові</w:t>
      </w:r>
    </w:p>
    <w:p w:rsidR="00AB3AD6" w:rsidRDefault="00AB3AD6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Клас Ланцетники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замкненна система кровообігу, серця немає, а його функцію виконує передній відділ черевної судини.</w:t>
      </w:r>
    </w:p>
    <w:p w:rsidR="00AB3AD6" w:rsidRDefault="00AB3AD6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Надкас Риби замкнена система кровообігу і серце одне коло кровообігу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серце двокамерне (передсердя й шлуночок), кров у серці</w:t>
      </w:r>
      <w:r w:rsidR="00923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венозна.</w:t>
      </w:r>
    </w:p>
    <w:p w:rsidR="00AB3AD6" w:rsidRDefault="00AB3AD6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Клас Земневодні. Клас Плазуни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замкнена система кровообігу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кола кровообігу і серце трикамерне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праве передсердя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венозна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ліве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артеріальна</w:t>
      </w:r>
      <w:r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шлуночок змішана.</w:t>
      </w:r>
    </w:p>
    <w:p w:rsidR="00AB3AD6" w:rsidRDefault="009239B5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Ряд </w:t>
      </w:r>
      <w:r w:rsidR="00AB3AD6">
        <w:rPr>
          <w:rFonts w:ascii="Times New Roman" w:hAnsi="Times New Roman" w:cs="Times New Roman"/>
          <w:sz w:val="28"/>
          <w:szCs w:val="28"/>
          <w:lang w:val="ru-RU"/>
        </w:rPr>
        <w:t xml:space="preserve"> Крокодили. Клас Птахи. Клас Ссавці </w:t>
      </w:r>
      <w:r w:rsidR="00AB3AD6">
        <w:rPr>
          <w:rFonts w:ascii="Calibri" w:hAnsi="Calibri" w:cs="Times New Roman"/>
          <w:sz w:val="28"/>
          <w:szCs w:val="28"/>
          <w:lang w:val="ru-RU"/>
        </w:rPr>
        <w:t>–</w:t>
      </w:r>
      <w:r w:rsidR="00AB3AD6">
        <w:rPr>
          <w:rFonts w:ascii="Times New Roman" w:hAnsi="Times New Roman" w:cs="Times New Roman"/>
          <w:sz w:val="28"/>
          <w:szCs w:val="28"/>
          <w:lang w:val="ru-RU"/>
        </w:rPr>
        <w:t xml:space="preserve"> чотирикамерне серце</w:t>
      </w:r>
      <w:r w:rsidR="00AB3AD6"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B3AD6">
        <w:rPr>
          <w:rFonts w:ascii="Times New Roman" w:hAnsi="Times New Roman" w:cs="Times New Roman"/>
          <w:sz w:val="28"/>
          <w:szCs w:val="28"/>
          <w:lang w:val="uk-UA"/>
        </w:rPr>
        <w:t xml:space="preserve"> кров не змішується, ліва половинка серця </w:t>
      </w:r>
      <w:r w:rsidR="00AB3AD6">
        <w:rPr>
          <w:rFonts w:ascii="Calibri" w:hAnsi="Calibri" w:cs="Times New Roman"/>
          <w:sz w:val="28"/>
          <w:szCs w:val="28"/>
          <w:lang w:val="uk-UA"/>
        </w:rPr>
        <w:t>–</w:t>
      </w:r>
      <w:r w:rsidR="00AB3AD6">
        <w:rPr>
          <w:rFonts w:ascii="Times New Roman" w:hAnsi="Times New Roman" w:cs="Times New Roman"/>
          <w:sz w:val="28"/>
          <w:szCs w:val="28"/>
          <w:lang w:val="uk-UA"/>
        </w:rPr>
        <w:t xml:space="preserve"> кров артеріальна</w:t>
      </w:r>
      <w:r w:rsidR="00AB3AD6" w:rsidRPr="00AB3AD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B3AD6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AD6">
        <w:rPr>
          <w:rFonts w:ascii="Times New Roman" w:hAnsi="Times New Roman" w:cs="Times New Roman"/>
          <w:sz w:val="28"/>
          <w:szCs w:val="28"/>
          <w:lang w:val="ru-RU"/>
        </w:rPr>
        <w:t xml:space="preserve"> венозна.</w:t>
      </w:r>
    </w:p>
    <w:p w:rsidR="00AB3AD6" w:rsidRDefault="00AB3AD6" w:rsidP="00AB3AD6">
      <w:pPr>
        <w:ind w:left="297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Кровоносна система людини</w:t>
      </w:r>
    </w:p>
    <w:p w:rsidR="00C02B9B" w:rsidRDefault="00AB3AD6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Судини</w:t>
      </w:r>
      <w:r w:rsidR="00923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кровоносної системи утворюють мале і велике кола кровообігу.</w:t>
      </w:r>
    </w:p>
    <w:p w:rsidR="00AB3AD6" w:rsidRDefault="00AB3AD6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 коло кровообігу починається з правого шлуночка</w:t>
      </w:r>
      <w:r w:rsidR="00923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серця, з якого венозна кров по легеневих артеріях надходить </w:t>
      </w:r>
      <w:r w:rsidR="001F16A5">
        <w:rPr>
          <w:rFonts w:ascii="Times New Roman" w:hAnsi="Times New Roman" w:cs="Times New Roman"/>
          <w:sz w:val="28"/>
          <w:szCs w:val="28"/>
          <w:lang w:val="ru-RU"/>
        </w:rPr>
        <w:t xml:space="preserve">до дрібних артерій легенів, а з тих </w:t>
      </w:r>
      <w:r w:rsidR="001F16A5">
        <w:rPr>
          <w:rFonts w:ascii="Calibri" w:hAnsi="Calibri" w:cs="Times New Roman"/>
          <w:sz w:val="28"/>
          <w:szCs w:val="28"/>
          <w:lang w:val="ru-RU"/>
        </w:rPr>
        <w:t>–</w:t>
      </w:r>
      <w:r w:rsidR="001F16A5">
        <w:rPr>
          <w:rFonts w:ascii="Times New Roman" w:hAnsi="Times New Roman" w:cs="Times New Roman"/>
          <w:sz w:val="28"/>
          <w:szCs w:val="28"/>
          <w:lang w:val="ru-RU"/>
        </w:rPr>
        <w:t xml:space="preserve"> до легенів, а з них до легеневих капілярів. Легеневі капіляри густо облітають легеневі пухирці, заповнені атмосферними повітрям. Тут відбувається обмін газів. Насичена киснем кров стає артеріальною і по легеневих венах повертається до лівого передсердя. Шлях крові від правого шлуночка через легені до лівого передсердя називають малим колом кровообігу.</w:t>
      </w:r>
    </w:p>
    <w:p w:rsidR="001F16A5" w:rsidRDefault="001F16A5" w:rsidP="00AB3A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Велике коло кровообігу починається з лівого шлуночка, який скорочуючись виштовхує кров в аорту. По судинній мережі артеріальна кров несе, а з клітин поживні речовини до всіх клітин тіла, а з клітин у капіляри переходить вуглекислий газ і продукти розпаду поживних речовин. Кров з артеріальної перетворюється на венозну і по венах повертається до правого передсердя. Кров від голови, шиї і рук збирається у верхнюю порожнисту вену, а від усіх інших частин тіла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нижню порожнисту вену. Шлях крові від лівого шлуночка через артерії, капіляри, вени всіх органів тіла до правого передсердя називають великим олом кровообігу.</w:t>
      </w:r>
    </w:p>
    <w:p w:rsidR="001F16A5" w:rsidRDefault="001F16A5" w:rsidP="00AB3A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Функції кровобігу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16A5" w:rsidRDefault="001F16A5" w:rsidP="001F16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Терморегулююча</w:t>
      </w:r>
    </w:p>
    <w:p w:rsidR="001F16A5" w:rsidRDefault="001F16A5" w:rsidP="001F16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Регуляторна.</w:t>
      </w:r>
    </w:p>
    <w:p w:rsidR="001F16A5" w:rsidRDefault="001F16A5" w:rsidP="001F16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Транспортна.</w:t>
      </w:r>
    </w:p>
    <w:p w:rsidR="001F16A5" w:rsidRDefault="001F16A5" w:rsidP="001F16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Захисна.</w:t>
      </w:r>
    </w:p>
    <w:p w:rsidR="001F16A5" w:rsidRDefault="001F16A5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16A5">
        <w:rPr>
          <w:rFonts w:ascii="Times New Roman" w:hAnsi="Times New Roman" w:cs="Times New Roman"/>
          <w:sz w:val="28"/>
          <w:szCs w:val="28"/>
          <w:lang w:val="uk-UA"/>
        </w:rPr>
        <w:t xml:space="preserve">Отже, відкриття кровообігу </w:t>
      </w:r>
      <w:r w:rsidRPr="001F16A5">
        <w:rPr>
          <w:rFonts w:ascii="Calibri" w:hAnsi="Calibri" w:cs="Times New Roman"/>
          <w:sz w:val="28"/>
          <w:szCs w:val="28"/>
          <w:lang w:val="uk-UA"/>
        </w:rPr>
        <w:t>–</w:t>
      </w:r>
      <w:r w:rsidRPr="001F16A5">
        <w:rPr>
          <w:rFonts w:ascii="Times New Roman" w:hAnsi="Times New Roman" w:cs="Times New Roman"/>
          <w:sz w:val="28"/>
          <w:szCs w:val="28"/>
          <w:lang w:val="uk-UA"/>
        </w:rPr>
        <w:t xml:space="preserve"> одне з найбільших відкриттів медичної та біологічної науки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належить англійському лікареві анатомові, фізіологові </w:t>
      </w:r>
      <w:r w:rsidR="00F613B1">
        <w:rPr>
          <w:rFonts w:ascii="Times New Roman" w:hAnsi="Times New Roman" w:cs="Times New Roman"/>
          <w:sz w:val="28"/>
          <w:szCs w:val="28"/>
          <w:lang w:val="uk-UA"/>
        </w:rPr>
        <w:t>й ембріологові Вільяму Гарвею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(1578 – 1657). Він першим експериментально довів, що в тілі тварин міститься певна кількість крові, яка завдяки тиску створеному серцем рухається по замкненому колу. За</w:t>
      </w:r>
      <w:r w:rsidR="009239B5"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ні наукові досягнення йому за життя був поставлений</w:t>
      </w:r>
      <w:r w:rsidR="00F61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Pr="001F16A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ятник у королівському котеджі лікарів у Лондоні.</w:t>
      </w:r>
    </w:p>
    <w:p w:rsidR="001F16A5" w:rsidRDefault="001F16A5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першого апарата</w:t>
      </w:r>
      <w:r w:rsidR="00F61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штучного кровообігу цілого організму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видатний учений фізіолог і талановитий винахідник С.С.Брюхоненко (1890 – 190рр).</w:t>
      </w:r>
    </w:p>
    <w:p w:rsidR="001F16A5" w:rsidRDefault="001F16A5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Кровообіг регулюється нервовою системою та гуморальними чинниками. Нервові волокна симпатичного відділу автономної нервової системи</w:t>
      </w:r>
      <w:r w:rsidR="003B05CB">
        <w:rPr>
          <w:rFonts w:ascii="Times New Roman" w:hAnsi="Times New Roman" w:cs="Times New Roman"/>
          <w:sz w:val="28"/>
          <w:szCs w:val="28"/>
          <w:lang w:val="uk-UA"/>
        </w:rPr>
        <w:t xml:space="preserve"> і нервують більшість судин. Під час збудження скорочується м</w:t>
      </w:r>
      <w:r w:rsidR="003B05CB" w:rsidRPr="003B05C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B05CB">
        <w:rPr>
          <w:rFonts w:ascii="Times New Roman" w:hAnsi="Times New Roman" w:cs="Times New Roman"/>
          <w:sz w:val="28"/>
          <w:szCs w:val="28"/>
          <w:lang w:val="uk-UA"/>
        </w:rPr>
        <w:t>язи стінок більшості артерій і вони звужуються, а судини мозку і серця він розширює.</w:t>
      </w:r>
    </w:p>
    <w:p w:rsidR="003B05CB" w:rsidRDefault="003B05CB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Гормон надниркових залоз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адреналін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звужує судини і черевної порожнини, а судини мозку і серця він розширює.</w:t>
      </w:r>
    </w:p>
    <w:p w:rsidR="003B05CB" w:rsidRDefault="003B05CB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кровоносної системи, в організмі людини є розгалужена мережа судин, в яких циркулює лімфа і які утворюють лімфатичну систему.</w:t>
      </w:r>
    </w:p>
    <w:p w:rsidR="003B05CB" w:rsidRDefault="003B05CB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Починається лімфатична система зі сліпо замкнених лімфатичних капілярів, розташованих між клітинами. Разом з венами лімфатична система забезпечує всмоктування з міжклітинної рідни води і розчинених у ній речовин. При цьому утворюється лімфа – прозова рідина, що за хімічним складом подібна до плазми крові. Зливаючись, лімфатичні капіляри утворюють лімфатичні судини, до яких лімфа входить до венозної системи. По хочу лімфатичних судин розташовані лімфатичні вузли, в яких утворюється велика кількість лімфоцитів, що відіграють значну роль в імунітеті. У лімфатичних вузлах затримуються</w:t>
      </w:r>
      <w:r w:rsidRPr="003B05C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знешкоджуються мікроорганізми, уламки клітин тощо.</w:t>
      </w:r>
    </w:p>
    <w:p w:rsidR="003B05CB" w:rsidRDefault="003B05CB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Причиною кровотечі може бути ушкодження судин внаслідок травмування, руйнування стінок судин під час хвороб (наприклад, пухлиною, запальним процесом). Швидка значна втрата крові дуже небезпечна, оскільки супроводжується зниженням кров</w:t>
      </w:r>
      <w:r w:rsidRPr="003B05C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F1FAB">
        <w:rPr>
          <w:rFonts w:ascii="Times New Roman" w:hAnsi="Times New Roman" w:cs="Times New Roman"/>
          <w:sz w:val="28"/>
          <w:szCs w:val="28"/>
          <w:lang w:val="uk-UA"/>
        </w:rPr>
        <w:t>ян</w:t>
      </w:r>
      <w:r>
        <w:rPr>
          <w:rFonts w:ascii="Times New Roman" w:hAnsi="Times New Roman" w:cs="Times New Roman"/>
          <w:sz w:val="28"/>
          <w:szCs w:val="28"/>
          <w:lang w:val="uk-UA"/>
        </w:rPr>
        <w:t>ого тиску , порушенням кровопостачання мозку, серця і всіх інших органів. Вона часто є причиною загибелі людей, яких ще можна було б врятувати, надавши першу д</w:t>
      </w:r>
      <w:r w:rsidR="00A02A10">
        <w:rPr>
          <w:rFonts w:ascii="Times New Roman" w:hAnsi="Times New Roman" w:cs="Times New Roman"/>
          <w:sz w:val="28"/>
          <w:szCs w:val="28"/>
          <w:lang w:val="uk-UA"/>
        </w:rPr>
        <w:t>опомогу. Тому зупиняти кровотечу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повинен вміти </w:t>
      </w:r>
      <w:r w:rsidR="00A02A10">
        <w:rPr>
          <w:rFonts w:ascii="Times New Roman" w:hAnsi="Times New Roman" w:cs="Times New Roman"/>
          <w:sz w:val="28"/>
          <w:szCs w:val="28"/>
          <w:lang w:val="uk-UA"/>
        </w:rPr>
        <w:t>кожний.</w:t>
      </w:r>
    </w:p>
    <w:p w:rsidR="00A02A10" w:rsidRDefault="00A02A10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Розрізняються кровотечу</w:t>
      </w:r>
      <w:r w:rsidRPr="00A02A1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капілярну, артеріальну, венозну</w:t>
      </w:r>
    </w:p>
    <w:p w:rsidR="00A02A10" w:rsidRDefault="00A02A10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2A10">
        <w:rPr>
          <w:rFonts w:ascii="Times New Roman" w:hAnsi="Times New Roman" w:cs="Times New Roman"/>
          <w:b/>
          <w:sz w:val="28"/>
          <w:szCs w:val="28"/>
          <w:lang w:val="uk-UA"/>
        </w:rPr>
        <w:t>Капілярна кровотеча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 спричинити навіть незначне поранення. Зазвичай така кровотеча не супроводжується значними крововтрата ми та і її легко зупинити, оскільки кров у капілярах тече повільно і під невеликим тиском. Пошкоджені капіляри швидко загоюються тромбом, який утворюється завдяки зсіданню крові. Під час капілярної кровотечі потрібно знезаразити місце поранення пероксидом гідроге</w:t>
      </w:r>
      <w:r w:rsidR="004F1FAB">
        <w:rPr>
          <w:rFonts w:ascii="Times New Roman" w:hAnsi="Times New Roman" w:cs="Times New Roman"/>
          <w:sz w:val="28"/>
          <w:szCs w:val="28"/>
          <w:lang w:val="uk-UA"/>
        </w:rPr>
        <w:t>ну  або йоду і накласти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чисту пов</w:t>
      </w:r>
      <w:r w:rsidRPr="00A02A1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язку.</w:t>
      </w:r>
    </w:p>
    <w:p w:rsidR="00A02A10" w:rsidRDefault="00A02A10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 час </w:t>
      </w:r>
      <w:r w:rsidRPr="00A02A10">
        <w:rPr>
          <w:rFonts w:ascii="Times New Roman" w:hAnsi="Times New Roman" w:cs="Times New Roman"/>
          <w:b/>
          <w:sz w:val="28"/>
          <w:szCs w:val="28"/>
          <w:lang w:val="uk-UA"/>
        </w:rPr>
        <w:t>венозної кровотечі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особливо коли ушкодженні великі вени, кров витікає досить сильним рівномірним струменем і має темний колір. Щоб її зупинити, досить покласти тиснучу стерильну пов</w:t>
      </w:r>
      <w:r w:rsidRPr="00A02A1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язку. Перед тим рану знезаражують, а для зменшення кровотечі тимчасово притискають пошкоджену судину. Надавши перше допомогу, потерпілого відправляють до травматологічного пункту.</w:t>
      </w:r>
    </w:p>
    <w:p w:rsidR="00A02A10" w:rsidRDefault="00A02A10" w:rsidP="001F16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Найнебезпечніша артеріальна кровотеча,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потерпілий може швидко втратити багато крові. При цьому яскраво-червона кров витікає з рани пульсуючим струменем, а разі пошкодження великої артерії </w:t>
      </w:r>
      <w:r>
        <w:rPr>
          <w:rFonts w:ascii="Calibri" w:hAnsi="Calibri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A02A1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 фонтаном. Тому негайно потрібн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>о зупинити кровотечу. Насамперед слід швидко притиснути пальцем ушкоджену артерію в точках, де промацується пульс, і накласти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 вище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 місця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 поранення джут. Щоб не пошкодити нерви і шкіру, його накладають поверх одягу, хустки або іншої м</w:t>
      </w:r>
      <w:r w:rsidR="00F2281E" w:rsidRPr="00F2281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>якої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 тканини. Коли джгута немає, можна скористатися ременем або ж зробити закрутку з будь-якого шнура чи тканини. Для цього між тілом і тканиною вста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>вляють мі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у палицю і закручують тканину до зупинки кровотечі. Потім палицю прибинтовують до тіла. Після зупинки кровотечі потерпілого треба негайно відправити до лікарні. Джгут можна залишати на кінцівках не більше двох годин, а в холодну пору року </w:t>
      </w:r>
      <w:r w:rsidR="00F2281E">
        <w:rPr>
          <w:rFonts w:ascii="Calibri" w:hAnsi="Calibri" w:cs="Times New Roman"/>
          <w:sz w:val="28"/>
          <w:szCs w:val="28"/>
          <w:lang w:val="ru-RU"/>
        </w:rPr>
        <w:t>–</w:t>
      </w:r>
      <w:r w:rsidR="00F2281E">
        <w:rPr>
          <w:rFonts w:ascii="Times New Roman" w:hAnsi="Times New Roman" w:cs="Times New Roman"/>
          <w:sz w:val="28"/>
          <w:szCs w:val="28"/>
          <w:lang w:val="ru-RU"/>
        </w:rPr>
        <w:t xml:space="preserve"> на годину, інакше настане омертвіння тканини. Тому до джута приколюють записку з точним часом його накладання. Якщо потерпілого за цей час не вдалося доставити до лікарні, потрібно послаби джгут на 10 – 15 хв, а потім знову затягти.</w:t>
      </w:r>
    </w:p>
    <w:p w:rsidR="00F2281E" w:rsidRDefault="00F2281E" w:rsidP="001F16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281E">
        <w:rPr>
          <w:rFonts w:ascii="Times New Roman" w:hAnsi="Times New Roman" w:cs="Times New Roman"/>
          <w:b/>
          <w:sz w:val="28"/>
          <w:szCs w:val="28"/>
          <w:lang w:val="ru-RU"/>
        </w:rPr>
        <w:t>Внутрішні кровотечі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кровотечі в черевну порожнину, порожнину грудей, черепа </w:t>
      </w:r>
      <w:r>
        <w:rPr>
          <w:rFonts w:ascii="Calibri" w:hAnsi="Calibri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надзвичайно небезпечні. Встановити наявність внутрішньої кровотечі можна тільки за зовнішнім виглядом людини. Вона стає блідою і вкривається холодним потом,її пульс частіше</w:t>
      </w:r>
      <w:r w:rsidR="00655DE4">
        <w:rPr>
          <w:rFonts w:ascii="Times New Roman" w:hAnsi="Times New Roman" w:cs="Times New Roman"/>
          <w:sz w:val="28"/>
          <w:szCs w:val="28"/>
          <w:lang w:val="ru-RU"/>
        </w:rPr>
        <w:t xml:space="preserve"> і слабне. У такому разі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 xml:space="preserve"> потерпілого кладуть або напівса</w:t>
      </w:r>
      <w:r w:rsidR="00655DE4">
        <w:rPr>
          <w:rFonts w:ascii="Times New Roman" w:hAnsi="Times New Roman" w:cs="Times New Roman"/>
          <w:sz w:val="28"/>
          <w:szCs w:val="28"/>
          <w:lang w:val="ru-RU"/>
        </w:rPr>
        <w:t>дять, намагаючись нічим не турбувати. До ймовірного місця кровотечі (живота, грудей, голови) прикладають хо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>лодний компрес</w:t>
      </w:r>
      <w:r w:rsidR="00655DE4">
        <w:rPr>
          <w:rFonts w:ascii="Times New Roman" w:hAnsi="Times New Roman" w:cs="Times New Roman"/>
          <w:sz w:val="28"/>
          <w:szCs w:val="28"/>
          <w:lang w:val="ru-RU"/>
        </w:rPr>
        <w:t xml:space="preserve"> (мішечок з льодом чи снігом, пляшку з холодною водою).</w:t>
      </w:r>
    </w:p>
    <w:p w:rsidR="00655DE4" w:rsidRDefault="00655DE4" w:rsidP="001F16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Див. Додаток №1 «Перша допомога вразі кровотеч» (вправ</w:t>
      </w:r>
      <w:r w:rsidR="004F1FA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«Вузлики на пам</w:t>
      </w:r>
      <w:r w:rsidRPr="00655DE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ять»)</w:t>
      </w:r>
    </w:p>
    <w:p w:rsidR="00655DE4" w:rsidRDefault="00655DE4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 Закріплення вивченого матеріалу.</w:t>
      </w:r>
    </w:p>
    <w:p w:rsidR="00655DE4" w:rsidRDefault="00F613B1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виконують практичну роботу.</w:t>
      </w:r>
      <w:r w:rsidR="00655DE4"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655DE4" w:rsidRDefault="00655DE4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Діти вчаться практично надавати допомогу при різних видах кровотеч. </w:t>
      </w:r>
    </w:p>
    <w:p w:rsidR="00655DE4" w:rsidRDefault="00655DE4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Див. додаток №2</w:t>
      </w:r>
    </w:p>
    <w:p w:rsidR="00655DE4" w:rsidRPr="00655DE4" w:rsidRDefault="00655DE4" w:rsidP="001F1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Д/з оправ. </w:t>
      </w:r>
      <w:r>
        <w:rPr>
          <w:rFonts w:ascii="Calibri" w:hAnsi="Calibri" w:cs="Times New Roman"/>
          <w:sz w:val="28"/>
          <w:szCs w:val="28"/>
          <w:lang w:val="uk-UA"/>
        </w:rPr>
        <w:t>§</w:t>
      </w:r>
      <w:r w:rsidR="00234E99">
        <w:rPr>
          <w:rFonts w:ascii="Times New Roman" w:hAnsi="Times New Roman" w:cs="Times New Roman"/>
          <w:sz w:val="28"/>
          <w:szCs w:val="28"/>
          <w:lang w:val="uk-UA"/>
        </w:rPr>
        <w:t>20, ст. 83-85 з підтручника</w:t>
      </w:r>
    </w:p>
    <w:p w:rsidR="003B05CB" w:rsidRPr="003B05CB" w:rsidRDefault="003B05CB" w:rsidP="001F16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05CB" w:rsidRPr="003B05CB" w:rsidSect="00255A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0DA7"/>
    <w:multiLevelType w:val="hybridMultilevel"/>
    <w:tmpl w:val="23167AE8"/>
    <w:lvl w:ilvl="0" w:tplc="B906C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D23"/>
    <w:multiLevelType w:val="hybridMultilevel"/>
    <w:tmpl w:val="310612FC"/>
    <w:lvl w:ilvl="0" w:tplc="2ABAA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E61"/>
    <w:multiLevelType w:val="hybridMultilevel"/>
    <w:tmpl w:val="EAE4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5384"/>
    <w:multiLevelType w:val="hybridMultilevel"/>
    <w:tmpl w:val="2A26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55D45"/>
    <w:multiLevelType w:val="hybridMultilevel"/>
    <w:tmpl w:val="71A4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5EB8"/>
    <w:rsid w:val="001F16A5"/>
    <w:rsid w:val="00234E99"/>
    <w:rsid w:val="00255A5C"/>
    <w:rsid w:val="003B05CB"/>
    <w:rsid w:val="004D1D0D"/>
    <w:rsid w:val="004F1FAB"/>
    <w:rsid w:val="00655DE4"/>
    <w:rsid w:val="009239B5"/>
    <w:rsid w:val="00A02A10"/>
    <w:rsid w:val="00AB3AD6"/>
    <w:rsid w:val="00C02B9B"/>
    <w:rsid w:val="00EC5EB8"/>
    <w:rsid w:val="00F2281E"/>
    <w:rsid w:val="00F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2017-03-26T17:48:00Z</cp:lastPrinted>
  <dcterms:created xsi:type="dcterms:W3CDTF">2016-12-28T07:52:00Z</dcterms:created>
  <dcterms:modified xsi:type="dcterms:W3CDTF">2017-03-26T17:48:00Z</dcterms:modified>
</cp:coreProperties>
</file>