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2FB" w:rsidRPr="00F15AA4" w:rsidRDefault="00FB62FB" w:rsidP="00F15AA4">
      <w:pPr>
        <w:shd w:val="clear" w:color="auto" w:fill="FFFFFF"/>
        <w:spacing w:before="100" w:beforeAutospacing="1" w:after="100" w:afterAutospacing="1" w:line="240" w:lineRule="auto"/>
        <w:rPr>
          <w:rFonts w:ascii="Times New Roman" w:hAnsi="Times New Roman"/>
          <w:color w:val="000000"/>
          <w:sz w:val="24"/>
          <w:szCs w:val="24"/>
          <w:lang w:val="uk-UA"/>
        </w:rPr>
      </w:pPr>
      <w:r w:rsidRPr="00F15AA4">
        <w:rPr>
          <w:rFonts w:ascii="Times New Roman" w:hAnsi="Times New Roman"/>
          <w:bCs/>
          <w:color w:val="000000"/>
          <w:sz w:val="24"/>
          <w:szCs w:val="24"/>
          <w:lang w:val="uk-UA"/>
        </w:rPr>
        <w:t xml:space="preserve">Тема: </w:t>
      </w:r>
      <w:proofErr w:type="spellStart"/>
      <w:r w:rsidRPr="00F15AA4">
        <w:rPr>
          <w:rFonts w:ascii="Times New Roman" w:hAnsi="Times New Roman"/>
          <w:bCs/>
          <w:color w:val="000000"/>
          <w:sz w:val="24"/>
          <w:szCs w:val="24"/>
        </w:rPr>
        <w:t>Зовнішні</w:t>
      </w:r>
      <w:proofErr w:type="spellEnd"/>
      <w:r w:rsidRPr="00F15AA4">
        <w:rPr>
          <w:rFonts w:ascii="Times New Roman" w:hAnsi="Times New Roman"/>
          <w:bCs/>
          <w:color w:val="000000"/>
          <w:sz w:val="24"/>
          <w:szCs w:val="24"/>
        </w:rPr>
        <w:t xml:space="preserve"> </w:t>
      </w:r>
      <w:r w:rsidRPr="00F15AA4">
        <w:rPr>
          <w:rFonts w:ascii="Times New Roman" w:hAnsi="Times New Roman"/>
          <w:bCs/>
          <w:color w:val="000000"/>
          <w:sz w:val="24"/>
          <w:szCs w:val="24"/>
          <w:lang w:val="uk-UA"/>
        </w:rPr>
        <w:t xml:space="preserve">процеси, що зумовлюють зміну земної кори. Вивітрювання, робота вітру, текучих і підземних вод, льодовиків. </w:t>
      </w:r>
    </w:p>
    <w:p w:rsidR="00FB62FB" w:rsidRPr="00F15AA4" w:rsidRDefault="00FB62FB" w:rsidP="00F15AA4">
      <w:pPr>
        <w:shd w:val="clear" w:color="auto" w:fill="FFFFFF"/>
        <w:spacing w:before="100" w:beforeAutospacing="1" w:after="100" w:afterAutospacing="1" w:line="240" w:lineRule="auto"/>
        <w:rPr>
          <w:rFonts w:ascii="Times New Roman" w:hAnsi="Times New Roman"/>
          <w:color w:val="000000"/>
          <w:sz w:val="24"/>
          <w:szCs w:val="24"/>
        </w:rPr>
      </w:pPr>
      <w:r w:rsidRPr="00F15AA4">
        <w:rPr>
          <w:rFonts w:ascii="Times New Roman" w:hAnsi="Times New Roman"/>
          <w:color w:val="000000"/>
          <w:sz w:val="24"/>
          <w:szCs w:val="24"/>
        </w:rPr>
        <w:t xml:space="preserve">Мета: </w:t>
      </w:r>
      <w:proofErr w:type="spellStart"/>
      <w:r w:rsidRPr="00F15AA4">
        <w:rPr>
          <w:rFonts w:ascii="Times New Roman" w:hAnsi="Times New Roman"/>
          <w:color w:val="000000"/>
          <w:sz w:val="24"/>
          <w:szCs w:val="24"/>
        </w:rPr>
        <w:t>ознайомити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учнів</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із</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зовнішніми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процесами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що</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впливають</w:t>
      </w:r>
      <w:proofErr w:type="spellEnd"/>
      <w:r w:rsidRPr="00F15AA4">
        <w:rPr>
          <w:rFonts w:ascii="Times New Roman" w:hAnsi="Times New Roman"/>
          <w:color w:val="000000"/>
          <w:sz w:val="24"/>
          <w:szCs w:val="24"/>
        </w:rPr>
        <w:t xml:space="preserve"> на </w:t>
      </w:r>
      <w:proofErr w:type="spellStart"/>
      <w:r w:rsidRPr="00F15AA4">
        <w:rPr>
          <w:rFonts w:ascii="Times New Roman" w:hAnsi="Times New Roman"/>
          <w:color w:val="000000"/>
          <w:sz w:val="24"/>
          <w:szCs w:val="24"/>
        </w:rPr>
        <w:t>земну</w:t>
      </w:r>
      <w:proofErr w:type="spellEnd"/>
      <w:r w:rsidRPr="00F15AA4">
        <w:rPr>
          <w:rFonts w:ascii="Times New Roman" w:hAnsi="Times New Roman"/>
          <w:color w:val="000000"/>
          <w:sz w:val="24"/>
          <w:szCs w:val="24"/>
        </w:rPr>
        <w:t xml:space="preserve"> кору; </w:t>
      </w:r>
      <w:proofErr w:type="spellStart"/>
      <w:r w:rsidRPr="00F15AA4">
        <w:rPr>
          <w:rFonts w:ascii="Times New Roman" w:hAnsi="Times New Roman"/>
          <w:color w:val="000000"/>
          <w:sz w:val="24"/>
          <w:szCs w:val="24"/>
        </w:rPr>
        <w:t>формувати</w:t>
      </w:r>
      <w:proofErr w:type="spellEnd"/>
      <w:r w:rsidRPr="00F15AA4">
        <w:rPr>
          <w:rFonts w:ascii="Times New Roman" w:hAnsi="Times New Roman"/>
          <w:color w:val="000000"/>
          <w:sz w:val="24"/>
          <w:szCs w:val="24"/>
        </w:rPr>
        <w:t xml:space="preserve"> в </w:t>
      </w:r>
      <w:proofErr w:type="spellStart"/>
      <w:r w:rsidRPr="00F15AA4">
        <w:rPr>
          <w:rFonts w:ascii="Times New Roman" w:hAnsi="Times New Roman"/>
          <w:color w:val="000000"/>
          <w:sz w:val="24"/>
          <w:szCs w:val="24"/>
        </w:rPr>
        <w:t>учнів</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науковий</w:t>
      </w:r>
      <w:proofErr w:type="spellEnd"/>
      <w:r w:rsidRPr="00F15AA4">
        <w:rPr>
          <w:rFonts w:ascii="Times New Roman" w:hAnsi="Times New Roman"/>
          <w:color w:val="000000"/>
          <w:sz w:val="24"/>
          <w:szCs w:val="24"/>
        </w:rPr>
        <w:t xml:space="preserve"> </w:t>
      </w:r>
      <w:proofErr w:type="spellStart"/>
      <w:proofErr w:type="gramStart"/>
      <w:r w:rsidRPr="00F15AA4">
        <w:rPr>
          <w:rFonts w:ascii="Times New Roman" w:hAnsi="Times New Roman"/>
          <w:color w:val="000000"/>
          <w:sz w:val="24"/>
          <w:szCs w:val="24"/>
        </w:rPr>
        <w:t>погляд</w:t>
      </w:r>
      <w:proofErr w:type="spellEnd"/>
      <w:proofErr w:type="gramEnd"/>
      <w:r w:rsidRPr="00F15AA4">
        <w:rPr>
          <w:rFonts w:ascii="Times New Roman" w:hAnsi="Times New Roman"/>
          <w:color w:val="000000"/>
          <w:sz w:val="24"/>
          <w:szCs w:val="24"/>
        </w:rPr>
        <w:t xml:space="preserve"> на </w:t>
      </w:r>
      <w:proofErr w:type="spellStart"/>
      <w:r w:rsidRPr="00F15AA4">
        <w:rPr>
          <w:rFonts w:ascii="Times New Roman" w:hAnsi="Times New Roman"/>
          <w:color w:val="000000"/>
          <w:sz w:val="24"/>
          <w:szCs w:val="24"/>
        </w:rPr>
        <w:t>літосферу</w:t>
      </w:r>
      <w:proofErr w:type="spellEnd"/>
      <w:r w:rsidRPr="00F15AA4">
        <w:rPr>
          <w:rFonts w:ascii="Times New Roman" w:hAnsi="Times New Roman"/>
          <w:color w:val="000000"/>
          <w:sz w:val="24"/>
          <w:szCs w:val="24"/>
        </w:rPr>
        <w:t xml:space="preserve">; </w:t>
      </w:r>
      <w:r w:rsidRPr="00F15AA4">
        <w:rPr>
          <w:rFonts w:ascii="Times New Roman" w:hAnsi="Times New Roman"/>
          <w:color w:val="000000"/>
          <w:sz w:val="24"/>
          <w:szCs w:val="24"/>
          <w:lang w:val="uk-UA"/>
        </w:rPr>
        <w:t xml:space="preserve">розвивати логічне мислення; </w:t>
      </w:r>
      <w:proofErr w:type="spellStart"/>
      <w:r w:rsidRPr="00F15AA4">
        <w:rPr>
          <w:rFonts w:ascii="Times New Roman" w:hAnsi="Times New Roman"/>
          <w:color w:val="000000"/>
          <w:sz w:val="24"/>
          <w:szCs w:val="24"/>
        </w:rPr>
        <w:t>виховувати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почуття</w:t>
      </w:r>
      <w:proofErr w:type="spellEnd"/>
      <w:r w:rsidRPr="00F15AA4">
        <w:rPr>
          <w:rFonts w:ascii="Times New Roman" w:hAnsi="Times New Roman"/>
          <w:color w:val="000000"/>
          <w:sz w:val="24"/>
          <w:szCs w:val="24"/>
          <w:lang w:val="uk-UA"/>
        </w:rPr>
        <w:t xml:space="preserve">  </w:t>
      </w:r>
      <w:proofErr w:type="spellStart"/>
      <w:r w:rsidRPr="00F15AA4">
        <w:rPr>
          <w:rFonts w:ascii="Times New Roman" w:hAnsi="Times New Roman"/>
          <w:color w:val="000000"/>
          <w:sz w:val="24"/>
          <w:szCs w:val="24"/>
        </w:rPr>
        <w:t>дбайливого</w:t>
      </w:r>
      <w:proofErr w:type="spellEnd"/>
      <w:r w:rsidRPr="00F15AA4">
        <w:rPr>
          <w:rFonts w:ascii="Times New Roman" w:hAnsi="Times New Roman"/>
          <w:color w:val="000000"/>
          <w:sz w:val="24"/>
          <w:szCs w:val="24"/>
        </w:rPr>
        <w:t xml:space="preserve"> господаря </w:t>
      </w:r>
      <w:proofErr w:type="spellStart"/>
      <w:r w:rsidRPr="00F15AA4">
        <w:rPr>
          <w:rFonts w:ascii="Times New Roman" w:hAnsi="Times New Roman"/>
          <w:color w:val="000000"/>
          <w:sz w:val="24"/>
          <w:szCs w:val="24"/>
        </w:rPr>
        <w:t>й</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охоронця</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природи</w:t>
      </w:r>
      <w:proofErr w:type="spellEnd"/>
      <w:r w:rsidRPr="00F15AA4">
        <w:rPr>
          <w:rFonts w:ascii="Times New Roman" w:hAnsi="Times New Roman"/>
          <w:color w:val="000000"/>
          <w:sz w:val="24"/>
          <w:szCs w:val="24"/>
        </w:rPr>
        <w:t>.</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r w:rsidRPr="00F15AA4">
        <w:rPr>
          <w:rFonts w:ascii="Times New Roman" w:hAnsi="Times New Roman"/>
          <w:color w:val="000000"/>
          <w:sz w:val="24"/>
          <w:szCs w:val="24"/>
        </w:rPr>
        <w:t xml:space="preserve">Тип уроку: </w:t>
      </w:r>
      <w:proofErr w:type="spellStart"/>
      <w:r w:rsidRPr="00F15AA4">
        <w:rPr>
          <w:rFonts w:ascii="Times New Roman" w:hAnsi="Times New Roman"/>
          <w:color w:val="000000"/>
          <w:sz w:val="24"/>
          <w:szCs w:val="24"/>
        </w:rPr>
        <w:t>комбінований</w:t>
      </w:r>
      <w:proofErr w:type="spellEnd"/>
      <w:r w:rsidRPr="00F15AA4">
        <w:rPr>
          <w:rFonts w:ascii="Times New Roman" w:hAnsi="Times New Roman"/>
          <w:color w:val="000000"/>
          <w:sz w:val="24"/>
          <w:szCs w:val="24"/>
        </w:rPr>
        <w:t>.</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proofErr w:type="spellStart"/>
      <w:r w:rsidRPr="00F15AA4">
        <w:rPr>
          <w:rFonts w:ascii="Times New Roman" w:hAnsi="Times New Roman"/>
          <w:color w:val="000000"/>
          <w:sz w:val="24"/>
          <w:szCs w:val="24"/>
        </w:rPr>
        <w:t>Обладнання</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фізична</w:t>
      </w:r>
      <w:proofErr w:type="spellEnd"/>
      <w:r w:rsidRPr="00F15AA4">
        <w:rPr>
          <w:rFonts w:ascii="Times New Roman" w:hAnsi="Times New Roman"/>
          <w:color w:val="000000"/>
          <w:sz w:val="24"/>
          <w:szCs w:val="24"/>
        </w:rPr>
        <w:t xml:space="preserve"> карта </w:t>
      </w:r>
      <w:proofErr w:type="spellStart"/>
      <w:proofErr w:type="gramStart"/>
      <w:r w:rsidRPr="00F15AA4">
        <w:rPr>
          <w:rFonts w:ascii="Times New Roman" w:hAnsi="Times New Roman"/>
          <w:color w:val="000000"/>
          <w:sz w:val="24"/>
          <w:szCs w:val="24"/>
        </w:rPr>
        <w:t>св</w:t>
      </w:r>
      <w:proofErr w:type="gramEnd"/>
      <w:r w:rsidRPr="00F15AA4">
        <w:rPr>
          <w:rFonts w:ascii="Times New Roman" w:hAnsi="Times New Roman"/>
          <w:color w:val="000000"/>
          <w:sz w:val="24"/>
          <w:szCs w:val="24"/>
        </w:rPr>
        <w:t>іту</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атласи</w:t>
      </w:r>
      <w:proofErr w:type="spellEnd"/>
      <w:r w:rsidRPr="00F15AA4">
        <w:rPr>
          <w:rFonts w:ascii="Times New Roman" w:hAnsi="Times New Roman"/>
          <w:color w:val="000000"/>
          <w:sz w:val="24"/>
          <w:szCs w:val="24"/>
        </w:rPr>
        <w:t>.</w:t>
      </w:r>
    </w:p>
    <w:p w:rsidR="00FB62FB" w:rsidRPr="00F15AA4" w:rsidRDefault="00FB62FB" w:rsidP="00F15AA4">
      <w:pPr>
        <w:shd w:val="clear" w:color="auto" w:fill="FFFFFF"/>
        <w:spacing w:before="100" w:beforeAutospacing="1" w:after="100" w:afterAutospacing="1" w:line="240" w:lineRule="auto"/>
        <w:jc w:val="center"/>
        <w:rPr>
          <w:rFonts w:ascii="Times New Roman" w:hAnsi="Times New Roman"/>
          <w:color w:val="000000"/>
          <w:sz w:val="24"/>
          <w:szCs w:val="24"/>
        </w:rPr>
      </w:pPr>
      <w:r w:rsidRPr="00F15AA4">
        <w:rPr>
          <w:rFonts w:ascii="Times New Roman" w:hAnsi="Times New Roman"/>
          <w:color w:val="000000"/>
          <w:sz w:val="24"/>
          <w:szCs w:val="24"/>
        </w:rPr>
        <w:t>ХІД УРОКУ</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r w:rsidRPr="00F15AA4">
        <w:rPr>
          <w:rFonts w:ascii="Times New Roman" w:hAnsi="Times New Roman"/>
          <w:color w:val="000000"/>
          <w:sz w:val="24"/>
          <w:szCs w:val="24"/>
        </w:rPr>
        <w:t xml:space="preserve">I. </w:t>
      </w:r>
      <w:proofErr w:type="spellStart"/>
      <w:r w:rsidRPr="00F15AA4">
        <w:rPr>
          <w:rFonts w:ascii="Times New Roman" w:hAnsi="Times New Roman"/>
          <w:color w:val="000000"/>
          <w:sz w:val="24"/>
          <w:szCs w:val="24"/>
        </w:rPr>
        <w:t>Організаційний</w:t>
      </w:r>
      <w:proofErr w:type="spellEnd"/>
      <w:r w:rsidRPr="00F15AA4">
        <w:rPr>
          <w:rFonts w:ascii="Times New Roman" w:hAnsi="Times New Roman"/>
          <w:color w:val="000000"/>
          <w:sz w:val="24"/>
          <w:szCs w:val="24"/>
        </w:rPr>
        <w:t xml:space="preserve"> момент</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rPr>
        <w:t xml:space="preserve"> II. </w:t>
      </w:r>
      <w:r w:rsidRPr="00F15AA4">
        <w:rPr>
          <w:rFonts w:ascii="Times New Roman" w:hAnsi="Times New Roman"/>
          <w:color w:val="000000"/>
          <w:sz w:val="24"/>
          <w:szCs w:val="24"/>
          <w:lang w:val="uk-UA"/>
        </w:rPr>
        <w:t>Перевірка домашнього завдання</w:t>
      </w:r>
    </w:p>
    <w:p w:rsidR="00FB62FB" w:rsidRPr="00F15AA4" w:rsidRDefault="00FB62FB" w:rsidP="00F15AA4">
      <w:pPr>
        <w:spacing w:after="0" w:line="240" w:lineRule="auto"/>
        <w:jc w:val="both"/>
        <w:rPr>
          <w:rFonts w:ascii="Times New Roman" w:hAnsi="Times New Roman"/>
          <w:sz w:val="24"/>
          <w:szCs w:val="24"/>
          <w:lang w:val="uk-UA"/>
        </w:rPr>
      </w:pPr>
      <w:r w:rsidRPr="00F15AA4">
        <w:rPr>
          <w:rFonts w:ascii="Times New Roman" w:hAnsi="Times New Roman"/>
          <w:sz w:val="24"/>
          <w:szCs w:val="24"/>
          <w:lang w:val="uk-UA"/>
        </w:rPr>
        <w:t>Учні  зачитують  інформацію про «Грязьові вулкани України» та</w:t>
      </w:r>
    </w:p>
    <w:p w:rsidR="00FB62FB" w:rsidRPr="00F15AA4" w:rsidRDefault="00FB62FB" w:rsidP="00F15AA4">
      <w:pPr>
        <w:spacing w:after="0" w:line="240" w:lineRule="auto"/>
        <w:jc w:val="both"/>
        <w:rPr>
          <w:rFonts w:ascii="Times New Roman" w:hAnsi="Times New Roman"/>
          <w:sz w:val="24"/>
          <w:szCs w:val="24"/>
          <w:lang w:val="uk-UA"/>
        </w:rPr>
      </w:pPr>
      <w:r w:rsidRPr="00F15AA4">
        <w:rPr>
          <w:rFonts w:ascii="Times New Roman" w:hAnsi="Times New Roman"/>
          <w:sz w:val="24"/>
          <w:szCs w:val="24"/>
          <w:lang w:val="uk-UA"/>
        </w:rPr>
        <w:t xml:space="preserve"> цікаві факти про гейзери.</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rPr>
        <w:t> II</w:t>
      </w:r>
      <w:r w:rsidRPr="00F15AA4">
        <w:rPr>
          <w:rFonts w:ascii="Times New Roman" w:hAnsi="Times New Roman"/>
          <w:color w:val="000000"/>
          <w:sz w:val="24"/>
          <w:szCs w:val="24"/>
          <w:lang w:val="uk-UA"/>
        </w:rPr>
        <w:t>І</w:t>
      </w:r>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Актуалізація</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опорних</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знань</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умінь</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навичок</w:t>
      </w:r>
      <w:proofErr w:type="spellEnd"/>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proofErr w:type="spellStart"/>
      <w:r w:rsidRPr="00F15AA4">
        <w:rPr>
          <w:rFonts w:ascii="Times New Roman" w:hAnsi="Times New Roman"/>
          <w:b/>
          <w:color w:val="000000"/>
          <w:sz w:val="24"/>
          <w:szCs w:val="24"/>
        </w:rPr>
        <w:t>Гра</w:t>
      </w:r>
      <w:proofErr w:type="spellEnd"/>
      <w:r w:rsidRPr="00F15AA4">
        <w:rPr>
          <w:rFonts w:ascii="Times New Roman" w:hAnsi="Times New Roman"/>
          <w:b/>
          <w:color w:val="000000"/>
          <w:sz w:val="24"/>
          <w:szCs w:val="24"/>
        </w:rPr>
        <w:t xml:space="preserve"> «Не </w:t>
      </w:r>
      <w:proofErr w:type="spellStart"/>
      <w:r w:rsidRPr="00F15AA4">
        <w:rPr>
          <w:rFonts w:ascii="Times New Roman" w:hAnsi="Times New Roman"/>
          <w:b/>
          <w:color w:val="000000"/>
          <w:sz w:val="24"/>
          <w:szCs w:val="24"/>
        </w:rPr>
        <w:t>розірви</w:t>
      </w:r>
      <w:proofErr w:type="spellEnd"/>
      <w:r w:rsidRPr="00F15AA4">
        <w:rPr>
          <w:rFonts w:ascii="Times New Roman" w:hAnsi="Times New Roman"/>
          <w:b/>
          <w:color w:val="000000"/>
          <w:sz w:val="24"/>
          <w:szCs w:val="24"/>
        </w:rPr>
        <w:t xml:space="preserve"> </w:t>
      </w:r>
      <w:proofErr w:type="spellStart"/>
      <w:r w:rsidRPr="00F15AA4">
        <w:rPr>
          <w:rFonts w:ascii="Times New Roman" w:hAnsi="Times New Roman"/>
          <w:b/>
          <w:color w:val="000000"/>
          <w:sz w:val="24"/>
          <w:szCs w:val="24"/>
        </w:rPr>
        <w:t>ланцюга</w:t>
      </w:r>
      <w:proofErr w:type="spellEnd"/>
      <w:r w:rsidRPr="00F15AA4">
        <w:rPr>
          <w:rFonts w:ascii="Times New Roman" w:hAnsi="Times New Roman"/>
          <w:b/>
          <w:color w:val="000000"/>
          <w:sz w:val="24"/>
          <w:szCs w:val="24"/>
        </w:rPr>
        <w:t>»</w:t>
      </w:r>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учні</w:t>
      </w:r>
      <w:proofErr w:type="spellEnd"/>
      <w:r w:rsidRPr="00F15AA4">
        <w:rPr>
          <w:rFonts w:ascii="Times New Roman" w:hAnsi="Times New Roman"/>
          <w:color w:val="000000"/>
          <w:sz w:val="24"/>
          <w:szCs w:val="24"/>
        </w:rPr>
        <w:t xml:space="preserve"> </w:t>
      </w:r>
      <w:proofErr w:type="spellStart"/>
      <w:proofErr w:type="gramStart"/>
      <w:r w:rsidRPr="00F15AA4">
        <w:rPr>
          <w:rFonts w:ascii="Times New Roman" w:hAnsi="Times New Roman"/>
          <w:color w:val="000000"/>
          <w:sz w:val="24"/>
          <w:szCs w:val="24"/>
        </w:rPr>
        <w:t>посл</w:t>
      </w:r>
      <w:proofErr w:type="gramEnd"/>
      <w:r w:rsidRPr="00F15AA4">
        <w:rPr>
          <w:rFonts w:ascii="Times New Roman" w:hAnsi="Times New Roman"/>
          <w:color w:val="000000"/>
          <w:sz w:val="24"/>
          <w:szCs w:val="24"/>
        </w:rPr>
        <w:t>ідовно</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відповідають</w:t>
      </w:r>
      <w:proofErr w:type="spellEnd"/>
      <w:r w:rsidRPr="00F15AA4">
        <w:rPr>
          <w:rFonts w:ascii="Times New Roman" w:hAnsi="Times New Roman"/>
          <w:color w:val="000000"/>
          <w:sz w:val="24"/>
          <w:szCs w:val="24"/>
        </w:rPr>
        <w:t xml:space="preserve"> один за одним).</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rPr>
        <w:t xml:space="preserve">1.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розуміють</w:t>
      </w:r>
      <w:proofErr w:type="spellEnd"/>
      <w:r w:rsidRPr="00F15AA4">
        <w:rPr>
          <w:rFonts w:ascii="Times New Roman" w:hAnsi="Times New Roman"/>
          <w:sz w:val="24"/>
          <w:szCs w:val="24"/>
        </w:rPr>
        <w:t xml:space="preserve"> </w:t>
      </w:r>
      <w:proofErr w:type="spellStart"/>
      <w:proofErr w:type="gramStart"/>
      <w:r w:rsidRPr="00F15AA4">
        <w:rPr>
          <w:rFonts w:ascii="Times New Roman" w:hAnsi="Times New Roman"/>
          <w:sz w:val="24"/>
          <w:szCs w:val="24"/>
        </w:rPr>
        <w:t>п</w:t>
      </w:r>
      <w:proofErr w:type="gramEnd"/>
      <w:r w:rsidRPr="00F15AA4">
        <w:rPr>
          <w:rFonts w:ascii="Times New Roman" w:hAnsi="Times New Roman"/>
          <w:sz w:val="24"/>
          <w:szCs w:val="24"/>
        </w:rPr>
        <w:t>ід</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внутрішніми</w:t>
      </w:r>
      <w:proofErr w:type="spellEnd"/>
      <w:r w:rsidRPr="00F15AA4">
        <w:rPr>
          <w:rFonts w:ascii="Times New Roman" w:hAnsi="Times New Roman"/>
          <w:sz w:val="24"/>
          <w:szCs w:val="24"/>
        </w:rPr>
        <w:t xml:space="preserve"> силами </w:t>
      </w:r>
      <w:proofErr w:type="spellStart"/>
      <w:r w:rsidRPr="00F15AA4">
        <w:rPr>
          <w:rFonts w:ascii="Times New Roman" w:hAnsi="Times New Roman"/>
          <w:sz w:val="24"/>
          <w:szCs w:val="24"/>
        </w:rPr>
        <w:t>Землі</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rPr>
        <w:t xml:space="preserve">2. Як </w:t>
      </w:r>
      <w:proofErr w:type="spellStart"/>
      <w:r w:rsidRPr="00F15AA4">
        <w:rPr>
          <w:rFonts w:ascii="Times New Roman" w:hAnsi="Times New Roman"/>
          <w:sz w:val="24"/>
          <w:szCs w:val="24"/>
        </w:rPr>
        <w:t>називаються</w:t>
      </w:r>
      <w:proofErr w:type="spellEnd"/>
      <w:r w:rsidRPr="00F15AA4">
        <w:rPr>
          <w:rFonts w:ascii="Times New Roman" w:hAnsi="Times New Roman"/>
          <w:sz w:val="24"/>
          <w:szCs w:val="24"/>
        </w:rPr>
        <w:t xml:space="preserve"> блоки, </w:t>
      </w:r>
      <w:proofErr w:type="spellStart"/>
      <w:r w:rsidRPr="00F15AA4">
        <w:rPr>
          <w:rFonts w:ascii="Times New Roman" w:hAnsi="Times New Roman"/>
          <w:sz w:val="24"/>
          <w:szCs w:val="24"/>
        </w:rPr>
        <w:t>з</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яких</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складається</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літосфера</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lang w:val="uk-UA"/>
        </w:rPr>
      </w:pPr>
      <w:r w:rsidRPr="00F15AA4">
        <w:rPr>
          <w:rFonts w:ascii="Times New Roman" w:hAnsi="Times New Roman"/>
          <w:sz w:val="24"/>
          <w:szCs w:val="24"/>
          <w:lang w:val="uk-UA"/>
        </w:rPr>
        <w:t>3</w:t>
      </w:r>
      <w:r w:rsidRPr="00F15AA4">
        <w:rPr>
          <w:rFonts w:ascii="Times New Roman" w:hAnsi="Times New Roman"/>
          <w:sz w:val="24"/>
          <w:szCs w:val="24"/>
        </w:rPr>
        <w:t xml:space="preserve">. </w:t>
      </w:r>
      <w:proofErr w:type="spellStart"/>
      <w:r w:rsidRPr="00F15AA4">
        <w:rPr>
          <w:rFonts w:ascii="Times New Roman" w:hAnsi="Times New Roman"/>
          <w:sz w:val="24"/>
          <w:szCs w:val="24"/>
        </w:rPr>
        <w:t>Які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відбуваються</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рухи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літосферних</w:t>
      </w:r>
      <w:proofErr w:type="spellEnd"/>
      <w:r w:rsidRPr="00F15AA4">
        <w:rPr>
          <w:rFonts w:ascii="Times New Roman" w:hAnsi="Times New Roman"/>
          <w:sz w:val="24"/>
          <w:szCs w:val="24"/>
        </w:rPr>
        <w:t xml:space="preserve"> плит </w:t>
      </w:r>
      <w:proofErr w:type="spellStart"/>
      <w:r w:rsidRPr="00F15AA4">
        <w:rPr>
          <w:rFonts w:ascii="Times New Roman" w:hAnsi="Times New Roman"/>
          <w:sz w:val="24"/>
          <w:szCs w:val="24"/>
        </w:rPr>
        <w:t>відносно</w:t>
      </w:r>
      <w:proofErr w:type="spellEnd"/>
      <w:r w:rsidRPr="00F15AA4">
        <w:rPr>
          <w:rFonts w:ascii="Times New Roman" w:hAnsi="Times New Roman"/>
          <w:sz w:val="24"/>
          <w:szCs w:val="24"/>
        </w:rPr>
        <w:t xml:space="preserve"> одна </w:t>
      </w:r>
      <w:proofErr w:type="spellStart"/>
      <w:r w:rsidRPr="00F15AA4">
        <w:rPr>
          <w:rFonts w:ascii="Times New Roman" w:hAnsi="Times New Roman"/>
          <w:sz w:val="24"/>
          <w:szCs w:val="24"/>
        </w:rPr>
        <w:t>одної</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4</w:t>
      </w:r>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є</w:t>
      </w:r>
      <w:proofErr w:type="spellEnd"/>
      <w:r w:rsidRPr="00F15AA4">
        <w:rPr>
          <w:rFonts w:ascii="Times New Roman" w:hAnsi="Times New Roman"/>
          <w:sz w:val="24"/>
          <w:szCs w:val="24"/>
        </w:rPr>
        <w:t xml:space="preserve"> причиною </w:t>
      </w:r>
      <w:proofErr w:type="spellStart"/>
      <w:r w:rsidRPr="00F15AA4">
        <w:rPr>
          <w:rFonts w:ascii="Times New Roman" w:hAnsi="Times New Roman"/>
          <w:sz w:val="24"/>
          <w:szCs w:val="24"/>
        </w:rPr>
        <w:t>землетрусі</w:t>
      </w:r>
      <w:proofErr w:type="gramStart"/>
      <w:r w:rsidRPr="00F15AA4">
        <w:rPr>
          <w:rFonts w:ascii="Times New Roman" w:hAnsi="Times New Roman"/>
          <w:sz w:val="24"/>
          <w:szCs w:val="24"/>
        </w:rPr>
        <w:t>в</w:t>
      </w:r>
      <w:proofErr w:type="spellEnd"/>
      <w:proofErr w:type="gram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5</w:t>
      </w:r>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таке</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гіпоцентр</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6</w:t>
      </w:r>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таке</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епіцентр</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lang w:val="uk-UA"/>
        </w:rPr>
      </w:pPr>
      <w:r w:rsidRPr="00F15AA4">
        <w:rPr>
          <w:rFonts w:ascii="Times New Roman" w:hAnsi="Times New Roman"/>
          <w:sz w:val="24"/>
          <w:szCs w:val="24"/>
          <w:lang w:val="uk-UA"/>
        </w:rPr>
        <w:t>7</w:t>
      </w:r>
      <w:r w:rsidRPr="00F15AA4">
        <w:rPr>
          <w:rFonts w:ascii="Times New Roman" w:hAnsi="Times New Roman"/>
          <w:sz w:val="24"/>
          <w:szCs w:val="24"/>
        </w:rPr>
        <w:t xml:space="preserve">. У </w:t>
      </w:r>
      <w:proofErr w:type="spellStart"/>
      <w:r w:rsidRPr="00F15AA4">
        <w:rPr>
          <w:rFonts w:ascii="Times New Roman" w:hAnsi="Times New Roman"/>
          <w:sz w:val="24"/>
          <w:szCs w:val="24"/>
        </w:rPr>
        <w:t>чому</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вимірюється</w:t>
      </w:r>
      <w:proofErr w:type="spellEnd"/>
      <w:r w:rsidRPr="00F15AA4">
        <w:rPr>
          <w:rFonts w:ascii="Times New Roman" w:hAnsi="Times New Roman"/>
          <w:sz w:val="24"/>
          <w:szCs w:val="24"/>
        </w:rPr>
        <w:t xml:space="preserve"> сила </w:t>
      </w:r>
      <w:proofErr w:type="spellStart"/>
      <w:r w:rsidRPr="00F15AA4">
        <w:rPr>
          <w:rFonts w:ascii="Times New Roman" w:hAnsi="Times New Roman"/>
          <w:sz w:val="24"/>
          <w:szCs w:val="24"/>
        </w:rPr>
        <w:t>землетрусі</w:t>
      </w:r>
      <w:proofErr w:type="gramStart"/>
      <w:r w:rsidRPr="00F15AA4">
        <w:rPr>
          <w:rFonts w:ascii="Times New Roman" w:hAnsi="Times New Roman"/>
          <w:sz w:val="24"/>
          <w:szCs w:val="24"/>
        </w:rPr>
        <w:t>в</w:t>
      </w:r>
      <w:proofErr w:type="spellEnd"/>
      <w:proofErr w:type="gram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8</w:t>
      </w:r>
      <w:r w:rsidRPr="00F15AA4">
        <w:rPr>
          <w:rFonts w:ascii="Times New Roman" w:hAnsi="Times New Roman"/>
          <w:sz w:val="24"/>
          <w:szCs w:val="24"/>
        </w:rPr>
        <w:t xml:space="preserve">. Де </w:t>
      </w:r>
      <w:proofErr w:type="spellStart"/>
      <w:r w:rsidRPr="00F15AA4">
        <w:rPr>
          <w:rFonts w:ascii="Times New Roman" w:hAnsi="Times New Roman"/>
          <w:sz w:val="24"/>
          <w:szCs w:val="24"/>
        </w:rPr>
        <w:t>найчастіше</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бувають</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землетруси</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9</w:t>
      </w:r>
      <w:r w:rsidRPr="00F15AA4">
        <w:rPr>
          <w:rFonts w:ascii="Times New Roman" w:hAnsi="Times New Roman"/>
          <w:sz w:val="24"/>
          <w:szCs w:val="24"/>
        </w:rPr>
        <w:t xml:space="preserve">. В </w:t>
      </w:r>
      <w:proofErr w:type="spellStart"/>
      <w:r w:rsidRPr="00F15AA4">
        <w:rPr>
          <w:rFonts w:ascii="Times New Roman" w:hAnsi="Times New Roman"/>
          <w:sz w:val="24"/>
          <w:szCs w:val="24"/>
        </w:rPr>
        <w:t>яких</w:t>
      </w:r>
      <w:proofErr w:type="spellEnd"/>
      <w:r w:rsidRPr="00F15AA4">
        <w:rPr>
          <w:rFonts w:ascii="Times New Roman" w:hAnsi="Times New Roman"/>
          <w:sz w:val="24"/>
          <w:szCs w:val="24"/>
        </w:rPr>
        <w:t xml:space="preserve"> районах </w:t>
      </w:r>
      <w:proofErr w:type="spellStart"/>
      <w:r w:rsidRPr="00F15AA4">
        <w:rPr>
          <w:rFonts w:ascii="Times New Roman" w:hAnsi="Times New Roman"/>
          <w:sz w:val="24"/>
          <w:szCs w:val="24"/>
        </w:rPr>
        <w:t>України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можливі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землетруси</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rPr>
        <w:t>1</w:t>
      </w:r>
      <w:r w:rsidRPr="00F15AA4">
        <w:rPr>
          <w:rFonts w:ascii="Times New Roman" w:hAnsi="Times New Roman"/>
          <w:sz w:val="24"/>
          <w:szCs w:val="24"/>
          <w:lang w:val="uk-UA"/>
        </w:rPr>
        <w:t>0</w:t>
      </w:r>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таке</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магматизм</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rPr>
        <w:t>1</w:t>
      </w:r>
      <w:proofErr w:type="spellStart"/>
      <w:r w:rsidRPr="00F15AA4">
        <w:rPr>
          <w:rFonts w:ascii="Times New Roman" w:hAnsi="Times New Roman"/>
          <w:sz w:val="24"/>
          <w:szCs w:val="24"/>
          <w:lang w:val="uk-UA"/>
        </w:rPr>
        <w:t>1</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Які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види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магматизму</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знаєте</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rPr>
        <w:t>1</w:t>
      </w:r>
      <w:r w:rsidRPr="00F15AA4">
        <w:rPr>
          <w:rFonts w:ascii="Times New Roman" w:hAnsi="Times New Roman"/>
          <w:sz w:val="24"/>
          <w:szCs w:val="24"/>
          <w:lang w:val="uk-UA"/>
        </w:rPr>
        <w:t>2</w:t>
      </w:r>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таке</w:t>
      </w:r>
      <w:proofErr w:type="spellEnd"/>
      <w:r w:rsidRPr="00F15AA4">
        <w:rPr>
          <w:rFonts w:ascii="Times New Roman" w:hAnsi="Times New Roman"/>
          <w:sz w:val="24"/>
          <w:szCs w:val="24"/>
        </w:rPr>
        <w:t xml:space="preserve"> лава?</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rPr>
        <w:t>1</w:t>
      </w:r>
      <w:r w:rsidRPr="00F15AA4">
        <w:rPr>
          <w:rFonts w:ascii="Times New Roman" w:hAnsi="Times New Roman"/>
          <w:sz w:val="24"/>
          <w:szCs w:val="24"/>
          <w:lang w:val="uk-UA"/>
        </w:rPr>
        <w:t>3</w:t>
      </w:r>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таке</w:t>
      </w:r>
      <w:proofErr w:type="spellEnd"/>
      <w:r w:rsidRPr="00F15AA4">
        <w:rPr>
          <w:rFonts w:ascii="Times New Roman" w:hAnsi="Times New Roman"/>
          <w:sz w:val="24"/>
          <w:szCs w:val="24"/>
        </w:rPr>
        <w:t xml:space="preserve"> жерло вулкана?</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14</w:t>
      </w:r>
      <w:r w:rsidRPr="00F15AA4">
        <w:rPr>
          <w:rFonts w:ascii="Times New Roman" w:hAnsi="Times New Roman"/>
          <w:sz w:val="24"/>
          <w:szCs w:val="24"/>
        </w:rPr>
        <w:t xml:space="preserve">. </w:t>
      </w:r>
      <w:proofErr w:type="spellStart"/>
      <w:r w:rsidRPr="00F15AA4">
        <w:rPr>
          <w:rFonts w:ascii="Times New Roman" w:hAnsi="Times New Roman"/>
          <w:sz w:val="24"/>
          <w:szCs w:val="24"/>
        </w:rPr>
        <w:t>Які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вулкани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називаються</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згаслими</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15</w:t>
      </w:r>
      <w:r w:rsidRPr="00F15AA4">
        <w:rPr>
          <w:rFonts w:ascii="Times New Roman" w:hAnsi="Times New Roman"/>
          <w:sz w:val="24"/>
          <w:szCs w:val="24"/>
        </w:rPr>
        <w:t xml:space="preserve">. </w:t>
      </w:r>
      <w:proofErr w:type="spellStart"/>
      <w:r w:rsidRPr="00F15AA4">
        <w:rPr>
          <w:rFonts w:ascii="Times New Roman" w:hAnsi="Times New Roman"/>
          <w:sz w:val="24"/>
          <w:szCs w:val="24"/>
        </w:rPr>
        <w:t>Назвати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найвищий</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діючий</w:t>
      </w:r>
      <w:proofErr w:type="spellEnd"/>
      <w:r w:rsidRPr="00F15AA4">
        <w:rPr>
          <w:rFonts w:ascii="Times New Roman" w:hAnsi="Times New Roman"/>
          <w:sz w:val="24"/>
          <w:szCs w:val="24"/>
        </w:rPr>
        <w:t xml:space="preserve"> вулкан.</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16</w:t>
      </w:r>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таке</w:t>
      </w:r>
      <w:proofErr w:type="spellEnd"/>
      <w:r w:rsidRPr="00F15AA4">
        <w:rPr>
          <w:rFonts w:ascii="Times New Roman" w:hAnsi="Times New Roman"/>
          <w:sz w:val="24"/>
          <w:szCs w:val="24"/>
        </w:rPr>
        <w:t xml:space="preserve"> гейзер?</w:t>
      </w:r>
    </w:p>
    <w:p w:rsidR="00FB62FB" w:rsidRPr="00F15AA4" w:rsidRDefault="00FB62FB" w:rsidP="00F15AA4">
      <w:pPr>
        <w:pStyle w:val="a3"/>
        <w:rPr>
          <w:rFonts w:ascii="Times New Roman" w:hAnsi="Times New Roman"/>
          <w:sz w:val="24"/>
          <w:szCs w:val="24"/>
        </w:rPr>
      </w:pPr>
      <w:r w:rsidRPr="00F15AA4">
        <w:rPr>
          <w:rFonts w:ascii="Times New Roman" w:hAnsi="Times New Roman"/>
          <w:sz w:val="24"/>
          <w:szCs w:val="24"/>
          <w:lang w:val="uk-UA"/>
        </w:rPr>
        <w:t>17</w:t>
      </w:r>
      <w:r w:rsidRPr="00F15AA4">
        <w:rPr>
          <w:rFonts w:ascii="Times New Roman" w:hAnsi="Times New Roman"/>
          <w:sz w:val="24"/>
          <w:szCs w:val="24"/>
        </w:rPr>
        <w:t xml:space="preserve">. </w:t>
      </w:r>
      <w:proofErr w:type="spellStart"/>
      <w:r w:rsidRPr="00F15AA4">
        <w:rPr>
          <w:rFonts w:ascii="Times New Roman" w:hAnsi="Times New Roman"/>
          <w:sz w:val="24"/>
          <w:szCs w:val="24"/>
        </w:rPr>
        <w:t>Хто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висунув</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гіпотезу</w:t>
      </w:r>
      <w:proofErr w:type="spellEnd"/>
      <w:r w:rsidRPr="00F15AA4">
        <w:rPr>
          <w:rFonts w:ascii="Times New Roman" w:hAnsi="Times New Roman"/>
          <w:sz w:val="24"/>
          <w:szCs w:val="24"/>
        </w:rPr>
        <w:t xml:space="preserve"> дрейфу </w:t>
      </w:r>
      <w:proofErr w:type="spellStart"/>
      <w:r w:rsidRPr="00F15AA4">
        <w:rPr>
          <w:rFonts w:ascii="Times New Roman" w:hAnsi="Times New Roman"/>
          <w:sz w:val="24"/>
          <w:szCs w:val="24"/>
        </w:rPr>
        <w:t>материкі</w:t>
      </w:r>
      <w:proofErr w:type="gramStart"/>
      <w:r w:rsidRPr="00F15AA4">
        <w:rPr>
          <w:rFonts w:ascii="Times New Roman" w:hAnsi="Times New Roman"/>
          <w:sz w:val="24"/>
          <w:szCs w:val="24"/>
        </w:rPr>
        <w:t>в</w:t>
      </w:r>
      <w:proofErr w:type="spellEnd"/>
      <w:proofErr w:type="gram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lang w:val="uk-UA"/>
        </w:rPr>
      </w:pPr>
      <w:r w:rsidRPr="00F15AA4">
        <w:rPr>
          <w:rFonts w:ascii="Times New Roman" w:hAnsi="Times New Roman"/>
          <w:sz w:val="24"/>
          <w:szCs w:val="24"/>
          <w:lang w:val="uk-UA"/>
        </w:rPr>
        <w:t>18</w:t>
      </w:r>
      <w:r w:rsidRPr="00F15AA4">
        <w:rPr>
          <w:rFonts w:ascii="Times New Roman" w:hAnsi="Times New Roman"/>
          <w:sz w:val="24"/>
          <w:szCs w:val="24"/>
        </w:rPr>
        <w:t xml:space="preserve">. </w:t>
      </w:r>
      <w:proofErr w:type="spellStart"/>
      <w:r w:rsidRPr="00F15AA4">
        <w:rPr>
          <w:rFonts w:ascii="Times New Roman" w:hAnsi="Times New Roman"/>
          <w:sz w:val="24"/>
          <w:szCs w:val="24"/>
        </w:rPr>
        <w:t>Назвати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найбільші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літосферні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плити</w:t>
      </w:r>
      <w:proofErr w:type="spellEnd"/>
      <w:r w:rsidRPr="00F15AA4">
        <w:rPr>
          <w:rFonts w:ascii="Times New Roman" w:hAnsi="Times New Roman"/>
          <w:sz w:val="24"/>
          <w:szCs w:val="24"/>
        </w:rPr>
        <w:t>.</w:t>
      </w:r>
    </w:p>
    <w:p w:rsidR="00FB62FB" w:rsidRPr="00F15AA4" w:rsidRDefault="00FB62FB" w:rsidP="00F15AA4">
      <w:pPr>
        <w:pStyle w:val="a3"/>
        <w:rPr>
          <w:rFonts w:ascii="Times New Roman" w:hAnsi="Times New Roman"/>
          <w:sz w:val="24"/>
          <w:szCs w:val="24"/>
          <w:lang w:val="uk-UA"/>
        </w:rPr>
      </w:pPr>
    </w:p>
    <w:p w:rsidR="00FB62FB" w:rsidRPr="00F15AA4" w:rsidRDefault="00FB62FB" w:rsidP="00F15AA4">
      <w:pPr>
        <w:pStyle w:val="a3"/>
        <w:rPr>
          <w:rFonts w:ascii="Times New Roman" w:hAnsi="Times New Roman"/>
          <w:sz w:val="24"/>
          <w:szCs w:val="24"/>
          <w:lang w:val="uk-UA"/>
        </w:rPr>
      </w:pPr>
      <w:r w:rsidRPr="00F15AA4">
        <w:rPr>
          <w:rFonts w:ascii="Times New Roman" w:hAnsi="Times New Roman"/>
          <w:sz w:val="24"/>
          <w:szCs w:val="24"/>
        </w:rPr>
        <w:t> </w:t>
      </w:r>
      <w:r w:rsidRPr="00F15AA4">
        <w:rPr>
          <w:rFonts w:ascii="Times New Roman" w:hAnsi="Times New Roman"/>
          <w:sz w:val="24"/>
          <w:szCs w:val="24"/>
          <w:lang w:val="uk-UA"/>
        </w:rPr>
        <w:t>ІV. Мотивація навчальної і пізнавальної діяльності</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lang w:val="uk-UA"/>
        </w:rPr>
        <w:t xml:space="preserve">         На формування рельєфу Землі значний вплив здійснюють крім внутрішніх й зовнішні процеси, які відбуваються на поверхні та у найвищий шарах земної кори. Якщо</w:t>
      </w:r>
      <w:r w:rsidRPr="00F15AA4">
        <w:rPr>
          <w:rFonts w:ascii="Times New Roman" w:hAnsi="Times New Roman"/>
          <w:color w:val="000000"/>
          <w:sz w:val="24"/>
          <w:szCs w:val="24"/>
          <w:lang w:val="en-US"/>
        </w:rPr>
        <w:t> </w:t>
      </w:r>
      <w:hyperlink r:id="rId5" w:tooltip="Внутрішні процеси, що зумовлюють зміни земної кори. Рухи земної кори. Землетруси. Вулканізм і вулкани. Джерела, гейзери" w:history="1">
        <w:r w:rsidRPr="00F15AA4">
          <w:rPr>
            <w:rStyle w:val="a4"/>
            <w:rFonts w:ascii="Times New Roman" w:hAnsi="Times New Roman"/>
            <w:bCs/>
            <w:color w:val="auto"/>
            <w:sz w:val="24"/>
            <w:szCs w:val="24"/>
            <w:u w:val="none"/>
            <w:lang w:val="uk-UA"/>
          </w:rPr>
          <w:t>внутрішні процеси</w:t>
        </w:r>
      </w:hyperlink>
      <w:r w:rsidRPr="00F15AA4">
        <w:rPr>
          <w:rFonts w:ascii="Times New Roman" w:hAnsi="Times New Roman"/>
          <w:color w:val="000000"/>
          <w:sz w:val="24"/>
          <w:szCs w:val="24"/>
          <w:lang w:val="en-US"/>
        </w:rPr>
        <w:t> </w:t>
      </w:r>
      <w:r w:rsidRPr="00F15AA4">
        <w:rPr>
          <w:rFonts w:ascii="Times New Roman" w:hAnsi="Times New Roman"/>
          <w:color w:val="000000"/>
          <w:sz w:val="24"/>
          <w:szCs w:val="24"/>
          <w:lang w:val="uk-UA"/>
        </w:rPr>
        <w:t>створюють великі нерівності на планеті то зовнішні – їх згладжують. Крім того вони формують нові, невеликі форми рельєфу.</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sz w:val="24"/>
          <w:szCs w:val="24"/>
          <w:lang w:val="uk-UA"/>
        </w:rPr>
        <w:t xml:space="preserve">           </w:t>
      </w:r>
      <w:proofErr w:type="spellStart"/>
      <w:r w:rsidRPr="00F15AA4">
        <w:rPr>
          <w:rFonts w:ascii="Times New Roman" w:hAnsi="Times New Roman"/>
          <w:sz w:val="24"/>
          <w:szCs w:val="24"/>
        </w:rPr>
        <w:t>Важко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собі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уявити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що</w:t>
      </w:r>
      <w:proofErr w:type="spellEnd"/>
      <w:r w:rsidRPr="00F15AA4">
        <w:rPr>
          <w:rFonts w:ascii="Times New Roman" w:hAnsi="Times New Roman"/>
          <w:sz w:val="24"/>
          <w:szCs w:val="24"/>
        </w:rPr>
        <w:t xml:space="preserve"> там, де </w:t>
      </w:r>
      <w:proofErr w:type="spellStart"/>
      <w:r w:rsidRPr="00F15AA4">
        <w:rPr>
          <w:rFonts w:ascii="Times New Roman" w:hAnsi="Times New Roman"/>
          <w:sz w:val="24"/>
          <w:szCs w:val="24"/>
        </w:rPr>
        <w:t>тепер</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лежить</w:t>
      </w:r>
      <w:proofErr w:type="spellEnd"/>
      <w:r w:rsidRPr="00F15AA4">
        <w:rPr>
          <w:rFonts w:ascii="Times New Roman" w:hAnsi="Times New Roman"/>
          <w:sz w:val="24"/>
          <w:szCs w:val="24"/>
        </w:rPr>
        <w:t xml:space="preserve"> </w:t>
      </w:r>
      <w:proofErr w:type="spellStart"/>
      <w:proofErr w:type="gramStart"/>
      <w:r w:rsidRPr="00F15AA4">
        <w:rPr>
          <w:rFonts w:ascii="Times New Roman" w:hAnsi="Times New Roman"/>
          <w:sz w:val="24"/>
          <w:szCs w:val="24"/>
        </w:rPr>
        <w:t>п</w:t>
      </w:r>
      <w:proofErr w:type="gramEnd"/>
      <w:r w:rsidRPr="00F15AA4">
        <w:rPr>
          <w:rFonts w:ascii="Times New Roman" w:hAnsi="Times New Roman"/>
          <w:sz w:val="24"/>
          <w:szCs w:val="24"/>
        </w:rPr>
        <w:t>ісок</w:t>
      </w:r>
      <w:proofErr w:type="spellEnd"/>
      <w:r w:rsidRPr="00F15AA4">
        <w:rPr>
          <w:rFonts w:ascii="Times New Roman" w:hAnsi="Times New Roman"/>
          <w:sz w:val="24"/>
          <w:szCs w:val="24"/>
        </w:rPr>
        <w:t xml:space="preserve">, колись </w:t>
      </w:r>
      <w:proofErr w:type="spellStart"/>
      <w:r w:rsidRPr="00F15AA4">
        <w:rPr>
          <w:rFonts w:ascii="Times New Roman" w:hAnsi="Times New Roman"/>
          <w:sz w:val="24"/>
          <w:szCs w:val="24"/>
        </w:rPr>
        <w:t>були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тверді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високі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скелі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Проте</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це</w:t>
      </w:r>
      <w:proofErr w:type="spellEnd"/>
      <w:r w:rsidRPr="00F15AA4">
        <w:rPr>
          <w:rFonts w:ascii="Times New Roman" w:hAnsi="Times New Roman"/>
          <w:sz w:val="24"/>
          <w:szCs w:val="24"/>
        </w:rPr>
        <w:t xml:space="preserve"> правда. </w:t>
      </w:r>
      <w:proofErr w:type="spellStart"/>
      <w:proofErr w:type="gramStart"/>
      <w:r w:rsidRPr="00F15AA4">
        <w:rPr>
          <w:rFonts w:ascii="Times New Roman" w:hAnsi="Times New Roman"/>
          <w:sz w:val="24"/>
          <w:szCs w:val="24"/>
        </w:rPr>
        <w:t>Тверд</w:t>
      </w:r>
      <w:proofErr w:type="gramEnd"/>
      <w:r w:rsidRPr="00F15AA4">
        <w:rPr>
          <w:rFonts w:ascii="Times New Roman" w:hAnsi="Times New Roman"/>
          <w:sz w:val="24"/>
          <w:szCs w:val="24"/>
        </w:rPr>
        <w:t>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гірські</w:t>
      </w:r>
      <w:proofErr w:type="spellEnd"/>
      <w:r w:rsidRPr="00F15AA4">
        <w:rPr>
          <w:rFonts w:ascii="Times New Roman" w:hAnsi="Times New Roman"/>
          <w:sz w:val="24"/>
          <w:szCs w:val="24"/>
        </w:rPr>
        <w:t xml:space="preserve"> породи </w:t>
      </w:r>
      <w:proofErr w:type="spellStart"/>
      <w:r w:rsidRPr="00F15AA4">
        <w:rPr>
          <w:rFonts w:ascii="Times New Roman" w:hAnsi="Times New Roman"/>
          <w:sz w:val="24"/>
          <w:szCs w:val="24"/>
        </w:rPr>
        <w:t>з</w:t>
      </w:r>
      <w:proofErr w:type="spellEnd"/>
      <w:r w:rsidRPr="00F15AA4">
        <w:rPr>
          <w:rFonts w:ascii="Times New Roman" w:hAnsi="Times New Roman"/>
          <w:sz w:val="24"/>
          <w:szCs w:val="24"/>
        </w:rPr>
        <w:t xml:space="preserve"> часом </w:t>
      </w:r>
      <w:proofErr w:type="spellStart"/>
      <w:r w:rsidRPr="00F15AA4">
        <w:rPr>
          <w:rFonts w:ascii="Times New Roman" w:hAnsi="Times New Roman"/>
          <w:sz w:val="24"/>
          <w:szCs w:val="24"/>
        </w:rPr>
        <w:t>руйнуються</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Спершу</w:t>
      </w:r>
      <w:proofErr w:type="spellEnd"/>
      <w:r w:rsidRPr="00F15AA4">
        <w:rPr>
          <w:rFonts w:ascii="Times New Roman" w:hAnsi="Times New Roman"/>
          <w:sz w:val="24"/>
          <w:szCs w:val="24"/>
        </w:rPr>
        <w:t xml:space="preserve">, вони </w:t>
      </w:r>
      <w:proofErr w:type="spellStart"/>
      <w:r w:rsidRPr="00F15AA4">
        <w:rPr>
          <w:rFonts w:ascii="Times New Roman" w:hAnsi="Times New Roman"/>
          <w:sz w:val="24"/>
          <w:szCs w:val="24"/>
        </w:rPr>
        <w:lastRenderedPageBreak/>
        <w:t>розтріскуються</w:t>
      </w:r>
      <w:proofErr w:type="spellEnd"/>
      <w:r w:rsidRPr="00F15AA4">
        <w:rPr>
          <w:rFonts w:ascii="Times New Roman" w:hAnsi="Times New Roman"/>
          <w:sz w:val="24"/>
          <w:szCs w:val="24"/>
        </w:rPr>
        <w:t xml:space="preserve"> на </w:t>
      </w:r>
      <w:proofErr w:type="spellStart"/>
      <w:r w:rsidRPr="00F15AA4">
        <w:rPr>
          <w:rFonts w:ascii="Times New Roman" w:hAnsi="Times New Roman"/>
          <w:sz w:val="24"/>
          <w:szCs w:val="24"/>
        </w:rPr>
        <w:t>великі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уламки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ті</w:t>
      </w:r>
      <w:proofErr w:type="spellEnd"/>
      <w:r w:rsidRPr="00F15AA4">
        <w:rPr>
          <w:rFonts w:ascii="Times New Roman" w:hAnsi="Times New Roman"/>
          <w:sz w:val="24"/>
          <w:szCs w:val="24"/>
        </w:rPr>
        <w:t xml:space="preserve"> в свою </w:t>
      </w:r>
      <w:proofErr w:type="spellStart"/>
      <w:r w:rsidRPr="00F15AA4">
        <w:rPr>
          <w:rFonts w:ascii="Times New Roman" w:hAnsi="Times New Roman"/>
          <w:sz w:val="24"/>
          <w:szCs w:val="24"/>
        </w:rPr>
        <w:t>чергу</w:t>
      </w:r>
      <w:proofErr w:type="spellEnd"/>
      <w:r w:rsidRPr="00F15AA4">
        <w:rPr>
          <w:rFonts w:ascii="Times New Roman" w:hAnsi="Times New Roman"/>
          <w:sz w:val="24"/>
          <w:szCs w:val="24"/>
        </w:rPr>
        <w:t xml:space="preserve"> – на </w:t>
      </w:r>
      <w:proofErr w:type="spellStart"/>
      <w:proofErr w:type="gramStart"/>
      <w:r w:rsidRPr="00F15AA4">
        <w:rPr>
          <w:rFonts w:ascii="Times New Roman" w:hAnsi="Times New Roman"/>
          <w:sz w:val="24"/>
          <w:szCs w:val="24"/>
        </w:rPr>
        <w:t>др</w:t>
      </w:r>
      <w:proofErr w:type="gramEnd"/>
      <w:r w:rsidRPr="00F15AA4">
        <w:rPr>
          <w:rFonts w:ascii="Times New Roman" w:hAnsi="Times New Roman"/>
          <w:sz w:val="24"/>
          <w:szCs w:val="24"/>
        </w:rPr>
        <w:t>ібніші</w:t>
      </w:r>
      <w:proofErr w:type="spellEnd"/>
      <w:r w:rsidRPr="00F15AA4">
        <w:rPr>
          <w:rFonts w:ascii="Times New Roman" w:hAnsi="Times New Roman"/>
          <w:sz w:val="24"/>
          <w:szCs w:val="24"/>
        </w:rPr>
        <w:t xml:space="preserve">, а </w:t>
      </w:r>
      <w:proofErr w:type="spellStart"/>
      <w:r w:rsidRPr="00F15AA4">
        <w:rPr>
          <w:rFonts w:ascii="Times New Roman" w:hAnsi="Times New Roman"/>
          <w:sz w:val="24"/>
          <w:szCs w:val="24"/>
        </w:rPr>
        <w:t>останні</w:t>
      </w:r>
      <w:proofErr w:type="spellEnd"/>
      <w:r w:rsidRPr="00F15AA4">
        <w:rPr>
          <w:rFonts w:ascii="Times New Roman" w:hAnsi="Times New Roman"/>
          <w:sz w:val="24"/>
          <w:szCs w:val="24"/>
        </w:rPr>
        <w:t xml:space="preserve"> – на </w:t>
      </w:r>
      <w:proofErr w:type="spellStart"/>
      <w:r w:rsidRPr="00F15AA4">
        <w:rPr>
          <w:rFonts w:ascii="Times New Roman" w:hAnsi="Times New Roman"/>
          <w:sz w:val="24"/>
          <w:szCs w:val="24"/>
        </w:rPr>
        <w:t>пісок</w:t>
      </w:r>
      <w:proofErr w:type="spellEnd"/>
      <w:r w:rsidRPr="00F15AA4">
        <w:rPr>
          <w:rFonts w:ascii="Times New Roman" w:hAnsi="Times New Roman"/>
          <w:sz w:val="24"/>
          <w:szCs w:val="24"/>
        </w:rPr>
        <w:t xml:space="preserve"> та порох. </w:t>
      </w:r>
      <w:proofErr w:type="spellStart"/>
      <w:r w:rsidRPr="00F15AA4">
        <w:rPr>
          <w:rFonts w:ascii="Times New Roman" w:hAnsi="Times New Roman"/>
          <w:sz w:val="24"/>
          <w:szCs w:val="24"/>
        </w:rPr>
        <w:t>Магматичні</w:t>
      </w:r>
      <w:proofErr w:type="spellEnd"/>
      <w:r w:rsidRPr="00F15AA4">
        <w:rPr>
          <w:rFonts w:ascii="Times New Roman" w:hAnsi="Times New Roman"/>
          <w:sz w:val="24"/>
          <w:szCs w:val="24"/>
        </w:rPr>
        <w:t xml:space="preserve"> та </w:t>
      </w:r>
      <w:proofErr w:type="spellStart"/>
      <w:r w:rsidRPr="00F15AA4">
        <w:rPr>
          <w:rFonts w:ascii="Times New Roman" w:hAnsi="Times New Roman"/>
          <w:sz w:val="24"/>
          <w:szCs w:val="24"/>
        </w:rPr>
        <w:t>метаморфічні</w:t>
      </w:r>
      <w:proofErr w:type="spellEnd"/>
      <w:r w:rsidRPr="00F15AA4">
        <w:rPr>
          <w:rFonts w:ascii="Times New Roman" w:hAnsi="Times New Roman"/>
          <w:sz w:val="24"/>
          <w:szCs w:val="24"/>
        </w:rPr>
        <w:t xml:space="preserve"> породи </w:t>
      </w:r>
      <w:proofErr w:type="spellStart"/>
      <w:r w:rsidRPr="00F15AA4">
        <w:rPr>
          <w:rFonts w:ascii="Times New Roman" w:hAnsi="Times New Roman"/>
          <w:sz w:val="24"/>
          <w:szCs w:val="24"/>
        </w:rPr>
        <w:t>руйнуються</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врай</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повільно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осадові</w:t>
      </w:r>
      <w:proofErr w:type="spellEnd"/>
      <w:r w:rsidRPr="00F15AA4">
        <w:rPr>
          <w:rFonts w:ascii="Times New Roman" w:hAnsi="Times New Roman"/>
          <w:sz w:val="24"/>
          <w:szCs w:val="24"/>
        </w:rPr>
        <w:t xml:space="preserve"> породи – </w:t>
      </w:r>
      <w:proofErr w:type="spellStart"/>
      <w:r w:rsidRPr="00F15AA4">
        <w:rPr>
          <w:rFonts w:ascii="Times New Roman" w:hAnsi="Times New Roman"/>
          <w:sz w:val="24"/>
          <w:szCs w:val="24"/>
        </w:rPr>
        <w:t>достатньо</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швидко</w:t>
      </w:r>
      <w:proofErr w:type="spellEnd"/>
      <w:r w:rsidRPr="00F15AA4">
        <w:rPr>
          <w:rFonts w:ascii="Times New Roman" w:hAnsi="Times New Roman"/>
          <w:sz w:val="24"/>
          <w:szCs w:val="24"/>
        </w:rPr>
        <w:t>.</w:t>
      </w:r>
      <w:r w:rsidRPr="00F15AA4">
        <w:rPr>
          <w:rFonts w:ascii="Times New Roman" w:hAnsi="Times New Roman"/>
          <w:sz w:val="24"/>
          <w:szCs w:val="24"/>
        </w:rPr>
        <w:br/>
        <w:t xml:space="preserve">           </w:t>
      </w:r>
      <w:proofErr w:type="spellStart"/>
      <w:r w:rsidRPr="00F15AA4">
        <w:rPr>
          <w:rFonts w:ascii="Times New Roman" w:hAnsi="Times New Roman"/>
          <w:sz w:val="24"/>
          <w:szCs w:val="24"/>
        </w:rPr>
        <w:t>Процес</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руйнування</w:t>
      </w:r>
      <w:proofErr w:type="spellEnd"/>
      <w:r w:rsidRPr="00F15AA4">
        <w:rPr>
          <w:rFonts w:ascii="Times New Roman" w:hAnsi="Times New Roman"/>
          <w:sz w:val="24"/>
          <w:szCs w:val="24"/>
        </w:rPr>
        <w:t xml:space="preserve"> та </w:t>
      </w:r>
      <w:proofErr w:type="spellStart"/>
      <w:r w:rsidRPr="00F15AA4">
        <w:rPr>
          <w:rFonts w:ascii="Times New Roman" w:hAnsi="Times New Roman"/>
          <w:sz w:val="24"/>
          <w:szCs w:val="24"/>
        </w:rPr>
        <w:t>зміни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гірських</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порід</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під</w:t>
      </w:r>
      <w:proofErr w:type="spellEnd"/>
      <w:r w:rsidRPr="00F15AA4">
        <w:rPr>
          <w:rFonts w:ascii="Times New Roman" w:hAnsi="Times New Roman"/>
          <w:sz w:val="24"/>
          <w:szCs w:val="24"/>
        </w:rPr>
        <w:t xml:space="preserve"> </w:t>
      </w:r>
      <w:proofErr w:type="spellStart"/>
      <w:proofErr w:type="gramStart"/>
      <w:r w:rsidRPr="00F15AA4">
        <w:rPr>
          <w:rFonts w:ascii="Times New Roman" w:hAnsi="Times New Roman"/>
          <w:sz w:val="24"/>
          <w:szCs w:val="24"/>
        </w:rPr>
        <w:t>д</w:t>
      </w:r>
      <w:proofErr w:type="gramEnd"/>
      <w:r w:rsidRPr="00F15AA4">
        <w:rPr>
          <w:rFonts w:ascii="Times New Roman" w:hAnsi="Times New Roman"/>
          <w:sz w:val="24"/>
          <w:szCs w:val="24"/>
        </w:rPr>
        <w:t>ією</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зовнішніх</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чинників</w:t>
      </w:r>
      <w:proofErr w:type="spellEnd"/>
      <w:r w:rsidRPr="00F15AA4">
        <w:rPr>
          <w:rFonts w:ascii="Times New Roman" w:hAnsi="Times New Roman"/>
          <w:sz w:val="24"/>
          <w:szCs w:val="24"/>
          <w:lang w:val="uk-UA"/>
        </w:rPr>
        <w:t xml:space="preserve"> називають вивітрюванням. Назва цього процесу не дуже вдала, тому що названі явища не мають жодного відношення до роботи вітру. Залежно від того, які чинники руйнують гірські породи, розрізняють три види вивітрювання: фізичне, хімічне й органічне.</w:t>
      </w:r>
      <w:r w:rsidRPr="00F15AA4">
        <w:rPr>
          <w:rFonts w:ascii="Times New Roman" w:hAnsi="Times New Roman"/>
          <w:sz w:val="24"/>
          <w:szCs w:val="24"/>
          <w:lang w:val="uk-UA"/>
        </w:rPr>
        <w:br/>
      </w:r>
      <w:r w:rsidRPr="00F15AA4">
        <w:rPr>
          <w:rFonts w:ascii="Times New Roman" w:hAnsi="Times New Roman"/>
          <w:color w:val="000000"/>
          <w:sz w:val="24"/>
          <w:szCs w:val="24"/>
          <w:lang w:val="en-US"/>
        </w:rPr>
        <w:t>V</w:t>
      </w:r>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Вивчення</w:t>
      </w:r>
      <w:proofErr w:type="spellEnd"/>
      <w:r w:rsidRPr="00F15AA4">
        <w:rPr>
          <w:rFonts w:ascii="Times New Roman" w:hAnsi="Times New Roman"/>
          <w:color w:val="000000"/>
          <w:sz w:val="24"/>
          <w:szCs w:val="24"/>
        </w:rPr>
        <w:t xml:space="preserve"> нового </w:t>
      </w:r>
      <w:proofErr w:type="spellStart"/>
      <w:r w:rsidRPr="00F15AA4">
        <w:rPr>
          <w:rFonts w:ascii="Times New Roman" w:hAnsi="Times New Roman"/>
          <w:color w:val="000000"/>
          <w:sz w:val="24"/>
          <w:szCs w:val="24"/>
        </w:rPr>
        <w:t>матеріалу</w:t>
      </w:r>
      <w:proofErr w:type="spellEnd"/>
    </w:p>
    <w:p w:rsidR="00FB62FB" w:rsidRPr="00F15AA4" w:rsidRDefault="00FB62FB" w:rsidP="00F15AA4">
      <w:pPr>
        <w:numPr>
          <w:ilvl w:val="0"/>
          <w:numId w:val="1"/>
        </w:numPr>
        <w:shd w:val="clear" w:color="auto" w:fill="FFFFFF"/>
        <w:spacing w:before="100" w:beforeAutospacing="1" w:after="100" w:afterAutospacing="1" w:line="240" w:lineRule="auto"/>
        <w:jc w:val="both"/>
        <w:rPr>
          <w:rFonts w:ascii="Times New Roman" w:hAnsi="Times New Roman"/>
          <w:color w:val="000000"/>
          <w:sz w:val="24"/>
          <w:szCs w:val="24"/>
          <w:lang w:val="en-US"/>
        </w:rPr>
      </w:pPr>
      <w:r w:rsidRPr="00F15AA4">
        <w:rPr>
          <w:rFonts w:ascii="Times New Roman" w:hAnsi="Times New Roman"/>
          <w:color w:val="000000"/>
          <w:sz w:val="24"/>
          <w:szCs w:val="24"/>
          <w:lang w:val="uk-UA"/>
        </w:rPr>
        <w:t>Розповідь вчителя.</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lang w:val="en-US"/>
        </w:rPr>
        <w:t xml:space="preserve">        </w:t>
      </w:r>
      <w:r w:rsidRPr="00F15AA4">
        <w:rPr>
          <w:rFonts w:ascii="Times New Roman" w:hAnsi="Times New Roman"/>
          <w:color w:val="000000"/>
          <w:sz w:val="24"/>
          <w:szCs w:val="24"/>
          <w:lang w:val="uk-UA"/>
        </w:rPr>
        <w:t>Зовнішні процеси зумовлені такими явищами і процесами, як вітер, зміна температур, текуча вода (постійні та тимчасові потоки), льодовики, морський прибій, життєдіяльність рослин і тварин.</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b/>
          <w:color w:val="000000"/>
          <w:sz w:val="24"/>
          <w:szCs w:val="24"/>
          <w:lang w:val="uk-UA"/>
        </w:rPr>
        <w:t>2.Робота зі словником.</w:t>
      </w:r>
      <w:r w:rsidRPr="00F15AA4">
        <w:rPr>
          <w:rFonts w:ascii="Times New Roman" w:hAnsi="Times New Roman"/>
          <w:color w:val="000000"/>
          <w:sz w:val="24"/>
          <w:szCs w:val="24"/>
          <w:lang w:val="uk-UA"/>
        </w:rPr>
        <w:t xml:space="preserve"> Вивітрювання — це руйнування та зміна гірських порід під дією коливань температури повітря, вологи і живих організмів.</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b/>
          <w:color w:val="000000"/>
          <w:sz w:val="24"/>
          <w:szCs w:val="24"/>
          <w:lang w:val="uk-UA"/>
        </w:rPr>
        <w:t>3.Прийом « Творча лабораторія»</w:t>
      </w:r>
      <w:r w:rsidRPr="00F15AA4">
        <w:rPr>
          <w:rFonts w:ascii="Times New Roman" w:hAnsi="Times New Roman"/>
          <w:color w:val="000000"/>
          <w:sz w:val="24"/>
          <w:szCs w:val="24"/>
          <w:lang w:val="uk-UA"/>
        </w:rPr>
        <w:t xml:space="preserve"> ( складання схеми)</w:t>
      </w:r>
    </w:p>
    <w:p w:rsidR="00FB62FB" w:rsidRPr="00F15AA4" w:rsidRDefault="00FB62FB" w:rsidP="00F15AA4">
      <w:pPr>
        <w:keepNext/>
        <w:shd w:val="clear" w:color="auto" w:fill="FFFFFF"/>
        <w:spacing w:before="100" w:beforeAutospacing="1" w:after="100" w:afterAutospacing="1" w:line="240" w:lineRule="auto"/>
        <w:jc w:val="both"/>
        <w:rPr>
          <w:sz w:val="24"/>
          <w:szCs w:val="24"/>
          <w:lang w:val="en-US"/>
        </w:rPr>
      </w:pPr>
      <w:r w:rsidRPr="00F15AA4">
        <w:rPr>
          <w:rFonts w:ascii="Times New Roman" w:hAnsi="Times New Roman"/>
          <w:color w:val="000000"/>
          <w:sz w:val="24"/>
          <w:szCs w:val="24"/>
        </w:rPr>
        <w:t> </w:t>
      </w:r>
      <w:r w:rsidRPr="00F15AA4">
        <w:rPr>
          <w:rFonts w:ascii="Times New Roman" w:hAnsi="Times New Roman"/>
          <w:noProof/>
          <w:color w:val="000000"/>
          <w:sz w:val="24"/>
          <w:szCs w:val="24"/>
        </w:rPr>
        <w:drawing>
          <wp:inline distT="0" distB="0" distL="0" distR="0">
            <wp:extent cx="5886450" cy="2190750"/>
            <wp:effectExtent l="19050" t="0" r="0" b="0"/>
            <wp:docPr id="1" name="Рисунок 1" descr="Зовнішні процеси">
              <a:hlinkClick xmlns:a="http://schemas.openxmlformats.org/drawingml/2006/main" r:id="rId6" tooltip="&quot;Зовнішні процес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внішні процеси">
                      <a:hlinkClick r:id="rId6" tooltip="&quot;Зовнішні процеси&quot;"/>
                    </pic:cNvPr>
                    <pic:cNvPicPr>
                      <a:picLocks noChangeAspect="1" noChangeArrowheads="1"/>
                    </pic:cNvPicPr>
                  </pic:nvPicPr>
                  <pic:blipFill>
                    <a:blip r:embed="rId7"/>
                    <a:srcRect r="848" b="12540"/>
                    <a:stretch>
                      <a:fillRect/>
                    </a:stretch>
                  </pic:blipFill>
                  <pic:spPr bwMode="auto">
                    <a:xfrm>
                      <a:off x="0" y="0"/>
                      <a:ext cx="5886450" cy="2190750"/>
                    </a:xfrm>
                    <a:prstGeom prst="rect">
                      <a:avLst/>
                    </a:prstGeom>
                    <a:noFill/>
                    <a:ln w="9525">
                      <a:noFill/>
                      <a:miter lim="800000"/>
                      <a:headEnd/>
                      <a:tailEnd/>
                    </a:ln>
                  </pic:spPr>
                </pic:pic>
              </a:graphicData>
            </a:graphic>
          </wp:inline>
        </w:drawing>
      </w:r>
    </w:p>
    <w:p w:rsidR="00FB62FB" w:rsidRPr="00F15AA4" w:rsidRDefault="00FB62FB" w:rsidP="00F15AA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rsidR="00FB62FB" w:rsidRPr="00F15AA4" w:rsidRDefault="00FB62FB" w:rsidP="00F15AA4">
      <w:pPr>
        <w:shd w:val="clear" w:color="auto" w:fill="FFFFFF"/>
        <w:spacing w:before="100" w:beforeAutospacing="1" w:after="100" w:afterAutospacing="1" w:line="240" w:lineRule="auto"/>
        <w:rPr>
          <w:rFonts w:ascii="Times New Roman" w:hAnsi="Times New Roman"/>
          <w:b/>
          <w:color w:val="000000"/>
          <w:sz w:val="24"/>
          <w:szCs w:val="24"/>
          <w:lang w:val="uk-UA"/>
        </w:rPr>
      </w:pPr>
      <w:r w:rsidRPr="00F15AA4">
        <w:rPr>
          <w:rFonts w:ascii="Times New Roman" w:hAnsi="Times New Roman"/>
          <w:color w:val="000000"/>
          <w:sz w:val="24"/>
          <w:szCs w:val="24"/>
        </w:rPr>
        <w:t> </w:t>
      </w:r>
      <w:r w:rsidRPr="00F15AA4">
        <w:rPr>
          <w:rFonts w:ascii="Times New Roman" w:hAnsi="Times New Roman"/>
          <w:color w:val="000000"/>
          <w:sz w:val="24"/>
          <w:szCs w:val="24"/>
          <w:lang w:val="uk-UA"/>
        </w:rPr>
        <w:t xml:space="preserve">4. </w:t>
      </w:r>
      <w:r w:rsidRPr="00F15AA4">
        <w:rPr>
          <w:rFonts w:ascii="Times New Roman" w:hAnsi="Times New Roman"/>
          <w:b/>
          <w:color w:val="000000"/>
          <w:sz w:val="24"/>
          <w:szCs w:val="24"/>
          <w:lang w:val="uk-UA"/>
        </w:rPr>
        <w:t>Р</w:t>
      </w:r>
      <w:proofErr w:type="spellStart"/>
      <w:r w:rsidRPr="00F15AA4">
        <w:rPr>
          <w:rFonts w:ascii="Times New Roman" w:hAnsi="Times New Roman"/>
          <w:b/>
          <w:color w:val="000000"/>
          <w:sz w:val="24"/>
          <w:szCs w:val="24"/>
        </w:rPr>
        <w:t>обота</w:t>
      </w:r>
      <w:proofErr w:type="spellEnd"/>
      <w:r w:rsidRPr="00F15AA4">
        <w:rPr>
          <w:rFonts w:ascii="Times New Roman" w:hAnsi="Times New Roman"/>
          <w:b/>
          <w:color w:val="000000"/>
          <w:sz w:val="24"/>
          <w:szCs w:val="24"/>
        </w:rPr>
        <w:t xml:space="preserve"> в группах</w:t>
      </w:r>
      <w:r w:rsidRPr="00F15AA4">
        <w:rPr>
          <w:rFonts w:ascii="Times New Roman" w:hAnsi="Times New Roman"/>
          <w:b/>
          <w:color w:val="000000"/>
          <w:sz w:val="24"/>
          <w:szCs w:val="24"/>
          <w:lang w:val="uk-UA"/>
        </w:rPr>
        <w:t xml:space="preserve"> ( учні об’єднуються в групи)</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proofErr w:type="spellStart"/>
      <w:r w:rsidRPr="00F15AA4">
        <w:rPr>
          <w:rFonts w:ascii="Times New Roman" w:hAnsi="Times New Roman"/>
          <w:color w:val="000000"/>
          <w:sz w:val="24"/>
          <w:szCs w:val="24"/>
        </w:rPr>
        <w:t>Завдання</w:t>
      </w:r>
      <w:proofErr w:type="spellEnd"/>
      <w:r w:rsidRPr="00F15AA4">
        <w:rPr>
          <w:rFonts w:ascii="Times New Roman" w:hAnsi="Times New Roman"/>
          <w:color w:val="000000"/>
          <w:sz w:val="24"/>
          <w:szCs w:val="24"/>
        </w:rPr>
        <w:t xml:space="preserve">. </w:t>
      </w:r>
      <w:proofErr w:type="spellStart"/>
      <w:proofErr w:type="gramStart"/>
      <w:r w:rsidRPr="00F15AA4">
        <w:rPr>
          <w:rFonts w:ascii="Times New Roman" w:hAnsi="Times New Roman"/>
          <w:color w:val="000000"/>
          <w:sz w:val="24"/>
          <w:szCs w:val="24"/>
        </w:rPr>
        <w:t>П</w:t>
      </w:r>
      <w:proofErr w:type="gramEnd"/>
      <w:r w:rsidRPr="00F15AA4">
        <w:rPr>
          <w:rFonts w:ascii="Times New Roman" w:hAnsi="Times New Roman"/>
          <w:color w:val="000000"/>
          <w:sz w:val="24"/>
          <w:szCs w:val="24"/>
        </w:rPr>
        <w:t>ідготувати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і</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доповісти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інформацію</w:t>
      </w:r>
      <w:proofErr w:type="spellEnd"/>
      <w:r w:rsidRPr="00F15AA4">
        <w:rPr>
          <w:rFonts w:ascii="Times New Roman" w:hAnsi="Times New Roman"/>
          <w:color w:val="000000"/>
          <w:sz w:val="24"/>
          <w:szCs w:val="24"/>
        </w:rPr>
        <w:t xml:space="preserve"> про один вид </w:t>
      </w:r>
      <w:proofErr w:type="spellStart"/>
      <w:r w:rsidRPr="00F15AA4">
        <w:rPr>
          <w:rFonts w:ascii="Times New Roman" w:hAnsi="Times New Roman"/>
          <w:color w:val="000000"/>
          <w:sz w:val="24"/>
          <w:szCs w:val="24"/>
        </w:rPr>
        <w:t>вивітрювання</w:t>
      </w:r>
      <w:proofErr w:type="spellEnd"/>
      <w:r w:rsidRPr="00F15AA4">
        <w:rPr>
          <w:rFonts w:ascii="Times New Roman" w:hAnsi="Times New Roman"/>
          <w:color w:val="000000"/>
          <w:sz w:val="24"/>
          <w:szCs w:val="24"/>
        </w:rPr>
        <w:t>.</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lang w:val="uk-UA"/>
        </w:rPr>
        <w:t>Доповнення вчителя до відповідей  учнів.</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b/>
          <w:color w:val="000000"/>
          <w:sz w:val="24"/>
          <w:szCs w:val="24"/>
          <w:lang w:val="uk-UA"/>
        </w:rPr>
        <w:t>5.Робота із словником.</w:t>
      </w:r>
      <w:r w:rsidRPr="00F15AA4">
        <w:rPr>
          <w:rFonts w:ascii="Times New Roman" w:hAnsi="Times New Roman"/>
          <w:color w:val="000000"/>
          <w:sz w:val="24"/>
          <w:szCs w:val="24"/>
          <w:lang w:val="uk-UA"/>
        </w:rPr>
        <w:t xml:space="preserve"> Записати  визначення, що таке фізичне, хімічне та органічне вивітрювання.</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b/>
          <w:color w:val="000000"/>
          <w:sz w:val="24"/>
          <w:szCs w:val="24"/>
          <w:lang w:val="uk-UA"/>
        </w:rPr>
      </w:pPr>
      <w:proofErr w:type="spellStart"/>
      <w:r w:rsidRPr="00F15AA4">
        <w:rPr>
          <w:rFonts w:ascii="Times New Roman" w:hAnsi="Times New Roman"/>
          <w:b/>
          <w:color w:val="000000"/>
          <w:sz w:val="24"/>
          <w:szCs w:val="24"/>
          <w:lang w:val="uk-UA"/>
        </w:rPr>
        <w:t>Фізкультхвилинка</w:t>
      </w:r>
      <w:proofErr w:type="spellEnd"/>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r w:rsidRPr="00F15AA4">
        <w:rPr>
          <w:rFonts w:ascii="Times New Roman" w:hAnsi="Times New Roman"/>
          <w:b/>
          <w:color w:val="000000"/>
          <w:sz w:val="24"/>
          <w:szCs w:val="24"/>
          <w:lang w:val="uk-UA"/>
        </w:rPr>
        <w:t>6.Географічний практикум.</w:t>
      </w:r>
      <w:r w:rsidRPr="00F15AA4">
        <w:rPr>
          <w:rFonts w:ascii="Times New Roman" w:hAnsi="Times New Roman"/>
          <w:color w:val="000000"/>
          <w:sz w:val="24"/>
          <w:szCs w:val="24"/>
          <w:lang w:val="uk-UA"/>
        </w:rPr>
        <w:t xml:space="preserve"> </w:t>
      </w:r>
      <w:proofErr w:type="spellStart"/>
      <w:r w:rsidRPr="00F15AA4">
        <w:rPr>
          <w:rFonts w:ascii="Times New Roman" w:hAnsi="Times New Roman"/>
          <w:color w:val="000000"/>
          <w:sz w:val="24"/>
          <w:szCs w:val="24"/>
        </w:rPr>
        <w:t>Завдання</w:t>
      </w:r>
      <w:proofErr w:type="spellEnd"/>
      <w:r w:rsidRPr="00F15AA4">
        <w:rPr>
          <w:rFonts w:ascii="Times New Roman" w:hAnsi="Times New Roman"/>
          <w:color w:val="000000"/>
          <w:sz w:val="24"/>
          <w:szCs w:val="24"/>
        </w:rPr>
        <w:t xml:space="preserve">. За </w:t>
      </w:r>
      <w:proofErr w:type="spellStart"/>
      <w:r w:rsidRPr="00F15AA4">
        <w:rPr>
          <w:rFonts w:ascii="Times New Roman" w:hAnsi="Times New Roman"/>
          <w:color w:val="000000"/>
          <w:sz w:val="24"/>
          <w:szCs w:val="24"/>
        </w:rPr>
        <w:t>фізичною</w:t>
      </w:r>
      <w:proofErr w:type="spellEnd"/>
      <w:r w:rsidRPr="00F15AA4">
        <w:rPr>
          <w:rFonts w:ascii="Times New Roman" w:hAnsi="Times New Roman"/>
          <w:color w:val="000000"/>
          <w:sz w:val="24"/>
          <w:szCs w:val="24"/>
        </w:rPr>
        <w:t xml:space="preserve"> картою </w:t>
      </w:r>
      <w:proofErr w:type="spellStart"/>
      <w:r w:rsidRPr="00F15AA4">
        <w:rPr>
          <w:rFonts w:ascii="Times New Roman" w:hAnsi="Times New Roman"/>
          <w:color w:val="000000"/>
          <w:sz w:val="24"/>
          <w:szCs w:val="24"/>
        </w:rPr>
        <w:t>України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назвати</w:t>
      </w:r>
      <w:proofErr w:type="spellEnd"/>
      <w:r w:rsidRPr="00F15AA4">
        <w:rPr>
          <w:rFonts w:ascii="Times New Roman" w:hAnsi="Times New Roman"/>
          <w:color w:val="000000"/>
          <w:sz w:val="24"/>
          <w:szCs w:val="24"/>
        </w:rPr>
        <w:t xml:space="preserve"> коси </w:t>
      </w:r>
      <w:proofErr w:type="spellStart"/>
      <w:r w:rsidRPr="00F15AA4">
        <w:rPr>
          <w:rFonts w:ascii="Times New Roman" w:hAnsi="Times New Roman"/>
          <w:color w:val="000000"/>
          <w:sz w:val="24"/>
          <w:szCs w:val="24"/>
        </w:rPr>
        <w:t>вздовж</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узбережжя</w:t>
      </w:r>
      <w:proofErr w:type="spellEnd"/>
      <w:r w:rsidRPr="00F15AA4">
        <w:rPr>
          <w:rFonts w:ascii="Times New Roman" w:hAnsi="Times New Roman"/>
          <w:color w:val="000000"/>
          <w:sz w:val="24"/>
          <w:szCs w:val="24"/>
        </w:rPr>
        <w:t xml:space="preserve"> </w:t>
      </w:r>
      <w:r w:rsidRPr="00F15AA4">
        <w:rPr>
          <w:rFonts w:ascii="Times New Roman" w:hAnsi="Times New Roman"/>
          <w:color w:val="000000"/>
          <w:sz w:val="24"/>
          <w:szCs w:val="24"/>
          <w:lang w:val="uk-UA"/>
        </w:rPr>
        <w:t xml:space="preserve">Чорного та </w:t>
      </w:r>
      <w:proofErr w:type="spellStart"/>
      <w:r w:rsidRPr="00F15AA4">
        <w:rPr>
          <w:rFonts w:ascii="Times New Roman" w:hAnsi="Times New Roman"/>
          <w:color w:val="000000"/>
          <w:sz w:val="24"/>
          <w:szCs w:val="24"/>
        </w:rPr>
        <w:t>Азовського</w:t>
      </w:r>
      <w:proofErr w:type="spellEnd"/>
      <w:r w:rsidRPr="00F15AA4">
        <w:rPr>
          <w:rFonts w:ascii="Times New Roman" w:hAnsi="Times New Roman"/>
          <w:color w:val="000000"/>
          <w:sz w:val="24"/>
          <w:szCs w:val="24"/>
        </w:rPr>
        <w:t xml:space="preserve"> мор</w:t>
      </w:r>
      <w:proofErr w:type="spellStart"/>
      <w:r w:rsidRPr="00F15AA4">
        <w:rPr>
          <w:rFonts w:ascii="Times New Roman" w:hAnsi="Times New Roman"/>
          <w:color w:val="000000"/>
          <w:sz w:val="24"/>
          <w:szCs w:val="24"/>
          <w:lang w:val="uk-UA"/>
        </w:rPr>
        <w:t>і</w:t>
      </w:r>
      <w:proofErr w:type="gramStart"/>
      <w:r w:rsidRPr="00F15AA4">
        <w:rPr>
          <w:rFonts w:ascii="Times New Roman" w:hAnsi="Times New Roman"/>
          <w:color w:val="000000"/>
          <w:sz w:val="24"/>
          <w:szCs w:val="24"/>
          <w:lang w:val="uk-UA"/>
        </w:rPr>
        <w:t>в</w:t>
      </w:r>
      <w:proofErr w:type="spellEnd"/>
      <w:proofErr w:type="gramEnd"/>
      <w:r w:rsidRPr="00F15AA4">
        <w:rPr>
          <w:rFonts w:ascii="Times New Roman" w:hAnsi="Times New Roman"/>
          <w:color w:val="000000"/>
          <w:sz w:val="24"/>
          <w:szCs w:val="24"/>
        </w:rPr>
        <w:t>. </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rPr>
        <w:t>V</w:t>
      </w:r>
      <w:r w:rsidRPr="00F15AA4">
        <w:rPr>
          <w:rFonts w:ascii="Times New Roman" w:hAnsi="Times New Roman"/>
          <w:color w:val="000000"/>
          <w:sz w:val="24"/>
          <w:szCs w:val="24"/>
          <w:lang w:val="uk-UA"/>
        </w:rPr>
        <w:t>І</w:t>
      </w:r>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Закріплення</w:t>
      </w:r>
      <w:proofErr w:type="spellEnd"/>
      <w:r w:rsidRPr="00F15AA4">
        <w:rPr>
          <w:rFonts w:ascii="Times New Roman" w:hAnsi="Times New Roman"/>
          <w:color w:val="000000"/>
          <w:sz w:val="24"/>
          <w:szCs w:val="24"/>
        </w:rPr>
        <w:t xml:space="preserve"> </w:t>
      </w:r>
      <w:r w:rsidRPr="00F15AA4">
        <w:rPr>
          <w:rFonts w:ascii="Times New Roman" w:hAnsi="Times New Roman"/>
          <w:color w:val="000000"/>
          <w:sz w:val="24"/>
          <w:szCs w:val="24"/>
          <w:lang w:val="uk-UA"/>
        </w:rPr>
        <w:t>вивченого матеріалу</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b/>
          <w:color w:val="000000"/>
          <w:sz w:val="24"/>
          <w:szCs w:val="24"/>
          <w:lang w:val="uk-UA"/>
        </w:rPr>
      </w:pPr>
      <w:r w:rsidRPr="00F15AA4">
        <w:rPr>
          <w:rFonts w:ascii="Times New Roman" w:hAnsi="Times New Roman"/>
          <w:b/>
          <w:color w:val="000000"/>
          <w:sz w:val="24"/>
          <w:szCs w:val="24"/>
          <w:lang w:val="uk-UA"/>
        </w:rPr>
        <w:lastRenderedPageBreak/>
        <w:t>«</w:t>
      </w:r>
      <w:r w:rsidRPr="00F15AA4">
        <w:rPr>
          <w:rFonts w:ascii="Times New Roman" w:hAnsi="Times New Roman"/>
          <w:b/>
          <w:color w:val="000000"/>
          <w:sz w:val="24"/>
          <w:szCs w:val="24"/>
        </w:rPr>
        <w:t>Знай</w:t>
      </w:r>
      <w:r w:rsidRPr="00F15AA4">
        <w:rPr>
          <w:rFonts w:ascii="Times New Roman" w:hAnsi="Times New Roman"/>
          <w:b/>
          <w:color w:val="000000"/>
          <w:sz w:val="24"/>
          <w:szCs w:val="24"/>
          <w:lang w:val="uk-UA"/>
        </w:rPr>
        <w:t>д</w:t>
      </w:r>
      <w:r w:rsidRPr="00F15AA4">
        <w:rPr>
          <w:rFonts w:ascii="Times New Roman" w:hAnsi="Times New Roman"/>
          <w:b/>
          <w:color w:val="000000"/>
          <w:sz w:val="24"/>
          <w:szCs w:val="24"/>
        </w:rPr>
        <w:t>и пару</w:t>
      </w:r>
      <w:r w:rsidRPr="00F15AA4">
        <w:rPr>
          <w:rFonts w:ascii="Times New Roman" w:hAnsi="Times New Roman"/>
          <w:b/>
          <w:color w:val="000000"/>
          <w:sz w:val="24"/>
          <w:szCs w:val="24"/>
          <w:lang w:val="uk-UA"/>
        </w:rPr>
        <w:t>»</w:t>
      </w:r>
    </w:p>
    <w:tbl>
      <w:tblPr>
        <w:tblpPr w:leftFromText="180" w:rightFromText="180" w:vertAnchor="text" w:tblpY="60"/>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149"/>
        <w:gridCol w:w="4118"/>
        <w:gridCol w:w="4118"/>
      </w:tblGrid>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w:t>
            </w:r>
          </w:p>
        </w:tc>
        <w:tc>
          <w:tcPr>
            <w:tcW w:w="219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proofErr w:type="spellStart"/>
            <w:r w:rsidRPr="00F15AA4">
              <w:rPr>
                <w:rFonts w:ascii="Times New Roman" w:hAnsi="Times New Roman"/>
                <w:sz w:val="24"/>
                <w:szCs w:val="24"/>
              </w:rPr>
              <w:t>Форми</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поверхні</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proofErr w:type="spellStart"/>
            <w:r w:rsidRPr="00F15AA4">
              <w:rPr>
                <w:rFonts w:ascii="Times New Roman" w:hAnsi="Times New Roman"/>
                <w:sz w:val="24"/>
                <w:szCs w:val="24"/>
              </w:rPr>
              <w:t>Зовнішня</w:t>
            </w:r>
            <w:proofErr w:type="spellEnd"/>
            <w:r w:rsidRPr="00F15AA4">
              <w:rPr>
                <w:rFonts w:ascii="Times New Roman" w:hAnsi="Times New Roman"/>
                <w:sz w:val="24"/>
                <w:szCs w:val="24"/>
              </w:rPr>
              <w:t xml:space="preserve"> сила</w:t>
            </w:r>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1</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Яри</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xml:space="preserve">А. </w:t>
            </w:r>
            <w:proofErr w:type="spellStart"/>
            <w:r w:rsidRPr="00F15AA4">
              <w:rPr>
                <w:rFonts w:ascii="Times New Roman" w:hAnsi="Times New Roman"/>
                <w:sz w:val="24"/>
                <w:szCs w:val="24"/>
              </w:rPr>
              <w:t>Вивітрювання</w:t>
            </w:r>
            <w:proofErr w:type="spellEnd"/>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2</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Балки</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xml:space="preserve">Б. Робота </w:t>
            </w:r>
            <w:proofErr w:type="spellStart"/>
            <w:r w:rsidRPr="00F15AA4">
              <w:rPr>
                <w:rFonts w:ascii="Times New Roman" w:hAnsi="Times New Roman"/>
                <w:sz w:val="24"/>
                <w:szCs w:val="24"/>
              </w:rPr>
              <w:t>льодовикі</w:t>
            </w:r>
            <w:proofErr w:type="gramStart"/>
            <w:r w:rsidRPr="00F15AA4">
              <w:rPr>
                <w:rFonts w:ascii="Times New Roman" w:hAnsi="Times New Roman"/>
                <w:sz w:val="24"/>
                <w:szCs w:val="24"/>
              </w:rPr>
              <w:t>в</w:t>
            </w:r>
            <w:proofErr w:type="spellEnd"/>
            <w:proofErr w:type="gramEnd"/>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3</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Дюни</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xml:space="preserve">В. Робота </w:t>
            </w:r>
            <w:proofErr w:type="spellStart"/>
            <w:proofErr w:type="gramStart"/>
            <w:r w:rsidRPr="00F15AA4">
              <w:rPr>
                <w:rFonts w:ascii="Times New Roman" w:hAnsi="Times New Roman"/>
                <w:sz w:val="24"/>
                <w:szCs w:val="24"/>
              </w:rPr>
              <w:t>в</w:t>
            </w:r>
            <w:proofErr w:type="gramEnd"/>
            <w:r w:rsidRPr="00F15AA4">
              <w:rPr>
                <w:rFonts w:ascii="Times New Roman" w:hAnsi="Times New Roman"/>
                <w:sz w:val="24"/>
                <w:szCs w:val="24"/>
              </w:rPr>
              <w:t>ітру</w:t>
            </w:r>
            <w:proofErr w:type="spellEnd"/>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4</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Бархани</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Г. Робота текучих вод</w:t>
            </w:r>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5</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Розтріскані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глинисті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пустелі</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xml:space="preserve">Д. Робота </w:t>
            </w:r>
            <w:proofErr w:type="spellStart"/>
            <w:proofErr w:type="gramStart"/>
            <w:r w:rsidRPr="00F15AA4">
              <w:rPr>
                <w:rFonts w:ascii="Times New Roman" w:hAnsi="Times New Roman"/>
                <w:sz w:val="24"/>
                <w:szCs w:val="24"/>
              </w:rPr>
              <w:t>п</w:t>
            </w:r>
            <w:proofErr w:type="gramEnd"/>
            <w:r w:rsidRPr="00F15AA4">
              <w:rPr>
                <w:rFonts w:ascii="Times New Roman" w:hAnsi="Times New Roman"/>
                <w:sz w:val="24"/>
                <w:szCs w:val="24"/>
              </w:rPr>
              <w:t>ідземних</w:t>
            </w:r>
            <w:proofErr w:type="spellEnd"/>
            <w:r w:rsidRPr="00F15AA4">
              <w:rPr>
                <w:rFonts w:ascii="Times New Roman" w:hAnsi="Times New Roman"/>
                <w:sz w:val="24"/>
                <w:szCs w:val="24"/>
              </w:rPr>
              <w:t xml:space="preserve"> вод</w:t>
            </w:r>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6</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Терикони</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xml:space="preserve">Є. Робота </w:t>
            </w:r>
            <w:proofErr w:type="spellStart"/>
            <w:r w:rsidRPr="00F15AA4">
              <w:rPr>
                <w:rFonts w:ascii="Times New Roman" w:hAnsi="Times New Roman"/>
                <w:sz w:val="24"/>
                <w:szCs w:val="24"/>
              </w:rPr>
              <w:t>людини</w:t>
            </w:r>
            <w:proofErr w:type="spellEnd"/>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7</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Пляжі</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xml:space="preserve">Ж. Робота </w:t>
            </w:r>
            <w:proofErr w:type="spellStart"/>
            <w:r w:rsidRPr="00F15AA4">
              <w:rPr>
                <w:rFonts w:ascii="Times New Roman" w:hAnsi="Times New Roman"/>
                <w:sz w:val="24"/>
                <w:szCs w:val="24"/>
              </w:rPr>
              <w:t>морі</w:t>
            </w:r>
            <w:proofErr w:type="gramStart"/>
            <w:r w:rsidRPr="00F15AA4">
              <w:rPr>
                <w:rFonts w:ascii="Times New Roman" w:hAnsi="Times New Roman"/>
                <w:sz w:val="24"/>
                <w:szCs w:val="24"/>
              </w:rPr>
              <w:t>в</w:t>
            </w:r>
            <w:proofErr w:type="spellEnd"/>
            <w:proofErr w:type="gramEnd"/>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8</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Вали</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w:t>
            </w:r>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9</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Кам’яні</w:t>
            </w:r>
            <w:proofErr w:type="spellEnd"/>
            <w:r w:rsidRPr="00F15AA4">
              <w:rPr>
                <w:rFonts w:ascii="Times New Roman" w:hAnsi="Times New Roman"/>
                <w:sz w:val="24"/>
                <w:szCs w:val="24"/>
              </w:rPr>
              <w:t xml:space="preserve"> </w:t>
            </w:r>
            <w:proofErr w:type="spellStart"/>
            <w:r w:rsidRPr="00F15AA4">
              <w:rPr>
                <w:rFonts w:ascii="Times New Roman" w:hAnsi="Times New Roman"/>
                <w:sz w:val="24"/>
                <w:szCs w:val="24"/>
              </w:rPr>
              <w:t>осипи</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w:t>
            </w:r>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10</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Котловани</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w:t>
            </w:r>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11</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r w:rsidRPr="00F15AA4">
              <w:rPr>
                <w:rFonts w:ascii="Times New Roman" w:hAnsi="Times New Roman"/>
                <w:sz w:val="24"/>
                <w:szCs w:val="24"/>
              </w:rPr>
              <w:t>Печери</w:t>
            </w:r>
            <w:proofErr w:type="spell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w:t>
            </w:r>
          </w:p>
        </w:tc>
      </w:tr>
      <w:tr w:rsidR="00FB62FB" w:rsidRPr="00F15AA4" w:rsidTr="00FB62FB">
        <w:trPr>
          <w:tblCellSpacing w:w="0" w:type="dxa"/>
        </w:trPr>
        <w:tc>
          <w:tcPr>
            <w:tcW w:w="61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B62FB" w:rsidRPr="00F15AA4" w:rsidRDefault="00FB62FB" w:rsidP="00F15AA4">
            <w:pPr>
              <w:spacing w:before="100" w:beforeAutospacing="1" w:after="100" w:afterAutospacing="1" w:line="240" w:lineRule="auto"/>
              <w:jc w:val="center"/>
              <w:rPr>
                <w:rFonts w:ascii="Times New Roman" w:hAnsi="Times New Roman"/>
                <w:sz w:val="24"/>
                <w:szCs w:val="24"/>
              </w:rPr>
            </w:pPr>
            <w:r w:rsidRPr="00F15AA4">
              <w:rPr>
                <w:rFonts w:ascii="Times New Roman" w:hAnsi="Times New Roman"/>
                <w:sz w:val="24"/>
                <w:szCs w:val="24"/>
              </w:rPr>
              <w:t>12</w:t>
            </w:r>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proofErr w:type="spellStart"/>
            <w:proofErr w:type="gramStart"/>
            <w:r w:rsidRPr="00F15AA4">
              <w:rPr>
                <w:rFonts w:ascii="Times New Roman" w:hAnsi="Times New Roman"/>
                <w:sz w:val="24"/>
                <w:szCs w:val="24"/>
              </w:rPr>
              <w:t>Кар’єри</w:t>
            </w:r>
            <w:proofErr w:type="spellEnd"/>
            <w:proofErr w:type="gramEnd"/>
          </w:p>
        </w:tc>
        <w:tc>
          <w:tcPr>
            <w:tcW w:w="2194" w:type="pct"/>
            <w:tcBorders>
              <w:top w:val="outset" w:sz="6" w:space="0" w:color="auto"/>
              <w:left w:val="outset" w:sz="6" w:space="0" w:color="auto"/>
              <w:bottom w:val="outset" w:sz="6" w:space="0" w:color="auto"/>
              <w:right w:val="outset" w:sz="6" w:space="0" w:color="auto"/>
            </w:tcBorders>
            <w:shd w:val="clear" w:color="auto" w:fill="FFFFFF"/>
            <w:hideMark/>
          </w:tcPr>
          <w:p w:rsidR="00FB62FB" w:rsidRPr="00F15AA4" w:rsidRDefault="00FB62FB" w:rsidP="00F15AA4">
            <w:pPr>
              <w:spacing w:before="100" w:beforeAutospacing="1" w:after="100" w:afterAutospacing="1" w:line="240" w:lineRule="auto"/>
              <w:rPr>
                <w:rFonts w:ascii="Times New Roman" w:hAnsi="Times New Roman"/>
                <w:sz w:val="24"/>
                <w:szCs w:val="24"/>
              </w:rPr>
            </w:pPr>
            <w:r w:rsidRPr="00F15AA4">
              <w:rPr>
                <w:rFonts w:ascii="Times New Roman" w:hAnsi="Times New Roman"/>
                <w:sz w:val="24"/>
                <w:szCs w:val="24"/>
              </w:rPr>
              <w:t> </w:t>
            </w:r>
          </w:p>
        </w:tc>
      </w:tr>
    </w:tbl>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rPr>
        <w:t> </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proofErr w:type="spellStart"/>
      <w:r w:rsidRPr="00F15AA4">
        <w:rPr>
          <w:rFonts w:ascii="Times New Roman" w:hAnsi="Times New Roman"/>
          <w:color w:val="000000"/>
          <w:sz w:val="24"/>
          <w:szCs w:val="24"/>
        </w:rPr>
        <w:t>Відповіді</w:t>
      </w:r>
      <w:proofErr w:type="spellEnd"/>
      <w:r w:rsidRPr="00F15AA4">
        <w:rPr>
          <w:rFonts w:ascii="Times New Roman" w:hAnsi="Times New Roman"/>
          <w:color w:val="000000"/>
          <w:sz w:val="24"/>
          <w:szCs w:val="24"/>
        </w:rPr>
        <w:t>: 1 — Г, 2 — Г, 3 — В, 4 — В, 5 — А, 6 — Є, 7 — Ж, 8 — Б, 9 — А, 10 —Є, 11 — Д, 12 — Є.</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r w:rsidRPr="00F15AA4">
        <w:rPr>
          <w:rFonts w:ascii="Times New Roman" w:hAnsi="Times New Roman"/>
          <w:color w:val="000000"/>
          <w:sz w:val="24"/>
          <w:szCs w:val="24"/>
        </w:rPr>
        <w:t> </w:t>
      </w:r>
      <w:proofErr w:type="gramStart"/>
      <w:r w:rsidRPr="00F15AA4">
        <w:rPr>
          <w:rFonts w:ascii="Times New Roman" w:hAnsi="Times New Roman"/>
          <w:color w:val="000000"/>
          <w:sz w:val="24"/>
          <w:szCs w:val="24"/>
          <w:lang w:val="en-US"/>
        </w:rPr>
        <w:t>V</w:t>
      </w:r>
      <w:r w:rsidRPr="00F15AA4">
        <w:rPr>
          <w:rFonts w:ascii="Times New Roman" w:hAnsi="Times New Roman"/>
          <w:color w:val="000000"/>
          <w:sz w:val="24"/>
          <w:szCs w:val="24"/>
        </w:rPr>
        <w:t>І</w:t>
      </w:r>
      <w:proofErr w:type="spellStart"/>
      <w:r w:rsidRPr="00F15AA4">
        <w:rPr>
          <w:rFonts w:ascii="Times New Roman" w:hAnsi="Times New Roman"/>
          <w:color w:val="000000"/>
          <w:sz w:val="24"/>
          <w:szCs w:val="24"/>
          <w:lang w:val="uk-UA"/>
        </w:rPr>
        <w:t>І</w:t>
      </w:r>
      <w:proofErr w:type="spellEnd"/>
      <w:r w:rsidRPr="00F15AA4">
        <w:rPr>
          <w:rFonts w:ascii="Times New Roman" w:hAnsi="Times New Roman"/>
          <w:color w:val="000000"/>
          <w:sz w:val="24"/>
          <w:szCs w:val="24"/>
        </w:rPr>
        <w:t>.</w:t>
      </w:r>
      <w:proofErr w:type="gramEnd"/>
      <w:r w:rsidRPr="00F15AA4">
        <w:rPr>
          <w:rFonts w:ascii="Times New Roman" w:hAnsi="Times New Roman"/>
          <w:color w:val="000000"/>
          <w:sz w:val="24"/>
          <w:szCs w:val="24"/>
        </w:rPr>
        <w:t xml:space="preserve"> </w:t>
      </w:r>
      <w:proofErr w:type="spellStart"/>
      <w:proofErr w:type="gramStart"/>
      <w:r w:rsidRPr="00F15AA4">
        <w:rPr>
          <w:rFonts w:ascii="Times New Roman" w:hAnsi="Times New Roman"/>
          <w:color w:val="000000"/>
          <w:sz w:val="24"/>
          <w:szCs w:val="24"/>
        </w:rPr>
        <w:t>П</w:t>
      </w:r>
      <w:proofErr w:type="gramEnd"/>
      <w:r w:rsidRPr="00F15AA4">
        <w:rPr>
          <w:rFonts w:ascii="Times New Roman" w:hAnsi="Times New Roman"/>
          <w:color w:val="000000"/>
          <w:sz w:val="24"/>
          <w:szCs w:val="24"/>
        </w:rPr>
        <w:t>ідсумок</w:t>
      </w:r>
      <w:proofErr w:type="spellEnd"/>
      <w:r w:rsidRPr="00F15AA4">
        <w:rPr>
          <w:rFonts w:ascii="Times New Roman" w:hAnsi="Times New Roman"/>
          <w:color w:val="000000"/>
          <w:sz w:val="24"/>
          <w:szCs w:val="24"/>
        </w:rPr>
        <w:t xml:space="preserve"> уроку</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rPr>
      </w:pPr>
      <w:r w:rsidRPr="00F15AA4">
        <w:rPr>
          <w:rFonts w:ascii="Times New Roman" w:hAnsi="Times New Roman"/>
          <w:color w:val="000000"/>
          <w:sz w:val="24"/>
          <w:szCs w:val="24"/>
        </w:rPr>
        <w:t> </w:t>
      </w:r>
      <w:proofErr w:type="gramStart"/>
      <w:r w:rsidRPr="00F15AA4">
        <w:rPr>
          <w:rFonts w:ascii="Times New Roman" w:hAnsi="Times New Roman"/>
          <w:color w:val="000000"/>
          <w:sz w:val="24"/>
          <w:szCs w:val="24"/>
          <w:lang w:val="en-US"/>
        </w:rPr>
        <w:t>V</w:t>
      </w:r>
      <w:r w:rsidRPr="00F15AA4">
        <w:rPr>
          <w:rFonts w:ascii="Times New Roman" w:hAnsi="Times New Roman"/>
          <w:color w:val="000000"/>
          <w:sz w:val="24"/>
          <w:szCs w:val="24"/>
        </w:rPr>
        <w:t>ІІ</w:t>
      </w:r>
      <w:r w:rsidRPr="00F15AA4">
        <w:rPr>
          <w:rFonts w:ascii="Times New Roman" w:hAnsi="Times New Roman"/>
          <w:color w:val="000000"/>
          <w:sz w:val="24"/>
          <w:szCs w:val="24"/>
          <w:lang w:val="uk-UA"/>
        </w:rPr>
        <w:t>І</w:t>
      </w:r>
      <w:r w:rsidRPr="00F15AA4">
        <w:rPr>
          <w:rFonts w:ascii="Times New Roman" w:hAnsi="Times New Roman"/>
          <w:color w:val="000000"/>
          <w:sz w:val="24"/>
          <w:szCs w:val="24"/>
        </w:rPr>
        <w:t>.</w:t>
      </w:r>
      <w:proofErr w:type="gram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Домашнє</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завдання</w:t>
      </w:r>
      <w:proofErr w:type="spellEnd"/>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lang w:val="uk-UA"/>
        </w:rPr>
        <w:t>1.</w:t>
      </w:r>
      <w:proofErr w:type="spellStart"/>
      <w:r w:rsidRPr="00F15AA4">
        <w:rPr>
          <w:rFonts w:ascii="Times New Roman" w:hAnsi="Times New Roman"/>
          <w:color w:val="000000"/>
          <w:sz w:val="24"/>
          <w:szCs w:val="24"/>
        </w:rPr>
        <w:t>Опрацювати</w:t>
      </w:r>
      <w:proofErr w:type="spellEnd"/>
      <w:r w:rsidRPr="00F15AA4">
        <w:rPr>
          <w:rFonts w:ascii="Times New Roman" w:hAnsi="Times New Roman"/>
          <w:color w:val="000000"/>
          <w:sz w:val="24"/>
          <w:szCs w:val="24"/>
        </w:rPr>
        <w:t xml:space="preserve"> </w:t>
      </w:r>
      <w:proofErr w:type="spellStart"/>
      <w:r w:rsidRPr="00F15AA4">
        <w:rPr>
          <w:rFonts w:ascii="Times New Roman" w:hAnsi="Times New Roman"/>
          <w:color w:val="000000"/>
          <w:sz w:val="24"/>
          <w:szCs w:val="24"/>
        </w:rPr>
        <w:t>відповідний</w:t>
      </w:r>
      <w:proofErr w:type="spellEnd"/>
      <w:r w:rsidRPr="00F15AA4">
        <w:rPr>
          <w:rFonts w:ascii="Times New Roman" w:hAnsi="Times New Roman"/>
          <w:color w:val="000000"/>
          <w:sz w:val="24"/>
          <w:szCs w:val="24"/>
        </w:rPr>
        <w:t xml:space="preserve"> параграф у </w:t>
      </w:r>
      <w:proofErr w:type="spellStart"/>
      <w:r w:rsidRPr="00F15AA4">
        <w:rPr>
          <w:rFonts w:ascii="Times New Roman" w:hAnsi="Times New Roman"/>
          <w:color w:val="000000"/>
          <w:sz w:val="24"/>
          <w:szCs w:val="24"/>
        </w:rPr>
        <w:t>підручнику</w:t>
      </w:r>
      <w:proofErr w:type="spellEnd"/>
      <w:r w:rsidRPr="00F15AA4">
        <w:rPr>
          <w:rFonts w:ascii="Times New Roman" w:hAnsi="Times New Roman"/>
          <w:color w:val="000000"/>
          <w:sz w:val="24"/>
          <w:szCs w:val="24"/>
        </w:rPr>
        <w:t>.</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r w:rsidRPr="00F15AA4">
        <w:rPr>
          <w:rFonts w:ascii="Times New Roman" w:hAnsi="Times New Roman"/>
          <w:color w:val="000000"/>
          <w:sz w:val="24"/>
          <w:szCs w:val="24"/>
          <w:lang w:val="uk-UA"/>
        </w:rPr>
        <w:t>2.Скласти кросворд « Внутрішні та зовнішні процеси»</w:t>
      </w: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p>
    <w:p w:rsidR="00FB62FB" w:rsidRPr="00F15AA4" w:rsidRDefault="00FB62FB" w:rsidP="00F15AA4">
      <w:pPr>
        <w:shd w:val="clear" w:color="auto" w:fill="FFFFFF"/>
        <w:spacing w:before="100" w:beforeAutospacing="1" w:after="100" w:afterAutospacing="1" w:line="240" w:lineRule="auto"/>
        <w:jc w:val="both"/>
        <w:rPr>
          <w:rFonts w:ascii="Times New Roman" w:hAnsi="Times New Roman"/>
          <w:color w:val="000000"/>
          <w:sz w:val="24"/>
          <w:szCs w:val="24"/>
          <w:lang w:val="uk-UA"/>
        </w:rPr>
      </w:pPr>
    </w:p>
    <w:p w:rsidR="00FB62FB" w:rsidRPr="00F15AA4" w:rsidRDefault="00FB62FB" w:rsidP="00F15AA4">
      <w:pPr>
        <w:spacing w:line="240" w:lineRule="auto"/>
        <w:rPr>
          <w:rFonts w:ascii="Times New Roman" w:hAnsi="Times New Roman"/>
          <w:sz w:val="24"/>
          <w:szCs w:val="24"/>
        </w:rPr>
      </w:pPr>
    </w:p>
    <w:p w:rsidR="00FB62FB" w:rsidRPr="00F15AA4" w:rsidRDefault="00FB62FB" w:rsidP="00F15AA4">
      <w:pPr>
        <w:spacing w:line="240" w:lineRule="auto"/>
        <w:rPr>
          <w:rFonts w:ascii="Calibri" w:hAnsi="Calibri"/>
          <w:sz w:val="24"/>
          <w:szCs w:val="24"/>
        </w:rPr>
      </w:pPr>
    </w:p>
    <w:p w:rsidR="005D199A" w:rsidRPr="00F15AA4" w:rsidRDefault="005D199A" w:rsidP="00F15AA4">
      <w:pPr>
        <w:spacing w:line="240" w:lineRule="auto"/>
        <w:rPr>
          <w:sz w:val="24"/>
          <w:szCs w:val="24"/>
        </w:rPr>
      </w:pPr>
    </w:p>
    <w:sectPr w:rsidR="005D199A" w:rsidRPr="00F15AA4" w:rsidSect="006A0A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80C49"/>
    <w:multiLevelType w:val="hybridMultilevel"/>
    <w:tmpl w:val="A59AA1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B62FB"/>
    <w:rsid w:val="005D199A"/>
    <w:rsid w:val="006A0AD9"/>
    <w:rsid w:val="00F15AA4"/>
    <w:rsid w:val="00FB62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A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62FB"/>
    <w:pPr>
      <w:spacing w:after="0" w:line="240" w:lineRule="auto"/>
    </w:pPr>
    <w:rPr>
      <w:rFonts w:ascii="Calibri" w:eastAsia="Times New Roman" w:hAnsi="Calibri" w:cs="Times New Roman"/>
    </w:rPr>
  </w:style>
  <w:style w:type="character" w:styleId="a4">
    <w:name w:val="Hyperlink"/>
    <w:basedOn w:val="a0"/>
    <w:uiPriority w:val="99"/>
    <w:semiHidden/>
    <w:unhideWhenUsed/>
    <w:rsid w:val="00FB62FB"/>
    <w:rPr>
      <w:color w:val="0000FF"/>
      <w:u w:val="single"/>
    </w:rPr>
  </w:style>
  <w:style w:type="paragraph" w:styleId="a5">
    <w:name w:val="Balloon Text"/>
    <w:basedOn w:val="a"/>
    <w:link w:val="a6"/>
    <w:uiPriority w:val="99"/>
    <w:semiHidden/>
    <w:unhideWhenUsed/>
    <w:rsid w:val="00FB62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B62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390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xvatit.com/index.php?title=%D0%A4%D0%B0%D0%B9%D0%BB:As71.jpg" TargetMode="External"/><Relationship Id="rId5" Type="http://schemas.openxmlformats.org/officeDocument/2006/relationships/hyperlink" Target="http://school.xvatit.com/index.php?title=%D0%92%D0%BD%D1%83%D1%82%D1%80%D1%96%D1%88%D0%BD%D1%96_%D0%BF%D1%80%D0%BE%D1%86%D0%B5%D1%81%D0%B8,_%D1%89%D0%BE_%D0%B7%D1%83%D0%BC%D0%BE%D0%B2%D0%BB%D1%8E%D1%8E%D1%82%D1%8C_%D0%B7%D0%BC%D1%96%D0%BD%D0%B8_%D0%B7%D0%B5%D0%BC%D0%BD%D0%BE%D1%97_%D0%BA%D0%BE%D1%80%D0%B8._%D0%A0%D1%83%D1%85%D0%B8_%D0%B7%D0%B5%D0%BC%D0%BD%D0%BE%D1%97_%D0%BA%D0%BE%D1%80%D0%B8._%D0%97%D0%B5%D0%BC%D0%BB%D0%B5%D1%82%D1%80%D1%83%D1%81%D0%B8._%D0%92%D1%83%D0%BB%D0%BA%D0%B0%D0%BD%D1%96%D0%B7%D0%BC_%D1%96_%D0%B2%D1%83%D0%BB%D0%BA%D0%B0%D0%BD%D0%B8._%D0%94%D0%B6%D0%B5%D1%80%D0%B5%D0%BB%D0%B0,_%D0%B3%D0%B5%D0%B9%D0%B7%D0%B5%D1%80%D0%B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689</Words>
  <Characters>3930</Characters>
  <Application>Microsoft Office Word</Application>
  <DocSecurity>0</DocSecurity>
  <Lines>32</Lines>
  <Paragraphs>9</Paragraphs>
  <ScaleCrop>false</ScaleCrop>
  <Company>SPecialiST RePack</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One</dc:creator>
  <cp:keywords/>
  <dc:description/>
  <cp:lastModifiedBy>One</cp:lastModifiedBy>
  <cp:revision>5</cp:revision>
  <cp:lastPrinted>2014-11-23T17:08:00Z</cp:lastPrinted>
  <dcterms:created xsi:type="dcterms:W3CDTF">2014-11-16T19:09:00Z</dcterms:created>
  <dcterms:modified xsi:type="dcterms:W3CDTF">2014-11-23T17:09:00Z</dcterms:modified>
</cp:coreProperties>
</file>