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11E" w:rsidRDefault="00694447" w:rsidP="0032011E">
      <w:pPr>
        <w:pStyle w:val="ac"/>
        <w:tabs>
          <w:tab w:val="center" w:pos="0"/>
        </w:tabs>
        <w:spacing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4D7">
        <w:rPr>
          <w:rFonts w:ascii="Times New Roman" w:hAnsi="Times New Roman" w:cs="Times New Roman"/>
          <w:b/>
          <w:sz w:val="28"/>
          <w:szCs w:val="28"/>
        </w:rPr>
        <w:t>Тема:</w:t>
      </w:r>
      <w:r w:rsidR="00930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6AC4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9304D7">
        <w:rPr>
          <w:rFonts w:ascii="Times New Roman" w:hAnsi="Times New Roman" w:cs="Times New Roman"/>
          <w:b/>
          <w:sz w:val="28"/>
          <w:szCs w:val="28"/>
        </w:rPr>
        <w:t>л</w:t>
      </w:r>
      <w:r w:rsidRPr="009304D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9304D7">
        <w:rPr>
          <w:rFonts w:ascii="Times New Roman" w:hAnsi="Times New Roman" w:cs="Times New Roman"/>
          <w:b/>
          <w:sz w:val="28"/>
          <w:szCs w:val="28"/>
        </w:rPr>
        <w:t>матотв</w:t>
      </w:r>
      <w:proofErr w:type="spellEnd"/>
      <w:r w:rsidRPr="009304D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9304D7">
        <w:rPr>
          <w:rFonts w:ascii="Times New Roman" w:hAnsi="Times New Roman" w:cs="Times New Roman"/>
          <w:b/>
          <w:sz w:val="28"/>
          <w:szCs w:val="28"/>
        </w:rPr>
        <w:t>рн</w:t>
      </w:r>
      <w:proofErr w:type="spellEnd"/>
      <w:r w:rsidRPr="009304D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9304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04D7">
        <w:rPr>
          <w:rFonts w:ascii="Times New Roman" w:hAnsi="Times New Roman" w:cs="Times New Roman"/>
          <w:b/>
          <w:sz w:val="28"/>
          <w:szCs w:val="28"/>
        </w:rPr>
        <w:t>чинники</w:t>
      </w:r>
      <w:proofErr w:type="spellEnd"/>
      <w:r w:rsidRPr="009304D7">
        <w:rPr>
          <w:rFonts w:ascii="Times New Roman" w:hAnsi="Times New Roman" w:cs="Times New Roman"/>
          <w:b/>
          <w:sz w:val="28"/>
          <w:szCs w:val="28"/>
          <w:lang w:val="uk-UA"/>
        </w:rPr>
        <w:t>. Розподіл сонячної енергії</w:t>
      </w:r>
    </w:p>
    <w:p w:rsidR="0032011E" w:rsidRDefault="00694447" w:rsidP="0032011E">
      <w:pPr>
        <w:pStyle w:val="ac"/>
        <w:tabs>
          <w:tab w:val="center" w:pos="0"/>
        </w:tabs>
        <w:spacing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4D7">
        <w:rPr>
          <w:rFonts w:ascii="Times New Roman" w:hAnsi="Times New Roman" w:cs="Times New Roman"/>
          <w:b/>
          <w:sz w:val="28"/>
          <w:szCs w:val="28"/>
          <w:lang w:val="uk-UA"/>
        </w:rPr>
        <w:t>на Зе</w:t>
      </w:r>
      <w:r w:rsidR="0032011E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9304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лі. </w:t>
      </w:r>
      <w:r w:rsidRPr="009304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Вплив підстильної поверхні на клімат. Закономірності </w:t>
      </w:r>
    </w:p>
    <w:p w:rsidR="009304D7" w:rsidRDefault="00694447" w:rsidP="0032011E">
      <w:pPr>
        <w:pStyle w:val="ac"/>
        <w:tabs>
          <w:tab w:val="center" w:pos="0"/>
        </w:tabs>
        <w:spacing w:line="36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4D7">
        <w:rPr>
          <w:rFonts w:ascii="Times New Roman" w:hAnsi="Times New Roman" w:cs="Times New Roman"/>
          <w:b/>
          <w:sz w:val="28"/>
          <w:szCs w:val="28"/>
          <w:lang w:val="uk-UA"/>
        </w:rPr>
        <w:t>зміни температури повітря і поверхневих вод океанів.</w:t>
      </w:r>
    </w:p>
    <w:p w:rsidR="009304D7" w:rsidRDefault="009304D7" w:rsidP="009304D7">
      <w:pPr>
        <w:pStyle w:val="ac"/>
        <w:tabs>
          <w:tab w:val="center" w:pos="1134"/>
        </w:tabs>
        <w:spacing w:line="360" w:lineRule="auto"/>
        <w:ind w:left="1134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04D7" w:rsidRDefault="00694447" w:rsidP="009304D7">
      <w:pPr>
        <w:pStyle w:val="ac"/>
        <w:tabs>
          <w:tab w:val="center" w:pos="1134"/>
        </w:tabs>
        <w:spacing w:line="360" w:lineRule="auto"/>
        <w:ind w:right="-2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D869A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</w:p>
    <w:p w:rsidR="009304D7" w:rsidRPr="009304D7" w:rsidRDefault="00D869A5" w:rsidP="009304D7">
      <w:pPr>
        <w:pStyle w:val="ac"/>
        <w:numPr>
          <w:ilvl w:val="0"/>
          <w:numId w:val="8"/>
        </w:numPr>
        <w:tabs>
          <w:tab w:val="center" w:pos="1134"/>
        </w:tabs>
        <w:spacing w:line="360" w:lineRule="auto"/>
        <w:ind w:left="426" w:right="-2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узагальнити знання про клімат, основні кліматотвірні чинники;</w:t>
      </w:r>
    </w:p>
    <w:p w:rsidR="009304D7" w:rsidRPr="009304D7" w:rsidRDefault="00D869A5" w:rsidP="009304D7">
      <w:pPr>
        <w:pStyle w:val="ac"/>
        <w:numPr>
          <w:ilvl w:val="0"/>
          <w:numId w:val="8"/>
        </w:numPr>
        <w:tabs>
          <w:tab w:val="center" w:pos="1134"/>
        </w:tabs>
        <w:spacing w:line="360" w:lineRule="auto"/>
        <w:ind w:left="426" w:right="-2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сприяти розумінню ролі сонячної радіації та підстильної поверхні </w:t>
      </w:r>
      <w:r w:rsid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у формуванні </w:t>
      </w:r>
      <w:r w:rsidR="0054217F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клімату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;</w:t>
      </w:r>
    </w:p>
    <w:p w:rsidR="009304D7" w:rsidRPr="009304D7" w:rsidRDefault="00293E2C" w:rsidP="009304D7">
      <w:pPr>
        <w:pStyle w:val="ac"/>
        <w:numPr>
          <w:ilvl w:val="0"/>
          <w:numId w:val="8"/>
        </w:numPr>
        <w:tabs>
          <w:tab w:val="center" w:pos="1134"/>
        </w:tabs>
        <w:spacing w:line="360" w:lineRule="auto"/>
        <w:ind w:left="426" w:right="-2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визначити особливості температурного режиму повітря й поверхневих </w:t>
      </w:r>
      <w:r w:rsidRPr="009304D7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>вод океану залежно від географічної широти та типу підстильної поверхні;</w:t>
      </w:r>
    </w:p>
    <w:p w:rsidR="009304D7" w:rsidRPr="009304D7" w:rsidRDefault="00D869A5" w:rsidP="009304D7">
      <w:pPr>
        <w:pStyle w:val="ac"/>
        <w:numPr>
          <w:ilvl w:val="0"/>
          <w:numId w:val="8"/>
        </w:numPr>
        <w:tabs>
          <w:tab w:val="center" w:pos="1134"/>
        </w:tabs>
        <w:spacing w:line="360" w:lineRule="auto"/>
        <w:ind w:left="426" w:right="-2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розвивати вміння виділяти головне,</w:t>
      </w:r>
      <w:r w:rsidR="00293E2C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працювати з картами,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порівнювати, узагальнювати факти;</w:t>
      </w:r>
    </w:p>
    <w:p w:rsidR="00D869A5" w:rsidRPr="009304D7" w:rsidRDefault="00D869A5" w:rsidP="009304D7">
      <w:pPr>
        <w:pStyle w:val="ac"/>
        <w:numPr>
          <w:ilvl w:val="0"/>
          <w:numId w:val="8"/>
        </w:numPr>
        <w:tabs>
          <w:tab w:val="center" w:pos="1134"/>
        </w:tabs>
        <w:spacing w:line="360" w:lineRule="auto"/>
        <w:ind w:left="426" w:right="-2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виховувати самостійність, уважність, працелюбність.</w:t>
      </w:r>
    </w:p>
    <w:p w:rsidR="002F20AA" w:rsidRDefault="002F20AA" w:rsidP="009304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35A4" w:rsidRPr="009304D7" w:rsidRDefault="005C35A4" w:rsidP="002F20AA">
      <w:pPr>
        <w:autoSpaceDE w:val="0"/>
        <w:autoSpaceDN w:val="0"/>
        <w:adjustRightInd w:val="0"/>
        <w:spacing w:after="0" w:line="360" w:lineRule="auto"/>
        <w:ind w:left="1843" w:hanging="1843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Обладнання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: </w:t>
      </w:r>
      <w:r w:rsidR="002F20A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 w:rsidRPr="002F20AA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 xml:space="preserve">фізична карта світу, кліматична карта світу, атласи, підручники, 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ко</w:t>
      </w:r>
      <w:r w:rsidR="00DA499F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мп’ютер</w:t>
      </w:r>
      <w:r w:rsidR="00DD40AF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, мультимедійна</w:t>
      </w:r>
      <w:r w:rsidR="00651B93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презентація.</w:t>
      </w:r>
    </w:p>
    <w:p w:rsidR="005C35A4" w:rsidRPr="009304D7" w:rsidRDefault="005C35A4" w:rsidP="00651B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Тип уроку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: комбінований.</w:t>
      </w:r>
    </w:p>
    <w:p w:rsidR="00651B93" w:rsidRDefault="00651B93" w:rsidP="00651B9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:rsidR="005C35A4" w:rsidRDefault="005C35A4" w:rsidP="00651B9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</w:pPr>
      <w:r w:rsidRPr="00651B93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>ХІД УРОКУ</w:t>
      </w:r>
    </w:p>
    <w:p w:rsidR="00651B93" w:rsidRPr="00651B93" w:rsidRDefault="00651B93" w:rsidP="00651B9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</w:pPr>
    </w:p>
    <w:p w:rsidR="005C35A4" w:rsidRDefault="005C35A4" w:rsidP="00651B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І. ОРГАНІЗАЦІЙНИЙ МОМЕНТ</w:t>
      </w:r>
    </w:p>
    <w:p w:rsidR="005C35A4" w:rsidRPr="009304D7" w:rsidRDefault="00DA499F" w:rsidP="00651B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Добрий день! Щоб дізнатися з яким настроєм і як ви налаштувались 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на роботу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в</w:t>
      </w:r>
      <w:r w:rsidR="00DD6AC4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иберіть </w:t>
      </w:r>
      <w:proofErr w:type="spellStart"/>
      <w:r w:rsidR="00DD6AC4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смайл</w:t>
      </w:r>
      <w:proofErr w:type="spellEnd"/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вашого настрою</w:t>
      </w:r>
      <w:r w:rsidR="00B0165A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на даний момент. Я думаю,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що на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стрій ваш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не погіршиться, а тільки покращиться до завершення уроку.</w:t>
      </w:r>
    </w:p>
    <w:p w:rsidR="00651B93" w:rsidRDefault="00651B93" w:rsidP="00651B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5C35A4" w:rsidRDefault="005C35A4" w:rsidP="00651B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ІІ. АКТУАЛІЗАЦІЯ ОПОРНИХ ЗНАНЬ І ВМІНЬ</w:t>
      </w:r>
    </w:p>
    <w:p w:rsidR="005C35A4" w:rsidRPr="00651B93" w:rsidRDefault="00651B93" w:rsidP="00651B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Прийом </w:t>
      </w:r>
      <w:r w:rsidRPr="00651B93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“</w:t>
      </w:r>
      <w:r w:rsidR="005C35A4"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Картографічна розминка</w:t>
      </w:r>
      <w:r w:rsidRPr="00651B93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”</w:t>
      </w:r>
      <w:r w:rsidR="00E56ED2"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</w:t>
      </w:r>
      <w:r w:rsidR="00E56ED2" w:rsidRP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(робота в парах)</w:t>
      </w:r>
    </w:p>
    <w:p w:rsidR="005C35A4" w:rsidRPr="009304D7" w:rsidRDefault="00E56ED2" w:rsidP="00651B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>Завдання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. Два учні біля карти ставлять один одному запитання за картою.</w:t>
      </w:r>
    </w:p>
    <w:p w:rsidR="005C35A4" w:rsidRPr="009304D7" w:rsidRDefault="00651B93" w:rsidP="00651B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Прийом </w:t>
      </w:r>
      <w:r w:rsidRPr="00651B93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“</w:t>
      </w:r>
      <w:r w:rsidR="00E56ED2"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Естафета</w:t>
      </w:r>
      <w:r w:rsidRPr="00651B93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”</w:t>
      </w:r>
      <w:r w:rsidR="005C35A4"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</w:t>
      </w:r>
      <w:r w:rsidR="00E56ED2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(робота по рядах).</w:t>
      </w:r>
    </w:p>
    <w:p w:rsidR="00E56ED2" w:rsidRPr="009304D7" w:rsidRDefault="009A6070" w:rsidP="00651B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>Завдання: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картки із запитаннями передають від першої до останньої парти.</w:t>
      </w:r>
    </w:p>
    <w:p w:rsidR="009A6070" w:rsidRPr="009304D7" w:rsidRDefault="009A6070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>Картка 1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.</w:t>
      </w: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1. Стійку, малорухому ділянку літосферної плити називають …</w:t>
      </w: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2. Видовжені ділянки на межах літосферних плит, що характеризуют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ь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ся рухливістю, називають …</w:t>
      </w: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3. На материках та в океанах виділяють дві основні форми рельєфу: … та …</w:t>
      </w:r>
    </w:p>
    <w:p w:rsidR="009A6070" w:rsidRPr="009304D7" w:rsidRDefault="009A6070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4.Що таке погода?</w:t>
      </w:r>
    </w:p>
    <w:p w:rsidR="005C35A4" w:rsidRPr="009304D7" w:rsidRDefault="009A6070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>Картка 2.</w:t>
      </w:r>
    </w:p>
    <w:p w:rsidR="009A6070" w:rsidRPr="009304D7" w:rsidRDefault="009A6070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1. Форма рельєфу, що відп</w:t>
      </w:r>
      <w:r w:rsidR="00651B93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овідає материковій платформі – 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це …</w:t>
      </w:r>
    </w:p>
    <w:p w:rsidR="009A6070" w:rsidRPr="009304D7" w:rsidRDefault="009A6070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2. Прикладами давн</w:t>
      </w:r>
      <w:r w:rsidR="00651B93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іх докембрійських платформ є …. ,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…</w:t>
      </w:r>
    </w:p>
    <w:p w:rsidR="009A6070" w:rsidRPr="009304D7" w:rsidRDefault="009A6070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3. Форми рельєфу, щ</w:t>
      </w:r>
      <w:r w:rsidR="00651B93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о властиві лише океанічному дну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 w:rsidR="00651B93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–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це …, … .</w:t>
      </w:r>
    </w:p>
    <w:p w:rsidR="009A6070" w:rsidRPr="009304D7" w:rsidRDefault="009A6070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4.Що таке клімат?</w:t>
      </w: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5C35A4" w:rsidRPr="00651B93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pacing w:val="-8"/>
          <w:sz w:val="28"/>
          <w:szCs w:val="28"/>
          <w:lang w:val="uk-UA" w:eastAsia="en-US"/>
        </w:rPr>
      </w:pPr>
      <w:r w:rsidRPr="00651B93">
        <w:rPr>
          <w:rFonts w:ascii="Times New Roman" w:eastAsiaTheme="minorHAnsi" w:hAnsi="Times New Roman" w:cs="Times New Roman"/>
          <w:b/>
          <w:bCs/>
          <w:color w:val="000000"/>
          <w:spacing w:val="-8"/>
          <w:sz w:val="28"/>
          <w:szCs w:val="28"/>
          <w:lang w:val="uk-UA" w:eastAsia="en-US"/>
        </w:rPr>
        <w:t>ІІІ. МОТИВАЦІЯ НАВЧАЛЬНОЇ ТА ПІЗНАВАЛЬНОЇ ДІЯЛЬНОСТІ</w:t>
      </w:r>
      <w:r w:rsidR="009A6070" w:rsidRPr="00651B93">
        <w:rPr>
          <w:rFonts w:ascii="Times New Roman" w:eastAsiaTheme="minorHAnsi" w:hAnsi="Times New Roman" w:cs="Times New Roman"/>
          <w:b/>
          <w:bCs/>
          <w:color w:val="000000"/>
          <w:spacing w:val="-8"/>
          <w:sz w:val="28"/>
          <w:szCs w:val="28"/>
          <w:lang w:val="uk-UA" w:eastAsia="en-US"/>
        </w:rPr>
        <w:t xml:space="preserve"> </w:t>
      </w:r>
    </w:p>
    <w:p w:rsidR="009A6070" w:rsidRPr="009304D7" w:rsidRDefault="00651B93" w:rsidP="00651B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Для того</w:t>
      </w:r>
      <w:r w:rsidR="004207B8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,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160E91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щоб дізнатися тему уроку розгадаємо</w:t>
      </w:r>
      <w:r w:rsidR="004207B8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кросворд.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153"/>
        <w:gridCol w:w="414"/>
        <w:gridCol w:w="273"/>
        <w:gridCol w:w="294"/>
        <w:gridCol w:w="392"/>
        <w:gridCol w:w="175"/>
        <w:gridCol w:w="511"/>
        <w:gridCol w:w="56"/>
        <w:gridCol w:w="567"/>
        <w:gridCol w:w="63"/>
        <w:gridCol w:w="504"/>
        <w:gridCol w:w="182"/>
        <w:gridCol w:w="385"/>
        <w:gridCol w:w="301"/>
        <w:gridCol w:w="266"/>
        <w:gridCol w:w="420"/>
        <w:gridCol w:w="147"/>
        <w:gridCol w:w="539"/>
        <w:gridCol w:w="28"/>
        <w:gridCol w:w="567"/>
        <w:gridCol w:w="91"/>
        <w:gridCol w:w="476"/>
        <w:gridCol w:w="210"/>
        <w:gridCol w:w="357"/>
        <w:gridCol w:w="329"/>
        <w:gridCol w:w="238"/>
        <w:gridCol w:w="448"/>
        <w:gridCol w:w="119"/>
        <w:gridCol w:w="567"/>
      </w:tblGrid>
      <w:tr w:rsidR="00D03597" w:rsidTr="002A74FA">
        <w:trPr>
          <w:trHeight w:val="48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597" w:rsidRPr="0032011E" w:rsidRDefault="00D03597" w:rsidP="009F3C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D03597" w:rsidRPr="005D1CBA" w:rsidRDefault="002A74FA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</w:tcPr>
          <w:p w:rsidR="00D03597" w:rsidRPr="002A74FA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03597" w:rsidRPr="002A74FA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</w:tcBorders>
          </w:tcPr>
          <w:p w:rsidR="00D03597" w:rsidRPr="002A74FA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567" w:type="dxa"/>
          </w:tcPr>
          <w:p w:rsidR="00D03597" w:rsidRPr="002A74FA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D03597" w:rsidRPr="002A74FA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9F3C3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97" w:rsidRPr="009F3C38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597" w:rsidRPr="005D1CBA" w:rsidRDefault="002A74FA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9F3C3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</w:tcBorders>
          </w:tcPr>
          <w:p w:rsidR="00D03597" w:rsidRPr="009F3C38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</w:tcPr>
          <w:p w:rsidR="00D03597" w:rsidRPr="005D1CBA" w:rsidRDefault="002A74FA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2A74F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97" w:rsidRPr="009F3C38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597" w:rsidRPr="005D1CBA" w:rsidRDefault="002A74FA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2A74FA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97" w:rsidRPr="009F3C38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D03597" w:rsidRPr="005D1CBA" w:rsidRDefault="002A74FA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2A74FA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D03597" w:rsidRPr="005D1CBA" w:rsidRDefault="002A74FA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2A74FA"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D03597" w:rsidRPr="005D1CBA" w:rsidRDefault="002A74FA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2A74F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D03597" w:rsidRPr="005D1CBA" w:rsidRDefault="002A74FA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03597" w:rsidRDefault="00D03597" w:rsidP="009304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2A74F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03597" w:rsidRPr="005D1CBA" w:rsidRDefault="002A74FA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2A74F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597" w:rsidRPr="005D1CBA" w:rsidRDefault="002A74FA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righ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5D1CBA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03597" w:rsidRPr="005D1CBA" w:rsidRDefault="002A74FA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567" w:type="dxa"/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5D1CBA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D03597" w:rsidRPr="005D1CBA" w:rsidRDefault="005D1CBA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D03597" w:rsidTr="000C7CD5"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D03597" w:rsidRPr="005D1CBA" w:rsidRDefault="005D1CBA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7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3597" w:rsidRPr="005D1CBA" w:rsidRDefault="00D03597" w:rsidP="00D035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244200" w:rsidTr="00244200"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44200" w:rsidRPr="005D1CBA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lastRenderedPageBreak/>
              <w:t>14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244200" w:rsidTr="00244200">
        <w:tc>
          <w:tcPr>
            <w:tcW w:w="687" w:type="dxa"/>
            <w:gridSpan w:val="2"/>
            <w:tcBorders>
              <w:left w:val="single" w:sz="4" w:space="0" w:color="auto"/>
            </w:tcBorders>
          </w:tcPr>
          <w:p w:rsidR="00244200" w:rsidRPr="005D1CBA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15</w:t>
            </w:r>
          </w:p>
        </w:tc>
        <w:tc>
          <w:tcPr>
            <w:tcW w:w="687" w:type="dxa"/>
            <w:gridSpan w:val="2"/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244200" w:rsidTr="00244200">
        <w:tc>
          <w:tcPr>
            <w:tcW w:w="68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44200" w:rsidRPr="005D1CBA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16</w:t>
            </w:r>
          </w:p>
        </w:tc>
        <w:tc>
          <w:tcPr>
            <w:tcW w:w="687" w:type="dxa"/>
            <w:gridSpan w:val="2"/>
            <w:tcBorders>
              <w:bottom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244200" w:rsidTr="00244200"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44200" w:rsidRPr="005D1CBA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17</w:t>
            </w:r>
          </w:p>
        </w:tc>
        <w:tc>
          <w:tcPr>
            <w:tcW w:w="686" w:type="dxa"/>
            <w:gridSpan w:val="3"/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244200" w:rsidTr="00244200"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44200" w:rsidRPr="005D1CBA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18</w:t>
            </w:r>
          </w:p>
        </w:tc>
        <w:tc>
          <w:tcPr>
            <w:tcW w:w="686" w:type="dxa"/>
            <w:gridSpan w:val="3"/>
            <w:tcBorders>
              <w:bottom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bottom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left w:val="single" w:sz="18" w:space="0" w:color="auto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244200" w:rsidTr="00244200"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44200" w:rsidRPr="005D1CBA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19</w:t>
            </w:r>
          </w:p>
        </w:tc>
        <w:tc>
          <w:tcPr>
            <w:tcW w:w="686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244200" w:rsidTr="00244200"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44200" w:rsidRPr="005D1CBA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</w:pPr>
            <w:r w:rsidRPr="005D1CBA">
              <w:rPr>
                <w:rFonts w:ascii="Times New Roman" w:eastAsiaTheme="minorHAnsi" w:hAnsi="Times New Roman" w:cs="Times New Roman"/>
                <w:bCs/>
                <w:color w:val="000000"/>
                <w:sz w:val="16"/>
                <w:szCs w:val="16"/>
                <w:lang w:val="en-US" w:eastAsia="en-US"/>
              </w:rPr>
              <w:t>20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200" w:rsidRDefault="00244200" w:rsidP="002E77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</w:tr>
    </w:tbl>
    <w:p w:rsidR="00244200" w:rsidRPr="00244200" w:rsidRDefault="00244200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en-US" w:eastAsia="en-US"/>
        </w:rPr>
      </w:pPr>
    </w:p>
    <w:p w:rsidR="004207B8" w:rsidRPr="009304D7" w:rsidRDefault="0057646C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1.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221CBF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Область пониженого атмосферного тиску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221CBF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2.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Різниця між найвищою і найнижчою температурою повітря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221CBF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3. Один з основних елементів погоди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221CBF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4. Прилад для вимірювання атмосферного тиску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221CBF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5. Клімат в перекладі з грецької означає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…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.</w:t>
      </w:r>
    </w:p>
    <w:p w:rsidR="004207B8" w:rsidRPr="009304D7" w:rsidRDefault="00221CBF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6. Основна властивість погоди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292E02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7. Стан тропосфери в даному місті в певний час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292E02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8. Повітряна оболонка Землі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292E02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9. Обгрунтував гіпотезу дрейфу материків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651B93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10. Прилад</w:t>
      </w:r>
      <w:r w:rsidR="00292E02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, яким вимірюють кількість опадів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292E02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11.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Наука про повітряну оболонку Землі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292E02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12. Область підвищеного атмосферного тиску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292E02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13.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Лінії на кліматичній карті з однаковим атмосферним тиском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292E02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14. </w:t>
      </w:r>
      <w:r w:rsidR="00A2406B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Дані , отримані в ході спостережень, метеорологи наносять на карту </w:t>
      </w:r>
      <w:r w:rsidR="00244200" w:rsidRPr="00244200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br/>
      </w:r>
      <w:r w:rsidR="00A2406B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погоди Яку називають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A2406B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…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.</w:t>
      </w:r>
    </w:p>
    <w:p w:rsidR="004207B8" w:rsidRPr="009304D7" w:rsidRDefault="00A2406B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15. Лінії на карті, що з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’</w:t>
      </w:r>
      <w:proofErr w:type="spellStart"/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єднують</w:t>
      </w:r>
      <w:proofErr w:type="spellEnd"/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місця з однаковою температурою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A2406B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16. Тиск 760 </w:t>
      </w:r>
      <w:proofErr w:type="spellStart"/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мм.рт.ст</w:t>
      </w:r>
      <w:proofErr w:type="spellEnd"/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 називається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…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.</w:t>
      </w:r>
    </w:p>
    <w:p w:rsidR="004207B8" w:rsidRPr="009304D7" w:rsidRDefault="00A2406B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17.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Змінні вітри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4207B8" w:rsidRPr="009304D7" w:rsidRDefault="00A2406B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18. Дощ, сніг, іній це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…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.</w:t>
      </w:r>
    </w:p>
    <w:p w:rsidR="004207B8" w:rsidRPr="009304D7" w:rsidRDefault="00A2406B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19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.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Багаторічний режим погоди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…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.</w:t>
      </w:r>
    </w:p>
    <w:p w:rsidR="004207B8" w:rsidRPr="009304D7" w:rsidRDefault="00A2406B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20.</w:t>
      </w:r>
      <w:r w:rsidR="00651B9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Постійні вітри … .</w:t>
      </w: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lastRenderedPageBreak/>
        <w:t>ІV. ВИВЧЕННЯ НОВОГО МАТЕРІАЛУ</w:t>
      </w:r>
    </w:p>
    <w:p w:rsidR="00EC691D" w:rsidRPr="009304D7" w:rsidRDefault="00EC691D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Кліматотвірні чинники</w:t>
      </w:r>
    </w:p>
    <w:p w:rsidR="00EC691D" w:rsidRPr="009304D7" w:rsidRDefault="00651B93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Клімат – </w:t>
      </w:r>
      <w:r w:rsidR="00EC691D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багаторічний режим погоди, що характерний для певної 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="00EC691D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місцевості. Клімат н</w:t>
      </w:r>
      <w:r w:rsidR="004B70D4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ашої планети дуже різноманітни</w:t>
      </w:r>
      <w:r w:rsidR="001C5743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й</w:t>
      </w:r>
      <w:r w:rsidR="004B70D4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  <w:r w:rsidR="00EC691D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Його формування 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="00EC691D" w:rsidRPr="00651B93">
        <w:rPr>
          <w:rFonts w:ascii="Times New Roman" w:eastAsiaTheme="minorHAnsi" w:hAnsi="Times New Roman" w:cs="Times New Roman"/>
          <w:bCs/>
          <w:color w:val="000000"/>
          <w:spacing w:val="-4"/>
          <w:sz w:val="28"/>
          <w:szCs w:val="28"/>
          <w:lang w:val="uk-UA" w:eastAsia="en-US"/>
        </w:rPr>
        <w:t>залежить від багатьох чинників, що визначають хар</w:t>
      </w:r>
      <w:r w:rsidRPr="00651B93">
        <w:rPr>
          <w:rFonts w:ascii="Times New Roman" w:eastAsiaTheme="minorHAnsi" w:hAnsi="Times New Roman" w:cs="Times New Roman"/>
          <w:bCs/>
          <w:color w:val="000000"/>
          <w:spacing w:val="-4"/>
          <w:sz w:val="28"/>
          <w:szCs w:val="28"/>
          <w:lang w:val="uk-UA" w:eastAsia="en-US"/>
        </w:rPr>
        <w:t>актер клімату.</w:t>
      </w:r>
      <w:r w:rsidR="00EC691D" w:rsidRPr="00651B93">
        <w:rPr>
          <w:rFonts w:ascii="Times New Roman" w:eastAsiaTheme="minorHAnsi" w:hAnsi="Times New Roman" w:cs="Times New Roman"/>
          <w:bCs/>
          <w:color w:val="000000"/>
          <w:spacing w:val="-4"/>
          <w:sz w:val="28"/>
          <w:szCs w:val="28"/>
          <w:lang w:val="uk-UA" w:eastAsia="en-US"/>
        </w:rPr>
        <w:t xml:space="preserve"> Кліматотвірні</w:t>
      </w:r>
      <w:r w:rsidR="00EC691D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процеси проходять у конкретних географічних умовах земної кулі 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  <w:t xml:space="preserve">по </w:t>
      </w:r>
      <w:r w:rsidR="00EC691D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різному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та</w:t>
      </w:r>
      <w:r w:rsidR="00EC691D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мають свою специфіку. </w:t>
      </w:r>
    </w:p>
    <w:p w:rsidR="00244200" w:rsidRPr="0032011E" w:rsidRDefault="00244200" w:rsidP="00651B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5C35A4" w:rsidRPr="00651B93" w:rsidRDefault="005C35A4" w:rsidP="00651B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val="uk-UA" w:eastAsia="en-US"/>
        </w:rPr>
      </w:pPr>
      <w:r w:rsidRPr="00651B93"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val="uk-UA" w:eastAsia="en-US"/>
        </w:rPr>
        <w:t>Робота з мультимедійною презентацією</w:t>
      </w:r>
    </w:p>
    <w:p w:rsidR="009B0AF2" w:rsidRPr="009304D7" w:rsidRDefault="009B0AF2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val="uk-UA" w:eastAsia="en-US"/>
        </w:rPr>
        <w:t xml:space="preserve">Кліматотвірні чинники – </w:t>
      </w:r>
      <w:r w:rsidRPr="009304D7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причини,</w:t>
      </w:r>
      <w:r w:rsidR="00651B9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що впливають на формування клімату певної території.</w:t>
      </w:r>
    </w:p>
    <w:p w:rsidR="005C35A4" w:rsidRPr="009304D7" w:rsidRDefault="00EC691D" w:rsidP="009304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 </w:t>
      </w:r>
      <w:r w:rsidR="004B70D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       Отже,</w:t>
      </w:r>
      <w:r w:rsidR="00651B93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 w:rsidR="009B0AF2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о</w:t>
      </w:r>
      <w:r w:rsidR="005C35A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сновними кліматотвірними чинниками є:</w:t>
      </w: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- кількість сонячної енергії, яку отримує земна поверхня;</w:t>
      </w: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- характер підстильної поверхні;</w:t>
      </w: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-</w:t>
      </w:r>
      <w:r w:rsidR="00651B93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циркуляція повітряних мас.</w:t>
      </w:r>
    </w:p>
    <w:p w:rsidR="00F0739E" w:rsidRPr="009304D7" w:rsidRDefault="00F0739E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Почнемо із сонячної енергії, яка є основним джерелом життя на </w:t>
      </w:r>
      <w:r w:rsid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Землі та надає руху </w:t>
      </w:r>
      <w:r w:rsidR="00945A07" w:rsidRPr="00945A0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“</w:t>
      </w:r>
      <w:r w:rsid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механізмам</w:t>
      </w:r>
      <w:r w:rsidR="00945A07" w:rsidRPr="00945A0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”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погоди.</w:t>
      </w:r>
    </w:p>
    <w:p w:rsidR="00244200" w:rsidRPr="0032011E" w:rsidRDefault="00244200" w:rsidP="00945A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3357D0" w:rsidRPr="009304D7" w:rsidRDefault="003357D0" w:rsidP="00244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 xml:space="preserve">Робота в групах </w:t>
      </w:r>
      <w:r w:rsidRP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(випереджальне завдання)</w:t>
      </w:r>
    </w:p>
    <w:p w:rsidR="00960942" w:rsidRPr="009304D7" w:rsidRDefault="007819DC" w:rsidP="000C7CD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>П</w:t>
      </w:r>
      <w:r w:rsidR="00E53D6C"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>резентація</w:t>
      </w:r>
      <w:r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 xml:space="preserve"> груп</w:t>
      </w:r>
    </w:p>
    <w:p w:rsidR="00E53D6C" w:rsidRPr="00244200" w:rsidRDefault="00E53D6C" w:rsidP="00244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</w:pPr>
      <w:r w:rsidRPr="00244200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>1 група</w:t>
      </w:r>
    </w:p>
    <w:p w:rsidR="005C35A4" w:rsidRPr="009304D7" w:rsidRDefault="005C35A4" w:rsidP="00945A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Сонячна радіація</w:t>
      </w: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val="uk-UA" w:eastAsia="en-US"/>
        </w:rPr>
        <w:t xml:space="preserve">Сонячна радіація </w:t>
      </w:r>
      <w:r w:rsidR="00945A07" w:rsidRP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– 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це кількість теплової та світлової енергії, що </w:t>
      </w:r>
      <w:r w:rsidR="00945A07" w:rsidRPr="0032011E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надходить на Землю від Сон</w:t>
      </w:r>
      <w:r w:rsidR="009B0AF2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ця. </w:t>
      </w:r>
    </w:p>
    <w:p w:rsidR="009B0AF2" w:rsidRPr="009304D7" w:rsidRDefault="009B0AF2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Види сонячної радіації: пряма, розсіяна, відбита, сумарна</w:t>
      </w:r>
      <w:r w:rsidR="00F0739E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, поглинута.</w:t>
      </w: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Сукупність прямої та розсіяної радіації, що надходить на Землю, наз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и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вають сумарною радіацією.</w:t>
      </w:r>
    </w:p>
    <w:p w:rsidR="005C35A4" w:rsidRPr="009304D7" w:rsidRDefault="00E53D6C" w:rsidP="00945A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Річна кількість сумарної радіації перш за все залежить від кута падіння соняч</w:t>
      </w:r>
      <w:r w:rsid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них 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променів, прозорості атмосфери, абсолютної висоти місцевості, </w:t>
      </w:r>
      <w:r w:rsidRPr="00945A07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>три</w:t>
      </w:r>
      <w:r w:rsidR="00945A07" w:rsidRPr="00945A07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>ва</w:t>
      </w:r>
      <w:r w:rsidRPr="00945A07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>лості світлового дня та багатьох інши</w:t>
      </w:r>
      <w:r w:rsidR="00945A07" w:rsidRPr="00945A07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>х причин. Сумарна сонячна радіа</w:t>
      </w:r>
      <w:r w:rsidRPr="00945A07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>ція,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lastRenderedPageBreak/>
        <w:t xml:space="preserve">яка надходить на земну поверхню, </w:t>
      </w:r>
      <w:r w:rsid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частково відбивається нею й роз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сіюється. Однак її частина поглинається земною поверхнею, від якої</w:t>
      </w:r>
      <w:r w:rsid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вже, у свою чергу, нагрівається повітря. Розподіл сонячного тепла на</w:t>
      </w:r>
      <w:r w:rsid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Землі обумовлює одну </w:t>
      </w:r>
      <w:r w:rsid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з найважли</w:t>
      </w:r>
      <w:r w:rsid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віших географічних закономірностей – 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залежність температур </w:t>
      </w:r>
      <w:r w:rsid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повітря від географічної широти місце</w:t>
      </w:r>
      <w:r w:rsidR="00945A0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вос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ті т</w:t>
      </w:r>
      <w:r w:rsidR="000D07EB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а висоти над рівнем моря.</w:t>
      </w:r>
    </w:p>
    <w:p w:rsidR="000D07EB" w:rsidRPr="009304D7" w:rsidRDefault="000D07EB" w:rsidP="00945A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>Учитель:</w:t>
      </w:r>
      <w:r w:rsidRPr="009304D7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отже, кількість сонячної енергії загалом зменшується від </w:t>
      </w:r>
      <w:r w:rsidR="00945A07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екватора до полюсів, що і визначає зниження температури повітря в такому самому напрямку.</w:t>
      </w:r>
    </w:p>
    <w:p w:rsidR="000D07EB" w:rsidRPr="009304D7" w:rsidRDefault="000D07EB" w:rsidP="009304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             Надзвичайно важливим чинником формування клімату є так звана підстильна земна поверхня.</w:t>
      </w:r>
    </w:p>
    <w:p w:rsidR="000D07EB" w:rsidRPr="009304D7" w:rsidRDefault="000D07EB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:rsidR="00EC691D" w:rsidRPr="009304D7" w:rsidRDefault="007819DC" w:rsidP="00244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2 група</w:t>
      </w:r>
    </w:p>
    <w:p w:rsidR="000D07EB" w:rsidRPr="009304D7" w:rsidRDefault="000D07EB" w:rsidP="009304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Підстильна  поверхня</w:t>
      </w:r>
    </w:p>
    <w:p w:rsidR="00005DA2" w:rsidRPr="009304D7" w:rsidRDefault="00EC691D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30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DA2" w:rsidRPr="009304D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Складовими підстильної поверхні, що впливають на формування </w:t>
      </w:r>
      <w:r w:rsidR="00945A0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br/>
      </w:r>
      <w:r w:rsidR="00005DA2" w:rsidRPr="009304D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клі</w:t>
      </w:r>
      <w:r w:rsidR="00945A0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мату є</w:t>
      </w:r>
      <w:r w:rsidR="00005DA2" w:rsidRPr="009304D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рельєф та абсолютна висота місцевості.</w:t>
      </w:r>
    </w:p>
    <w:p w:rsidR="00005DA2" w:rsidRPr="009304D7" w:rsidRDefault="00005DA2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Значною мірою на клімат материків впливає рельєф місцевості.</w:t>
      </w:r>
    </w:p>
    <w:p w:rsidR="00005DA2" w:rsidRPr="009304D7" w:rsidRDefault="00005DA2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Високі гори є кліматичними бар’єрами. Висота місцевості над рівнем моря впливає і на кількість опадів (у горах їх більше, ніж на прилеглих 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рівнинах), і на те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мпературу по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вітря (чим вище, тим холодніше). У результаті в горах формується висотна кліматична поясність. Гори можуть 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перешкоджати проникненню певних пові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тряних мас, а рівнини –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навпаки, сприяють проходженню вітрів вглиб материка.</w:t>
      </w:r>
    </w:p>
    <w:p w:rsidR="00005DA2" w:rsidRPr="009304D7" w:rsidRDefault="00005DA2" w:rsidP="003907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Морські течії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переносять значну кількість тепла з низьких широт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у високі. Узбережжя, які омиваються теплими течіями, теплі та вологі,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  <w:t xml:space="preserve">а ті, що омиваються холодними –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прохолодні та сухі.</w:t>
      </w:r>
    </w:p>
    <w:p w:rsidR="00005DA2" w:rsidRPr="009304D7" w:rsidRDefault="00616D4C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Залежно від кольору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і прозорості земна поверхня по-різному поглинає сонячні промені</w:t>
      </w:r>
      <w:r w:rsidR="00373952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й віддає накопичене тепло, а тому по-різному нагрівається 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і випаровує вологу.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Через  це різні підстильні поверхні материків будуть мати різні кліматичні умови (і температурні, і за кількістю атмосферних опадів). </w:t>
      </w:r>
      <w:r w:rsidR="00005DA2" w:rsidRPr="00390733">
        <w:rPr>
          <w:rFonts w:ascii="Times New Roman" w:eastAsiaTheme="minorHAnsi" w:hAnsi="Times New Roman" w:cs="Times New Roman"/>
          <w:bCs/>
          <w:color w:val="000000"/>
          <w:spacing w:val="-4"/>
          <w:sz w:val="28"/>
          <w:szCs w:val="28"/>
          <w:lang w:val="uk-UA" w:eastAsia="en-US"/>
        </w:rPr>
        <w:lastRenderedPageBreak/>
        <w:t>Відбивна спроможність земної поверх</w:t>
      </w:r>
      <w:r w:rsidR="00C12E48" w:rsidRPr="00390733">
        <w:rPr>
          <w:rFonts w:ascii="Times New Roman" w:eastAsiaTheme="minorHAnsi" w:hAnsi="Times New Roman" w:cs="Times New Roman"/>
          <w:bCs/>
          <w:color w:val="000000"/>
          <w:spacing w:val="-4"/>
          <w:sz w:val="28"/>
          <w:szCs w:val="28"/>
          <w:lang w:val="uk-UA" w:eastAsia="en-US"/>
        </w:rPr>
        <w:t xml:space="preserve">ні </w:t>
      </w:r>
      <w:r w:rsidR="00005DA2" w:rsidRPr="00390733">
        <w:rPr>
          <w:rFonts w:ascii="Times New Roman" w:eastAsiaTheme="minorHAnsi" w:hAnsi="Times New Roman" w:cs="Times New Roman"/>
          <w:bCs/>
          <w:color w:val="000000"/>
          <w:spacing w:val="-4"/>
          <w:sz w:val="28"/>
          <w:szCs w:val="28"/>
          <w:lang w:val="uk-UA" w:eastAsia="en-US"/>
        </w:rPr>
        <w:t>характеризується показником альбедо,</w:t>
      </w:r>
      <w:r w:rsidR="00005DA2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який вимірюється у відсотках</w:t>
      </w:r>
      <w:r w:rsidR="00005DA2"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.</w:t>
      </w:r>
    </w:p>
    <w:p w:rsidR="00390733" w:rsidRDefault="00005DA2" w:rsidP="003907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Чим більшою є здатність поверхні відбивати сонячну радіацію, тим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більшим є це</w:t>
      </w:r>
      <w:r w:rsidR="00C12E48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й показник. Так, альбедо  снігу становит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ь –</w:t>
      </w:r>
      <w:r w:rsidR="00C12E48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95 %, а чорнозе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му – </w:t>
      </w:r>
      <w:r w:rsidR="00C12E48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лише 10 %.</w:t>
      </w:r>
    </w:p>
    <w:p w:rsidR="00390733" w:rsidRPr="00390733" w:rsidRDefault="005C35A4" w:rsidP="00244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val="uk-UA" w:eastAsia="en-US"/>
        </w:rPr>
        <w:t>Прибережні течії</w:t>
      </w:r>
      <w:r w:rsidRPr="009304D7">
        <w:rPr>
          <w:rFonts w:ascii="Times New Roman" w:eastAsiaTheme="minorHAnsi" w:hAnsi="Times New Roman" w:cs="Times New Roman"/>
          <w:bCs/>
          <w:i/>
          <w:iCs/>
          <w:color w:val="000000"/>
          <w:sz w:val="28"/>
          <w:szCs w:val="28"/>
          <w:lang w:val="uk-UA" w:eastAsia="en-US"/>
        </w:rPr>
        <w:t xml:space="preserve">. </w:t>
      </w:r>
    </w:p>
    <w:p w:rsidR="005C35A4" w:rsidRPr="009304D7" w:rsidRDefault="005C35A4" w:rsidP="003907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Морські течії охолоджують або роблять теплішим клімат території, </w:t>
      </w:r>
      <w:r w:rsidR="00390733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біля яких проходять, впливають на розподіл</w:t>
      </w:r>
      <w:r w:rsidR="00AF5D53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атмосферних опадів (теплі течії збільшують, а холодні зменшують).</w:t>
      </w:r>
    </w:p>
    <w:p w:rsidR="0012523F" w:rsidRPr="009304D7" w:rsidRDefault="0012523F" w:rsidP="009304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:rsidR="00390733" w:rsidRDefault="0012523F" w:rsidP="00244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 xml:space="preserve">Проблемне запитання : </w:t>
      </w: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чи впливає людина на клімат на планеті?</w:t>
      </w:r>
    </w:p>
    <w:p w:rsidR="00910931" w:rsidRPr="00390733" w:rsidRDefault="00FD5D9D" w:rsidP="003907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Людина впливає на клімат через свою господарську діяль</w:t>
      </w:r>
      <w:r w:rsidR="0012523F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ність.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Pr="00390733">
        <w:rPr>
          <w:rFonts w:ascii="Times New Roman" w:eastAsiaTheme="minorHAnsi" w:hAnsi="Times New Roman" w:cs="Times New Roman"/>
          <w:bCs/>
          <w:color w:val="000000"/>
          <w:spacing w:val="-4"/>
          <w:sz w:val="28"/>
          <w:szCs w:val="28"/>
          <w:lang w:val="uk-UA" w:eastAsia="en-US"/>
        </w:rPr>
        <w:t>Вирубування лісів викликає опустелення, руйнується озоновий шар атмосфери.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Викид</w:t>
      </w:r>
      <w:r w:rsidR="00C12E48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и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про</w:t>
      </w:r>
      <w:r w:rsidR="00C12E48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мислових газів в атмосферу також в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пли</w:t>
      </w:r>
      <w:r w:rsidR="00C12E48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вають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на її озоновий шар.</w:t>
      </w:r>
    </w:p>
    <w:p w:rsidR="00390733" w:rsidRDefault="00390733" w:rsidP="003907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4C55B0" w:rsidRPr="00244200" w:rsidRDefault="004C55B0" w:rsidP="00244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/>
          <w:bCs/>
          <w:color w:val="000000"/>
          <w:spacing w:val="-4"/>
          <w:sz w:val="28"/>
          <w:szCs w:val="28"/>
          <w:lang w:val="uk-UA" w:eastAsia="en-US"/>
        </w:rPr>
      </w:pPr>
      <w:r w:rsidRPr="00244200">
        <w:rPr>
          <w:rFonts w:ascii="Times New Roman" w:eastAsiaTheme="minorHAnsi" w:hAnsi="Times New Roman" w:cs="Times New Roman"/>
          <w:b/>
          <w:bCs/>
          <w:color w:val="000000"/>
          <w:spacing w:val="-4"/>
          <w:sz w:val="28"/>
          <w:szCs w:val="28"/>
          <w:lang w:val="uk-UA" w:eastAsia="en-US"/>
        </w:rPr>
        <w:t>Закономірності зміни температури повітря</w:t>
      </w:r>
      <w:r w:rsidR="0012523F" w:rsidRPr="00244200">
        <w:rPr>
          <w:rFonts w:ascii="Times New Roman" w:eastAsiaTheme="minorHAnsi" w:hAnsi="Times New Roman" w:cs="Times New Roman"/>
          <w:b/>
          <w:bCs/>
          <w:color w:val="000000"/>
          <w:spacing w:val="-4"/>
          <w:sz w:val="28"/>
          <w:szCs w:val="28"/>
          <w:lang w:val="uk-UA" w:eastAsia="en-US"/>
        </w:rPr>
        <w:t xml:space="preserve"> і поверхневих вод океанів</w:t>
      </w:r>
    </w:p>
    <w:p w:rsidR="004C55B0" w:rsidRPr="00244200" w:rsidRDefault="004C55B0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244200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Розповідь учителя</w:t>
      </w:r>
    </w:p>
    <w:p w:rsidR="004C55B0" w:rsidRPr="009304D7" w:rsidRDefault="0012523F" w:rsidP="003761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Особливу роль у формуванні клімату</w:t>
      </w:r>
      <w:r w:rsidR="00C87E3A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має водна поверхня океанів. 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="00C87E3A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У поверхневому шарі океанічної води накопичується основна маса тепла,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="00C87E3A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що надходить до Землі від Сонця.</w:t>
      </w:r>
      <w:r w:rsidR="0057646C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C87E3A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Увібравши її, океани поступово віддають тепло атмосфері,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C87E3A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формуючи температуру приземних шарів повітря.</w:t>
      </w:r>
      <w:r w:rsidR="0057646C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="00C87E3A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Середньорічна температура поверхневих вод в океанах зазвичай вища </w:t>
      </w:r>
      <w:r w:rsidR="00390733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="00C87E3A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за температуру повітря.</w:t>
      </w:r>
      <w:r w:rsidR="00002A7C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Різниця збільшується від екватора до полюсів: </w:t>
      </w:r>
      <w:r w:rsid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="00002A7C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в екваторіальних широтах температура повітря і поверхневих вод океанів майже однакова, у поляр</w:t>
      </w:r>
      <w:r w:rsid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них – </w:t>
      </w:r>
      <w:r w:rsidR="00002A7C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температура поверхневих вод океану вища, ніж температура приземних шарів повітря.</w:t>
      </w:r>
      <w:r w:rsidR="0057646C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002A7C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Це означає, що обігрівальна роль океанів у високих широтах більша,</w:t>
      </w:r>
      <w:r w:rsid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="00002A7C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ніж у низьких.</w:t>
      </w:r>
    </w:p>
    <w:p w:rsidR="003761ED" w:rsidRDefault="003761ED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244200" w:rsidRPr="0032011E" w:rsidRDefault="00244200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44200" w:rsidRPr="0032011E" w:rsidRDefault="00244200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5C35A4" w:rsidRPr="009304D7" w:rsidRDefault="0057646C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lastRenderedPageBreak/>
        <w:t>V.</w:t>
      </w:r>
      <w:r w:rsidR="003761ED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</w:t>
      </w: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Закріплення вивченого матеріалу</w:t>
      </w:r>
    </w:p>
    <w:p w:rsidR="005C35A4" w:rsidRPr="003761ED" w:rsidRDefault="00B0165A" w:rsidP="00244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3761ED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Робота в парах</w:t>
      </w:r>
    </w:p>
    <w:p w:rsidR="003761ED" w:rsidRPr="003761ED" w:rsidRDefault="003761ED" w:rsidP="003761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Прийом </w:t>
      </w:r>
      <w:r w:rsidRPr="003761ED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“</w:t>
      </w:r>
      <w:r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Творча лабораторія</w:t>
      </w:r>
      <w:r w:rsidRPr="003761ED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”</w:t>
      </w:r>
    </w:p>
    <w:p w:rsidR="005C35A4" w:rsidRPr="003761ED" w:rsidRDefault="0006693D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69794F">
        <w:rPr>
          <w:rFonts w:ascii="Times New Roman" w:eastAsiaTheme="minorHAnsi" w:hAnsi="Times New Roman" w:cs="Times New Roman"/>
          <w:bCs/>
          <w:color w:val="000000"/>
          <w:spacing w:val="-4"/>
          <w:sz w:val="28"/>
          <w:szCs w:val="28"/>
          <w:lang w:val="uk-UA" w:eastAsia="en-US"/>
        </w:rPr>
        <w:t>1)</w:t>
      </w:r>
      <w:r w:rsidR="003761ED" w:rsidRPr="0069794F">
        <w:rPr>
          <w:rFonts w:ascii="Times New Roman" w:eastAsiaTheme="minorHAnsi" w:hAnsi="Times New Roman" w:cs="Times New Roman"/>
          <w:bCs/>
          <w:color w:val="000000"/>
          <w:spacing w:val="-4"/>
          <w:sz w:val="28"/>
          <w:szCs w:val="28"/>
          <w:lang w:eastAsia="en-US"/>
        </w:rPr>
        <w:t xml:space="preserve"> </w:t>
      </w:r>
      <w:r w:rsidRPr="0069794F">
        <w:rPr>
          <w:rFonts w:ascii="Times New Roman" w:eastAsiaTheme="minorHAnsi" w:hAnsi="Times New Roman" w:cs="Times New Roman"/>
          <w:bCs/>
          <w:color w:val="000000"/>
          <w:spacing w:val="-4"/>
          <w:sz w:val="28"/>
          <w:szCs w:val="28"/>
          <w:lang w:val="uk-UA" w:eastAsia="en-US"/>
        </w:rPr>
        <w:t>Знайдіть на кліматичній карті світу райони з найвищою  та найнижчою</w:t>
      </w:r>
      <w:r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температурою повітря. </w:t>
      </w:r>
    </w:p>
    <w:p w:rsidR="00221CBF" w:rsidRPr="009304D7" w:rsidRDefault="003761ED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2) </w:t>
      </w:r>
      <w:r w:rsidR="00221CBF"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З</w:t>
      </w:r>
      <w:r w:rsidR="00221CBF"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’</w:t>
      </w:r>
      <w:r w:rsidR="00221CBF"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ясуйте</w:t>
      </w:r>
      <w:r w:rsidR="00221CBF"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, який материк отримує найбільшу кількість тепла?</w:t>
      </w:r>
    </w:p>
    <w:p w:rsidR="005C35A4" w:rsidRPr="009304D7" w:rsidRDefault="003761ED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3761E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3</w:t>
      </w:r>
      <w:r w:rsidR="007819DC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 За допомогою кліматичної карти простежте розподіл температури від екватора до полюсів.</w:t>
      </w:r>
    </w:p>
    <w:p w:rsidR="005C35A4" w:rsidRPr="009304D7" w:rsidRDefault="003761ED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3761E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</w:t>
      </w:r>
      <w:r w:rsidR="005C35A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) </w:t>
      </w:r>
      <w:proofErr w:type="gramStart"/>
      <w:r w:rsidR="005C35A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З</w:t>
      </w:r>
      <w:proofErr w:type="gramEnd"/>
      <w:r w:rsidR="005C35A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іставте кліматичну та фізичну карти світу, знайдіть та наведіть</w:t>
      </w:r>
      <w:r w:rsidR="00AF5D53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 w:rsidR="005C35A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пр</w:t>
      </w:r>
      <w:r w:rsidR="005C35A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и</w:t>
      </w:r>
      <w:r w:rsidR="005C35A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клади впливу характеру п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ідстильної поверхні на материк</w:t>
      </w:r>
      <w:r w:rsidR="00584F1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.</w:t>
      </w:r>
    </w:p>
    <w:p w:rsidR="00AD701E" w:rsidRPr="009304D7" w:rsidRDefault="003761ED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5</w:t>
      </w:r>
      <w:r w:rsidR="00AD701E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 w:rsidR="00AD701E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За кліматичною картою світу визначт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е</w:t>
      </w:r>
      <w:r w:rsidR="00AD701E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, які узбережжя материків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br/>
      </w:r>
      <w:r w:rsidR="00AD701E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добре зволожені, а які ні. Зробіть висновок щодо впливу океанічних течій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br/>
      </w:r>
      <w:r w:rsidR="00AD701E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на клімат материків.</w:t>
      </w:r>
    </w:p>
    <w:p w:rsidR="00244200" w:rsidRPr="0032011E" w:rsidRDefault="0057646C" w:rsidP="009304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 xml:space="preserve">          </w:t>
      </w:r>
    </w:p>
    <w:p w:rsidR="00BB5AB5" w:rsidRPr="009304D7" w:rsidRDefault="00584F14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uk-UA" w:eastAsia="en-US"/>
        </w:rPr>
        <w:t>Тестові завдання на «+» та « - «</w:t>
      </w:r>
    </w:p>
    <w:p w:rsidR="00BB5AB5" w:rsidRPr="009304D7" w:rsidRDefault="00BB5AB5" w:rsidP="00244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Визначте, чи правильні твердження.</w:t>
      </w:r>
    </w:p>
    <w:p w:rsidR="00BB5AB5" w:rsidRPr="009304D7" w:rsidRDefault="003761ED" w:rsidP="003761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1. 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Кількість сонячної радіації залежить від кута падіння сонячних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br/>
      </w:r>
      <w:r w:rsidR="00584F1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променів. (+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</w:p>
    <w:p w:rsidR="00BB5AB5" w:rsidRPr="009304D7" w:rsidRDefault="003761ED" w:rsidP="003761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3761ED">
        <w:rPr>
          <w:rFonts w:ascii="Times New Roman" w:eastAsiaTheme="minorHAnsi" w:hAnsi="Times New Roman" w:cs="Times New Roman"/>
          <w:color w:val="000000"/>
          <w:spacing w:val="-6"/>
          <w:sz w:val="28"/>
          <w:szCs w:val="28"/>
          <w:lang w:val="uk-UA" w:eastAsia="en-US"/>
        </w:rPr>
        <w:t xml:space="preserve">2. </w:t>
      </w:r>
      <w:r w:rsidR="00BB5AB5" w:rsidRPr="003761ED">
        <w:rPr>
          <w:rFonts w:ascii="Times New Roman" w:eastAsiaTheme="minorHAnsi" w:hAnsi="Times New Roman" w:cs="Times New Roman"/>
          <w:color w:val="000000"/>
          <w:spacing w:val="-6"/>
          <w:sz w:val="28"/>
          <w:szCs w:val="28"/>
          <w:lang w:val="uk-UA" w:eastAsia="en-US"/>
        </w:rPr>
        <w:t>Найбільше сонячного тепла надходить у приполярні райо</w:t>
      </w:r>
      <w:r w:rsidRPr="003761ED">
        <w:rPr>
          <w:rFonts w:ascii="Times New Roman" w:eastAsiaTheme="minorHAnsi" w:hAnsi="Times New Roman" w:cs="Times New Roman"/>
          <w:color w:val="000000"/>
          <w:spacing w:val="-6"/>
          <w:sz w:val="28"/>
          <w:szCs w:val="28"/>
          <w:lang w:val="uk-UA" w:eastAsia="en-US"/>
        </w:rPr>
        <w:t>ни, най</w:t>
      </w:r>
      <w:r w:rsidR="003B7026" w:rsidRPr="003761ED">
        <w:rPr>
          <w:rFonts w:ascii="Times New Roman" w:eastAsiaTheme="minorHAnsi" w:hAnsi="Times New Roman" w:cs="Times New Roman"/>
          <w:color w:val="000000"/>
          <w:spacing w:val="-6"/>
          <w:sz w:val="28"/>
          <w:szCs w:val="28"/>
          <w:lang w:val="uk-UA" w:eastAsia="en-US"/>
        </w:rPr>
        <w:t>менше</w:t>
      </w:r>
      <w:r w:rsidRPr="003761ED">
        <w:rPr>
          <w:rFonts w:ascii="Times New Roman" w:eastAsiaTheme="minorHAnsi" w:hAnsi="Times New Roman" w:cs="Times New Roman"/>
          <w:color w:val="000000"/>
          <w:spacing w:val="-6"/>
          <w:sz w:val="28"/>
          <w:szCs w:val="28"/>
          <w:lang w:val="uk-UA" w:eastAsia="en-US"/>
        </w:rPr>
        <w:t xml:space="preserve"> – </w:t>
      </w:r>
      <w:r w:rsidR="003B7026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у приекваторіальні. (-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</w:p>
    <w:p w:rsidR="00BB5AB5" w:rsidRPr="009304D7" w:rsidRDefault="003761ED" w:rsidP="003761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3. 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Річна кількість сумарної сонячної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радіації залежить від прозорос</w:t>
      </w:r>
      <w:r w:rsidR="00584F1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ті атмосфери. (+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</w:p>
    <w:p w:rsidR="00BB5AB5" w:rsidRPr="009304D7" w:rsidRDefault="003761ED" w:rsidP="003761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4. 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До основних кліматотвірних чи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нників належать кількість соняч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ної радіації, особливості загальн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ої циркуляції атмосфери і харак</w:t>
      </w:r>
      <w:r w:rsidR="00584F1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тер підстилаючої поверхні. (+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</w:p>
    <w:p w:rsidR="00BB5AB5" w:rsidRPr="009304D7" w:rsidRDefault="003761ED" w:rsidP="003761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5. 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Найбільше сонячного тепла надходить у помірні широти, адже ту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т 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кут падіння сонячних променів </w:t>
      </w:r>
      <w:r w:rsidR="00584F1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майже постійно дорівнює 90°. (-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</w:p>
    <w:p w:rsidR="00BB5AB5" w:rsidRPr="009304D7" w:rsidRDefault="003761ED" w:rsidP="003761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6. 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Річна кількість сумарної сонячної радіації залежить від аб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солют</w:t>
      </w:r>
      <w:r w:rsidR="00584F1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ної висоти місцевості. (+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</w:p>
    <w:p w:rsidR="00BB5AB5" w:rsidRPr="003761ED" w:rsidRDefault="003761ED" w:rsidP="003761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</w:pPr>
      <w:r w:rsidRPr="003761ED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 xml:space="preserve"> 7.</w:t>
      </w:r>
      <w:r w:rsidR="00BB5AB5" w:rsidRPr="003761ED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 xml:space="preserve"> Температура повітря залежить від географічної широти місце</w:t>
      </w:r>
      <w:r w:rsidRPr="003761ED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>вос</w:t>
      </w:r>
      <w:r w:rsidR="00584F14" w:rsidRPr="003761ED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>ті. (+</w:t>
      </w:r>
      <w:r w:rsidR="00BB5AB5" w:rsidRPr="003761ED">
        <w:rPr>
          <w:rFonts w:ascii="Times New Roman" w:eastAsiaTheme="minorHAnsi" w:hAnsi="Times New Roman" w:cs="Times New Roman"/>
          <w:color w:val="000000"/>
          <w:spacing w:val="-4"/>
          <w:sz w:val="28"/>
          <w:szCs w:val="28"/>
          <w:lang w:val="uk-UA" w:eastAsia="en-US"/>
        </w:rPr>
        <w:t>)</w:t>
      </w:r>
    </w:p>
    <w:p w:rsidR="00BB5AB5" w:rsidRPr="009304D7" w:rsidRDefault="003761ED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lastRenderedPageBreak/>
        <w:t xml:space="preserve"> 8. 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Альб</w:t>
      </w:r>
      <w:r w:rsidR="00584F1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едо чорнозему дорівнює 90 %. (-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</w:p>
    <w:p w:rsidR="00BB5AB5" w:rsidRPr="009304D7" w:rsidRDefault="003761ED" w:rsidP="003761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9.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Температура повітря залежить від висоти місцевості над рівнем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br/>
      </w:r>
      <w:r w:rsidR="00584F1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моря. (+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</w:p>
    <w:p w:rsidR="00BB5AB5" w:rsidRPr="009304D7" w:rsidRDefault="003761ED" w:rsidP="003761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10. 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Холодні океанічні течії приносять значну кількість опадів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br/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на у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збе</w:t>
      </w:r>
      <w:r w:rsidR="00584F1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режжя. (-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</w:p>
    <w:p w:rsidR="00BB5AB5" w:rsidRPr="009304D7" w:rsidRDefault="003761ED" w:rsidP="003761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11. 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Навітряні схили гірських систем отримують значну кіль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кість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br/>
        <w:t>опа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дів, адже виконують бар’</w:t>
      </w:r>
      <w:r w:rsidR="00584F1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єрну роль. (+</w:t>
      </w:r>
      <w:r w:rsidR="00BB5AB5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</w:t>
      </w:r>
    </w:p>
    <w:p w:rsidR="00AF5D53" w:rsidRPr="009304D7" w:rsidRDefault="003B7026" w:rsidP="003761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12.Особливу роль у формуванні клімату має й водна поверхня </w:t>
      </w:r>
      <w:r w:rsid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br/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океанів</w:t>
      </w:r>
      <w:r w:rsid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. </w:t>
      </w: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(+)</w:t>
      </w:r>
    </w:p>
    <w:p w:rsidR="003761ED" w:rsidRDefault="003761ED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VІ. ПІДСУМОК </w:t>
      </w:r>
      <w:r w:rsidR="003761ED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УРОКУ.</w:t>
      </w: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РЕФЛЕКСІЯ</w:t>
      </w:r>
    </w:p>
    <w:p w:rsidR="00AF5D53" w:rsidRPr="003761ED" w:rsidRDefault="003761ED" w:rsidP="003761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Прийом </w:t>
      </w:r>
      <w:r w:rsidRPr="003761ED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“</w:t>
      </w:r>
      <w:r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Мікрофон</w:t>
      </w:r>
      <w:r w:rsidRPr="003761ED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”</w:t>
      </w:r>
    </w:p>
    <w:p w:rsidR="00002A7C" w:rsidRPr="009304D7" w:rsidRDefault="00002A7C" w:rsidP="003761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Учні продовжують речення</w:t>
      </w:r>
    </w:p>
    <w:p w:rsidR="003761ED" w:rsidRDefault="00002A7C" w:rsidP="003761ED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На уроці мені сподобалось</w:t>
      </w:r>
      <w:r w:rsidR="003761ED"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… .</w:t>
      </w:r>
    </w:p>
    <w:p w:rsidR="00002A7C" w:rsidRPr="003761ED" w:rsidRDefault="00584F14" w:rsidP="003761ED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Я був здивований,</w:t>
      </w:r>
      <w:r w:rsidR="003761ED"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en-US" w:eastAsia="en-US"/>
        </w:rPr>
        <w:t xml:space="preserve"> </w:t>
      </w:r>
      <w:r w:rsidR="003761ED"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що</w:t>
      </w:r>
      <w:r w:rsidR="003761ED"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en-US" w:eastAsia="en-US"/>
        </w:rPr>
        <w:t xml:space="preserve"> </w:t>
      </w:r>
      <w:r w:rsidR="003761ED"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…</w:t>
      </w:r>
      <w:r w:rsidR="003761ED"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en-US" w:eastAsia="en-US"/>
        </w:rPr>
        <w:t xml:space="preserve"> </w:t>
      </w:r>
      <w:r w:rsidR="003761ED" w:rsidRPr="003761ED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.</w:t>
      </w:r>
    </w:p>
    <w:p w:rsidR="00B0165A" w:rsidRPr="009304D7" w:rsidRDefault="00B0165A" w:rsidP="000E1C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З яким настроєм ви залишаєте клас? Оберіть відповідний смайл.</w:t>
      </w:r>
    </w:p>
    <w:p w:rsidR="000E1C1F" w:rsidRDefault="000E1C1F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5C35A4" w:rsidRPr="009304D7" w:rsidRDefault="005C35A4" w:rsidP="00930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  <w:t>VІІ. ДОМАШНЄ ЗАВДАННЯ</w:t>
      </w:r>
    </w:p>
    <w:p w:rsidR="005C35A4" w:rsidRPr="009304D7" w:rsidRDefault="005C35A4" w:rsidP="000E1C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1. Опрацювати </w:t>
      </w:r>
      <w:r w:rsidR="00584F14" w:rsidRPr="009304D7">
        <w:rPr>
          <w:rFonts w:ascii="Times New Roman" w:hAnsi="Times New Roman" w:cs="Times New Roman"/>
          <w:sz w:val="28"/>
          <w:szCs w:val="28"/>
          <w:lang w:val="uk-UA"/>
        </w:rPr>
        <w:t>§ 7 (стор. 28-29</w:t>
      </w:r>
      <w:r w:rsidR="00AF5D53" w:rsidRPr="009304D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AF5D53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підручника</w:t>
      </w:r>
      <w:r w:rsidR="00AF5D53" w:rsidRPr="009304D7">
        <w:rPr>
          <w:rFonts w:ascii="Times New Roman" w:hAnsi="Times New Roman" w:cs="Times New Roman"/>
          <w:sz w:val="28"/>
          <w:szCs w:val="28"/>
          <w:lang w:val="uk-UA"/>
        </w:rPr>
        <w:t xml:space="preserve"> та матеріали уроку.</w:t>
      </w:r>
    </w:p>
    <w:p w:rsidR="005C35A4" w:rsidRPr="009304D7" w:rsidRDefault="00584F14" w:rsidP="000E1C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2.</w:t>
      </w:r>
      <w:r w:rsidR="005C35A4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Підготуват</w:t>
      </w:r>
      <w:r w:rsidR="00DD40AF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и </w:t>
      </w:r>
      <w:r w:rsidR="007819DC" w:rsidRPr="009304D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кросворд по темі.</w:t>
      </w:r>
    </w:p>
    <w:p w:rsidR="0046103D" w:rsidRDefault="00584F14" w:rsidP="005957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C1F">
        <w:rPr>
          <w:rFonts w:ascii="Times New Roman" w:eastAsiaTheme="minorHAnsi" w:hAnsi="Times New Roman" w:cs="Times New Roman"/>
          <w:iCs/>
          <w:color w:val="000000"/>
          <w:spacing w:val="-6"/>
          <w:sz w:val="28"/>
          <w:szCs w:val="28"/>
          <w:lang w:val="uk-UA" w:eastAsia="en-US"/>
        </w:rPr>
        <w:t>3.</w:t>
      </w:r>
      <w:r w:rsidR="000E1C1F" w:rsidRPr="000E1C1F">
        <w:rPr>
          <w:rFonts w:ascii="Times New Roman" w:eastAsiaTheme="minorHAnsi" w:hAnsi="Times New Roman" w:cs="Times New Roman"/>
          <w:iCs/>
          <w:color w:val="000000"/>
          <w:spacing w:val="-6"/>
          <w:sz w:val="28"/>
          <w:szCs w:val="28"/>
          <w:lang w:val="uk-UA" w:eastAsia="en-US"/>
        </w:rPr>
        <w:t xml:space="preserve"> Розпочати дослідження “</w:t>
      </w:r>
      <w:r w:rsidR="0057646C" w:rsidRPr="000E1C1F">
        <w:rPr>
          <w:rFonts w:ascii="Times New Roman" w:eastAsiaTheme="minorHAnsi" w:hAnsi="Times New Roman" w:cs="Times New Roman"/>
          <w:iCs/>
          <w:color w:val="000000"/>
          <w:spacing w:val="-6"/>
          <w:sz w:val="28"/>
          <w:szCs w:val="28"/>
          <w:lang w:val="uk-UA" w:eastAsia="en-US"/>
        </w:rPr>
        <w:t>Взаємодія Світового океану, атмосфери,</w:t>
      </w:r>
      <w:r w:rsidR="000E1C1F" w:rsidRPr="000E1C1F">
        <w:rPr>
          <w:rFonts w:ascii="Times New Roman" w:eastAsiaTheme="minorHAnsi" w:hAnsi="Times New Roman" w:cs="Times New Roman"/>
          <w:iCs/>
          <w:color w:val="000000"/>
          <w:spacing w:val="-6"/>
          <w:sz w:val="28"/>
          <w:szCs w:val="28"/>
          <w:lang w:val="uk-UA" w:eastAsia="en-US"/>
        </w:rPr>
        <w:t xml:space="preserve"> </w:t>
      </w:r>
      <w:r w:rsidR="0057646C" w:rsidRPr="000E1C1F">
        <w:rPr>
          <w:rFonts w:ascii="Times New Roman" w:eastAsiaTheme="minorHAnsi" w:hAnsi="Times New Roman" w:cs="Times New Roman"/>
          <w:iCs/>
          <w:color w:val="000000"/>
          <w:spacing w:val="-6"/>
          <w:sz w:val="28"/>
          <w:szCs w:val="28"/>
          <w:lang w:val="uk-UA" w:eastAsia="en-US"/>
        </w:rPr>
        <w:t>та суходолу,</w:t>
      </w:r>
      <w:r w:rsidR="000E1C1F" w:rsidRPr="000E1C1F">
        <w:rPr>
          <w:rFonts w:ascii="Times New Roman" w:eastAsiaTheme="minorHAnsi" w:hAnsi="Times New Roman" w:cs="Times New Roman"/>
          <w:iCs/>
          <w:color w:val="000000"/>
          <w:sz w:val="28"/>
          <w:szCs w:val="28"/>
          <w:lang w:val="uk-UA" w:eastAsia="en-US"/>
        </w:rPr>
        <w:t xml:space="preserve"> </w:t>
      </w:r>
      <w:r w:rsidR="000E1C1F">
        <w:rPr>
          <w:rFonts w:ascii="Times New Roman" w:eastAsiaTheme="minorHAnsi" w:hAnsi="Times New Roman" w:cs="Times New Roman"/>
          <w:iCs/>
          <w:color w:val="000000"/>
          <w:sz w:val="28"/>
          <w:szCs w:val="28"/>
          <w:lang w:val="uk-UA" w:eastAsia="en-US"/>
        </w:rPr>
        <w:t>її наслідки</w:t>
      </w:r>
      <w:r w:rsidR="000E1C1F" w:rsidRPr="000E1C1F">
        <w:rPr>
          <w:rFonts w:ascii="Times New Roman" w:eastAsiaTheme="minorHAnsi" w:hAnsi="Times New Roman" w:cs="Times New Roman"/>
          <w:iCs/>
          <w:color w:val="000000"/>
          <w:sz w:val="28"/>
          <w:szCs w:val="28"/>
          <w:lang w:val="uk-UA" w:eastAsia="en-US"/>
        </w:rPr>
        <w:t>”</w:t>
      </w:r>
      <w:r w:rsidR="00F711E1">
        <w:rPr>
          <w:rFonts w:ascii="Times New Roman" w:eastAsiaTheme="minorHAnsi" w:hAnsi="Times New Roman" w:cs="Times New Roman"/>
          <w:iCs/>
          <w:color w:val="000000"/>
          <w:sz w:val="28"/>
          <w:szCs w:val="28"/>
          <w:lang w:val="uk-UA" w:eastAsia="en-US"/>
        </w:rPr>
        <w:t>.</w:t>
      </w:r>
    </w:p>
    <w:p w:rsidR="005957B8" w:rsidRDefault="005957B8" w:rsidP="009E267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04D7" w:rsidRDefault="009304D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11E1" w:rsidRDefault="00F711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11E1" w:rsidRDefault="00F711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11E1" w:rsidRDefault="00F711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11E1" w:rsidRDefault="00F711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11E1" w:rsidRDefault="00F711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6082F" w:rsidRDefault="0036082F" w:rsidP="0036082F">
      <w:pPr>
        <w:spacing w:after="0" w:line="360" w:lineRule="auto"/>
        <w:jc w:val="center"/>
        <w:rPr>
          <w:rFonts w:ascii="Times New Roman" w:eastAsiaTheme="minorHAnsi" w:hAnsi="Times New Roman" w:cs="Times New Roman"/>
          <w:iCs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iCs/>
          <w:sz w:val="28"/>
          <w:szCs w:val="28"/>
          <w:lang w:val="uk-UA" w:eastAsia="en-US"/>
        </w:rPr>
        <w:lastRenderedPageBreak/>
        <w:t>Список використаних джерел</w:t>
      </w:r>
      <w:r w:rsidR="00EF6B0A">
        <w:rPr>
          <w:rFonts w:ascii="Times New Roman" w:eastAsiaTheme="minorHAnsi" w:hAnsi="Times New Roman" w:cs="Times New Roman"/>
          <w:iCs/>
          <w:sz w:val="28"/>
          <w:szCs w:val="28"/>
          <w:lang w:val="uk-UA" w:eastAsia="en-US"/>
        </w:rPr>
        <w:t>:</w:t>
      </w:r>
    </w:p>
    <w:p w:rsidR="0036082F" w:rsidRDefault="0036082F" w:rsidP="0036082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082F" w:rsidRPr="00476210" w:rsidRDefault="0036082F" w:rsidP="0036082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6210">
        <w:rPr>
          <w:rFonts w:ascii="Times New Roman" w:hAnsi="Times New Roman" w:cs="Times New Roman"/>
          <w:sz w:val="28"/>
          <w:szCs w:val="28"/>
          <w:lang w:val="uk-UA"/>
        </w:rPr>
        <w:t>Література:</w:t>
      </w:r>
    </w:p>
    <w:p w:rsidR="0036082F" w:rsidRDefault="0036082F" w:rsidP="0036082F">
      <w:pPr>
        <w:pStyle w:val="a6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10">
        <w:rPr>
          <w:rFonts w:ascii="Times New Roman" w:hAnsi="Times New Roman" w:cs="Times New Roman"/>
          <w:sz w:val="28"/>
          <w:szCs w:val="28"/>
          <w:lang w:val="uk-UA"/>
        </w:rPr>
        <w:t>В.Ю.Пестушко, Г.Ш.Уварова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 xml:space="preserve"> Географія: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>підручник для загальноосвіт</w:t>
      </w:r>
      <w:r>
        <w:rPr>
          <w:rFonts w:ascii="Times New Roman" w:hAnsi="Times New Roman" w:cs="Times New Roman"/>
          <w:sz w:val="28"/>
          <w:szCs w:val="28"/>
          <w:lang w:val="uk-UA"/>
        </w:rPr>
        <w:t>ніх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 xml:space="preserve"> навч</w:t>
      </w:r>
      <w:r>
        <w:rPr>
          <w:rFonts w:ascii="Times New Roman" w:hAnsi="Times New Roman" w:cs="Times New Roman"/>
          <w:sz w:val="28"/>
          <w:szCs w:val="28"/>
          <w:lang w:val="uk-UA"/>
        </w:rPr>
        <w:t>альних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 xml:space="preserve"> закл</w:t>
      </w:r>
      <w:r>
        <w:rPr>
          <w:rFonts w:ascii="Times New Roman" w:hAnsi="Times New Roman" w:cs="Times New Roman"/>
          <w:sz w:val="28"/>
          <w:szCs w:val="28"/>
          <w:lang w:val="uk-UA"/>
        </w:rPr>
        <w:t>адів:7 кл. – К.: Генеза, 20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>15.</w:t>
      </w:r>
    </w:p>
    <w:p w:rsidR="0036082F" w:rsidRDefault="0036082F" w:rsidP="0036082F">
      <w:pPr>
        <w:pStyle w:val="a6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10">
        <w:rPr>
          <w:rFonts w:ascii="Times New Roman" w:hAnsi="Times New Roman" w:cs="Times New Roman"/>
          <w:sz w:val="28"/>
          <w:szCs w:val="28"/>
          <w:lang w:val="uk-UA"/>
        </w:rPr>
        <w:t xml:space="preserve">Стадник О.Г. Увесь довідковий матеріал до курсу географії 6-7 класів.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– Х.: Вид. група 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>Основа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>, 2007.</w:t>
      </w:r>
    </w:p>
    <w:p w:rsidR="0036082F" w:rsidRPr="00476210" w:rsidRDefault="0036082F" w:rsidP="0036082F">
      <w:pPr>
        <w:pStyle w:val="a6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10">
        <w:rPr>
          <w:rFonts w:ascii="Times New Roman" w:hAnsi="Times New Roman" w:cs="Times New Roman"/>
          <w:sz w:val="28"/>
          <w:szCs w:val="28"/>
          <w:lang w:val="uk-UA"/>
        </w:rPr>
        <w:t>Довгань Г. Д.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 xml:space="preserve"> Географія материків і океанів. 7 клас – К.-Х.</w:t>
      </w:r>
      <w:r w:rsidRPr="00476210">
        <w:rPr>
          <w:rFonts w:ascii="Times New Roman" w:hAnsi="Times New Roman" w:cs="Times New Roman"/>
          <w:sz w:val="28"/>
          <w:szCs w:val="28"/>
          <w:lang w:val="en-US"/>
        </w:rPr>
        <w:t>VESTA</w:t>
      </w:r>
      <w:r w:rsidRPr="00476210">
        <w:rPr>
          <w:rFonts w:ascii="Times New Roman" w:hAnsi="Times New Roman" w:cs="Times New Roman"/>
          <w:sz w:val="28"/>
          <w:szCs w:val="28"/>
          <w:lang w:val="uk-UA"/>
        </w:rPr>
        <w:t>, 2006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082F" w:rsidRDefault="0036082F" w:rsidP="0036082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082F" w:rsidRPr="00E348C4" w:rsidRDefault="0036082F" w:rsidP="0036082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Інтернет-</w:t>
      </w:r>
      <w:r w:rsidRPr="00E348C4">
        <w:rPr>
          <w:rFonts w:ascii="Times New Roman" w:hAnsi="Times New Roman" w:cs="Times New Roman"/>
          <w:sz w:val="28"/>
          <w:szCs w:val="28"/>
          <w:lang w:val="uk-UA"/>
        </w:rPr>
        <w:t>ресурси</w:t>
      </w:r>
      <w:proofErr w:type="spellEnd"/>
      <w:r w:rsidRPr="00E348C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6082F" w:rsidRDefault="00EF6B0A" w:rsidP="0036082F">
      <w:pPr>
        <w:pStyle w:val="a6"/>
        <w:numPr>
          <w:ilvl w:val="0"/>
          <w:numId w:val="10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https://www.</w:t>
        </w:r>
        <w:proofErr w:type="spellStart"/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wikipedia</w:t>
        </w:r>
        <w:proofErr w:type="spellEnd"/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/</w:t>
        </w:r>
      </w:hyperlink>
    </w:p>
    <w:p w:rsidR="0036082F" w:rsidRPr="00476210" w:rsidRDefault="00EF6B0A" w:rsidP="0036082F">
      <w:pPr>
        <w:pStyle w:val="a6"/>
        <w:numPr>
          <w:ilvl w:val="0"/>
          <w:numId w:val="10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10" w:history="1">
        <w:r w:rsidR="0036082F" w:rsidRPr="00476210">
          <w:rPr>
            <w:rStyle w:val="ab"/>
            <w:rFonts w:ascii="Times New Roman" w:eastAsiaTheme="minorHAnsi" w:hAnsi="Times New Roman" w:cs="Times New Roman"/>
            <w:iCs/>
            <w:sz w:val="28"/>
            <w:szCs w:val="28"/>
            <w:lang w:val="uk-UA" w:eastAsia="en-US"/>
          </w:rPr>
          <w:t>http://www.geo-bav.at.ua</w:t>
        </w:r>
      </w:hyperlink>
    </w:p>
    <w:p w:rsidR="0036082F" w:rsidRDefault="00EF6B0A" w:rsidP="0036082F">
      <w:pPr>
        <w:pStyle w:val="a6"/>
        <w:numPr>
          <w:ilvl w:val="0"/>
          <w:numId w:val="10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11" w:history="1"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://</w:t>
        </w:r>
        <w:proofErr w:type="spellStart"/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svitppt</w:t>
        </w:r>
        <w:proofErr w:type="spellEnd"/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</w:p>
    <w:p w:rsidR="0036082F" w:rsidRPr="00476210" w:rsidRDefault="00EF6B0A" w:rsidP="0036082F">
      <w:pPr>
        <w:pStyle w:val="a6"/>
        <w:numPr>
          <w:ilvl w:val="0"/>
          <w:numId w:val="10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12" w:history="1">
        <w:r w:rsidR="0036082F" w:rsidRPr="00476210">
          <w:rPr>
            <w:rStyle w:val="ab"/>
            <w:rFonts w:ascii="Times New Roman" w:eastAsiaTheme="majorEastAsia" w:hAnsi="Times New Roman" w:cs="Times New Roman"/>
            <w:sz w:val="28"/>
            <w:szCs w:val="28"/>
            <w:lang w:val="en-US"/>
          </w:rPr>
          <w:t>https</w:t>
        </w:r>
        <w:r w:rsidR="0036082F" w:rsidRPr="00476210">
          <w:rPr>
            <w:rStyle w:val="ab"/>
            <w:rFonts w:ascii="Times New Roman" w:eastAsiaTheme="majorEastAsia" w:hAnsi="Times New Roman" w:cs="Times New Roman"/>
            <w:sz w:val="28"/>
            <w:szCs w:val="28"/>
            <w:lang w:val="uk-UA"/>
          </w:rPr>
          <w:t>://</w:t>
        </w:r>
        <w:r w:rsidR="0036082F" w:rsidRPr="00476210">
          <w:rPr>
            <w:rStyle w:val="ab"/>
            <w:rFonts w:ascii="Times New Roman" w:eastAsiaTheme="majorEastAsia" w:hAnsi="Times New Roman" w:cs="Times New Roman"/>
            <w:sz w:val="28"/>
            <w:szCs w:val="28"/>
            <w:lang w:val="en-US"/>
          </w:rPr>
          <w:t>www</w:t>
        </w:r>
        <w:r w:rsidR="0036082F" w:rsidRPr="00476210">
          <w:rPr>
            <w:rStyle w:val="ab"/>
            <w:rFonts w:ascii="Times New Roman" w:eastAsiaTheme="majorEastAsia" w:hAnsi="Times New Roman" w:cs="Times New Roman"/>
            <w:sz w:val="28"/>
            <w:szCs w:val="28"/>
            <w:lang w:val="uk-UA"/>
          </w:rPr>
          <w:t>.</w:t>
        </w:r>
        <w:proofErr w:type="spellStart"/>
        <w:r w:rsidR="0036082F" w:rsidRPr="00476210">
          <w:rPr>
            <w:rStyle w:val="ab"/>
            <w:rFonts w:ascii="Times New Roman" w:eastAsiaTheme="majorEastAsia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36082F" w:rsidRPr="00476210">
          <w:rPr>
            <w:rStyle w:val="ab"/>
            <w:rFonts w:ascii="Times New Roman" w:eastAsiaTheme="majorEastAsia" w:hAnsi="Times New Roman" w:cs="Times New Roman"/>
            <w:sz w:val="28"/>
            <w:szCs w:val="28"/>
            <w:lang w:val="uk-UA"/>
          </w:rPr>
          <w:t>.</w:t>
        </w:r>
        <w:r w:rsidR="0036082F" w:rsidRPr="00476210">
          <w:rPr>
            <w:rStyle w:val="ab"/>
            <w:rFonts w:ascii="Times New Roman" w:eastAsiaTheme="majorEastAsia" w:hAnsi="Times New Roman" w:cs="Times New Roman"/>
            <w:sz w:val="28"/>
            <w:szCs w:val="28"/>
            <w:lang w:val="en-US"/>
          </w:rPr>
          <w:t>com</w:t>
        </w:r>
      </w:hyperlink>
    </w:p>
    <w:p w:rsidR="0036082F" w:rsidRPr="00476210" w:rsidRDefault="00EF6B0A" w:rsidP="0036082F">
      <w:pPr>
        <w:pStyle w:val="a6"/>
        <w:numPr>
          <w:ilvl w:val="0"/>
          <w:numId w:val="10"/>
        </w:num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hyperlink r:id="rId13" w:history="1"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</w:rPr>
          <w:t>youtube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</w:rPr>
          <w:t>com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</w:rPr>
          <w:t>watch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?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</w:rPr>
          <w:t>v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=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</w:rPr>
          <w:t>IEvxFOGG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4</w:t>
        </w:r>
        <w:r w:rsidR="0036082F" w:rsidRPr="00476210">
          <w:rPr>
            <w:rStyle w:val="ab"/>
            <w:rFonts w:ascii="Times New Roman" w:hAnsi="Times New Roman" w:cs="Times New Roman"/>
            <w:sz w:val="28"/>
            <w:szCs w:val="28"/>
          </w:rPr>
          <w:t>YA</w:t>
        </w:r>
      </w:hyperlink>
    </w:p>
    <w:p w:rsidR="00F711E1" w:rsidRPr="00F711E1" w:rsidRDefault="00F711E1" w:rsidP="00F711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F711E1" w:rsidRPr="00F711E1" w:rsidSect="009304D7">
      <w:pgSz w:w="11906" w:h="16838"/>
      <w:pgMar w:top="1135" w:right="849" w:bottom="1276" w:left="1701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BBB" w:rsidRDefault="00427BBB" w:rsidP="00F7141E">
      <w:pPr>
        <w:spacing w:after="0" w:line="240" w:lineRule="auto"/>
      </w:pPr>
      <w:r>
        <w:separator/>
      </w:r>
    </w:p>
  </w:endnote>
  <w:endnote w:type="continuationSeparator" w:id="0">
    <w:p w:rsidR="00427BBB" w:rsidRDefault="00427BBB" w:rsidP="00F7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BBB" w:rsidRDefault="00427BBB" w:rsidP="00F7141E">
      <w:pPr>
        <w:spacing w:after="0" w:line="240" w:lineRule="auto"/>
      </w:pPr>
      <w:r>
        <w:separator/>
      </w:r>
    </w:p>
  </w:footnote>
  <w:footnote w:type="continuationSeparator" w:id="0">
    <w:p w:rsidR="00427BBB" w:rsidRDefault="00427BBB" w:rsidP="00F71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2630"/>
    <w:multiLevelType w:val="hybridMultilevel"/>
    <w:tmpl w:val="F51CEFE0"/>
    <w:lvl w:ilvl="0" w:tplc="B6A2D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BE3801"/>
    <w:multiLevelType w:val="hybridMultilevel"/>
    <w:tmpl w:val="C6425F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6061"/>
    <w:multiLevelType w:val="hybridMultilevel"/>
    <w:tmpl w:val="0504CC28"/>
    <w:lvl w:ilvl="0" w:tplc="3DD8D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6B6997"/>
    <w:multiLevelType w:val="hybridMultilevel"/>
    <w:tmpl w:val="4B28ADE8"/>
    <w:lvl w:ilvl="0" w:tplc="D84C69DA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836DA6"/>
    <w:multiLevelType w:val="hybridMultilevel"/>
    <w:tmpl w:val="E6DAB4DA"/>
    <w:lvl w:ilvl="0" w:tplc="91120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835773"/>
    <w:multiLevelType w:val="hybridMultilevel"/>
    <w:tmpl w:val="58A046CC"/>
    <w:lvl w:ilvl="0" w:tplc="6EF2D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1C5760"/>
    <w:multiLevelType w:val="hybridMultilevel"/>
    <w:tmpl w:val="88D018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327DEF"/>
    <w:multiLevelType w:val="hybridMultilevel"/>
    <w:tmpl w:val="877ADA48"/>
    <w:lvl w:ilvl="0" w:tplc="56580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B0811F9"/>
    <w:multiLevelType w:val="hybridMultilevel"/>
    <w:tmpl w:val="46A8E7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853A64"/>
    <w:multiLevelType w:val="hybridMultilevel"/>
    <w:tmpl w:val="D97016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643EA"/>
    <w:multiLevelType w:val="hybridMultilevel"/>
    <w:tmpl w:val="0420A082"/>
    <w:lvl w:ilvl="0" w:tplc="C2A26166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620"/>
    <w:rsid w:val="00002A7C"/>
    <w:rsid w:val="00005DA2"/>
    <w:rsid w:val="000116AD"/>
    <w:rsid w:val="0001434D"/>
    <w:rsid w:val="000523C7"/>
    <w:rsid w:val="00056476"/>
    <w:rsid w:val="0006693D"/>
    <w:rsid w:val="00096029"/>
    <w:rsid w:val="000B42B0"/>
    <w:rsid w:val="000C7CD5"/>
    <w:rsid w:val="000D07EB"/>
    <w:rsid w:val="000E1C1F"/>
    <w:rsid w:val="00110EBF"/>
    <w:rsid w:val="0012523F"/>
    <w:rsid w:val="001375E8"/>
    <w:rsid w:val="00160E91"/>
    <w:rsid w:val="00193957"/>
    <w:rsid w:val="001C5743"/>
    <w:rsid w:val="001E1B6B"/>
    <w:rsid w:val="00215439"/>
    <w:rsid w:val="00221CBF"/>
    <w:rsid w:val="002437B2"/>
    <w:rsid w:val="00244200"/>
    <w:rsid w:val="002730A0"/>
    <w:rsid w:val="00292E02"/>
    <w:rsid w:val="00293E2C"/>
    <w:rsid w:val="002A1221"/>
    <w:rsid w:val="002A74FA"/>
    <w:rsid w:val="002B29F7"/>
    <w:rsid w:val="002F15CE"/>
    <w:rsid w:val="002F20AA"/>
    <w:rsid w:val="0032011E"/>
    <w:rsid w:val="003357D0"/>
    <w:rsid w:val="0036082F"/>
    <w:rsid w:val="00373952"/>
    <w:rsid w:val="003761ED"/>
    <w:rsid w:val="003805FF"/>
    <w:rsid w:val="00390733"/>
    <w:rsid w:val="003B7026"/>
    <w:rsid w:val="004207B8"/>
    <w:rsid w:val="00427BBB"/>
    <w:rsid w:val="00434095"/>
    <w:rsid w:val="004542DF"/>
    <w:rsid w:val="0046103D"/>
    <w:rsid w:val="0048125D"/>
    <w:rsid w:val="004A4628"/>
    <w:rsid w:val="004A7901"/>
    <w:rsid w:val="004B70D4"/>
    <w:rsid w:val="004C55B0"/>
    <w:rsid w:val="004F54FB"/>
    <w:rsid w:val="004F7D1D"/>
    <w:rsid w:val="005042EA"/>
    <w:rsid w:val="00533212"/>
    <w:rsid w:val="0054217F"/>
    <w:rsid w:val="0057646C"/>
    <w:rsid w:val="00584F14"/>
    <w:rsid w:val="005957B8"/>
    <w:rsid w:val="005C35A4"/>
    <w:rsid w:val="005D1CBA"/>
    <w:rsid w:val="005D7620"/>
    <w:rsid w:val="005E3F82"/>
    <w:rsid w:val="00616D4C"/>
    <w:rsid w:val="006443BD"/>
    <w:rsid w:val="00651B93"/>
    <w:rsid w:val="006806FE"/>
    <w:rsid w:val="00686033"/>
    <w:rsid w:val="00691306"/>
    <w:rsid w:val="00694447"/>
    <w:rsid w:val="0069794F"/>
    <w:rsid w:val="006A448C"/>
    <w:rsid w:val="006E7AB1"/>
    <w:rsid w:val="00720C2B"/>
    <w:rsid w:val="007819DC"/>
    <w:rsid w:val="007F5EBC"/>
    <w:rsid w:val="007F755F"/>
    <w:rsid w:val="00806D7F"/>
    <w:rsid w:val="008531D9"/>
    <w:rsid w:val="008653B9"/>
    <w:rsid w:val="008E5422"/>
    <w:rsid w:val="00910931"/>
    <w:rsid w:val="009304D7"/>
    <w:rsid w:val="00945A07"/>
    <w:rsid w:val="0095636B"/>
    <w:rsid w:val="00960942"/>
    <w:rsid w:val="009A6070"/>
    <w:rsid w:val="009B0AF2"/>
    <w:rsid w:val="009B0EAD"/>
    <w:rsid w:val="009D59E1"/>
    <w:rsid w:val="009E267C"/>
    <w:rsid w:val="009F3C38"/>
    <w:rsid w:val="00A02027"/>
    <w:rsid w:val="00A2406B"/>
    <w:rsid w:val="00A74C24"/>
    <w:rsid w:val="00AA21BB"/>
    <w:rsid w:val="00AD701E"/>
    <w:rsid w:val="00AF1463"/>
    <w:rsid w:val="00AF5D53"/>
    <w:rsid w:val="00B0165A"/>
    <w:rsid w:val="00B3723D"/>
    <w:rsid w:val="00B56AEB"/>
    <w:rsid w:val="00B6782B"/>
    <w:rsid w:val="00B8521C"/>
    <w:rsid w:val="00B93848"/>
    <w:rsid w:val="00B939C5"/>
    <w:rsid w:val="00BA778A"/>
    <w:rsid w:val="00BB5AB5"/>
    <w:rsid w:val="00BD60BA"/>
    <w:rsid w:val="00BE4307"/>
    <w:rsid w:val="00C12E48"/>
    <w:rsid w:val="00C34C24"/>
    <w:rsid w:val="00C36887"/>
    <w:rsid w:val="00C45075"/>
    <w:rsid w:val="00C50A3E"/>
    <w:rsid w:val="00C61C0F"/>
    <w:rsid w:val="00C87E3A"/>
    <w:rsid w:val="00CB1341"/>
    <w:rsid w:val="00CC22C5"/>
    <w:rsid w:val="00D03597"/>
    <w:rsid w:val="00D37243"/>
    <w:rsid w:val="00D732FB"/>
    <w:rsid w:val="00D869A5"/>
    <w:rsid w:val="00D92B06"/>
    <w:rsid w:val="00DA499F"/>
    <w:rsid w:val="00DA4A60"/>
    <w:rsid w:val="00DC367B"/>
    <w:rsid w:val="00DD40AF"/>
    <w:rsid w:val="00DD6AC4"/>
    <w:rsid w:val="00DD6BB5"/>
    <w:rsid w:val="00DE0EB5"/>
    <w:rsid w:val="00DF3CE0"/>
    <w:rsid w:val="00E25CD6"/>
    <w:rsid w:val="00E30AC6"/>
    <w:rsid w:val="00E42B8E"/>
    <w:rsid w:val="00E53D6C"/>
    <w:rsid w:val="00E56ED2"/>
    <w:rsid w:val="00EA47FF"/>
    <w:rsid w:val="00EC3856"/>
    <w:rsid w:val="00EC691D"/>
    <w:rsid w:val="00EE7108"/>
    <w:rsid w:val="00EF6B0A"/>
    <w:rsid w:val="00F06D5D"/>
    <w:rsid w:val="00F0739E"/>
    <w:rsid w:val="00F711E1"/>
    <w:rsid w:val="00F7141E"/>
    <w:rsid w:val="00FA4426"/>
    <w:rsid w:val="00FB3D8F"/>
    <w:rsid w:val="00FD3F48"/>
    <w:rsid w:val="00FD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0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5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21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7141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71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141E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71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141E"/>
    <w:rPr>
      <w:rFonts w:eastAsiaTheme="minorEastAsia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rsid w:val="00B93848"/>
    <w:rPr>
      <w:rFonts w:ascii="Arial Narrow" w:hAnsi="Arial Narrow" w:cs="Arial Narrow"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3ArialNarrow1">
    <w:name w:val="Заголовок №3 + Arial Narrow1"/>
    <w:aliases w:val="84,5 pt7,Полужирный5"/>
    <w:basedOn w:val="a0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B93848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481">
    <w:name w:val="Основной текст (4) + 81"/>
    <w:aliases w:val="5 pt3,Полужирный3"/>
    <w:basedOn w:val="4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21">
    <w:name w:val="Основной текст (2) + Курсив"/>
    <w:aliases w:val="Интервал 0 pt2"/>
    <w:basedOn w:val="2"/>
    <w:uiPriority w:val="99"/>
    <w:rsid w:val="00B93848"/>
    <w:rPr>
      <w:rFonts w:ascii="Century Schoolbook" w:hAnsi="Century Schoolbook" w:cs="Century Schoolbook"/>
      <w:i/>
      <w:iCs/>
      <w:spacing w:val="10"/>
      <w:sz w:val="16"/>
      <w:szCs w:val="16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B93848"/>
    <w:rPr>
      <w:rFonts w:ascii="Calibri" w:hAnsi="Calibri" w:cs="Calibri"/>
      <w:i/>
      <w:iCs/>
      <w:spacing w:val="-20"/>
      <w:sz w:val="10"/>
      <w:szCs w:val="10"/>
      <w:shd w:val="clear" w:color="auto" w:fill="FFFFFF"/>
    </w:rPr>
  </w:style>
  <w:style w:type="character" w:customStyle="1" w:styleId="9ArialNarrow">
    <w:name w:val="Основной текст (9) + Arial Narrow"/>
    <w:aliases w:val="81,5 pt1,Полужирный1,Не курсив1,Интервал 0 pt1"/>
    <w:basedOn w:val="9"/>
    <w:uiPriority w:val="99"/>
    <w:rsid w:val="00B93848"/>
    <w:rPr>
      <w:rFonts w:ascii="Arial Narrow" w:hAnsi="Arial Narrow" w:cs="Arial Narrow"/>
      <w:b/>
      <w:bCs/>
      <w:i/>
      <w:iCs/>
      <w:spacing w:val="0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3848"/>
    <w:pPr>
      <w:widowControl w:val="0"/>
      <w:shd w:val="clear" w:color="auto" w:fill="FFFFFF"/>
      <w:spacing w:after="0" w:line="235" w:lineRule="exact"/>
      <w:ind w:firstLine="340"/>
      <w:jc w:val="both"/>
    </w:pPr>
    <w:rPr>
      <w:rFonts w:ascii="Arial Narrow" w:eastAsiaTheme="minorHAnsi" w:hAnsi="Arial Narrow" w:cs="Arial Narrow"/>
      <w:sz w:val="16"/>
      <w:szCs w:val="16"/>
      <w:lang w:val="uk-UA" w:eastAsia="en-US"/>
    </w:rPr>
  </w:style>
  <w:style w:type="paragraph" w:customStyle="1" w:styleId="50">
    <w:name w:val="Основной текст (5)"/>
    <w:basedOn w:val="a"/>
    <w:link w:val="5"/>
    <w:uiPriority w:val="99"/>
    <w:rsid w:val="00B93848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Theme="minorHAnsi" w:hAnsi="Arial Narrow" w:cs="Arial Narrow"/>
      <w:b/>
      <w:bCs/>
      <w:sz w:val="17"/>
      <w:szCs w:val="17"/>
      <w:lang w:val="uk-UA" w:eastAsia="en-US"/>
    </w:rPr>
  </w:style>
  <w:style w:type="paragraph" w:customStyle="1" w:styleId="20">
    <w:name w:val="Основной текст (2)"/>
    <w:basedOn w:val="a"/>
    <w:link w:val="2"/>
    <w:uiPriority w:val="99"/>
    <w:rsid w:val="00B93848"/>
    <w:pPr>
      <w:widowControl w:val="0"/>
      <w:shd w:val="clear" w:color="auto" w:fill="FFFFFF"/>
      <w:spacing w:after="120" w:line="202" w:lineRule="exact"/>
      <w:ind w:hanging="300"/>
      <w:jc w:val="both"/>
    </w:pPr>
    <w:rPr>
      <w:rFonts w:ascii="Century Schoolbook" w:eastAsiaTheme="minorHAnsi" w:hAnsi="Century Schoolbook" w:cs="Century Schoolbook"/>
      <w:sz w:val="16"/>
      <w:szCs w:val="16"/>
      <w:lang w:val="uk-UA" w:eastAsia="en-US"/>
    </w:rPr>
  </w:style>
  <w:style w:type="paragraph" w:customStyle="1" w:styleId="90">
    <w:name w:val="Основной текст (9)"/>
    <w:basedOn w:val="a"/>
    <w:link w:val="9"/>
    <w:uiPriority w:val="99"/>
    <w:rsid w:val="00B93848"/>
    <w:pPr>
      <w:widowControl w:val="0"/>
      <w:shd w:val="clear" w:color="auto" w:fill="FFFFFF"/>
      <w:spacing w:before="240" w:after="120" w:line="240" w:lineRule="atLeast"/>
      <w:ind w:hanging="340"/>
    </w:pPr>
    <w:rPr>
      <w:rFonts w:ascii="Calibri" w:eastAsiaTheme="minorHAnsi" w:hAnsi="Calibri" w:cs="Calibri"/>
      <w:i/>
      <w:iCs/>
      <w:spacing w:val="-20"/>
      <w:sz w:val="10"/>
      <w:szCs w:val="10"/>
      <w:lang w:val="uk-UA" w:eastAsia="en-US"/>
    </w:rPr>
  </w:style>
  <w:style w:type="character" w:styleId="ab">
    <w:name w:val="Hyperlink"/>
    <w:basedOn w:val="a0"/>
    <w:uiPriority w:val="99"/>
    <w:unhideWhenUsed/>
    <w:rsid w:val="00AF1463"/>
    <w:rPr>
      <w:color w:val="0000FF" w:themeColor="hyperlink"/>
      <w:u w:val="single"/>
    </w:rPr>
  </w:style>
  <w:style w:type="paragraph" w:styleId="ac">
    <w:name w:val="No Spacing"/>
    <w:uiPriority w:val="1"/>
    <w:qFormat/>
    <w:rsid w:val="00533212"/>
    <w:pPr>
      <w:spacing w:after="0" w:line="240" w:lineRule="auto"/>
    </w:pPr>
    <w:rPr>
      <w:rFonts w:eastAsiaTheme="minorEastAsia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608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0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5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21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7141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71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141E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71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141E"/>
    <w:rPr>
      <w:rFonts w:eastAsiaTheme="minorEastAsia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rsid w:val="00B93848"/>
    <w:rPr>
      <w:rFonts w:ascii="Arial Narrow" w:hAnsi="Arial Narrow" w:cs="Arial Narrow"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3ArialNarrow1">
    <w:name w:val="Заголовок №3 + Arial Narrow1"/>
    <w:aliases w:val="84,5 pt7,Полужирный5"/>
    <w:basedOn w:val="a0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B93848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481">
    <w:name w:val="Основной текст (4) + 81"/>
    <w:aliases w:val="5 pt3,Полужирный3"/>
    <w:basedOn w:val="4"/>
    <w:uiPriority w:val="99"/>
    <w:rsid w:val="00B93848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21">
    <w:name w:val="Основной текст (2) + Курсив"/>
    <w:aliases w:val="Интервал 0 pt2"/>
    <w:basedOn w:val="2"/>
    <w:uiPriority w:val="99"/>
    <w:rsid w:val="00B93848"/>
    <w:rPr>
      <w:rFonts w:ascii="Century Schoolbook" w:hAnsi="Century Schoolbook" w:cs="Century Schoolbook"/>
      <w:i/>
      <w:iCs/>
      <w:spacing w:val="10"/>
      <w:sz w:val="16"/>
      <w:szCs w:val="16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B93848"/>
    <w:rPr>
      <w:rFonts w:ascii="Calibri" w:hAnsi="Calibri" w:cs="Calibri"/>
      <w:i/>
      <w:iCs/>
      <w:spacing w:val="-20"/>
      <w:sz w:val="10"/>
      <w:szCs w:val="10"/>
      <w:shd w:val="clear" w:color="auto" w:fill="FFFFFF"/>
    </w:rPr>
  </w:style>
  <w:style w:type="character" w:customStyle="1" w:styleId="9ArialNarrow">
    <w:name w:val="Основной текст (9) + Arial Narrow"/>
    <w:aliases w:val="81,5 pt1,Полужирный1,Не курсив1,Интервал 0 pt1"/>
    <w:basedOn w:val="9"/>
    <w:uiPriority w:val="99"/>
    <w:rsid w:val="00B93848"/>
    <w:rPr>
      <w:rFonts w:ascii="Arial Narrow" w:hAnsi="Arial Narrow" w:cs="Arial Narrow"/>
      <w:b/>
      <w:bCs/>
      <w:i/>
      <w:iCs/>
      <w:spacing w:val="0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3848"/>
    <w:pPr>
      <w:widowControl w:val="0"/>
      <w:shd w:val="clear" w:color="auto" w:fill="FFFFFF"/>
      <w:spacing w:after="0" w:line="235" w:lineRule="exact"/>
      <w:ind w:firstLine="340"/>
      <w:jc w:val="both"/>
    </w:pPr>
    <w:rPr>
      <w:rFonts w:ascii="Arial Narrow" w:eastAsiaTheme="minorHAnsi" w:hAnsi="Arial Narrow" w:cs="Arial Narrow"/>
      <w:sz w:val="16"/>
      <w:szCs w:val="16"/>
      <w:lang w:val="uk-UA" w:eastAsia="en-US"/>
    </w:rPr>
  </w:style>
  <w:style w:type="paragraph" w:customStyle="1" w:styleId="50">
    <w:name w:val="Основной текст (5)"/>
    <w:basedOn w:val="a"/>
    <w:link w:val="5"/>
    <w:uiPriority w:val="99"/>
    <w:rsid w:val="00B93848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Theme="minorHAnsi" w:hAnsi="Arial Narrow" w:cs="Arial Narrow"/>
      <w:b/>
      <w:bCs/>
      <w:sz w:val="17"/>
      <w:szCs w:val="17"/>
      <w:lang w:val="uk-UA" w:eastAsia="en-US"/>
    </w:rPr>
  </w:style>
  <w:style w:type="paragraph" w:customStyle="1" w:styleId="20">
    <w:name w:val="Основной текст (2)"/>
    <w:basedOn w:val="a"/>
    <w:link w:val="2"/>
    <w:uiPriority w:val="99"/>
    <w:rsid w:val="00B93848"/>
    <w:pPr>
      <w:widowControl w:val="0"/>
      <w:shd w:val="clear" w:color="auto" w:fill="FFFFFF"/>
      <w:spacing w:after="120" w:line="202" w:lineRule="exact"/>
      <w:ind w:hanging="300"/>
      <w:jc w:val="both"/>
    </w:pPr>
    <w:rPr>
      <w:rFonts w:ascii="Century Schoolbook" w:eastAsiaTheme="minorHAnsi" w:hAnsi="Century Schoolbook" w:cs="Century Schoolbook"/>
      <w:sz w:val="16"/>
      <w:szCs w:val="16"/>
      <w:lang w:val="uk-UA" w:eastAsia="en-US"/>
    </w:rPr>
  </w:style>
  <w:style w:type="paragraph" w:customStyle="1" w:styleId="90">
    <w:name w:val="Основной текст (9)"/>
    <w:basedOn w:val="a"/>
    <w:link w:val="9"/>
    <w:uiPriority w:val="99"/>
    <w:rsid w:val="00B93848"/>
    <w:pPr>
      <w:widowControl w:val="0"/>
      <w:shd w:val="clear" w:color="auto" w:fill="FFFFFF"/>
      <w:spacing w:before="240" w:after="120" w:line="240" w:lineRule="atLeast"/>
      <w:ind w:hanging="340"/>
    </w:pPr>
    <w:rPr>
      <w:rFonts w:ascii="Calibri" w:eastAsiaTheme="minorHAnsi" w:hAnsi="Calibri" w:cs="Calibri"/>
      <w:i/>
      <w:iCs/>
      <w:spacing w:val="-20"/>
      <w:sz w:val="10"/>
      <w:szCs w:val="10"/>
      <w:lang w:val="uk-UA" w:eastAsia="en-US"/>
    </w:rPr>
  </w:style>
  <w:style w:type="character" w:styleId="ab">
    <w:name w:val="Hyperlink"/>
    <w:basedOn w:val="a0"/>
    <w:uiPriority w:val="99"/>
    <w:unhideWhenUsed/>
    <w:rsid w:val="00AF1463"/>
    <w:rPr>
      <w:color w:val="0000FF" w:themeColor="hyperlink"/>
      <w:u w:val="single"/>
    </w:rPr>
  </w:style>
  <w:style w:type="paragraph" w:styleId="ac">
    <w:name w:val="No Spacing"/>
    <w:uiPriority w:val="1"/>
    <w:qFormat/>
    <w:rsid w:val="00533212"/>
    <w:pPr>
      <w:spacing w:after="0" w:line="240" w:lineRule="auto"/>
    </w:pPr>
    <w:rPr>
      <w:rFonts w:eastAsiaTheme="minorEastAsia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608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IEvxFOGG4Y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vitppt/com.u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eo-bav.at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wikipedia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71ADF-2E9C-41A8-A881-80E67C1F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9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Шкільне життя</Company>
  <LinksUpToDate>false</LinksUpToDate>
  <CharactersWithSpaces>10488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Шкільне життя</dc:creator>
  <cp:lastModifiedBy>Alla</cp:lastModifiedBy>
  <cp:revision>41</cp:revision>
  <cp:lastPrinted>2015-09-02T14:39:00Z</cp:lastPrinted>
  <dcterms:created xsi:type="dcterms:W3CDTF">2015-09-13T09:30:00Z</dcterms:created>
  <dcterms:modified xsi:type="dcterms:W3CDTF">2017-02-13T02:55:00Z</dcterms:modified>
</cp:coreProperties>
</file>