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B3" w:rsidRPr="00507879" w:rsidRDefault="00F70F6F" w:rsidP="00E235B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E235B3" w:rsidRDefault="00E235B3" w:rsidP="00E235B3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E235B3" w:rsidRPr="00E235B3" w:rsidRDefault="00E235B3" w:rsidP="00E235B3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E235B3">
        <w:rPr>
          <w:rFonts w:ascii="Times New Roman" w:hAnsi="Times New Roman" w:cs="Times New Roman"/>
          <w:b/>
          <w:sz w:val="48"/>
          <w:szCs w:val="48"/>
          <w:lang w:val="uk-UA"/>
        </w:rPr>
        <w:t>Урок  біології</w:t>
      </w:r>
    </w:p>
    <w:p w:rsidR="00E235B3" w:rsidRPr="00E235B3" w:rsidRDefault="00E235B3" w:rsidP="00E235B3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235B3">
        <w:rPr>
          <w:rFonts w:ascii="Times New Roman" w:hAnsi="Times New Roman" w:cs="Times New Roman"/>
          <w:b/>
          <w:sz w:val="44"/>
          <w:szCs w:val="44"/>
          <w:lang w:val="uk-UA"/>
        </w:rPr>
        <w:t>9  клас</w:t>
      </w:r>
    </w:p>
    <w:p w:rsidR="00E235B3" w:rsidRDefault="00E235B3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E235B3">
        <w:rPr>
          <w:rFonts w:ascii="Times New Roman" w:hAnsi="Times New Roman" w:cs="Times New Roman"/>
          <w:b/>
          <w:sz w:val="72"/>
          <w:szCs w:val="72"/>
          <w:lang w:val="uk-UA"/>
        </w:rPr>
        <w:t>Формені  елементи  крові</w:t>
      </w:r>
    </w:p>
    <w:p w:rsidR="00E235B3" w:rsidRPr="00E235B3" w:rsidRDefault="00E235B3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E235B3" w:rsidRDefault="00E235B3" w:rsidP="00E235B3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4362450" cy="3114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B3" w:rsidRDefault="00E235B3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E235B3" w:rsidRDefault="00F70F6F" w:rsidP="00E235B3">
      <w:pPr>
        <w:jc w:val="right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Полякова  Н.В</w:t>
      </w:r>
      <w:r w:rsidR="00E235B3">
        <w:rPr>
          <w:rFonts w:ascii="Times New Roman" w:hAnsi="Times New Roman" w:cs="Times New Roman"/>
          <w:b/>
          <w:sz w:val="56"/>
          <w:szCs w:val="56"/>
          <w:lang w:val="uk-UA"/>
        </w:rPr>
        <w:t>.</w:t>
      </w:r>
    </w:p>
    <w:p w:rsidR="00E235B3" w:rsidRDefault="00E235B3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     </w:t>
      </w:r>
    </w:p>
    <w:p w:rsidR="00E235B3" w:rsidRPr="00507879" w:rsidRDefault="00507879" w:rsidP="00E235B3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201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7</w:t>
      </w:r>
    </w:p>
    <w:p w:rsidR="00D0680B" w:rsidRPr="00E235B3" w:rsidRDefault="001F400F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E235B3">
        <w:rPr>
          <w:rFonts w:ascii="Times New Roman" w:hAnsi="Times New Roman" w:cs="Times New Roman"/>
          <w:b/>
          <w:sz w:val="56"/>
          <w:szCs w:val="56"/>
          <w:lang w:val="uk-UA"/>
        </w:rPr>
        <w:lastRenderedPageBreak/>
        <w:t xml:space="preserve">Тема:  Формені </w:t>
      </w:r>
      <w:r w:rsidR="00E235B3" w:rsidRPr="00E235B3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елементи  крові. </w:t>
      </w:r>
    </w:p>
    <w:p w:rsidR="001F400F" w:rsidRPr="009D001C" w:rsidRDefault="001F400F" w:rsidP="001F400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Мета:</w:t>
      </w: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 Навчальна:</w:t>
      </w:r>
    </w:p>
    <w:p w:rsidR="001F400F" w:rsidRPr="009D001C" w:rsidRDefault="001F400F" w:rsidP="001F40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Формування поняття про еритроцити, як формені елементи крові;</w:t>
      </w:r>
    </w:p>
    <w:p w:rsidR="001F400F" w:rsidRPr="009D001C" w:rsidRDefault="001F400F" w:rsidP="001F40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формування поняття про взаємозв’язок біологічних явищ з математичними діями.</w:t>
      </w:r>
    </w:p>
    <w:p w:rsidR="001F400F" w:rsidRPr="009D001C" w:rsidRDefault="001F400F" w:rsidP="001F400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2. Розвивальна:</w:t>
      </w:r>
    </w:p>
    <w:p w:rsidR="001F400F" w:rsidRPr="009D001C" w:rsidRDefault="001F400F" w:rsidP="001F40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Розвиток логічного мислення;</w:t>
      </w:r>
    </w:p>
    <w:p w:rsidR="001F400F" w:rsidRPr="009D001C" w:rsidRDefault="001F400F" w:rsidP="001F40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розвиток вміння пошуку причинно-наслідкових зв’язків;</w:t>
      </w:r>
    </w:p>
    <w:p w:rsidR="001F400F" w:rsidRPr="009D001C" w:rsidRDefault="001F400F" w:rsidP="001F40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розвиток комунікативної компетентності;</w:t>
      </w:r>
    </w:p>
    <w:p w:rsidR="001F400F" w:rsidRPr="009D001C" w:rsidRDefault="001F400F" w:rsidP="001F40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розвиток вміння роботи з різними джерелами інформації;</w:t>
      </w:r>
    </w:p>
    <w:p w:rsidR="001F400F" w:rsidRPr="009D001C" w:rsidRDefault="001F400F" w:rsidP="001F40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розвиток вміння працювати з лабораторним обладнанням;</w:t>
      </w:r>
    </w:p>
    <w:p w:rsidR="001F400F" w:rsidRPr="009D001C" w:rsidRDefault="001F400F" w:rsidP="001F400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3. Виховна:</w:t>
      </w:r>
    </w:p>
    <w:p w:rsidR="001F400F" w:rsidRPr="009D001C" w:rsidRDefault="001F400F" w:rsidP="001F40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формування інтересу до вивчення біології і математики;</w:t>
      </w:r>
    </w:p>
    <w:p w:rsidR="001F400F" w:rsidRPr="009D001C" w:rsidRDefault="001F400F" w:rsidP="001F40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формування здорового способу життя;</w:t>
      </w:r>
    </w:p>
    <w:p w:rsidR="001F400F" w:rsidRPr="009D001C" w:rsidRDefault="001F400F" w:rsidP="001F40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профорієнтація;</w:t>
      </w:r>
    </w:p>
    <w:p w:rsidR="001F400F" w:rsidRPr="009D001C" w:rsidRDefault="001F400F" w:rsidP="001F40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розширення кругозору учнів.</w:t>
      </w:r>
    </w:p>
    <w:p w:rsidR="001F400F" w:rsidRPr="009D001C" w:rsidRDefault="001F40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Тип  уроку: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   засвоєння  нових  знань, формування  практичних  умінь  і  навичок.</w:t>
      </w:r>
    </w:p>
    <w:p w:rsidR="001F400F" w:rsidRPr="009D001C" w:rsidRDefault="001F40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Форма  уроку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>: синтетична</w:t>
      </w:r>
    </w:p>
    <w:p w:rsidR="001F400F" w:rsidRPr="009D001C" w:rsidRDefault="001F400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 і методичні прийоми:</w:t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  <w:t>1. Інформаційно- рецептивний:</w:t>
      </w: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а) словесний: розповідь-пояснення, опис, бесіда, повідомлення учнів, робота з підручником.</w:t>
      </w: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б) наочний</w:t>
      </w:r>
      <w:r w:rsidR="00DB0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ілюстрація, демонстрація, ІКТ, слайди.</w:t>
      </w: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Прийоми навчання: виклад інформації, пояснення, активізація уваги та мислення, одержання з тексту та ілюстрацій нових знань, робота з роздатковим матеріалом.</w:t>
      </w: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Репродуктивний. 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Прийоми навчання: подання матеріалу в готовому вигляді, конкретизація і закріплення вже набутих знань.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 - пошуковий: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проблемного питання.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Прийоми навчання: постановка взаємопов’язаних проблемних запитань, активізація уваги та мислення.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Візуальний: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складання схем.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Сугестивний: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застосування різних видів мистецтва.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Релаксопедичний: 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психологічне розвантаження.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Міжпредметні зв ́язки: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зоологія, історія</w:t>
      </w: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медицина.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Матеріали та обладнання: 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схеми, малюнки, таблиці, </w:t>
      </w: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ІКТ ,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дошка.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 поняття та терміни:</w:t>
      </w:r>
      <w:r w:rsidRPr="009D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внутрішнє рідке середовище організму, кров, лімфа, гомеостаз, тканинна рідина, формені елементи крові.</w:t>
      </w:r>
    </w:p>
    <w:p w:rsidR="001F400F" w:rsidRPr="009D001C" w:rsidRDefault="001F400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Плакат  з  девізом  уроку:</w:t>
      </w:r>
    </w:p>
    <w:p w:rsidR="001F400F" w:rsidRPr="00DB0383" w:rsidRDefault="001F400F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3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«О, кров!  Ти -  дарувальниця  життя!  О, кров!  Життя  ти рятівниця!»</w:t>
      </w:r>
    </w:p>
    <w:p w:rsidR="001F400F" w:rsidRPr="009D001C" w:rsidRDefault="001F400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   Перебіг  уроку.</w:t>
      </w:r>
    </w:p>
    <w:p w:rsidR="001F400F" w:rsidRPr="009D001C" w:rsidRDefault="001F400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  </w:t>
      </w:r>
      <w:r w:rsidRPr="00DB03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Психологічний  настрій</w:t>
      </w:r>
      <w:r w:rsidR="008B00F5"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B0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  ціннісна  компетентність)</w:t>
      </w:r>
    </w:p>
    <w:p w:rsidR="008B00F5" w:rsidRPr="009D001C" w:rsidRDefault="008B00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Привітання, побажання  впевненості  в  своїх  силах  і  знаннях.</w:t>
      </w:r>
    </w:p>
    <w:p w:rsidR="008B00F5" w:rsidRPr="009D001C" w:rsidRDefault="008B00F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ІІ.  </w:t>
      </w:r>
      <w:r w:rsidRPr="00DB03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Актуалізація  опорних  знань.</w:t>
      </w:r>
    </w:p>
    <w:p w:rsidR="008B00F5" w:rsidRPr="009D001C" w:rsidRDefault="008B00F5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D00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Бесіда</w:t>
      </w:r>
    </w:p>
    <w:p w:rsidR="008B00F5" w:rsidRPr="009D001C" w:rsidRDefault="008B00F5" w:rsidP="008B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Як  називається  відносна  динамічна  сталість внутрішнього  середовища  організму  та  його  фізіологічних  функцій?      (Гомеостаз)</w:t>
      </w:r>
    </w:p>
    <w:p w:rsidR="008B00F5" w:rsidRPr="009D001C" w:rsidRDefault="008B00F5" w:rsidP="008B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Поясніть, як  ви  розумієте  класичний  вислів  К.Бернара  про  те, що  сталість  внутрішнього  середовища є  неодмінною  умовою  життя.    </w:t>
      </w: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>(Відповідь.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 Для  клітин  комфортними  є  досить  вузькі фізіологічні  параметри.  Значення  гомеостазу  полягає  в  тому, що  підтримується  стабільність  клітинного   оточення, а  це  забезпечує  відносну  незалежність  організму  від  навколишнього  середовища.)</w:t>
      </w:r>
    </w:p>
    <w:p w:rsidR="00AA401E" w:rsidRPr="009D001C" w:rsidRDefault="00AA401E" w:rsidP="008B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Які  основні  рідини  становлять  внутрішнє  середовище  організму  людини?  (  Кров, лімфа, тканинна  рідина)</w:t>
      </w:r>
    </w:p>
    <w:p w:rsidR="00AA401E" w:rsidRPr="009D001C" w:rsidRDefault="00AA401E" w:rsidP="008B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Які  особливості  мають  та  які  функції  виконують  рідини  внутрішнього  середовища:  тканинна  рідина, лімфа, кров?</w:t>
      </w:r>
    </w:p>
    <w:p w:rsidR="00D06C05" w:rsidRPr="009D001C" w:rsidRDefault="00AA401E" w:rsidP="009D001C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Пригадайте  ск</w:t>
      </w:r>
      <w:r w:rsidR="00AA6BB1" w:rsidRPr="009D001C">
        <w:rPr>
          <w:rFonts w:ascii="Times New Roman" w:hAnsi="Times New Roman" w:cs="Times New Roman"/>
          <w:sz w:val="24"/>
          <w:szCs w:val="24"/>
          <w:lang w:val="uk-UA"/>
        </w:rPr>
        <w:t>лад  крові  й  заповніть  схему  №1.</w:t>
      </w:r>
      <w:r w:rsidR="00234740" w:rsidRPr="009D00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4127F" w:rsidRPr="009D001C" w:rsidRDefault="00721AB1" w:rsidP="00AA401E">
      <w:pPr>
        <w:pStyle w:val="a3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9D00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43125"/>
            <wp:effectExtent l="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A401E" w:rsidRPr="009D001C" w:rsidRDefault="00234740" w:rsidP="00AA40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Кров -  одна  з рідин  внутрішнього  середовища  організму.  Якими  епітетами  її </w:t>
      </w:r>
      <w:r w:rsidR="00811B4F" w:rsidRPr="009D001C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не  нагороджують.</w:t>
      </w:r>
    </w:p>
    <w:p w:rsidR="00234740" w:rsidRPr="009D001C" w:rsidRDefault="009D001C" w:rsidP="00F7457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 w:rsidR="00234740" w:rsidRPr="009D001C">
        <w:rPr>
          <w:rFonts w:ascii="Times New Roman" w:hAnsi="Times New Roman" w:cs="Times New Roman"/>
          <w:b/>
          <w:sz w:val="24"/>
          <w:szCs w:val="24"/>
          <w:lang w:val="uk-UA"/>
        </w:rPr>
        <w:t>Завдання.</w:t>
      </w:r>
      <w:r w:rsidR="00F74577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4740" w:rsidRPr="009D001C">
        <w:rPr>
          <w:rFonts w:ascii="Times New Roman" w:hAnsi="Times New Roman" w:cs="Times New Roman"/>
          <w:sz w:val="24"/>
          <w:szCs w:val="24"/>
          <w:lang w:val="uk-UA"/>
        </w:rPr>
        <w:t>Подумайте і  запишіть  епітети  до  слова  « кров».</w:t>
      </w:r>
    </w:p>
    <w:p w:rsidR="00234740" w:rsidRPr="009D001C" w:rsidRDefault="00AA6BB1" w:rsidP="00AA40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   Наші  предки  вважали, що  кров  і  життя -  це  одне  й  те  саме.  На  крові  клялися, приносили  в  жертву  богам, кропили  поля  перед  сівбою, давали  пити  від  хвороб  і  старості, переливали  від  тварин.</w:t>
      </w:r>
    </w:p>
    <w:p w:rsidR="00AA6BB1" w:rsidRPr="009D001C" w:rsidRDefault="00AA6BB1" w:rsidP="00AA40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 -Чим  пояснити  таке  надзвичайне  ставлення  до  крові?</w:t>
      </w:r>
    </w:p>
    <w:p w:rsidR="00AA6BB1" w:rsidRPr="009D001C" w:rsidRDefault="00AA6BB1" w:rsidP="00AA40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-  Чому  кров  така  важлива  для  організму  людини?  Які  її  функції?</w:t>
      </w:r>
    </w:p>
    <w:p w:rsidR="00AA6BB1" w:rsidRPr="009D001C" w:rsidRDefault="009D001C" w:rsidP="009D001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3)</w:t>
      </w:r>
      <w:r w:rsidR="00AA6BB1" w:rsidRPr="009D001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A6BB1" w:rsidRPr="009D001C">
        <w:rPr>
          <w:rFonts w:ascii="Times New Roman" w:hAnsi="Times New Roman" w:cs="Times New Roman"/>
          <w:sz w:val="24"/>
          <w:szCs w:val="24"/>
          <w:lang w:val="uk-UA"/>
        </w:rPr>
        <w:t>Серед  карток  з  назвами  функцій  виберіть  ті, що  притаманні  крові.  Поясніть  свій  вибір  і  прикріпіть картку  до  схеми  №2.</w:t>
      </w:r>
    </w:p>
    <w:p w:rsidR="00AA6BB1" w:rsidRPr="009D001C" w:rsidRDefault="00AA6BB1" w:rsidP="00AA40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D00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06C05" w:rsidRPr="009D001C" w:rsidRDefault="00D06C05" w:rsidP="00D06C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ІІІ  </w:t>
      </w:r>
      <w:r w:rsidRPr="00DB0383">
        <w:rPr>
          <w:rFonts w:ascii="Times New Roman" w:hAnsi="Times New Roman" w:cs="Times New Roman"/>
          <w:b/>
          <w:sz w:val="24"/>
          <w:szCs w:val="24"/>
          <w:lang w:val="uk-UA"/>
        </w:rPr>
        <w:t>Мотивація  навчальної  діяльності.</w:t>
      </w:r>
      <w:r w:rsidR="00DB0383">
        <w:rPr>
          <w:rFonts w:ascii="Times New Roman" w:hAnsi="Times New Roman" w:cs="Times New Roman"/>
          <w:sz w:val="24"/>
          <w:szCs w:val="24"/>
          <w:lang w:val="uk-UA"/>
        </w:rPr>
        <w:t xml:space="preserve"> (  соціальна  компетентність)</w:t>
      </w:r>
    </w:p>
    <w:p w:rsidR="00D06C05" w:rsidRPr="009D001C" w:rsidRDefault="00D06C05" w:rsidP="00D06C05">
      <w:pPr>
        <w:jc w:val="both"/>
        <w:rPr>
          <w:rFonts w:ascii="Times New Roman" w:hAnsi="Times New Roman" w:cs="Times New Roman"/>
          <w:sz w:val="24"/>
          <w:szCs w:val="24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Довгий час за кров</w:t>
      </w:r>
      <w:r w:rsidR="005B0FC3" w:rsidRPr="009D001C">
        <w:rPr>
          <w:rFonts w:ascii="Times New Roman" w:hAnsi="Times New Roman" w:cs="Times New Roman"/>
          <w:sz w:val="24"/>
          <w:szCs w:val="24"/>
          <w:lang w:val="uk-UA"/>
        </w:rPr>
        <w:t>’ю визнавали могутню та виключну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силу: з її допомогою скріпляли священні клятви, древні греки приносили кров в жертву своїм богам. Деякі філософи Давньої Греції вважали кров носієм душі. Давньогрецький лікар Гіпократ призначав душевнохворим кров здорових людей. Він вважав, що в крові здорових людей – здорова душа. Дійсно, кров – найдивніша тканина нашого тіла. Рухливість крові – це найважливіша умова життєдіяльності організму. Як не можна представити державу без електромереж, так не можна зрозуміти існування людини та тварини без руху крові по судинам.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З розвитком науки людський розум все глибше пірнає в таємниці крові. Упірнемо ж і ми з вами в її таємниці і познайомимось ближче з Його Величністю Еритроцитом. </w:t>
      </w:r>
    </w:p>
    <w:p w:rsidR="00BD16A2" w:rsidRPr="009D001C" w:rsidRDefault="009D001C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1)</w:t>
      </w:r>
      <w:r w:rsidR="00EB280E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Вхідний контроль (самостійна робота)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випишіть номери тільки правильних  тверджень.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З крові в тканинну рідину поступає кисень, вода, поживні речовини.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Транспортуючи гормони, кров виконує видільну функцію.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Кров належить до сполучної тканини.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Кров складається з плазми і формених елементів.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9%-ий розчин солей називають фізіологічним.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У плазмі домінує суха речовина.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Кров знищує віруси та мікроорганізми.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Еритроцити, лейкоцити та тромбоцити входять до складу плазми.</w:t>
      </w:r>
    </w:p>
    <w:p w:rsidR="00EB280E" w:rsidRPr="009D001C" w:rsidRDefault="001B40C6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До кровотворн</w:t>
      </w:r>
      <w:r w:rsidR="00EB280E" w:rsidRPr="009D001C">
        <w:rPr>
          <w:rFonts w:ascii="Times New Roman" w:hAnsi="Times New Roman" w:cs="Times New Roman"/>
          <w:sz w:val="24"/>
          <w:szCs w:val="24"/>
          <w:lang w:val="uk-UA"/>
        </w:rPr>
        <w:t>их органів відносяться серце та легені.</w:t>
      </w:r>
    </w:p>
    <w:p w:rsidR="00EB280E" w:rsidRPr="009D001C" w:rsidRDefault="00EB280E" w:rsidP="00EB28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Сталість внутрішнього середовища – необхідна умова життя.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Код для перевірки роботи: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1+3+4+5+7+10=30=3+0=</w:t>
      </w: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EB280E" w:rsidRPr="009D001C" w:rsidRDefault="009D001C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 w:rsidR="00EB280E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Розв’язування математичної задачі</w:t>
      </w:r>
    </w:p>
    <w:p w:rsidR="009D001C" w:rsidRPr="009D001C" w:rsidRDefault="00EB280E" w:rsidP="009D001C">
      <w:pPr>
        <w:jc w:val="both"/>
        <w:rPr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Визначте масу крові у власному організмі, якщо відомо, що вона складає 1/</w:t>
      </w:r>
      <w:r w:rsidR="009D001C" w:rsidRPr="009D001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3 маси тіла. </w:t>
      </w:r>
      <w:r w:rsidR="009D001C" w:rsidRPr="009D001C">
        <w:rPr>
          <w:sz w:val="24"/>
          <w:szCs w:val="24"/>
          <w:lang w:val="uk-UA"/>
        </w:rPr>
        <w:t xml:space="preserve"> Визначте кількість гемоглобіну у вашій крові, якщо відомо, що 100 г крові містить в середньому 16,7 г гемоглобіну.</w:t>
      </w:r>
    </w:p>
    <w:p w:rsidR="009D001C" w:rsidRPr="009D001C" w:rsidRDefault="009D001C" w:rsidP="009D001C">
      <w:pPr>
        <w:jc w:val="both"/>
        <w:rPr>
          <w:b/>
          <w:sz w:val="24"/>
          <w:szCs w:val="24"/>
          <w:lang w:val="uk-UA"/>
        </w:rPr>
      </w:pPr>
      <w:r w:rsidRPr="009D001C">
        <w:rPr>
          <w:b/>
          <w:sz w:val="24"/>
          <w:szCs w:val="24"/>
          <w:lang w:val="uk-UA"/>
        </w:rPr>
        <w:t>Розв’язок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 xml:space="preserve">Відомо, що на кров припадає 1/13 маси тіла. У підлітка (середня маса – </w:t>
      </w:r>
      <w:smartTag w:uri="urn:schemas-microsoft-com:office:smarttags" w:element="metricconverter">
        <w:smartTagPr>
          <w:attr w:name="ProductID" w:val="50 кг"/>
        </w:smartTagPr>
        <w:r w:rsidRPr="009D001C">
          <w:rPr>
            <w:sz w:val="24"/>
            <w:szCs w:val="24"/>
            <w:lang w:val="uk-UA"/>
          </w:rPr>
          <w:t>50 кг</w:t>
        </w:r>
      </w:smartTag>
      <w:r w:rsidRPr="009D001C">
        <w:rPr>
          <w:sz w:val="24"/>
          <w:szCs w:val="24"/>
          <w:lang w:val="uk-UA"/>
        </w:rPr>
        <w:t>) -</w:t>
      </w:r>
      <w:smartTag w:uri="urn:schemas-microsoft-com:office:smarttags" w:element="metricconverter">
        <w:smartTagPr>
          <w:attr w:name="ProductID" w:val="3800 г"/>
        </w:smartTagPr>
        <w:r w:rsidRPr="009D001C">
          <w:rPr>
            <w:sz w:val="24"/>
            <w:szCs w:val="24"/>
            <w:lang w:val="uk-UA"/>
          </w:rPr>
          <w:t>3800 г</w:t>
        </w:r>
      </w:smartTag>
      <w:r w:rsidRPr="009D001C">
        <w:rPr>
          <w:sz w:val="24"/>
          <w:szCs w:val="24"/>
          <w:lang w:val="uk-UA"/>
        </w:rPr>
        <w:t xml:space="preserve"> крові. Для знаходження кількості гемоглобіну складаємо пропорцію: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100г крові – 16,7 г гемоглобіну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3800 г крові – Х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Х = 634,6 г</w:t>
      </w:r>
    </w:p>
    <w:p w:rsidR="00EB280E" w:rsidRDefault="00EB280E" w:rsidP="00EB280E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>(вчитель перевіряє правильність рішення)</w:t>
      </w:r>
    </w:p>
    <w:p w:rsidR="00DB0383" w:rsidRDefault="00DB0383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ІУ.</w:t>
      </w:r>
      <w:r w:rsidRPr="00DB0383">
        <w:rPr>
          <w:rFonts w:ascii="Times New Roman" w:hAnsi="Times New Roman" w:cs="Times New Roman"/>
          <w:b/>
          <w:sz w:val="24"/>
          <w:szCs w:val="24"/>
          <w:lang w:val="uk-UA"/>
        </w:rPr>
        <w:t>Оголошення  теми  та  мети уроку</w:t>
      </w:r>
    </w:p>
    <w:p w:rsidR="00DB0383" w:rsidRPr="00DB0383" w:rsidRDefault="00DB0383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на  уроці  ми дізнаємось  про  особливості  будови  та  функціонування  еритроцитів.</w:t>
      </w:r>
    </w:p>
    <w:p w:rsidR="00EB280E" w:rsidRPr="009D001C" w:rsidRDefault="00AF0CFA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У.</w:t>
      </w:r>
      <w:r w:rsidR="00EB280E" w:rsidRPr="009D001C">
        <w:rPr>
          <w:rFonts w:ascii="Times New Roman" w:hAnsi="Times New Roman" w:cs="Times New Roman"/>
          <w:b/>
          <w:sz w:val="24"/>
          <w:szCs w:val="24"/>
          <w:lang w:val="uk-UA"/>
        </w:rPr>
        <w:t>Вивчення нового матеріалу</w:t>
      </w:r>
      <w:r w:rsidR="00DB0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  інформаційна  компетентність)</w:t>
      </w:r>
    </w:p>
    <w:p w:rsidR="00460C70" w:rsidRPr="00AF0CFA" w:rsidRDefault="00AF0CFA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460C70" w:rsidRPr="00AF0CFA">
        <w:rPr>
          <w:rFonts w:ascii="Times New Roman" w:hAnsi="Times New Roman" w:cs="Times New Roman"/>
          <w:sz w:val="24"/>
          <w:szCs w:val="24"/>
          <w:lang w:val="uk-UA"/>
        </w:rPr>
        <w:t>Будова  і  функції  еритроцитів.</w:t>
      </w:r>
    </w:p>
    <w:p w:rsidR="00460C70" w:rsidRPr="00AF0CFA" w:rsidRDefault="00AF0CFA" w:rsidP="00460C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0CFA">
        <w:rPr>
          <w:rFonts w:ascii="Times New Roman" w:hAnsi="Times New Roman" w:cs="Times New Roman"/>
          <w:sz w:val="24"/>
          <w:szCs w:val="24"/>
          <w:lang w:val="uk-UA"/>
        </w:rPr>
        <w:t>Пояснення  вчителя</w:t>
      </w:r>
      <w:r w:rsidR="00460C70" w:rsidRPr="00AF0CFA">
        <w:rPr>
          <w:rFonts w:ascii="Times New Roman" w:hAnsi="Times New Roman" w:cs="Times New Roman"/>
          <w:sz w:val="24"/>
          <w:szCs w:val="24"/>
          <w:lang w:val="uk-UA"/>
        </w:rPr>
        <w:t>:  Еритроцити – найбільш  численні  клітини  крові.  У  крові  чоловіків  в  1 мм</w:t>
      </w:r>
      <w:r w:rsidR="00460C70" w:rsidRPr="00AF0C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460C70" w:rsidRPr="00AF0CFA">
        <w:rPr>
          <w:rFonts w:ascii="Times New Roman" w:hAnsi="Times New Roman" w:cs="Times New Roman"/>
          <w:sz w:val="24"/>
          <w:szCs w:val="24"/>
          <w:lang w:val="uk-UA"/>
        </w:rPr>
        <w:t xml:space="preserve">  міститься  5.4 </w:t>
      </w:r>
      <w:r w:rsidR="00460C70" w:rsidRPr="00DB0383">
        <w:rPr>
          <w:rFonts w:ascii="Times New Roman" w:hAnsi="Times New Roman" w:cs="Times New Roman"/>
          <w:sz w:val="24"/>
          <w:szCs w:val="24"/>
        </w:rPr>
        <w:t>млн</w:t>
      </w:r>
      <w:r w:rsidR="00460C70" w:rsidRPr="00AF0CFA">
        <w:rPr>
          <w:rFonts w:ascii="Times New Roman" w:hAnsi="Times New Roman" w:cs="Times New Roman"/>
          <w:sz w:val="24"/>
          <w:szCs w:val="24"/>
          <w:lang w:val="uk-UA"/>
        </w:rPr>
        <w:t xml:space="preserve">  еритроцитів, у  жінок -  4,5 млн.  Сукупність  усіх  еритроцитів  крові  людини  -  еритрон -  становить  25*10</w:t>
      </w:r>
      <w:r w:rsidR="00460C70" w:rsidRPr="00AF0C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12</w:t>
      </w:r>
      <w:r w:rsidR="00460C70" w:rsidRPr="00AF0CFA">
        <w:rPr>
          <w:rFonts w:ascii="Times New Roman" w:hAnsi="Times New Roman" w:cs="Times New Roman"/>
          <w:sz w:val="24"/>
          <w:szCs w:val="24"/>
          <w:lang w:val="uk-UA"/>
        </w:rPr>
        <w:t xml:space="preserve"> – 30  *  10</w:t>
      </w:r>
      <w:r w:rsidR="00460C70" w:rsidRPr="00AF0C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12.  </w:t>
      </w:r>
      <w:r w:rsidR="00460C70" w:rsidRPr="00AF0CFA">
        <w:rPr>
          <w:rFonts w:ascii="Times New Roman" w:hAnsi="Times New Roman" w:cs="Times New Roman"/>
          <w:sz w:val="24"/>
          <w:szCs w:val="24"/>
          <w:lang w:val="uk-UA"/>
        </w:rPr>
        <w:t xml:space="preserve">розміри еритроцитів  невеликі (  діаметр  7-8  мкм), вони </w:t>
      </w:r>
      <w:r w:rsidR="00460C7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здатні до активного руху і па</w:t>
      </w:r>
      <w:r w:rsidR="00460C7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сивно пливуть, використовуючи рух крові. Ядро втрачають у про</w:t>
      </w:r>
      <w:r w:rsidR="00460C7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цесі формування в червоному кістковому мозку; дозрівають у се</w:t>
      </w:r>
      <w:r w:rsidR="00460C7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лезінці та інших депо крові, а по</w:t>
      </w:r>
      <w:r w:rsidR="00460C7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тім потрапляють у кровоносне русло і виконують свої функції.</w:t>
      </w:r>
    </w:p>
    <w:p w:rsidR="00460C70" w:rsidRPr="00AF0CFA" w:rsidRDefault="00460C70" w:rsidP="00460C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Тривалість життя еритроцитів 3—4 місяці (127 днів). Щосекунди в печінці та селезінці руйнується 2,5 млн цих клітин і стільки ж утво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рюється в кістковому мозку зі стов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бурових клітин — еритробластів.</w:t>
      </w:r>
    </w:p>
    <w:p w:rsidR="00460C70" w:rsidRPr="00AF0CFA" w:rsidRDefault="00460C70" w:rsidP="00460C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складу еритроцитів входить специфічний пігмент крові — ге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моглобін — особлива речовина, що містить білкову частину — гло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бін та небілкову — гем, до складу якого входить ферум (</w:t>
      </w:r>
      <w:r w:rsidR="0062536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/>
        </w:rPr>
        <w:t>2+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), що забезпечує червоний колір піг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менту. У кожному еритроциті 265 млн молекул гемоглобіну.</w:t>
      </w:r>
    </w:p>
    <w:p w:rsidR="00460C70" w:rsidRPr="00AF0CFA" w:rsidRDefault="00460C70" w:rsidP="00AF0CFA">
      <w:pPr>
        <w:shd w:val="clear" w:color="auto" w:fill="FFFFFF"/>
        <w:ind w:right="7"/>
        <w:jc w:val="both"/>
        <w:rPr>
          <w:color w:val="000000"/>
          <w:spacing w:val="-3"/>
          <w:sz w:val="24"/>
          <w:szCs w:val="24"/>
          <w:lang w:val="uk-UA"/>
        </w:rPr>
      </w:pP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Основна функція еритроци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тів — транспорт газів.</w:t>
      </w:r>
      <w:r w:rsidR="00BD16A2" w:rsidRPr="00AF0CFA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Гемоглобін виконує дихальну функцію. </w:t>
      </w:r>
      <w:r w:rsidR="00BD16A2" w:rsidRPr="00DB038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Усі організми починаючи з нижчих рослин та закінчуючи людиною, здатні зв’язувати гази за допомогою органічних сполук, що мають атоми металів. </w:t>
      </w:r>
      <w:r w:rsidR="00BD16A2" w:rsidRPr="00AF0CFA">
        <w:rPr>
          <w:rFonts w:ascii="Times New Roman" w:hAnsi="Times New Roman" w:cs="Times New Roman"/>
          <w:color w:val="000000"/>
          <w:spacing w:val="-3"/>
          <w:sz w:val="24"/>
          <w:szCs w:val="24"/>
        </w:rPr>
        <w:t>Тільки в рослин – це сполуки Магнію, а майже в усіх тварин – сполуки Феруму.У 100 см</w:t>
      </w:r>
      <w:r w:rsidR="00BD16A2" w:rsidRPr="00AF0CFA">
        <w:rPr>
          <w:rFonts w:ascii="Times New Roman" w:hAnsi="Times New Roman" w:cs="Times New Roman"/>
          <w:color w:val="000000"/>
          <w:spacing w:val="-3"/>
          <w:sz w:val="24"/>
          <w:szCs w:val="24"/>
          <w:vertAlign w:val="superscript"/>
        </w:rPr>
        <w:t>3</w:t>
      </w:r>
      <w:r w:rsidR="00BD16A2" w:rsidRPr="00AF0C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крові міститься 50 мг заліза, а в крові людини загалом – 30г</w:t>
      </w:r>
      <w:r w:rsidR="00BD16A2" w:rsidRPr="00AF0CFA">
        <w:rPr>
          <w:color w:val="000000"/>
          <w:spacing w:val="-3"/>
          <w:sz w:val="24"/>
          <w:szCs w:val="24"/>
        </w:rPr>
        <w:t xml:space="preserve"> </w:t>
      </w:r>
      <w:r w:rsidR="00BD16A2" w:rsidRPr="00AF0CFA">
        <w:rPr>
          <w:color w:val="000000"/>
          <w:spacing w:val="-3"/>
          <w:sz w:val="24"/>
          <w:szCs w:val="24"/>
          <w:lang w:val="uk-UA"/>
        </w:rPr>
        <w:t>.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Гемоглобін має унікальну здатність утворюва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ти нестійкі сполуки з киснем і вуг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лекислим газом: НЬ0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оксигемо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глобін;</w:t>
      </w:r>
      <w:r w:rsidR="00625360" w:rsidRPr="00AF0C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НЬСО</w:t>
      </w:r>
      <w:r w:rsidR="0062536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625360" w:rsidRPr="00AF0CF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карбгемоглобін.</w:t>
      </w:r>
      <w:r w:rsid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Гемоглобін здатний зв'язувати кисень у судинах легенів, транспор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тувати його і вивільняти у ткани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нах, сполучаючись із вуглекислим газом, що виділяється клітинами.</w:t>
      </w:r>
      <w:r w:rsid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Більш стійку сполуку гемогло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бін утворює із чадним газом:</w:t>
      </w:r>
      <w:r w:rsidR="0062536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НЬ + СО о НЬСО - карбок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сигемоглобін.</w:t>
      </w:r>
      <w:r w:rsid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 дуже небезпечно: якщо у повітрі 0,5% СО, то з ним з'єдну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ється більше 50% гемоглобіну, а це рівноцінно втраті 50% еритро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цитів, оскільки вони вже не 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здат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ні здійснювати транспорт кисню </w:t>
      </w:r>
      <w:r w:rsidR="00625360"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клітин. Процес утворення кар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боксигемоглобіну зворотний, але потрібне тривале перебування на свіжому повітрі. Отруєння чадним газом може закінчитися і трагіч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но, якщо потерпілому своєчасно не надати допомогу.Еритроцити мають унікальну форму — це клітини, схожі на дво</w:t>
      </w:r>
      <w:r w:rsidRPr="00AF0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вгнуті диски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60C70" w:rsidRPr="009D001C" w:rsidRDefault="00460C70" w:rsidP="00460C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 Чому така незвичайна фор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ма клітини?</w:t>
      </w:r>
    </w:p>
    <w:p w:rsidR="00460C70" w:rsidRPr="009D001C" w:rsidRDefault="00460C70" w:rsidP="00460C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01C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r w:rsidRPr="009D0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Відповідь. 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 і склад ери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троцитів відповідають їх основній функції — транспорту газів. Саме така форма забезпечує найкращий контакт гемоглобіну з газами, в еритроциті немає жодної точки, віддаленої від поверхні більше ніж на 0,85 мк. При кулеподібній фор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мі центр був би віддалений від поверхні на 2,5 мк, а загальна пло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ща поверхні — на 20% меншою. Вірогідно, втрата ядра зрілими еритроцитами еволюційно пов'я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зана з утворенням клітин особли</w:t>
      </w: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вої форми.)</w:t>
      </w:r>
    </w:p>
    <w:p w:rsidR="00460C70" w:rsidRPr="009D001C" w:rsidRDefault="00460C70" w:rsidP="00460C70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00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Крім хімічно зв'язаного стану, кисень та вуглекислий газ можуть перебувати в розчиненому стані у плазмі і тканинній рідині. Це має винятково важливу роль у процесі надходження газів у тканини і кров.</w:t>
      </w:r>
    </w:p>
    <w:p w:rsidR="00DB0383" w:rsidRDefault="00DB0383" w:rsidP="00DB038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</w:t>
      </w:r>
      <w:r w:rsidR="00EB280E" w:rsidRPr="00DB0383">
        <w:rPr>
          <w:rFonts w:ascii="Times New Roman" w:hAnsi="Times New Roman" w:cs="Times New Roman"/>
          <w:sz w:val="24"/>
          <w:szCs w:val="24"/>
          <w:lang w:val="uk-UA"/>
        </w:rPr>
        <w:t>А тепер – увага! Історичний факт!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383">
        <w:rPr>
          <w:rFonts w:ascii="Times New Roman" w:hAnsi="Times New Roman" w:cs="Times New Roman"/>
          <w:sz w:val="24"/>
          <w:szCs w:val="24"/>
          <w:lang w:val="uk-UA"/>
        </w:rPr>
        <w:t>Перенесемося у Х</w:t>
      </w:r>
      <w:r w:rsidRPr="00DB03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0383">
        <w:rPr>
          <w:rFonts w:ascii="Times New Roman" w:hAnsi="Times New Roman" w:cs="Times New Roman"/>
          <w:sz w:val="24"/>
          <w:szCs w:val="24"/>
          <w:lang w:val="uk-UA"/>
        </w:rPr>
        <w:t xml:space="preserve">ІІ століття. Травень 1692 року. Річкою </w:t>
      </w:r>
      <w:r w:rsidR="005B0FC3" w:rsidRPr="00DB0383">
        <w:rPr>
          <w:rFonts w:ascii="Times New Roman" w:hAnsi="Times New Roman" w:cs="Times New Roman"/>
          <w:sz w:val="24"/>
          <w:szCs w:val="24"/>
          <w:lang w:val="uk-UA"/>
        </w:rPr>
        <w:t>Тіш</w:t>
      </w:r>
      <w:r w:rsidRPr="00DB0383">
        <w:rPr>
          <w:rFonts w:ascii="Times New Roman" w:hAnsi="Times New Roman" w:cs="Times New Roman"/>
          <w:sz w:val="24"/>
          <w:szCs w:val="24"/>
          <w:lang w:val="uk-UA"/>
        </w:rPr>
        <w:t xml:space="preserve">, недалеко від міста </w:t>
      </w:r>
      <w:r w:rsidR="005B0FC3" w:rsidRPr="00DB0383">
        <w:rPr>
          <w:rFonts w:ascii="Times New Roman" w:hAnsi="Times New Roman" w:cs="Times New Roman"/>
          <w:sz w:val="24"/>
          <w:szCs w:val="24"/>
          <w:lang w:val="uk-UA"/>
        </w:rPr>
        <w:t>Дельфа</w:t>
      </w:r>
      <w:r w:rsidRPr="00DB0383">
        <w:rPr>
          <w:rFonts w:ascii="Times New Roman" w:hAnsi="Times New Roman" w:cs="Times New Roman"/>
          <w:sz w:val="24"/>
          <w:szCs w:val="24"/>
          <w:lang w:val="uk-UA"/>
        </w:rPr>
        <w:t xml:space="preserve">, пливе яхта з прапором російського царя Петра І  на кормі. Правитель держави російської пливе у </w:t>
      </w:r>
      <w:r w:rsidR="005B0FC3" w:rsidRPr="00DB0383">
        <w:rPr>
          <w:rFonts w:ascii="Times New Roman" w:hAnsi="Times New Roman" w:cs="Times New Roman"/>
          <w:sz w:val="24"/>
          <w:szCs w:val="24"/>
          <w:lang w:val="uk-UA"/>
        </w:rPr>
        <w:t>Дельфи</w:t>
      </w:r>
      <w:r w:rsidRPr="00DB0383">
        <w:rPr>
          <w:rFonts w:ascii="Times New Roman" w:hAnsi="Times New Roman" w:cs="Times New Roman"/>
          <w:sz w:val="24"/>
          <w:szCs w:val="24"/>
          <w:lang w:val="uk-UA"/>
        </w:rPr>
        <w:t xml:space="preserve"> на зустріч з </w:t>
      </w:r>
      <w:r w:rsidR="005B0FC3" w:rsidRPr="00DB0383">
        <w:rPr>
          <w:rFonts w:ascii="Times New Roman" w:hAnsi="Times New Roman" w:cs="Times New Roman"/>
          <w:sz w:val="24"/>
          <w:szCs w:val="24"/>
          <w:lang w:val="uk-UA"/>
        </w:rPr>
        <w:t>Голандським</w:t>
      </w:r>
      <w:r w:rsidRPr="00DB0383">
        <w:rPr>
          <w:rFonts w:ascii="Times New Roman" w:hAnsi="Times New Roman" w:cs="Times New Roman"/>
          <w:sz w:val="24"/>
          <w:szCs w:val="24"/>
          <w:lang w:val="uk-UA"/>
        </w:rPr>
        <w:t xml:space="preserve"> дослідником Антонієм ван Левенгуком. 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>Зустріч відбулася. Левенгук продемонстрував мікроскоп власної конструкції і пояснив принцип його дії. А потім розповів про свої спостереження: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«Одного разу під час своїх дослідів я випадково порізав палець склом. Тоді я  вирішив розглянути кров під мікроскопом. Замість однорідної червоної рідини я побачив велику кількість якихось рожевих утворень, які нагадували кульки. В центрі вони були світлішими, ніж по краях. Виявляється, що  кров людини складається ось з таких рожевих кульок. А з чого тоді складається кров жаби? І кров цих тварин також містила рожеві тільця, але мали вони не кулеподібну, а овальну форму».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Левенгук вколов свій палець і продемонстрував Петру І кров під мікроскопом. Подивіться в мікрокоп і ви побачите те, що побачив російський цар у Х</w:t>
      </w:r>
      <w:r w:rsidRPr="009D00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>ІІ столітті.</w:t>
      </w:r>
    </w:p>
    <w:p w:rsidR="00EB280E" w:rsidRPr="009D001C" w:rsidRDefault="00AF0CFA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3)</w:t>
      </w:r>
      <w:r w:rsidR="00EB280E" w:rsidRPr="009D001C">
        <w:rPr>
          <w:rFonts w:ascii="Times New Roman" w:hAnsi="Times New Roman" w:cs="Times New Roman"/>
          <w:b/>
          <w:sz w:val="24"/>
          <w:szCs w:val="24"/>
          <w:lang w:val="uk-UA"/>
        </w:rPr>
        <w:t>. Виконання лабораторної роботи №3.</w:t>
      </w:r>
      <w:r w:rsidR="00DB0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( </w:t>
      </w:r>
      <w:r w:rsidR="00DB0383" w:rsidRPr="00DB0383">
        <w:rPr>
          <w:rFonts w:ascii="Times New Roman" w:hAnsi="Times New Roman" w:cs="Times New Roman"/>
          <w:sz w:val="24"/>
          <w:szCs w:val="24"/>
          <w:lang w:val="uk-UA"/>
        </w:rPr>
        <w:t>компетенція  саморозвитку  і  самоосвіти)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>Перед початком роботи з учнями проводиться інструктаж з ТБ «Правила роботи з мікроскопом»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>Учні виконують лабораторну р</w:t>
      </w:r>
      <w:r w:rsidR="00625360" w:rsidRPr="009D001C">
        <w:rPr>
          <w:rFonts w:ascii="Times New Roman" w:hAnsi="Times New Roman" w:cs="Times New Roman"/>
          <w:i/>
          <w:sz w:val="24"/>
          <w:szCs w:val="24"/>
          <w:lang w:val="uk-UA"/>
        </w:rPr>
        <w:t>оботу  використовуючи  інструктивну  картку   на  диску  з б</w:t>
      </w:r>
      <w:r w:rsidR="00BD16A2" w:rsidRPr="009D001C">
        <w:rPr>
          <w:rFonts w:ascii="Times New Roman" w:hAnsi="Times New Roman" w:cs="Times New Roman"/>
          <w:i/>
          <w:sz w:val="24"/>
          <w:szCs w:val="24"/>
          <w:lang w:val="uk-UA"/>
        </w:rPr>
        <w:t>іології  для  учнів  8-9  клас, та  працюючи  з  мікроскопом.</w:t>
      </w: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Інструктивна картка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Мікроскопічна будова крові людини.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Мета роботи: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вивчити особливості будови еритроцитів крові, порівняти будову еритроцитів людини та жаби.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мікропрепарати крові людини та жаби, мікроскопи.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Хід роботи</w:t>
      </w:r>
    </w:p>
    <w:p w:rsidR="00EB280E" w:rsidRPr="009D001C" w:rsidRDefault="00625360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1. Мікропрепарат</w:t>
      </w:r>
      <w:r w:rsidR="00EB280E"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«Будова еритроцитів людини»</w:t>
      </w:r>
    </w:p>
    <w:p w:rsidR="00EB280E" w:rsidRPr="009D001C" w:rsidRDefault="00625360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2. Мікропрепарат</w:t>
      </w:r>
      <w:r w:rsidR="00EB280E"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«Будова еритроцитів жаби»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Заповніть таблицю «Порівняльна характеристика еритроцитів людини та жаби»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5"/>
        <w:gridCol w:w="3188"/>
        <w:gridCol w:w="3188"/>
      </w:tblGrid>
      <w:tr w:rsidR="00EB280E" w:rsidRPr="009D001C" w:rsidTr="00994193">
        <w:tc>
          <w:tcPr>
            <w:tcW w:w="3492" w:type="dxa"/>
            <w:shd w:val="clear" w:color="auto" w:fill="DDDDDD"/>
          </w:tcPr>
          <w:p w:rsidR="00EB280E" w:rsidRPr="009D001C" w:rsidRDefault="00EB280E" w:rsidP="00994193">
            <w:pPr>
              <w:jc w:val="center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Ознаки</w:t>
            </w:r>
          </w:p>
        </w:tc>
        <w:tc>
          <w:tcPr>
            <w:tcW w:w="3492" w:type="dxa"/>
            <w:shd w:val="clear" w:color="auto" w:fill="DDDDDD"/>
          </w:tcPr>
          <w:p w:rsidR="00EB280E" w:rsidRPr="009D001C" w:rsidRDefault="00EB280E" w:rsidP="00994193">
            <w:pPr>
              <w:jc w:val="center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Еритроцити людини</w:t>
            </w:r>
          </w:p>
        </w:tc>
        <w:tc>
          <w:tcPr>
            <w:tcW w:w="3492" w:type="dxa"/>
            <w:shd w:val="clear" w:color="auto" w:fill="DDDDDD"/>
          </w:tcPr>
          <w:p w:rsidR="00EB280E" w:rsidRPr="009D001C" w:rsidRDefault="00EB280E" w:rsidP="00994193">
            <w:pPr>
              <w:jc w:val="center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Еритроцити жаби</w:t>
            </w:r>
          </w:p>
        </w:tc>
      </w:tr>
      <w:tr w:rsidR="00EB280E" w:rsidRPr="009D001C" w:rsidTr="00994193"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Забарвлення</w:t>
            </w: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994193"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994193"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Розміри</w:t>
            </w: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994193"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Наявність ядра</w:t>
            </w: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B280E" w:rsidRPr="009D001C" w:rsidRDefault="00AF0CFA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4)</w:t>
      </w:r>
      <w:r w:rsidR="00C50999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Формулювання</w:t>
      </w:r>
      <w:r w:rsidR="00EB280E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проблемного питання</w:t>
      </w:r>
      <w:r w:rsidR="00EB280E" w:rsidRPr="009D001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Які зміни в обміні речовин пояснюють відмінності в еритроцитах людини та жаби?</w:t>
      </w:r>
    </w:p>
    <w:p w:rsidR="00EB280E" w:rsidRPr="009D001C" w:rsidRDefault="00AF0CFA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5)</w:t>
      </w:r>
      <w:r w:rsidR="00C50999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Робота в парах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>Дл</w:t>
      </w:r>
      <w:r w:rsidR="005B0FC3" w:rsidRPr="009D001C">
        <w:rPr>
          <w:rFonts w:ascii="Times New Roman" w:hAnsi="Times New Roman" w:cs="Times New Roman"/>
          <w:i/>
          <w:sz w:val="24"/>
          <w:szCs w:val="24"/>
          <w:lang w:val="uk-UA"/>
        </w:rPr>
        <w:t>я здійснення основної мети уроку вчитель пропонує пар</w:t>
      </w: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ам самостійно вивчити </w:t>
      </w:r>
      <w:r w:rsidR="005B0FC3" w:rsidRPr="009D001C">
        <w:rPr>
          <w:rFonts w:ascii="Times New Roman" w:hAnsi="Times New Roman" w:cs="Times New Roman"/>
          <w:i/>
          <w:sz w:val="24"/>
          <w:szCs w:val="24"/>
          <w:lang w:val="uk-UA"/>
        </w:rPr>
        <w:t>слідуючі</w:t>
      </w:r>
      <w:r w:rsidRPr="009D001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питання.</w:t>
      </w:r>
    </w:p>
    <w:p w:rsidR="00EB280E" w:rsidRPr="009D001C" w:rsidRDefault="00AF0CFA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 група</w:t>
      </w:r>
      <w:r w:rsidR="00EB280E"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«Цитологи»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Скориставшись матеріалом підручника заповніть паспортні дані еритроцита людини: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18"/>
        <w:gridCol w:w="6253"/>
      </w:tblGrid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Назва форменого елемента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Забарвлення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Наявність ядра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Кількість в 1 мм</w:t>
            </w:r>
            <w:r w:rsidRPr="009D001C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9D001C">
              <w:rPr>
                <w:sz w:val="24"/>
                <w:szCs w:val="24"/>
                <w:lang w:val="uk-UA"/>
              </w:rPr>
              <w:t xml:space="preserve"> крові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Речовина, що входить до складу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Місце утворення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Місце руйнування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Час існування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280E" w:rsidRPr="009D001C" w:rsidTr="00AF0CFA">
        <w:tc>
          <w:tcPr>
            <w:tcW w:w="3318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  <w:r w:rsidRPr="009D001C">
              <w:rPr>
                <w:sz w:val="24"/>
                <w:szCs w:val="24"/>
                <w:lang w:val="uk-UA"/>
              </w:rPr>
              <w:t>Основні функції</w:t>
            </w:r>
          </w:p>
        </w:tc>
        <w:tc>
          <w:tcPr>
            <w:tcW w:w="6253" w:type="dxa"/>
          </w:tcPr>
          <w:p w:rsidR="00EB280E" w:rsidRPr="009D001C" w:rsidRDefault="00EB280E" w:rsidP="0099419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F0CFA" w:rsidRDefault="00AF0CFA" w:rsidP="00AF0CF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Анкета еритроцитів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74"/>
        <w:gridCol w:w="6297"/>
      </w:tblGrid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Назва форменого елемента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еритроцит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Забарвлення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Червоне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Форма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Диск, увігнутий посередині, що збільшує площу його поверхні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Наявність ядра</w:t>
            </w:r>
          </w:p>
        </w:tc>
        <w:tc>
          <w:tcPr>
            <w:tcW w:w="6948" w:type="dxa"/>
          </w:tcPr>
          <w:p w:rsidR="00AF0CFA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 xml:space="preserve">Кількість 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CF2C40">
                <w:rPr>
                  <w:sz w:val="22"/>
                  <w:szCs w:val="22"/>
                  <w:lang w:val="uk-UA"/>
                </w:rPr>
                <w:t>в 1</w:t>
              </w:r>
            </w:smartTag>
            <w:r w:rsidRPr="00CF2C40">
              <w:rPr>
                <w:sz w:val="22"/>
                <w:szCs w:val="22"/>
                <w:lang w:val="uk-UA"/>
              </w:rPr>
              <w:t xml:space="preserve"> мм</w:t>
            </w:r>
            <w:r w:rsidRPr="00CF2C40"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CF2C40">
              <w:rPr>
                <w:sz w:val="22"/>
                <w:szCs w:val="22"/>
                <w:lang w:val="uk-UA"/>
              </w:rPr>
              <w:t xml:space="preserve"> крові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5,5 млн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Речовина, що входить до складу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Гемоглобін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Місце утворення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Червоний кістковий мозок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Місце руйнування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Печінка, </w:t>
            </w:r>
            <w:r w:rsidR="00DB0383">
              <w:rPr>
                <w:sz w:val="22"/>
                <w:szCs w:val="22"/>
                <w:lang w:val="uk-UA"/>
              </w:rPr>
              <w:t>селезінка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Час існування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 діб</w:t>
            </w:r>
          </w:p>
        </w:tc>
      </w:tr>
      <w:tr w:rsidR="00AF0CFA" w:rsidRPr="00CF2C40" w:rsidTr="00F814A4">
        <w:tc>
          <w:tcPr>
            <w:tcW w:w="352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 w:rsidRPr="00CF2C40">
              <w:rPr>
                <w:sz w:val="22"/>
                <w:szCs w:val="22"/>
                <w:lang w:val="uk-UA"/>
              </w:rPr>
              <w:t>Основні функції</w:t>
            </w:r>
          </w:p>
        </w:tc>
        <w:tc>
          <w:tcPr>
            <w:tcW w:w="6948" w:type="dxa"/>
          </w:tcPr>
          <w:p w:rsidR="00AF0CFA" w:rsidRPr="00CF2C40" w:rsidRDefault="00AF0CFA" w:rsidP="00F814A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Транспорт кисню від легенів до всіх органів, транспорт вуглекислого газу від тканин до легенів</w:t>
            </w:r>
          </w:p>
        </w:tc>
      </w:tr>
    </w:tbl>
    <w:p w:rsidR="00EB280E" w:rsidRPr="00AF0CFA" w:rsidRDefault="00EB280E" w:rsidP="00EB2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80E" w:rsidRPr="009D001C" w:rsidRDefault="00EB280E" w:rsidP="00EB28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2 </w:t>
      </w:r>
      <w:r w:rsidR="00AF0CFA">
        <w:rPr>
          <w:rFonts w:ascii="Times New Roman" w:hAnsi="Times New Roman" w:cs="Times New Roman"/>
          <w:b/>
          <w:sz w:val="24"/>
          <w:szCs w:val="24"/>
          <w:lang w:val="uk-UA"/>
        </w:rPr>
        <w:t>група</w:t>
      </w:r>
      <w:r w:rsidRPr="009D00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«Гематологи»</w:t>
      </w:r>
    </w:p>
    <w:p w:rsidR="00EB280E" w:rsidRPr="009D001C" w:rsidRDefault="00EB280E" w:rsidP="00EB28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>Скориставшись довідниковою літературою, розв’яжіть проблемну ситуацію:</w:t>
      </w:r>
    </w:p>
    <w:p w:rsidR="00AF0CFA" w:rsidRDefault="00EB280E" w:rsidP="00AF0C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«Кількість еритроцитів в крові людини визначається рівнем гемоглобіну в крові при сдачі аналізів (норма гемоглобіну для чоловіків 130-160 г/л, для жінок </w:t>
      </w:r>
      <w:r w:rsidR="00C50999" w:rsidRPr="009D001C">
        <w:rPr>
          <w:rFonts w:ascii="Times New Roman" w:hAnsi="Times New Roman" w:cs="Times New Roman"/>
          <w:sz w:val="24"/>
          <w:szCs w:val="24"/>
          <w:lang w:val="uk-UA"/>
        </w:rPr>
        <w:t>120-140</w:t>
      </w:r>
      <w:r w:rsidRPr="009D001C">
        <w:rPr>
          <w:rFonts w:ascii="Times New Roman" w:hAnsi="Times New Roman" w:cs="Times New Roman"/>
          <w:sz w:val="24"/>
          <w:szCs w:val="24"/>
          <w:lang w:val="uk-UA"/>
        </w:rPr>
        <w:t xml:space="preserve"> г/л.) Який діагноз поставить лікар пацієнту, якщо у нього рівень гемоглобіну – 90 г/л. Пацієнт скаржиться на загальну слабкість, головний біль, різке похудіння. Поясніть причину цього захворювання. Які рекомендації щодо лікування можна надати хворому?»</w:t>
      </w:r>
    </w:p>
    <w:p w:rsidR="00AF0CFA" w:rsidRPr="00AF0CFA" w:rsidRDefault="00AF0CFA" w:rsidP="00AF0CFA">
      <w:pPr>
        <w:jc w:val="both"/>
        <w:rPr>
          <w:rFonts w:ascii="Times New Roman" w:hAnsi="Times New Roman" w:cs="Times New Roman"/>
          <w:lang w:val="uk-UA"/>
        </w:rPr>
      </w:pPr>
      <w:r w:rsidRPr="00AF0CFA">
        <w:rPr>
          <w:sz w:val="28"/>
          <w:szCs w:val="28"/>
          <w:lang w:val="uk-UA"/>
        </w:rPr>
        <w:t xml:space="preserve"> </w:t>
      </w:r>
      <w:r w:rsidRPr="00AF0CFA">
        <w:rPr>
          <w:rFonts w:ascii="Times New Roman" w:hAnsi="Times New Roman" w:cs="Times New Roman"/>
          <w:lang w:val="uk-UA"/>
        </w:rPr>
        <w:t xml:space="preserve">Наявність в результатах цифри 90 свідчить про те, що у пацієнта в крові низький рівень гемоглобіну. Таке захворювання називається </w:t>
      </w:r>
      <w:r w:rsidRPr="00AF0CFA">
        <w:rPr>
          <w:rFonts w:ascii="Times New Roman" w:hAnsi="Times New Roman" w:cs="Times New Roman"/>
          <w:b/>
          <w:i/>
          <w:lang w:val="uk-UA"/>
        </w:rPr>
        <w:t>анемією</w:t>
      </w:r>
      <w:r w:rsidRPr="00AF0CFA">
        <w:rPr>
          <w:rFonts w:ascii="Times New Roman" w:hAnsi="Times New Roman" w:cs="Times New Roman"/>
          <w:lang w:val="uk-UA"/>
        </w:rPr>
        <w:t>. Наявність малої кількості еритроцитів веде до недостатнього транспортування кисню до клітин, особливо клітин мозку. Характерними ознаками анемії є: бліде обличчя і шкіра, загальна слабкість, похудіння, фізична та умова втома, серцебиття, головний біль.</w:t>
      </w:r>
    </w:p>
    <w:p w:rsidR="00AF0CFA" w:rsidRPr="00AF0CFA" w:rsidRDefault="00AF0CFA" w:rsidP="00AF0CFA">
      <w:pPr>
        <w:jc w:val="both"/>
        <w:rPr>
          <w:rFonts w:ascii="Times New Roman" w:hAnsi="Times New Roman" w:cs="Times New Roman"/>
          <w:lang w:val="uk-UA"/>
        </w:rPr>
      </w:pPr>
      <w:r w:rsidRPr="00AF0CFA">
        <w:rPr>
          <w:rFonts w:ascii="Times New Roman" w:hAnsi="Times New Roman" w:cs="Times New Roman"/>
          <w:lang w:val="uk-UA"/>
        </w:rPr>
        <w:t xml:space="preserve">Лікування повинно бути направленим на причину анемії. </w:t>
      </w:r>
    </w:p>
    <w:p w:rsidR="00AF0CFA" w:rsidRPr="00AF0CFA" w:rsidRDefault="00AF0CFA" w:rsidP="00AF0CFA">
      <w:pPr>
        <w:jc w:val="both"/>
        <w:rPr>
          <w:rFonts w:ascii="Times New Roman" w:hAnsi="Times New Roman" w:cs="Times New Roman"/>
          <w:lang w:val="uk-UA"/>
        </w:rPr>
      </w:pPr>
      <w:r w:rsidRPr="00AF0CFA">
        <w:rPr>
          <w:rFonts w:ascii="Times New Roman" w:hAnsi="Times New Roman" w:cs="Times New Roman"/>
          <w:lang w:val="uk-UA"/>
        </w:rPr>
        <w:t>Поради лікаря:</w:t>
      </w:r>
    </w:p>
    <w:p w:rsidR="00AF0CFA" w:rsidRPr="00AF0CFA" w:rsidRDefault="00AF0CFA" w:rsidP="00AF0C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F0CFA">
        <w:rPr>
          <w:rFonts w:ascii="Times New Roman" w:hAnsi="Times New Roman" w:cs="Times New Roman"/>
          <w:lang w:val="uk-UA"/>
        </w:rPr>
        <w:t>вживати продукти насичені залізом, який є складовою частиною гемоглобіну (гранатовий сік, м’ясо, печінка, масло, вершки, молоко, горіхи, яблука);</w:t>
      </w:r>
    </w:p>
    <w:p w:rsidR="00AF0CFA" w:rsidRPr="00AF0CFA" w:rsidRDefault="00AF0CFA" w:rsidP="00AF0C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F0CFA">
        <w:rPr>
          <w:rFonts w:ascii="Times New Roman" w:hAnsi="Times New Roman" w:cs="Times New Roman"/>
          <w:lang w:val="uk-UA"/>
        </w:rPr>
        <w:t>прогулянки на свіжому повітрі.</w:t>
      </w:r>
    </w:p>
    <w:p w:rsidR="00EB280E" w:rsidRPr="009D001C" w:rsidRDefault="00EB280E" w:rsidP="00DB0383">
      <w:pPr>
        <w:shd w:val="clear" w:color="auto" w:fill="FFFFFF"/>
        <w:ind w:right="7"/>
        <w:jc w:val="both"/>
        <w:rPr>
          <w:b/>
          <w:color w:val="000000"/>
          <w:spacing w:val="-3"/>
          <w:sz w:val="24"/>
          <w:szCs w:val="24"/>
        </w:rPr>
      </w:pPr>
      <w:r w:rsidRPr="009D001C">
        <w:rPr>
          <w:b/>
          <w:color w:val="000000"/>
          <w:spacing w:val="-3"/>
          <w:sz w:val="24"/>
          <w:szCs w:val="24"/>
        </w:rPr>
        <w:t>Чи знаєте ви:</w:t>
      </w:r>
    </w:p>
    <w:p w:rsidR="00EB280E" w:rsidRPr="009D001C" w:rsidRDefault="00EB280E" w:rsidP="00EB280E">
      <w:pPr>
        <w:shd w:val="clear" w:color="auto" w:fill="FFFFFF"/>
        <w:ind w:left="38" w:right="7" w:firstLine="540"/>
        <w:jc w:val="both"/>
        <w:rPr>
          <w:b/>
          <w:color w:val="000000"/>
          <w:spacing w:val="-3"/>
          <w:sz w:val="24"/>
          <w:szCs w:val="24"/>
        </w:rPr>
      </w:pPr>
      <w:r w:rsidRPr="009D001C">
        <w:rPr>
          <w:b/>
          <w:color w:val="000000"/>
          <w:spacing w:val="-3"/>
          <w:sz w:val="24"/>
          <w:szCs w:val="24"/>
        </w:rPr>
        <w:t>(виводиться на монітори учнів цей текст)</w:t>
      </w:r>
    </w:p>
    <w:p w:rsidR="00EB280E" w:rsidRPr="009D001C" w:rsidRDefault="00EB280E" w:rsidP="00EB280E">
      <w:pPr>
        <w:shd w:val="clear" w:color="auto" w:fill="FFFFFF"/>
        <w:ind w:left="38" w:right="7" w:firstLine="540"/>
        <w:jc w:val="both"/>
        <w:rPr>
          <w:color w:val="000000"/>
          <w:spacing w:val="-3"/>
          <w:sz w:val="24"/>
          <w:szCs w:val="24"/>
        </w:rPr>
      </w:pPr>
      <w:r w:rsidRPr="009D001C">
        <w:rPr>
          <w:b/>
          <w:color w:val="000000"/>
          <w:spacing w:val="-3"/>
          <w:sz w:val="24"/>
          <w:szCs w:val="24"/>
        </w:rPr>
        <w:t>...</w:t>
      </w:r>
      <w:r w:rsidRPr="009D001C">
        <w:rPr>
          <w:color w:val="000000"/>
          <w:spacing w:val="-3"/>
          <w:sz w:val="24"/>
          <w:szCs w:val="24"/>
        </w:rPr>
        <w:t>якщо порахувати еритроцити із швидкістю  10шт. на хвилину, то ми проведемо за цим заняттям 400 тис. років, оскільки еритроцитів у кожного з нас 25 трильйонів.</w:t>
      </w:r>
    </w:p>
    <w:p w:rsidR="009D001C" w:rsidRPr="009D001C" w:rsidRDefault="00EB280E" w:rsidP="009D001C">
      <w:pPr>
        <w:jc w:val="both"/>
        <w:rPr>
          <w:sz w:val="24"/>
          <w:szCs w:val="24"/>
          <w:lang w:val="uk-UA"/>
        </w:rPr>
      </w:pPr>
      <w:r w:rsidRPr="009D001C">
        <w:rPr>
          <w:b/>
          <w:sz w:val="24"/>
          <w:szCs w:val="24"/>
          <w:lang w:val="en-US"/>
        </w:rPr>
        <w:t>V</w:t>
      </w:r>
      <w:r w:rsidR="00DB0383">
        <w:rPr>
          <w:b/>
          <w:sz w:val="24"/>
          <w:szCs w:val="24"/>
          <w:lang w:val="uk-UA"/>
        </w:rPr>
        <w:t>І</w:t>
      </w:r>
      <w:r w:rsidRPr="009D001C">
        <w:rPr>
          <w:b/>
          <w:sz w:val="24"/>
          <w:szCs w:val="24"/>
        </w:rPr>
        <w:t xml:space="preserve">. </w:t>
      </w:r>
      <w:r w:rsidRPr="00DB0383">
        <w:rPr>
          <w:b/>
          <w:sz w:val="28"/>
          <w:szCs w:val="28"/>
        </w:rPr>
        <w:t>Закріплення.</w:t>
      </w:r>
      <w:r w:rsidR="009D001C" w:rsidRPr="009D001C">
        <w:rPr>
          <w:sz w:val="24"/>
          <w:szCs w:val="24"/>
          <w:lang w:val="uk-UA"/>
        </w:rPr>
        <w:t xml:space="preserve"> </w:t>
      </w:r>
    </w:p>
    <w:p w:rsidR="009D001C" w:rsidRPr="009D001C" w:rsidRDefault="00AF0CFA" w:rsidP="009D001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</w:t>
      </w:r>
      <w:r w:rsidR="009D001C" w:rsidRPr="009D001C">
        <w:rPr>
          <w:sz w:val="24"/>
          <w:szCs w:val="24"/>
          <w:lang w:val="uk-UA"/>
        </w:rPr>
        <w:t xml:space="preserve">. Загальна кількість гемоглобіну в крові людини 600-700 г. Яку кількість кисню він зможе зв’язати, якщо відомо, що 1 г </w:t>
      </w:r>
      <w:r w:rsidRPr="009D001C">
        <w:rPr>
          <w:sz w:val="24"/>
          <w:szCs w:val="24"/>
          <w:lang w:val="uk-UA"/>
        </w:rPr>
        <w:t>гемоглобіну</w:t>
      </w:r>
      <w:r w:rsidR="009D001C" w:rsidRPr="009D001C">
        <w:rPr>
          <w:sz w:val="24"/>
          <w:szCs w:val="24"/>
          <w:lang w:val="uk-UA"/>
        </w:rPr>
        <w:t xml:space="preserve"> зв’язує 1,34 г </w:t>
      </w:r>
      <w:r w:rsidRPr="009D001C">
        <w:rPr>
          <w:sz w:val="24"/>
          <w:szCs w:val="24"/>
          <w:lang w:val="uk-UA"/>
        </w:rPr>
        <w:t>кисню</w:t>
      </w:r>
      <w:r w:rsidR="009D001C" w:rsidRPr="009D001C">
        <w:rPr>
          <w:sz w:val="24"/>
          <w:szCs w:val="24"/>
          <w:lang w:val="uk-UA"/>
        </w:rPr>
        <w:t>.</w:t>
      </w:r>
    </w:p>
    <w:p w:rsidR="009D001C" w:rsidRPr="009D001C" w:rsidRDefault="009D001C" w:rsidP="009D001C">
      <w:pPr>
        <w:jc w:val="both"/>
        <w:rPr>
          <w:b/>
          <w:sz w:val="24"/>
          <w:szCs w:val="24"/>
          <w:lang w:val="uk-UA"/>
        </w:rPr>
      </w:pPr>
      <w:r w:rsidRPr="009D001C">
        <w:rPr>
          <w:b/>
          <w:sz w:val="24"/>
          <w:szCs w:val="24"/>
          <w:lang w:val="uk-UA"/>
        </w:rPr>
        <w:t>Розв’язок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1,34 г * 600 г = 804 г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1,34 г * 700 г = 938 г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 xml:space="preserve">Гемоглобін може зв’язати в середньому 804 – 938 г </w:t>
      </w:r>
      <w:r w:rsidR="00AF0CFA" w:rsidRPr="009D001C">
        <w:rPr>
          <w:sz w:val="24"/>
          <w:szCs w:val="24"/>
          <w:lang w:val="uk-UA"/>
        </w:rPr>
        <w:t>кисню</w:t>
      </w:r>
      <w:r w:rsidRPr="009D001C">
        <w:rPr>
          <w:sz w:val="24"/>
          <w:szCs w:val="24"/>
          <w:lang w:val="uk-UA"/>
        </w:rPr>
        <w:t>.</w:t>
      </w:r>
    </w:p>
    <w:p w:rsidR="009D001C" w:rsidRPr="009D001C" w:rsidRDefault="009D001C" w:rsidP="009D001C">
      <w:pPr>
        <w:jc w:val="both"/>
        <w:rPr>
          <w:b/>
          <w:sz w:val="24"/>
          <w:szCs w:val="24"/>
          <w:lang w:val="uk-UA"/>
        </w:rPr>
      </w:pPr>
      <w:r w:rsidRPr="009D001C">
        <w:rPr>
          <w:b/>
          <w:sz w:val="24"/>
          <w:szCs w:val="24"/>
          <w:lang w:val="uk-UA"/>
        </w:rPr>
        <w:t xml:space="preserve"> </w:t>
      </w:r>
      <w:r w:rsidR="00AF0CFA">
        <w:rPr>
          <w:b/>
          <w:sz w:val="24"/>
          <w:szCs w:val="24"/>
          <w:lang w:val="uk-UA"/>
        </w:rPr>
        <w:t>2)</w:t>
      </w:r>
      <w:r w:rsidRPr="009D001C">
        <w:rPr>
          <w:b/>
          <w:sz w:val="24"/>
          <w:szCs w:val="24"/>
          <w:lang w:val="uk-UA"/>
        </w:rPr>
        <w:t>. Первинне засвоєння отриманих знань – цифровий диктант</w:t>
      </w:r>
    </w:p>
    <w:p w:rsidR="009D001C" w:rsidRPr="009D001C" w:rsidRDefault="009D001C" w:rsidP="009D001C">
      <w:pPr>
        <w:jc w:val="both"/>
        <w:rPr>
          <w:sz w:val="24"/>
          <w:szCs w:val="24"/>
          <w:lang w:val="uk-UA"/>
        </w:rPr>
      </w:pPr>
      <w:r w:rsidRPr="009D001C">
        <w:rPr>
          <w:b/>
          <w:sz w:val="24"/>
          <w:szCs w:val="24"/>
          <w:lang w:val="uk-UA"/>
        </w:rPr>
        <w:t xml:space="preserve">Завдання: </w:t>
      </w:r>
      <w:r w:rsidRPr="009D001C">
        <w:rPr>
          <w:sz w:val="24"/>
          <w:szCs w:val="24"/>
          <w:lang w:val="uk-UA"/>
        </w:rPr>
        <w:t>З поданого переліку ознак виберіть тільки ті, що стосуються еритроцитів.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 xml:space="preserve">Форма </w:t>
      </w:r>
      <w:r w:rsidR="00AF0CFA" w:rsidRPr="009D001C">
        <w:rPr>
          <w:sz w:val="24"/>
          <w:szCs w:val="24"/>
          <w:lang w:val="uk-UA"/>
        </w:rPr>
        <w:t>двогнутого</w:t>
      </w:r>
      <w:r w:rsidRPr="009D001C">
        <w:rPr>
          <w:sz w:val="24"/>
          <w:szCs w:val="24"/>
          <w:lang w:val="uk-UA"/>
        </w:rPr>
        <w:t xml:space="preserve"> диска.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Цитоплазма не має забарвлення.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Ядро відсутнє.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Містять гемоглобін.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 xml:space="preserve">Підвищення рівня </w:t>
      </w:r>
      <w:r w:rsidR="00AF0CFA" w:rsidRPr="009D001C">
        <w:rPr>
          <w:sz w:val="24"/>
          <w:szCs w:val="24"/>
          <w:lang w:val="uk-UA"/>
        </w:rPr>
        <w:t>гемоглобіну</w:t>
      </w:r>
      <w:r w:rsidRPr="009D001C">
        <w:rPr>
          <w:sz w:val="24"/>
          <w:szCs w:val="24"/>
          <w:lang w:val="uk-UA"/>
        </w:rPr>
        <w:t xml:space="preserve"> – анемія.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lastRenderedPageBreak/>
        <w:t>Тривалість життя – 120 діб.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Четверту групу можна переливати в першу.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en-US"/>
        </w:rPr>
        <w:t>Rh</w:t>
      </w:r>
      <w:r w:rsidRPr="009D001C">
        <w:rPr>
          <w:sz w:val="24"/>
          <w:szCs w:val="24"/>
          <w:vertAlign w:val="superscript"/>
          <w:lang w:val="uk-UA"/>
        </w:rPr>
        <w:t>-</w:t>
      </w:r>
      <w:r w:rsidRPr="009D001C">
        <w:rPr>
          <w:sz w:val="24"/>
          <w:szCs w:val="24"/>
          <w:lang w:val="uk-UA"/>
        </w:rPr>
        <w:t xml:space="preserve"> людей більше, ніж </w:t>
      </w:r>
      <w:r w:rsidRPr="009D001C">
        <w:rPr>
          <w:sz w:val="24"/>
          <w:szCs w:val="24"/>
          <w:lang w:val="en-US"/>
        </w:rPr>
        <w:t>Rh</w:t>
      </w:r>
      <w:r w:rsidRPr="009D001C">
        <w:rPr>
          <w:sz w:val="24"/>
          <w:szCs w:val="24"/>
          <w:vertAlign w:val="superscript"/>
        </w:rPr>
        <w:t>+</w:t>
      </w:r>
      <w:r w:rsidRPr="009D001C">
        <w:rPr>
          <w:sz w:val="24"/>
          <w:szCs w:val="24"/>
          <w:lang w:val="uk-UA"/>
        </w:rPr>
        <w:t>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Основна функція – транспорт газів.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Має ядро.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Цитоплазма забарвлена у червоний колір.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Основна функція – захисна.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В 1 мм</w:t>
      </w:r>
      <w:r w:rsidRPr="009D001C">
        <w:rPr>
          <w:sz w:val="24"/>
          <w:szCs w:val="24"/>
          <w:vertAlign w:val="superscript"/>
          <w:lang w:val="uk-UA"/>
        </w:rPr>
        <w:t>3</w:t>
      </w:r>
      <w:r w:rsidRPr="009D001C">
        <w:rPr>
          <w:sz w:val="24"/>
          <w:szCs w:val="24"/>
          <w:lang w:val="uk-UA"/>
        </w:rPr>
        <w:t xml:space="preserve"> крові міститься 5-5,5 млн клітин.</w:t>
      </w:r>
    </w:p>
    <w:p w:rsidR="009D001C" w:rsidRPr="009D001C" w:rsidRDefault="009D001C" w:rsidP="009D001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Еритроцити людини менші за розміром, ніж у  жаби.</w:t>
      </w:r>
    </w:p>
    <w:p w:rsidR="009D001C" w:rsidRPr="009D001C" w:rsidRDefault="009D001C" w:rsidP="009D001C">
      <w:pPr>
        <w:jc w:val="both"/>
        <w:rPr>
          <w:b/>
          <w:sz w:val="24"/>
          <w:szCs w:val="24"/>
          <w:lang w:val="uk-UA"/>
        </w:rPr>
      </w:pPr>
      <w:r w:rsidRPr="009D001C">
        <w:rPr>
          <w:b/>
          <w:sz w:val="24"/>
          <w:szCs w:val="24"/>
          <w:lang w:val="uk-UA"/>
        </w:rPr>
        <w:t>Умовний код: 1,3, 4, 6, 9, 11, 13, 14.</w:t>
      </w:r>
    </w:p>
    <w:p w:rsidR="00EB280E" w:rsidRPr="009D001C" w:rsidRDefault="00EB280E" w:rsidP="005314F5">
      <w:pPr>
        <w:shd w:val="clear" w:color="auto" w:fill="FFFFFF"/>
        <w:spacing w:before="2"/>
        <w:jc w:val="both"/>
        <w:rPr>
          <w:color w:val="000000"/>
          <w:spacing w:val="6"/>
          <w:sz w:val="24"/>
          <w:szCs w:val="24"/>
        </w:rPr>
      </w:pPr>
      <w:r w:rsidRPr="009D001C">
        <w:rPr>
          <w:bCs/>
          <w:color w:val="000000"/>
          <w:spacing w:val="-7"/>
          <w:sz w:val="24"/>
          <w:szCs w:val="24"/>
        </w:rPr>
        <w:t>Тестове опитування</w:t>
      </w:r>
      <w:r w:rsidRPr="009D001C">
        <w:rPr>
          <w:b/>
          <w:sz w:val="24"/>
          <w:szCs w:val="24"/>
        </w:rPr>
        <w:t xml:space="preserve"> (</w:t>
      </w:r>
      <w:r w:rsidR="00E443B8" w:rsidRPr="009D001C">
        <w:rPr>
          <w:color w:val="000000"/>
          <w:spacing w:val="6"/>
          <w:sz w:val="24"/>
          <w:szCs w:val="24"/>
        </w:rPr>
        <w:t>Продовжити речення</w:t>
      </w:r>
      <w:r w:rsidR="00AF0CFA">
        <w:rPr>
          <w:color w:val="000000"/>
          <w:spacing w:val="6"/>
          <w:sz w:val="24"/>
          <w:szCs w:val="24"/>
          <w:lang w:val="uk-UA"/>
        </w:rPr>
        <w:t xml:space="preserve">, </w:t>
      </w:r>
      <w:r w:rsidR="00AF0CFA">
        <w:rPr>
          <w:color w:val="000000"/>
          <w:spacing w:val="6"/>
          <w:sz w:val="24"/>
          <w:szCs w:val="24"/>
        </w:rPr>
        <w:t xml:space="preserve"> запитання на </w:t>
      </w:r>
      <w:r w:rsidRPr="009D001C">
        <w:rPr>
          <w:color w:val="000000"/>
          <w:spacing w:val="6"/>
          <w:sz w:val="24"/>
          <w:szCs w:val="24"/>
        </w:rPr>
        <w:t xml:space="preserve"> слайді).</w:t>
      </w:r>
    </w:p>
    <w:p w:rsidR="00EB280E" w:rsidRPr="009D001C" w:rsidRDefault="00EB280E" w:rsidP="00EB280E">
      <w:pPr>
        <w:shd w:val="clear" w:color="auto" w:fill="FFFFFF"/>
        <w:spacing w:before="2"/>
        <w:ind w:left="34" w:firstLine="540"/>
        <w:jc w:val="both"/>
        <w:rPr>
          <w:b/>
          <w:sz w:val="24"/>
          <w:szCs w:val="24"/>
        </w:rPr>
      </w:pPr>
      <w:r w:rsidRPr="009D001C">
        <w:rPr>
          <w:color w:val="000000"/>
          <w:spacing w:val="6"/>
          <w:sz w:val="24"/>
          <w:szCs w:val="24"/>
        </w:rPr>
        <w:t xml:space="preserve">Учні в зошиті пишуть тільки слова продовження речень в стовпчик: 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before="10" w:after="0" w:line="240" w:lineRule="auto"/>
        <w:ind w:firstLine="1080"/>
        <w:rPr>
          <w:color w:val="000000"/>
          <w:spacing w:val="-21"/>
          <w:sz w:val="24"/>
          <w:szCs w:val="24"/>
        </w:rPr>
      </w:pPr>
      <w:r w:rsidRPr="009D001C">
        <w:rPr>
          <w:color w:val="000000"/>
          <w:spacing w:val="4"/>
          <w:sz w:val="24"/>
          <w:szCs w:val="24"/>
        </w:rPr>
        <w:t>Червоні кров'яні клітини — ...(Еритроцити)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firstLine="1080"/>
        <w:rPr>
          <w:color w:val="000000"/>
          <w:spacing w:val="-6"/>
          <w:sz w:val="24"/>
          <w:szCs w:val="24"/>
        </w:rPr>
      </w:pPr>
      <w:r w:rsidRPr="009D001C">
        <w:rPr>
          <w:color w:val="000000"/>
          <w:spacing w:val="4"/>
          <w:sz w:val="24"/>
          <w:szCs w:val="24"/>
        </w:rPr>
        <w:t>Еритроцити утворюються з...(Еритробластів)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after="0" w:line="240" w:lineRule="auto"/>
        <w:ind w:firstLine="1080"/>
        <w:rPr>
          <w:color w:val="000000"/>
          <w:spacing w:val="-6"/>
          <w:sz w:val="24"/>
          <w:szCs w:val="24"/>
        </w:rPr>
      </w:pPr>
      <w:r w:rsidRPr="009D001C">
        <w:rPr>
          <w:color w:val="000000"/>
          <w:spacing w:val="3"/>
          <w:sz w:val="24"/>
          <w:szCs w:val="24"/>
        </w:rPr>
        <w:t>Основний білок еритроцитів — ...(Гемоглобін)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before="5" w:after="0" w:line="240" w:lineRule="auto"/>
        <w:ind w:firstLine="1080"/>
        <w:rPr>
          <w:color w:val="000000"/>
          <w:spacing w:val="-10"/>
          <w:sz w:val="24"/>
          <w:szCs w:val="24"/>
        </w:rPr>
      </w:pPr>
      <w:r w:rsidRPr="009D001C">
        <w:rPr>
          <w:color w:val="000000"/>
          <w:spacing w:val="2"/>
          <w:sz w:val="24"/>
          <w:szCs w:val="24"/>
        </w:rPr>
        <w:t>Сполука гемоглобіну с киснем — ...(Оксигемоглобін)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1080"/>
        <w:rPr>
          <w:color w:val="000000"/>
          <w:spacing w:val="-9"/>
          <w:sz w:val="24"/>
          <w:szCs w:val="24"/>
        </w:rPr>
      </w:pPr>
      <w:r w:rsidRPr="009D001C">
        <w:rPr>
          <w:color w:val="000000"/>
          <w:spacing w:val="2"/>
          <w:sz w:val="24"/>
          <w:szCs w:val="24"/>
        </w:rPr>
        <w:t>Сполука гемоглобіну з чадним газом — ...(Карбоксигемоглобін)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1080"/>
        <w:rPr>
          <w:color w:val="000000"/>
          <w:spacing w:val="-9"/>
          <w:sz w:val="24"/>
          <w:szCs w:val="24"/>
        </w:rPr>
      </w:pPr>
      <w:r w:rsidRPr="009D001C">
        <w:rPr>
          <w:color w:val="000000"/>
          <w:spacing w:val="4"/>
          <w:sz w:val="24"/>
          <w:szCs w:val="24"/>
        </w:rPr>
        <w:t>Кров, насичена киснем,— ...(Артеріальна)</w:t>
      </w:r>
    </w:p>
    <w:p w:rsidR="00EB280E" w:rsidRPr="009D001C" w:rsidRDefault="00EB280E" w:rsidP="00EB280E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1080"/>
        <w:rPr>
          <w:color w:val="000000"/>
          <w:spacing w:val="-9"/>
          <w:sz w:val="24"/>
          <w:szCs w:val="24"/>
        </w:rPr>
      </w:pPr>
      <w:r w:rsidRPr="009D001C">
        <w:rPr>
          <w:color w:val="000000"/>
          <w:sz w:val="24"/>
          <w:szCs w:val="24"/>
        </w:rPr>
        <w:t>Кров, насичена вуглекислим газом,— ...(Венозна)</w:t>
      </w:r>
    </w:p>
    <w:p w:rsidR="00EB280E" w:rsidRPr="009D001C" w:rsidRDefault="00EB280E" w:rsidP="00EB280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182" w:firstLine="540"/>
        <w:jc w:val="both"/>
        <w:rPr>
          <w:color w:val="000000"/>
          <w:spacing w:val="-3"/>
          <w:sz w:val="24"/>
          <w:szCs w:val="24"/>
          <w:lang w:val="uk-UA"/>
        </w:rPr>
      </w:pPr>
      <w:r w:rsidRPr="009D001C">
        <w:rPr>
          <w:color w:val="000000"/>
          <w:spacing w:val="-3"/>
          <w:sz w:val="24"/>
          <w:szCs w:val="24"/>
        </w:rPr>
        <w:t>Далі самоперевірка. На моніторі слова продовження, кожен перевіряє свої відповіді і визначає кількість набраних балів іншим чорнилом.</w:t>
      </w:r>
      <w:r w:rsidR="00E443B8" w:rsidRPr="009D001C">
        <w:rPr>
          <w:color w:val="000000"/>
          <w:spacing w:val="-3"/>
          <w:sz w:val="24"/>
          <w:szCs w:val="24"/>
        </w:rPr>
        <w:t xml:space="preserve">   </w:t>
      </w:r>
    </w:p>
    <w:p w:rsidR="00BD16A2" w:rsidRPr="009D001C" w:rsidRDefault="005314F5" w:rsidP="00BD16A2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УІ</w:t>
      </w:r>
      <w:r w:rsidR="00DB0383">
        <w:rPr>
          <w:b/>
          <w:sz w:val="24"/>
          <w:szCs w:val="24"/>
          <w:lang w:val="uk-UA"/>
        </w:rPr>
        <w:t>І</w:t>
      </w:r>
      <w:r w:rsidR="00BD16A2" w:rsidRPr="009D001C">
        <w:rPr>
          <w:b/>
          <w:sz w:val="24"/>
          <w:szCs w:val="24"/>
          <w:lang w:val="uk-UA"/>
        </w:rPr>
        <w:t>.</w:t>
      </w:r>
      <w:r w:rsidR="00BD16A2" w:rsidRPr="00DB0383">
        <w:rPr>
          <w:b/>
          <w:sz w:val="28"/>
          <w:szCs w:val="28"/>
          <w:lang w:val="uk-UA"/>
        </w:rPr>
        <w:t xml:space="preserve"> Рефлексія</w:t>
      </w:r>
    </w:p>
    <w:p w:rsidR="00BD16A2" w:rsidRPr="009D001C" w:rsidRDefault="00BD16A2" w:rsidP="00BD16A2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Вчитель пропонує оцінити свою роботу на уроці рейтинговими картками:</w:t>
      </w:r>
    </w:p>
    <w:p w:rsidR="00BD16A2" w:rsidRPr="009D001C" w:rsidRDefault="00BD16A2" w:rsidP="00BD16A2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червона – 10-12 б</w:t>
      </w:r>
    </w:p>
    <w:p w:rsidR="00BD16A2" w:rsidRPr="009D001C" w:rsidRDefault="00BD16A2" w:rsidP="00BD16A2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зелена – 7-9 б</w:t>
      </w:r>
    </w:p>
    <w:p w:rsidR="00BD16A2" w:rsidRPr="009D001C" w:rsidRDefault="00BD16A2" w:rsidP="00BD16A2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синя – 4-6 б</w:t>
      </w:r>
    </w:p>
    <w:p w:rsidR="00BD16A2" w:rsidRPr="009D001C" w:rsidRDefault="00BD16A2" w:rsidP="00BD16A2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чорна – 1-3 б.</w:t>
      </w:r>
    </w:p>
    <w:p w:rsidR="00BD16A2" w:rsidRPr="009D001C" w:rsidRDefault="005314F5" w:rsidP="00BD16A2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УІІ</w:t>
      </w:r>
      <w:r w:rsidR="00DB0383">
        <w:rPr>
          <w:b/>
          <w:sz w:val="24"/>
          <w:szCs w:val="24"/>
          <w:lang w:val="uk-UA"/>
        </w:rPr>
        <w:t>І</w:t>
      </w:r>
      <w:r w:rsidR="00BD16A2" w:rsidRPr="009D001C">
        <w:rPr>
          <w:b/>
          <w:sz w:val="24"/>
          <w:szCs w:val="24"/>
          <w:lang w:val="uk-UA"/>
        </w:rPr>
        <w:t xml:space="preserve">. </w:t>
      </w:r>
      <w:r w:rsidR="00BD16A2" w:rsidRPr="00DB0383">
        <w:rPr>
          <w:b/>
          <w:sz w:val="28"/>
          <w:szCs w:val="28"/>
          <w:lang w:val="uk-UA"/>
        </w:rPr>
        <w:t>Домашнє завдання</w:t>
      </w:r>
    </w:p>
    <w:p w:rsidR="00BD16A2" w:rsidRPr="009D001C" w:rsidRDefault="009D001C" w:rsidP="00BD16A2">
      <w:pPr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 xml:space="preserve">Опрацювати </w:t>
      </w:r>
      <w:r w:rsidR="00AF0CFA">
        <w:rPr>
          <w:sz w:val="24"/>
          <w:szCs w:val="24"/>
          <w:lang w:val="uk-UA"/>
        </w:rPr>
        <w:t xml:space="preserve"> параграф</w:t>
      </w:r>
      <w:r w:rsidRPr="009D001C">
        <w:rPr>
          <w:sz w:val="24"/>
          <w:szCs w:val="24"/>
          <w:lang w:val="uk-UA"/>
        </w:rPr>
        <w:t xml:space="preserve"> 17</w:t>
      </w:r>
      <w:r w:rsidR="00BD16A2" w:rsidRPr="009D001C">
        <w:rPr>
          <w:sz w:val="24"/>
          <w:szCs w:val="24"/>
          <w:lang w:val="uk-UA"/>
        </w:rPr>
        <w:t xml:space="preserve"> підручника</w:t>
      </w:r>
      <w:r w:rsidRPr="009D001C">
        <w:rPr>
          <w:sz w:val="24"/>
          <w:szCs w:val="24"/>
          <w:lang w:val="uk-UA"/>
        </w:rPr>
        <w:t>, задача  №4  ст.53</w:t>
      </w:r>
    </w:p>
    <w:p w:rsidR="00BD16A2" w:rsidRPr="009D001C" w:rsidRDefault="00BD16A2" w:rsidP="00BD16A2">
      <w:pPr>
        <w:jc w:val="both"/>
        <w:rPr>
          <w:sz w:val="24"/>
          <w:szCs w:val="24"/>
          <w:u w:val="single"/>
          <w:lang w:val="uk-UA"/>
        </w:rPr>
      </w:pPr>
      <w:r w:rsidRPr="009D001C">
        <w:rPr>
          <w:sz w:val="24"/>
          <w:szCs w:val="24"/>
          <w:u w:val="single"/>
          <w:lang w:val="uk-UA"/>
        </w:rPr>
        <w:t>Завдання на вибір:</w:t>
      </w:r>
    </w:p>
    <w:p w:rsidR="00BD16A2" w:rsidRPr="009D001C" w:rsidRDefault="00BD16A2" w:rsidP="00BD16A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скласти кросворд за темою «Формені елементи крові»</w:t>
      </w:r>
    </w:p>
    <w:p w:rsidR="00BD16A2" w:rsidRPr="009D001C" w:rsidRDefault="00BD16A2" w:rsidP="00BD16A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9D001C">
        <w:rPr>
          <w:sz w:val="24"/>
          <w:szCs w:val="24"/>
          <w:lang w:val="uk-UA"/>
        </w:rPr>
        <w:t>підготувати шпаргалку за вивченою темою.</w:t>
      </w:r>
    </w:p>
    <w:p w:rsidR="00D06C05" w:rsidRPr="00BD16A2" w:rsidRDefault="00D06C05" w:rsidP="00AA401E">
      <w:pPr>
        <w:pStyle w:val="a3"/>
        <w:rPr>
          <w:rFonts w:ascii="Times New Roman" w:hAnsi="Times New Roman" w:cs="Times New Roman"/>
          <w:lang w:val="uk-UA"/>
        </w:rPr>
      </w:pPr>
    </w:p>
    <w:sectPr w:rsidR="00D06C05" w:rsidRPr="00BD16A2" w:rsidSect="00D0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FF" w:rsidRDefault="003C2CFF" w:rsidP="00E443B8">
      <w:pPr>
        <w:spacing w:after="0" w:line="240" w:lineRule="auto"/>
      </w:pPr>
      <w:r>
        <w:separator/>
      </w:r>
    </w:p>
  </w:endnote>
  <w:endnote w:type="continuationSeparator" w:id="0">
    <w:p w:rsidR="003C2CFF" w:rsidRDefault="003C2CFF" w:rsidP="00E4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FF" w:rsidRDefault="003C2CFF" w:rsidP="00E443B8">
      <w:pPr>
        <w:spacing w:after="0" w:line="240" w:lineRule="auto"/>
      </w:pPr>
      <w:r>
        <w:separator/>
      </w:r>
    </w:p>
  </w:footnote>
  <w:footnote w:type="continuationSeparator" w:id="0">
    <w:p w:rsidR="003C2CFF" w:rsidRDefault="003C2CFF" w:rsidP="00E4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0E6B74"/>
    <w:lvl w:ilvl="0">
      <w:numFmt w:val="decimal"/>
      <w:lvlText w:val="*"/>
      <w:lvlJc w:val="left"/>
    </w:lvl>
  </w:abstractNum>
  <w:abstractNum w:abstractNumId="1">
    <w:nsid w:val="0070066B"/>
    <w:multiLevelType w:val="hybridMultilevel"/>
    <w:tmpl w:val="5CB4C95C"/>
    <w:lvl w:ilvl="0" w:tplc="8236B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E459E"/>
    <w:multiLevelType w:val="hybridMultilevel"/>
    <w:tmpl w:val="24B819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04C69"/>
    <w:multiLevelType w:val="hybridMultilevel"/>
    <w:tmpl w:val="2F46E0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46787"/>
    <w:multiLevelType w:val="hybridMultilevel"/>
    <w:tmpl w:val="D4A45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118EE"/>
    <w:multiLevelType w:val="hybridMultilevel"/>
    <w:tmpl w:val="4BAC6A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C6147"/>
    <w:multiLevelType w:val="hybridMultilevel"/>
    <w:tmpl w:val="BB02B6B4"/>
    <w:lvl w:ilvl="0" w:tplc="157A35B4">
      <w:numFmt w:val="bullet"/>
      <w:lvlText w:val="—"/>
      <w:lvlJc w:val="left"/>
      <w:pPr>
        <w:tabs>
          <w:tab w:val="num" w:pos="700"/>
        </w:tabs>
        <w:ind w:left="700" w:hanging="4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>
    <w:nsid w:val="5E330EBB"/>
    <w:multiLevelType w:val="hybridMultilevel"/>
    <w:tmpl w:val="A78AE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40B76"/>
    <w:multiLevelType w:val="hybridMultilevel"/>
    <w:tmpl w:val="01242F88"/>
    <w:lvl w:ilvl="0" w:tplc="63A2C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069BA"/>
    <w:multiLevelType w:val="hybridMultilevel"/>
    <w:tmpl w:val="C492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84271"/>
    <w:multiLevelType w:val="hybridMultilevel"/>
    <w:tmpl w:val="478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F1CD6"/>
    <w:multiLevelType w:val="hybridMultilevel"/>
    <w:tmpl w:val="FAA2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53830"/>
    <w:multiLevelType w:val="singleLevel"/>
    <w:tmpl w:val="962200B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0F"/>
    <w:rsid w:val="0003425D"/>
    <w:rsid w:val="00052263"/>
    <w:rsid w:val="0008038A"/>
    <w:rsid w:val="001B40C6"/>
    <w:rsid w:val="001D0BF3"/>
    <w:rsid w:val="001F400F"/>
    <w:rsid w:val="00201617"/>
    <w:rsid w:val="0022527D"/>
    <w:rsid w:val="00234740"/>
    <w:rsid w:val="003C2CFF"/>
    <w:rsid w:val="004237E6"/>
    <w:rsid w:val="00460C70"/>
    <w:rsid w:val="00507879"/>
    <w:rsid w:val="005314F5"/>
    <w:rsid w:val="00536286"/>
    <w:rsid w:val="005B0FC3"/>
    <w:rsid w:val="005F4D7D"/>
    <w:rsid w:val="006200FF"/>
    <w:rsid w:val="00625360"/>
    <w:rsid w:val="00653907"/>
    <w:rsid w:val="006B561D"/>
    <w:rsid w:val="00721AB1"/>
    <w:rsid w:val="007A6B96"/>
    <w:rsid w:val="007A7628"/>
    <w:rsid w:val="007C42AD"/>
    <w:rsid w:val="007E0EFC"/>
    <w:rsid w:val="00811B4F"/>
    <w:rsid w:val="008B00F5"/>
    <w:rsid w:val="008B7B58"/>
    <w:rsid w:val="0094127F"/>
    <w:rsid w:val="009D001C"/>
    <w:rsid w:val="009D0763"/>
    <w:rsid w:val="00A76D30"/>
    <w:rsid w:val="00AA401E"/>
    <w:rsid w:val="00AA6BB1"/>
    <w:rsid w:val="00AF0CFA"/>
    <w:rsid w:val="00B31058"/>
    <w:rsid w:val="00B64A74"/>
    <w:rsid w:val="00BD16A2"/>
    <w:rsid w:val="00C50999"/>
    <w:rsid w:val="00C7736E"/>
    <w:rsid w:val="00D0680B"/>
    <w:rsid w:val="00D06C05"/>
    <w:rsid w:val="00D25806"/>
    <w:rsid w:val="00D41412"/>
    <w:rsid w:val="00DB0383"/>
    <w:rsid w:val="00E235B3"/>
    <w:rsid w:val="00E443B8"/>
    <w:rsid w:val="00EB280E"/>
    <w:rsid w:val="00EF049B"/>
    <w:rsid w:val="00F70F6F"/>
    <w:rsid w:val="00F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1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B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44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43B8"/>
  </w:style>
  <w:style w:type="paragraph" w:styleId="a9">
    <w:name w:val="footer"/>
    <w:basedOn w:val="a"/>
    <w:link w:val="aa"/>
    <w:uiPriority w:val="99"/>
    <w:semiHidden/>
    <w:unhideWhenUsed/>
    <w:rsid w:val="00E44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43B8"/>
  </w:style>
  <w:style w:type="paragraph" w:styleId="ab">
    <w:name w:val="footnote text"/>
    <w:basedOn w:val="a"/>
    <w:link w:val="ac"/>
    <w:uiPriority w:val="99"/>
    <w:semiHidden/>
    <w:unhideWhenUsed/>
    <w:rsid w:val="006253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2536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253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12F3AF-BB7A-4EFE-84F0-57C00BB8BD3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AF69A43-FADF-4324-8D46-0B3B89EB5E92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кров</a:t>
          </a:r>
          <a:endParaRPr lang="ru-RU">
            <a:solidFill>
              <a:sysClr val="windowText" lastClr="000000"/>
            </a:solidFill>
          </a:endParaRPr>
        </a:p>
      </dgm:t>
    </dgm:pt>
    <dgm:pt modelId="{3CB0EE6F-8D1D-4EC9-9232-7A5D31EDA11B}" type="parTrans" cxnId="{B0ACFD56-F96E-4558-8DA4-508A5BFC14F7}">
      <dgm:prSet/>
      <dgm:spPr/>
      <dgm:t>
        <a:bodyPr/>
        <a:lstStyle/>
        <a:p>
          <a:endParaRPr lang="ru-RU"/>
        </a:p>
      </dgm:t>
    </dgm:pt>
    <dgm:pt modelId="{F1277CA1-003F-46FC-9BFB-C4EF6167744D}" type="sibTrans" cxnId="{B0ACFD56-F96E-4558-8DA4-508A5BFC14F7}">
      <dgm:prSet/>
      <dgm:spPr/>
      <dgm:t>
        <a:bodyPr/>
        <a:lstStyle/>
        <a:p>
          <a:endParaRPr lang="ru-RU"/>
        </a:p>
      </dgm:t>
    </dgm:pt>
    <dgm:pt modelId="{0C6CB193-E6A9-43EE-A8FB-A240A52769C2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кров"яні  пластинки</a:t>
          </a:r>
          <a:endParaRPr lang="ru-RU">
            <a:solidFill>
              <a:sysClr val="windowText" lastClr="000000"/>
            </a:solidFill>
          </a:endParaRPr>
        </a:p>
      </dgm:t>
    </dgm:pt>
    <dgm:pt modelId="{0FDC9039-3C31-468D-BB7A-EADE2AD289E1}" type="parTrans" cxnId="{BB4C0F72-5BA7-44AF-863C-4534A402664D}">
      <dgm:prSet/>
      <dgm:spPr/>
      <dgm:t>
        <a:bodyPr/>
        <a:lstStyle/>
        <a:p>
          <a:endParaRPr lang="ru-RU"/>
        </a:p>
      </dgm:t>
    </dgm:pt>
    <dgm:pt modelId="{18A4C120-6351-4A66-8781-B4E67205231A}" type="sibTrans" cxnId="{BB4C0F72-5BA7-44AF-863C-4534A402664D}">
      <dgm:prSet/>
      <dgm:spPr/>
      <dgm:t>
        <a:bodyPr/>
        <a:lstStyle/>
        <a:p>
          <a:endParaRPr lang="ru-RU"/>
        </a:p>
      </dgm:t>
    </dgm:pt>
    <dgm:pt modelId="{474FFBE1-2340-41CE-B934-ED461C6E3FC2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тромбоцити</a:t>
          </a:r>
          <a:endParaRPr lang="ru-RU">
            <a:solidFill>
              <a:sysClr val="windowText" lastClr="000000"/>
            </a:solidFill>
          </a:endParaRPr>
        </a:p>
      </dgm:t>
    </dgm:pt>
    <dgm:pt modelId="{6EDC0668-5C4D-471C-BCC3-935552453E4F}" type="parTrans" cxnId="{6822A59F-C298-48AF-8168-6C40F3AE2BEF}">
      <dgm:prSet/>
      <dgm:spPr/>
      <dgm:t>
        <a:bodyPr/>
        <a:lstStyle/>
        <a:p>
          <a:endParaRPr lang="ru-RU"/>
        </a:p>
      </dgm:t>
    </dgm:pt>
    <dgm:pt modelId="{5FE1E69A-3FF2-4B60-8A5E-8F6B018F3C94}" type="sibTrans" cxnId="{6822A59F-C298-48AF-8168-6C40F3AE2BEF}">
      <dgm:prSet/>
      <dgm:spPr/>
      <dgm:t>
        <a:bodyPr/>
        <a:lstStyle/>
        <a:p>
          <a:endParaRPr lang="ru-RU"/>
        </a:p>
      </dgm:t>
    </dgm:pt>
    <dgm:pt modelId="{B86BBA19-BB7D-40F3-A69F-4ABC24C2E4D1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плазма</a:t>
          </a:r>
          <a:endParaRPr lang="ru-RU">
            <a:solidFill>
              <a:sysClr val="windowText" lastClr="000000"/>
            </a:solidFill>
          </a:endParaRPr>
        </a:p>
      </dgm:t>
    </dgm:pt>
    <dgm:pt modelId="{61BA3139-488A-4BD8-BC3C-105D98486E56}" type="parTrans" cxnId="{7985834D-FBD5-47CC-B8AE-C0EBEBC889FA}">
      <dgm:prSet/>
      <dgm:spPr/>
      <dgm:t>
        <a:bodyPr/>
        <a:lstStyle/>
        <a:p>
          <a:endParaRPr lang="ru-RU"/>
        </a:p>
      </dgm:t>
    </dgm:pt>
    <dgm:pt modelId="{082874B1-AF6F-41C1-BA04-70934BB02086}" type="sibTrans" cxnId="{7985834D-FBD5-47CC-B8AE-C0EBEBC889FA}">
      <dgm:prSet/>
      <dgm:spPr/>
      <dgm:t>
        <a:bodyPr/>
        <a:lstStyle/>
        <a:p>
          <a:endParaRPr lang="ru-RU"/>
        </a:p>
      </dgm:t>
    </dgm:pt>
    <dgm:pt modelId="{7E4AE240-FB1B-43CE-9CF4-8B341C53A276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вода  90%</a:t>
          </a:r>
          <a:endParaRPr lang="ru-RU">
            <a:solidFill>
              <a:sysClr val="windowText" lastClr="000000"/>
            </a:solidFill>
          </a:endParaRPr>
        </a:p>
      </dgm:t>
    </dgm:pt>
    <dgm:pt modelId="{65EDFE47-6C1F-4DDF-A72D-E5A40FFD6CF6}" type="parTrans" cxnId="{36FD0A42-8DC8-4A1C-806B-E9150E7F9C22}">
      <dgm:prSet/>
      <dgm:spPr/>
      <dgm:t>
        <a:bodyPr/>
        <a:lstStyle/>
        <a:p>
          <a:endParaRPr lang="ru-RU"/>
        </a:p>
      </dgm:t>
    </dgm:pt>
    <dgm:pt modelId="{66A16004-6B9B-4B88-AE14-F4100FD46500}" type="sibTrans" cxnId="{36FD0A42-8DC8-4A1C-806B-E9150E7F9C22}">
      <dgm:prSet/>
      <dgm:spPr/>
      <dgm:t>
        <a:bodyPr/>
        <a:lstStyle/>
        <a:p>
          <a:endParaRPr lang="ru-RU"/>
        </a:p>
      </dgm:t>
    </dgm:pt>
    <dgm:pt modelId="{2EE6998E-578B-4CDC-A6B0-B44402663741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еритроцити</a:t>
          </a:r>
          <a:endParaRPr lang="ru-RU">
            <a:solidFill>
              <a:sysClr val="windowText" lastClr="000000"/>
            </a:solidFill>
          </a:endParaRPr>
        </a:p>
      </dgm:t>
    </dgm:pt>
    <dgm:pt modelId="{EC46A7BC-8D90-46D0-A1F6-25B4B81C770A}" type="parTrans" cxnId="{099903D8-9812-478D-A91B-332EBBD28D28}">
      <dgm:prSet/>
      <dgm:spPr/>
      <dgm:t>
        <a:bodyPr/>
        <a:lstStyle/>
        <a:p>
          <a:endParaRPr lang="ru-RU"/>
        </a:p>
      </dgm:t>
    </dgm:pt>
    <dgm:pt modelId="{6281A0ED-63C0-4EA5-80FD-B2DBCCD21B01}" type="sibTrans" cxnId="{099903D8-9812-478D-A91B-332EBBD28D28}">
      <dgm:prSet/>
      <dgm:spPr/>
      <dgm:t>
        <a:bodyPr/>
        <a:lstStyle/>
        <a:p>
          <a:endParaRPr lang="ru-RU"/>
        </a:p>
      </dgm:t>
    </dgm:pt>
    <dgm:pt modelId="{105BAA80-BCEB-4E4B-89FF-2D431A58351B}">
      <dgm:prSet phldrT="[Текст]"/>
      <dgm:spPr/>
      <dgm:t>
        <a:bodyPr/>
        <a:lstStyle/>
        <a:p>
          <a:r>
            <a:rPr lang="uk-UA">
              <a:solidFill>
                <a:sysClr val="windowText" lastClr="000000"/>
              </a:solidFill>
            </a:rPr>
            <a:t>лейкоцити</a:t>
          </a:r>
          <a:endParaRPr lang="ru-RU">
            <a:solidFill>
              <a:sysClr val="windowText" lastClr="000000"/>
            </a:solidFill>
          </a:endParaRPr>
        </a:p>
      </dgm:t>
    </dgm:pt>
    <dgm:pt modelId="{342EACF0-4A70-441C-AC33-001C157D7B5A}" type="sibTrans" cxnId="{E8DE4999-542C-451E-8A5C-32B6CF44A668}">
      <dgm:prSet/>
      <dgm:spPr/>
      <dgm:t>
        <a:bodyPr/>
        <a:lstStyle/>
        <a:p>
          <a:endParaRPr lang="ru-RU"/>
        </a:p>
      </dgm:t>
    </dgm:pt>
    <dgm:pt modelId="{054F54EC-DC53-4382-A5B8-4777651D4BA5}" type="parTrans" cxnId="{E8DE4999-542C-451E-8A5C-32B6CF44A668}">
      <dgm:prSet/>
      <dgm:spPr/>
      <dgm:t>
        <a:bodyPr/>
        <a:lstStyle/>
        <a:p>
          <a:endParaRPr lang="ru-RU"/>
        </a:p>
      </dgm:t>
    </dgm:pt>
    <dgm:pt modelId="{BE1E3247-DF14-4915-B02D-142B0954456E}" type="pres">
      <dgm:prSet presAssocID="{4A12F3AF-BB7A-4EFE-84F0-57C00BB8BD3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610E64-2857-47A5-B258-9A76584B617C}" type="pres">
      <dgm:prSet presAssocID="{1AF69A43-FADF-4324-8D46-0B3B89EB5E92}" presName="root1" presStyleCnt="0"/>
      <dgm:spPr/>
    </dgm:pt>
    <dgm:pt modelId="{3B3C3138-54C9-4177-982C-3EBC136C9D26}" type="pres">
      <dgm:prSet presAssocID="{1AF69A43-FADF-4324-8D46-0B3B89EB5E92}" presName="LevelOneTextNode" presStyleLbl="node0" presStyleIdx="0" presStyleCnt="2" custLinFactNeighborX="-235" custLinFactNeighborY="13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297F77-341B-40EB-B905-176B29ACF6A6}" type="pres">
      <dgm:prSet presAssocID="{1AF69A43-FADF-4324-8D46-0B3B89EB5E92}" presName="level2hierChild" presStyleCnt="0"/>
      <dgm:spPr/>
    </dgm:pt>
    <dgm:pt modelId="{DE013474-7A43-4ADF-8B7F-9C8D36472CE9}" type="pres">
      <dgm:prSet presAssocID="{0FDC9039-3C31-468D-BB7A-EADE2AD289E1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EFD5873C-C4AE-4D7D-A3EF-48B4196A61A9}" type="pres">
      <dgm:prSet presAssocID="{0FDC9039-3C31-468D-BB7A-EADE2AD289E1}" presName="connTx" presStyleLbl="parChTrans1D2" presStyleIdx="0" presStyleCnt="2"/>
      <dgm:spPr/>
      <dgm:t>
        <a:bodyPr/>
        <a:lstStyle/>
        <a:p>
          <a:endParaRPr lang="ru-RU"/>
        </a:p>
      </dgm:t>
    </dgm:pt>
    <dgm:pt modelId="{0EFB7C78-A660-465D-80EA-CDD87A9DE16B}" type="pres">
      <dgm:prSet presAssocID="{0C6CB193-E6A9-43EE-A8FB-A240A52769C2}" presName="root2" presStyleCnt="0"/>
      <dgm:spPr/>
    </dgm:pt>
    <dgm:pt modelId="{F947C85F-B07A-428E-8D98-AD19F538DD82}" type="pres">
      <dgm:prSet presAssocID="{0C6CB193-E6A9-43EE-A8FB-A240A52769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9BA9E7-1718-4378-982A-5754C092FAF5}" type="pres">
      <dgm:prSet presAssocID="{0C6CB193-E6A9-43EE-A8FB-A240A52769C2}" presName="level3hierChild" presStyleCnt="0"/>
      <dgm:spPr/>
    </dgm:pt>
    <dgm:pt modelId="{C931696E-C5AA-4E85-8645-93C55170FE34}" type="pres">
      <dgm:prSet presAssocID="{054F54EC-DC53-4382-A5B8-4777651D4BA5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64A7022B-A198-40F8-AEE6-FA9A52AE3FC3}" type="pres">
      <dgm:prSet presAssocID="{054F54EC-DC53-4382-A5B8-4777651D4BA5}" presName="connTx" presStyleLbl="parChTrans1D3" presStyleIdx="0" presStyleCnt="3"/>
      <dgm:spPr/>
      <dgm:t>
        <a:bodyPr/>
        <a:lstStyle/>
        <a:p>
          <a:endParaRPr lang="ru-RU"/>
        </a:p>
      </dgm:t>
    </dgm:pt>
    <dgm:pt modelId="{0FBACD42-5FFC-4C1B-9291-D1E089113BFF}" type="pres">
      <dgm:prSet presAssocID="{105BAA80-BCEB-4E4B-89FF-2D431A58351B}" presName="root2" presStyleCnt="0"/>
      <dgm:spPr/>
    </dgm:pt>
    <dgm:pt modelId="{852E0E96-9044-447A-AC9C-59ABC897A950}" type="pres">
      <dgm:prSet presAssocID="{105BAA80-BCEB-4E4B-89FF-2D431A58351B}" presName="LevelTwoTextNode" presStyleLbl="node3" presStyleIdx="0" presStyleCnt="3" custScaleY="82950" custLinFactNeighborX="28" custLinFactNeighborY="501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4FE595-213D-4314-8A3E-5D42EBB304A8}" type="pres">
      <dgm:prSet presAssocID="{105BAA80-BCEB-4E4B-89FF-2D431A58351B}" presName="level3hierChild" presStyleCnt="0"/>
      <dgm:spPr/>
    </dgm:pt>
    <dgm:pt modelId="{AE2E62F2-66E1-4FF6-86CB-E4D9C0087601}" type="pres">
      <dgm:prSet presAssocID="{6EDC0668-5C4D-471C-BCC3-935552453E4F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3F483406-90AF-4106-AC2F-47B38865A7D0}" type="pres">
      <dgm:prSet presAssocID="{6EDC0668-5C4D-471C-BCC3-935552453E4F}" presName="connTx" presStyleLbl="parChTrans1D3" presStyleIdx="1" presStyleCnt="3"/>
      <dgm:spPr/>
      <dgm:t>
        <a:bodyPr/>
        <a:lstStyle/>
        <a:p>
          <a:endParaRPr lang="ru-RU"/>
        </a:p>
      </dgm:t>
    </dgm:pt>
    <dgm:pt modelId="{7EDA6096-0538-4765-AB7B-FC8B7FF17304}" type="pres">
      <dgm:prSet presAssocID="{474FFBE1-2340-41CE-B934-ED461C6E3FC2}" presName="root2" presStyleCnt="0"/>
      <dgm:spPr/>
    </dgm:pt>
    <dgm:pt modelId="{7708F195-9062-4444-8C2C-46E1879D77C0}" type="pres">
      <dgm:prSet presAssocID="{474FFBE1-2340-41CE-B934-ED461C6E3FC2}" presName="LevelTwoTextNode" presStyleLbl="node3" presStyleIdx="1" presStyleCnt="3" custAng="0" custScaleY="59331" custLinFactNeighborX="28" custLinFactNeighborY="211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D4409C-1B53-4D21-B24D-849799120F14}" type="pres">
      <dgm:prSet presAssocID="{474FFBE1-2340-41CE-B934-ED461C6E3FC2}" presName="level3hierChild" presStyleCnt="0"/>
      <dgm:spPr/>
    </dgm:pt>
    <dgm:pt modelId="{5DF9F744-624B-4D8E-AC1F-AF5FAC5624DF}" type="pres">
      <dgm:prSet presAssocID="{61BA3139-488A-4BD8-BC3C-105D98486E56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1674F1E7-33F2-4CA1-975B-D82234296277}" type="pres">
      <dgm:prSet presAssocID="{61BA3139-488A-4BD8-BC3C-105D98486E56}" presName="connTx" presStyleLbl="parChTrans1D2" presStyleIdx="1" presStyleCnt="2"/>
      <dgm:spPr/>
      <dgm:t>
        <a:bodyPr/>
        <a:lstStyle/>
        <a:p>
          <a:endParaRPr lang="ru-RU"/>
        </a:p>
      </dgm:t>
    </dgm:pt>
    <dgm:pt modelId="{4634C731-F88D-4032-BBCF-16D7A9B725F2}" type="pres">
      <dgm:prSet presAssocID="{B86BBA19-BB7D-40F3-A69F-4ABC24C2E4D1}" presName="root2" presStyleCnt="0"/>
      <dgm:spPr/>
    </dgm:pt>
    <dgm:pt modelId="{DBB3E99B-E9B7-4497-9938-D9A721188251}" type="pres">
      <dgm:prSet presAssocID="{B86BBA19-BB7D-40F3-A69F-4ABC24C2E4D1}" presName="LevelTwoTextNode" presStyleLbl="node2" presStyleIdx="1" presStyleCnt="2" custLinFactNeighborX="-1982" custLinFactNeighborY="26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E3074-6A69-4ED7-891E-50D31CB47AAE}" type="pres">
      <dgm:prSet presAssocID="{B86BBA19-BB7D-40F3-A69F-4ABC24C2E4D1}" presName="level3hierChild" presStyleCnt="0"/>
      <dgm:spPr/>
    </dgm:pt>
    <dgm:pt modelId="{20679F93-8569-4996-86ED-1B779F34DAC1}" type="pres">
      <dgm:prSet presAssocID="{65EDFE47-6C1F-4DDF-A72D-E5A40FFD6CF6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F41FC989-D920-4AA9-ACBC-610DFC6A9A91}" type="pres">
      <dgm:prSet presAssocID="{65EDFE47-6C1F-4DDF-A72D-E5A40FFD6CF6}" presName="connTx" presStyleLbl="parChTrans1D3" presStyleIdx="2" presStyleCnt="3"/>
      <dgm:spPr/>
      <dgm:t>
        <a:bodyPr/>
        <a:lstStyle/>
        <a:p>
          <a:endParaRPr lang="ru-RU"/>
        </a:p>
      </dgm:t>
    </dgm:pt>
    <dgm:pt modelId="{5881B0B6-CF43-4A55-834D-EE3B09F177C4}" type="pres">
      <dgm:prSet presAssocID="{7E4AE240-FB1B-43CE-9CF4-8B341C53A276}" presName="root2" presStyleCnt="0"/>
      <dgm:spPr/>
    </dgm:pt>
    <dgm:pt modelId="{36025D6A-718A-4EAF-91AF-0DC822977655}" type="pres">
      <dgm:prSet presAssocID="{7E4AE240-FB1B-43CE-9CF4-8B341C53A276}" presName="LevelTwoTextNode" presStyleLbl="node3" presStyleIdx="2" presStyleCnt="3" custScaleY="688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5C8617-4840-40DE-8E4B-A0F6B9699140}" type="pres">
      <dgm:prSet presAssocID="{7E4AE240-FB1B-43CE-9CF4-8B341C53A276}" presName="level3hierChild" presStyleCnt="0"/>
      <dgm:spPr/>
    </dgm:pt>
    <dgm:pt modelId="{DD8D1477-FB5E-46B6-BE16-ABCBA889981F}" type="pres">
      <dgm:prSet presAssocID="{2EE6998E-578B-4CDC-A6B0-B44402663741}" presName="root1" presStyleCnt="0"/>
      <dgm:spPr/>
    </dgm:pt>
    <dgm:pt modelId="{77B91A62-FE58-4244-BD77-E6D1DC8729EB}" type="pres">
      <dgm:prSet presAssocID="{2EE6998E-578B-4CDC-A6B0-B44402663741}" presName="LevelOneTextNode" presStyleLbl="node0" presStyleIdx="1" presStyleCnt="2" custFlipHor="1" custScaleX="98674" custScaleY="73772" custLinFactX="100000" custLinFactY="-100000" custLinFactNeighborX="181354" custLinFactNeighborY="-1721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B45924-7ADE-404D-A317-CCC8E13A64DD}" type="pres">
      <dgm:prSet presAssocID="{2EE6998E-578B-4CDC-A6B0-B44402663741}" presName="level2hierChild" presStyleCnt="0"/>
      <dgm:spPr/>
    </dgm:pt>
  </dgm:ptLst>
  <dgm:cxnLst>
    <dgm:cxn modelId="{099903D8-9812-478D-A91B-332EBBD28D28}" srcId="{4A12F3AF-BB7A-4EFE-84F0-57C00BB8BD33}" destId="{2EE6998E-578B-4CDC-A6B0-B44402663741}" srcOrd="1" destOrd="0" parTransId="{EC46A7BC-8D90-46D0-A1F6-25B4B81C770A}" sibTransId="{6281A0ED-63C0-4EA5-80FD-B2DBCCD21B01}"/>
    <dgm:cxn modelId="{5ED422DE-BC82-4BFA-B059-E35405928864}" type="presOf" srcId="{054F54EC-DC53-4382-A5B8-4777651D4BA5}" destId="{64A7022B-A198-40F8-AEE6-FA9A52AE3FC3}" srcOrd="1" destOrd="0" presId="urn:microsoft.com/office/officeart/2005/8/layout/hierarchy2"/>
    <dgm:cxn modelId="{F0A97511-FF7C-4A68-949C-CD9B0629DC03}" type="presOf" srcId="{105BAA80-BCEB-4E4B-89FF-2D431A58351B}" destId="{852E0E96-9044-447A-AC9C-59ABC897A950}" srcOrd="0" destOrd="0" presId="urn:microsoft.com/office/officeart/2005/8/layout/hierarchy2"/>
    <dgm:cxn modelId="{BB4C0F72-5BA7-44AF-863C-4534A402664D}" srcId="{1AF69A43-FADF-4324-8D46-0B3B89EB5E92}" destId="{0C6CB193-E6A9-43EE-A8FB-A240A52769C2}" srcOrd="0" destOrd="0" parTransId="{0FDC9039-3C31-468D-BB7A-EADE2AD289E1}" sibTransId="{18A4C120-6351-4A66-8781-B4E67205231A}"/>
    <dgm:cxn modelId="{63386311-AD1C-4154-9200-E5C266347D45}" type="presOf" srcId="{65EDFE47-6C1F-4DDF-A72D-E5A40FFD6CF6}" destId="{F41FC989-D920-4AA9-ACBC-610DFC6A9A91}" srcOrd="1" destOrd="0" presId="urn:microsoft.com/office/officeart/2005/8/layout/hierarchy2"/>
    <dgm:cxn modelId="{693EC47B-D909-4354-985B-24E948677913}" type="presOf" srcId="{054F54EC-DC53-4382-A5B8-4777651D4BA5}" destId="{C931696E-C5AA-4E85-8645-93C55170FE34}" srcOrd="0" destOrd="0" presId="urn:microsoft.com/office/officeart/2005/8/layout/hierarchy2"/>
    <dgm:cxn modelId="{10020282-437B-48DF-AA6D-A1DE9C86422D}" type="presOf" srcId="{0FDC9039-3C31-468D-BB7A-EADE2AD289E1}" destId="{DE013474-7A43-4ADF-8B7F-9C8D36472CE9}" srcOrd="0" destOrd="0" presId="urn:microsoft.com/office/officeart/2005/8/layout/hierarchy2"/>
    <dgm:cxn modelId="{84DA2592-4167-4109-89E3-14CD92F9A2C4}" type="presOf" srcId="{B86BBA19-BB7D-40F3-A69F-4ABC24C2E4D1}" destId="{DBB3E99B-E9B7-4497-9938-D9A721188251}" srcOrd="0" destOrd="0" presId="urn:microsoft.com/office/officeart/2005/8/layout/hierarchy2"/>
    <dgm:cxn modelId="{891D71F8-25A0-418F-BE05-C098599C24B1}" type="presOf" srcId="{474FFBE1-2340-41CE-B934-ED461C6E3FC2}" destId="{7708F195-9062-4444-8C2C-46E1879D77C0}" srcOrd="0" destOrd="0" presId="urn:microsoft.com/office/officeart/2005/8/layout/hierarchy2"/>
    <dgm:cxn modelId="{6822A59F-C298-48AF-8168-6C40F3AE2BEF}" srcId="{0C6CB193-E6A9-43EE-A8FB-A240A52769C2}" destId="{474FFBE1-2340-41CE-B934-ED461C6E3FC2}" srcOrd="1" destOrd="0" parTransId="{6EDC0668-5C4D-471C-BCC3-935552453E4F}" sibTransId="{5FE1E69A-3FF2-4B60-8A5E-8F6B018F3C94}"/>
    <dgm:cxn modelId="{B0ACFD56-F96E-4558-8DA4-508A5BFC14F7}" srcId="{4A12F3AF-BB7A-4EFE-84F0-57C00BB8BD33}" destId="{1AF69A43-FADF-4324-8D46-0B3B89EB5E92}" srcOrd="0" destOrd="0" parTransId="{3CB0EE6F-8D1D-4EC9-9232-7A5D31EDA11B}" sibTransId="{F1277CA1-003F-46FC-9BFB-C4EF6167744D}"/>
    <dgm:cxn modelId="{36FD0A42-8DC8-4A1C-806B-E9150E7F9C22}" srcId="{B86BBA19-BB7D-40F3-A69F-4ABC24C2E4D1}" destId="{7E4AE240-FB1B-43CE-9CF4-8B341C53A276}" srcOrd="0" destOrd="0" parTransId="{65EDFE47-6C1F-4DDF-A72D-E5A40FFD6CF6}" sibTransId="{66A16004-6B9B-4B88-AE14-F4100FD46500}"/>
    <dgm:cxn modelId="{D0403888-60DB-4F1D-8BBC-5A5FE6D936D0}" type="presOf" srcId="{0C6CB193-E6A9-43EE-A8FB-A240A52769C2}" destId="{F947C85F-B07A-428E-8D98-AD19F538DD82}" srcOrd="0" destOrd="0" presId="urn:microsoft.com/office/officeart/2005/8/layout/hierarchy2"/>
    <dgm:cxn modelId="{7985834D-FBD5-47CC-B8AE-C0EBEBC889FA}" srcId="{1AF69A43-FADF-4324-8D46-0B3B89EB5E92}" destId="{B86BBA19-BB7D-40F3-A69F-4ABC24C2E4D1}" srcOrd="1" destOrd="0" parTransId="{61BA3139-488A-4BD8-BC3C-105D98486E56}" sibTransId="{082874B1-AF6F-41C1-BA04-70934BB02086}"/>
    <dgm:cxn modelId="{8313864D-30A3-41A4-9588-EF94DE474270}" type="presOf" srcId="{0FDC9039-3C31-468D-BB7A-EADE2AD289E1}" destId="{EFD5873C-C4AE-4D7D-A3EF-48B4196A61A9}" srcOrd="1" destOrd="0" presId="urn:microsoft.com/office/officeart/2005/8/layout/hierarchy2"/>
    <dgm:cxn modelId="{C71365EA-22E5-4229-A99B-31B2A3C8279D}" type="presOf" srcId="{2EE6998E-578B-4CDC-A6B0-B44402663741}" destId="{77B91A62-FE58-4244-BD77-E6D1DC8729EB}" srcOrd="0" destOrd="0" presId="urn:microsoft.com/office/officeart/2005/8/layout/hierarchy2"/>
    <dgm:cxn modelId="{BA3AC6F7-19D4-4394-A4CF-142252521F2C}" type="presOf" srcId="{61BA3139-488A-4BD8-BC3C-105D98486E56}" destId="{1674F1E7-33F2-4CA1-975B-D82234296277}" srcOrd="1" destOrd="0" presId="urn:microsoft.com/office/officeart/2005/8/layout/hierarchy2"/>
    <dgm:cxn modelId="{E8DE4999-542C-451E-8A5C-32B6CF44A668}" srcId="{0C6CB193-E6A9-43EE-A8FB-A240A52769C2}" destId="{105BAA80-BCEB-4E4B-89FF-2D431A58351B}" srcOrd="0" destOrd="0" parTransId="{054F54EC-DC53-4382-A5B8-4777651D4BA5}" sibTransId="{342EACF0-4A70-441C-AC33-001C157D7B5A}"/>
    <dgm:cxn modelId="{748D01E1-308C-49AA-86EA-FE63DA463134}" type="presOf" srcId="{6EDC0668-5C4D-471C-BCC3-935552453E4F}" destId="{3F483406-90AF-4106-AC2F-47B38865A7D0}" srcOrd="1" destOrd="0" presId="urn:microsoft.com/office/officeart/2005/8/layout/hierarchy2"/>
    <dgm:cxn modelId="{4E28ECA8-59E9-4609-9607-B09F4C901DE4}" type="presOf" srcId="{1AF69A43-FADF-4324-8D46-0B3B89EB5E92}" destId="{3B3C3138-54C9-4177-982C-3EBC136C9D26}" srcOrd="0" destOrd="0" presId="urn:microsoft.com/office/officeart/2005/8/layout/hierarchy2"/>
    <dgm:cxn modelId="{5F852A90-6D07-4AC9-873B-B6D472C6B6E1}" type="presOf" srcId="{6EDC0668-5C4D-471C-BCC3-935552453E4F}" destId="{AE2E62F2-66E1-4FF6-86CB-E4D9C0087601}" srcOrd="0" destOrd="0" presId="urn:microsoft.com/office/officeart/2005/8/layout/hierarchy2"/>
    <dgm:cxn modelId="{3F4A7DDE-E15A-4146-9AF4-3D36D66D4C9B}" type="presOf" srcId="{4A12F3AF-BB7A-4EFE-84F0-57C00BB8BD33}" destId="{BE1E3247-DF14-4915-B02D-142B0954456E}" srcOrd="0" destOrd="0" presId="urn:microsoft.com/office/officeart/2005/8/layout/hierarchy2"/>
    <dgm:cxn modelId="{B1D257D5-94CA-45A4-88C2-9990A67AAE18}" type="presOf" srcId="{7E4AE240-FB1B-43CE-9CF4-8B341C53A276}" destId="{36025D6A-718A-4EAF-91AF-0DC822977655}" srcOrd="0" destOrd="0" presId="urn:microsoft.com/office/officeart/2005/8/layout/hierarchy2"/>
    <dgm:cxn modelId="{3D04F616-2082-4B09-B28E-24D679077EEB}" type="presOf" srcId="{61BA3139-488A-4BD8-BC3C-105D98486E56}" destId="{5DF9F744-624B-4D8E-AC1F-AF5FAC5624DF}" srcOrd="0" destOrd="0" presId="urn:microsoft.com/office/officeart/2005/8/layout/hierarchy2"/>
    <dgm:cxn modelId="{5F038FD5-05DB-4107-9B42-8535621E1A7E}" type="presOf" srcId="{65EDFE47-6C1F-4DDF-A72D-E5A40FFD6CF6}" destId="{20679F93-8569-4996-86ED-1B779F34DAC1}" srcOrd="0" destOrd="0" presId="urn:microsoft.com/office/officeart/2005/8/layout/hierarchy2"/>
    <dgm:cxn modelId="{0C306CEC-679F-4BC9-8F01-E2DB2EFC2ABA}" type="presParOf" srcId="{BE1E3247-DF14-4915-B02D-142B0954456E}" destId="{8C610E64-2857-47A5-B258-9A76584B617C}" srcOrd="0" destOrd="0" presId="urn:microsoft.com/office/officeart/2005/8/layout/hierarchy2"/>
    <dgm:cxn modelId="{D02284B0-910A-49F5-A24E-8A2C36C654CE}" type="presParOf" srcId="{8C610E64-2857-47A5-B258-9A76584B617C}" destId="{3B3C3138-54C9-4177-982C-3EBC136C9D26}" srcOrd="0" destOrd="0" presId="urn:microsoft.com/office/officeart/2005/8/layout/hierarchy2"/>
    <dgm:cxn modelId="{23010795-A042-46E5-A568-EB06557D3129}" type="presParOf" srcId="{8C610E64-2857-47A5-B258-9A76584B617C}" destId="{BF297F77-341B-40EB-B905-176B29ACF6A6}" srcOrd="1" destOrd="0" presId="urn:microsoft.com/office/officeart/2005/8/layout/hierarchy2"/>
    <dgm:cxn modelId="{34CC35A2-D8E9-48B5-9146-BD890D75873D}" type="presParOf" srcId="{BF297F77-341B-40EB-B905-176B29ACF6A6}" destId="{DE013474-7A43-4ADF-8B7F-9C8D36472CE9}" srcOrd="0" destOrd="0" presId="urn:microsoft.com/office/officeart/2005/8/layout/hierarchy2"/>
    <dgm:cxn modelId="{EB949396-9EED-44A6-82DE-A13E634E9CF5}" type="presParOf" srcId="{DE013474-7A43-4ADF-8B7F-9C8D36472CE9}" destId="{EFD5873C-C4AE-4D7D-A3EF-48B4196A61A9}" srcOrd="0" destOrd="0" presId="urn:microsoft.com/office/officeart/2005/8/layout/hierarchy2"/>
    <dgm:cxn modelId="{40A5558A-5BCE-45DF-BDB0-C6ADEE70EBC5}" type="presParOf" srcId="{BF297F77-341B-40EB-B905-176B29ACF6A6}" destId="{0EFB7C78-A660-465D-80EA-CDD87A9DE16B}" srcOrd="1" destOrd="0" presId="urn:microsoft.com/office/officeart/2005/8/layout/hierarchy2"/>
    <dgm:cxn modelId="{B60599CF-F779-4354-BCAA-3C273320D444}" type="presParOf" srcId="{0EFB7C78-A660-465D-80EA-CDD87A9DE16B}" destId="{F947C85F-B07A-428E-8D98-AD19F538DD82}" srcOrd="0" destOrd="0" presId="urn:microsoft.com/office/officeart/2005/8/layout/hierarchy2"/>
    <dgm:cxn modelId="{6B226F96-EEA3-4C7B-AE6E-12349C673470}" type="presParOf" srcId="{0EFB7C78-A660-465D-80EA-CDD87A9DE16B}" destId="{749BA9E7-1718-4378-982A-5754C092FAF5}" srcOrd="1" destOrd="0" presId="urn:microsoft.com/office/officeart/2005/8/layout/hierarchy2"/>
    <dgm:cxn modelId="{766A679A-CCDA-4DAE-9E91-3D0FABA5581C}" type="presParOf" srcId="{749BA9E7-1718-4378-982A-5754C092FAF5}" destId="{C931696E-C5AA-4E85-8645-93C55170FE34}" srcOrd="0" destOrd="0" presId="urn:microsoft.com/office/officeart/2005/8/layout/hierarchy2"/>
    <dgm:cxn modelId="{C07C1322-AFFC-447F-ADDF-D18E34F3B8AE}" type="presParOf" srcId="{C931696E-C5AA-4E85-8645-93C55170FE34}" destId="{64A7022B-A198-40F8-AEE6-FA9A52AE3FC3}" srcOrd="0" destOrd="0" presId="urn:microsoft.com/office/officeart/2005/8/layout/hierarchy2"/>
    <dgm:cxn modelId="{B74A0B55-3D9E-4B39-B02D-D15BB882D1CF}" type="presParOf" srcId="{749BA9E7-1718-4378-982A-5754C092FAF5}" destId="{0FBACD42-5FFC-4C1B-9291-D1E089113BFF}" srcOrd="1" destOrd="0" presId="urn:microsoft.com/office/officeart/2005/8/layout/hierarchy2"/>
    <dgm:cxn modelId="{15EDB9B8-E0F9-4F03-8977-C29F1443F0B7}" type="presParOf" srcId="{0FBACD42-5FFC-4C1B-9291-D1E089113BFF}" destId="{852E0E96-9044-447A-AC9C-59ABC897A950}" srcOrd="0" destOrd="0" presId="urn:microsoft.com/office/officeart/2005/8/layout/hierarchy2"/>
    <dgm:cxn modelId="{E5A959BE-10BE-45F6-9C61-FF2C4531FBB9}" type="presParOf" srcId="{0FBACD42-5FFC-4C1B-9291-D1E089113BFF}" destId="{9B4FE595-213D-4314-8A3E-5D42EBB304A8}" srcOrd="1" destOrd="0" presId="urn:microsoft.com/office/officeart/2005/8/layout/hierarchy2"/>
    <dgm:cxn modelId="{CB1C1D03-2F16-4E6D-BF31-6DD90EE687C2}" type="presParOf" srcId="{749BA9E7-1718-4378-982A-5754C092FAF5}" destId="{AE2E62F2-66E1-4FF6-86CB-E4D9C0087601}" srcOrd="2" destOrd="0" presId="urn:microsoft.com/office/officeart/2005/8/layout/hierarchy2"/>
    <dgm:cxn modelId="{4FE7DE68-433D-4ACA-ABDE-C4319DEF51CD}" type="presParOf" srcId="{AE2E62F2-66E1-4FF6-86CB-E4D9C0087601}" destId="{3F483406-90AF-4106-AC2F-47B38865A7D0}" srcOrd="0" destOrd="0" presId="urn:microsoft.com/office/officeart/2005/8/layout/hierarchy2"/>
    <dgm:cxn modelId="{E38C458E-A702-4308-80C5-271A600E08B8}" type="presParOf" srcId="{749BA9E7-1718-4378-982A-5754C092FAF5}" destId="{7EDA6096-0538-4765-AB7B-FC8B7FF17304}" srcOrd="3" destOrd="0" presId="urn:microsoft.com/office/officeart/2005/8/layout/hierarchy2"/>
    <dgm:cxn modelId="{C2EE190C-AF89-4761-A3E6-1932661E3C9C}" type="presParOf" srcId="{7EDA6096-0538-4765-AB7B-FC8B7FF17304}" destId="{7708F195-9062-4444-8C2C-46E1879D77C0}" srcOrd="0" destOrd="0" presId="urn:microsoft.com/office/officeart/2005/8/layout/hierarchy2"/>
    <dgm:cxn modelId="{1A6A914C-9E50-45CF-B39B-A1C190931DC1}" type="presParOf" srcId="{7EDA6096-0538-4765-AB7B-FC8B7FF17304}" destId="{17D4409C-1B53-4D21-B24D-849799120F14}" srcOrd="1" destOrd="0" presId="urn:microsoft.com/office/officeart/2005/8/layout/hierarchy2"/>
    <dgm:cxn modelId="{B2B98420-738E-42E7-A3CB-45D6FF03616A}" type="presParOf" srcId="{BF297F77-341B-40EB-B905-176B29ACF6A6}" destId="{5DF9F744-624B-4D8E-AC1F-AF5FAC5624DF}" srcOrd="2" destOrd="0" presId="urn:microsoft.com/office/officeart/2005/8/layout/hierarchy2"/>
    <dgm:cxn modelId="{F7F3F708-8D88-4E0C-AEB0-2B34F326495C}" type="presParOf" srcId="{5DF9F744-624B-4D8E-AC1F-AF5FAC5624DF}" destId="{1674F1E7-33F2-4CA1-975B-D82234296277}" srcOrd="0" destOrd="0" presId="urn:microsoft.com/office/officeart/2005/8/layout/hierarchy2"/>
    <dgm:cxn modelId="{9E6186DB-1D40-41E1-A79D-60F0E4D639B3}" type="presParOf" srcId="{BF297F77-341B-40EB-B905-176B29ACF6A6}" destId="{4634C731-F88D-4032-BBCF-16D7A9B725F2}" srcOrd="3" destOrd="0" presId="urn:microsoft.com/office/officeart/2005/8/layout/hierarchy2"/>
    <dgm:cxn modelId="{4B756A8A-364C-4EC8-BEB9-EB321711BD68}" type="presParOf" srcId="{4634C731-F88D-4032-BBCF-16D7A9B725F2}" destId="{DBB3E99B-E9B7-4497-9938-D9A721188251}" srcOrd="0" destOrd="0" presId="urn:microsoft.com/office/officeart/2005/8/layout/hierarchy2"/>
    <dgm:cxn modelId="{9702961F-EF5D-46A5-838D-DB3F4F40EB10}" type="presParOf" srcId="{4634C731-F88D-4032-BBCF-16D7A9B725F2}" destId="{97CE3074-6A69-4ED7-891E-50D31CB47AAE}" srcOrd="1" destOrd="0" presId="urn:microsoft.com/office/officeart/2005/8/layout/hierarchy2"/>
    <dgm:cxn modelId="{A7CC85F2-DF79-4DAF-869D-4E685817799E}" type="presParOf" srcId="{97CE3074-6A69-4ED7-891E-50D31CB47AAE}" destId="{20679F93-8569-4996-86ED-1B779F34DAC1}" srcOrd="0" destOrd="0" presId="urn:microsoft.com/office/officeart/2005/8/layout/hierarchy2"/>
    <dgm:cxn modelId="{4715F65E-9909-4093-A3DC-68EBC31DAD4E}" type="presParOf" srcId="{20679F93-8569-4996-86ED-1B779F34DAC1}" destId="{F41FC989-D920-4AA9-ACBC-610DFC6A9A91}" srcOrd="0" destOrd="0" presId="urn:microsoft.com/office/officeart/2005/8/layout/hierarchy2"/>
    <dgm:cxn modelId="{2081BECF-E21F-463A-B41A-847B77F1EC8B}" type="presParOf" srcId="{97CE3074-6A69-4ED7-891E-50D31CB47AAE}" destId="{5881B0B6-CF43-4A55-834D-EE3B09F177C4}" srcOrd="1" destOrd="0" presId="urn:microsoft.com/office/officeart/2005/8/layout/hierarchy2"/>
    <dgm:cxn modelId="{B4176751-2781-49AF-8522-A22AF4797B52}" type="presParOf" srcId="{5881B0B6-CF43-4A55-834D-EE3B09F177C4}" destId="{36025D6A-718A-4EAF-91AF-0DC822977655}" srcOrd="0" destOrd="0" presId="urn:microsoft.com/office/officeart/2005/8/layout/hierarchy2"/>
    <dgm:cxn modelId="{0270D334-9C58-4FE5-A91B-38360AE8B58D}" type="presParOf" srcId="{5881B0B6-CF43-4A55-834D-EE3B09F177C4}" destId="{5C5C8617-4840-40DE-8E4B-A0F6B9699140}" srcOrd="1" destOrd="0" presId="urn:microsoft.com/office/officeart/2005/8/layout/hierarchy2"/>
    <dgm:cxn modelId="{E5680E27-65A1-4455-8C9D-01BE0BBC76A7}" type="presParOf" srcId="{BE1E3247-DF14-4915-B02D-142B0954456E}" destId="{DD8D1477-FB5E-46B6-BE16-ABCBA889981F}" srcOrd="1" destOrd="0" presId="urn:microsoft.com/office/officeart/2005/8/layout/hierarchy2"/>
    <dgm:cxn modelId="{51230B00-2612-45E7-A288-B2B28DB306DB}" type="presParOf" srcId="{DD8D1477-FB5E-46B6-BE16-ABCBA889981F}" destId="{77B91A62-FE58-4244-BD77-E6D1DC8729EB}" srcOrd="0" destOrd="0" presId="urn:microsoft.com/office/officeart/2005/8/layout/hierarchy2"/>
    <dgm:cxn modelId="{1A802062-2DD3-4737-803E-4E9E98C868AD}" type="presParOf" srcId="{DD8D1477-FB5E-46B6-BE16-ABCBA889981F}" destId="{8BB45924-7ADE-404D-A317-CCC8E13A64D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8C966D-EB33-437A-9961-DD0921F1B3B6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48932F-4582-4EFD-9116-FD19B6188B9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Поживна</a:t>
          </a:r>
        </a:p>
      </dgm:t>
    </dgm:pt>
    <dgm:pt modelId="{456799A0-29DD-45F3-8638-EA15C0EFEC2E}" type="parTrans" cxnId="{DF912413-13EB-4F4F-B494-1418EE4092D8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82EE7816-57FD-4D6C-8D19-EACFA07496AE}" type="sibTrans" cxnId="{DF912413-13EB-4F4F-B494-1418EE4092D8}">
      <dgm:prSet/>
      <dgm:spPr/>
      <dgm:t>
        <a:bodyPr/>
        <a:lstStyle/>
        <a:p>
          <a:endParaRPr lang="ru-RU"/>
        </a:p>
      </dgm:t>
    </dgm:pt>
    <dgm:pt modelId="{331D9F09-F3DF-4865-837A-05DFEF485CF7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Захисна</a:t>
          </a:r>
        </a:p>
      </dgm:t>
    </dgm:pt>
    <dgm:pt modelId="{F07DE913-2444-47FE-A696-E46E65F686F0}" type="parTrans" cxnId="{62BB5652-AD15-45E4-93EF-3A8FC3FAD825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0EEA1D5A-2511-4253-9717-DEA509BF45CD}" type="sibTrans" cxnId="{62BB5652-AD15-45E4-93EF-3A8FC3FAD825}">
      <dgm:prSet/>
      <dgm:spPr/>
      <dgm:t>
        <a:bodyPr/>
        <a:lstStyle/>
        <a:p>
          <a:endParaRPr lang="ru-RU"/>
        </a:p>
      </dgm:t>
    </dgm:pt>
    <dgm:pt modelId="{DA1ED367-E41B-46CD-8175-686BA238601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Регуляторна</a:t>
          </a:r>
        </a:p>
      </dgm:t>
    </dgm:pt>
    <dgm:pt modelId="{F309CEE9-EC71-4902-BB57-E7008AD344E8}" type="parTrans" cxnId="{CAEA9CDD-92A9-4E41-A22A-EE9FFC9BB234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10A16634-E1F6-49DB-A392-7A09852A3BC0}" type="sibTrans" cxnId="{CAEA9CDD-92A9-4E41-A22A-EE9FFC9BB234}">
      <dgm:prSet/>
      <dgm:spPr/>
      <dgm:t>
        <a:bodyPr/>
        <a:lstStyle/>
        <a:p>
          <a:endParaRPr lang="ru-RU"/>
        </a:p>
      </dgm:t>
    </dgm:pt>
    <dgm:pt modelId="{F06ABDCB-A7D0-4B3B-A4A7-80CA599F5A6D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Терморегулююча</a:t>
          </a:r>
        </a:p>
      </dgm:t>
    </dgm:pt>
    <dgm:pt modelId="{1FCF7BA5-9771-4606-A481-6CA4543A7A14}" type="parTrans" cxnId="{57D5BF82-2B7F-4332-8FAD-35D32FC5078D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589521D0-BD1B-4905-839C-4AAAC039DB44}" type="sibTrans" cxnId="{57D5BF82-2B7F-4332-8FAD-35D32FC5078D}">
      <dgm:prSet/>
      <dgm:spPr/>
      <dgm:t>
        <a:bodyPr/>
        <a:lstStyle/>
        <a:p>
          <a:endParaRPr lang="ru-RU"/>
        </a:p>
      </dgm:t>
    </dgm:pt>
    <dgm:pt modelId="{ED0B5B18-C24B-4E75-A38D-0DD7870AFCAB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Гомеостатична</a:t>
          </a:r>
        </a:p>
      </dgm:t>
    </dgm:pt>
    <dgm:pt modelId="{E1114BFB-924F-4EF2-AADA-FB7A5C9DB707}" type="parTrans" cxnId="{7E5E61BD-2309-4D56-B0DA-DE2B627FA4F6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2C96A9F3-5F98-401F-B328-A854DC6AA5E0}" type="sibTrans" cxnId="{7E5E61BD-2309-4D56-B0DA-DE2B627FA4F6}">
      <dgm:prSet/>
      <dgm:spPr/>
      <dgm:t>
        <a:bodyPr/>
        <a:lstStyle/>
        <a:p>
          <a:endParaRPr lang="ru-RU"/>
        </a:p>
      </dgm:t>
    </dgm:pt>
    <dgm:pt modelId="{E3731573-154F-48D2-9CC5-7905ECE6CFB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Видільна</a:t>
          </a:r>
        </a:p>
      </dgm:t>
    </dgm:pt>
    <dgm:pt modelId="{774982FE-A660-49E3-BBB8-CC74E3C76673}" type="sibTrans" cxnId="{916F754B-E4F0-4E83-B0E3-9AFED2F03AC1}">
      <dgm:prSet/>
      <dgm:spPr/>
      <dgm:t>
        <a:bodyPr/>
        <a:lstStyle/>
        <a:p>
          <a:endParaRPr lang="ru-RU"/>
        </a:p>
      </dgm:t>
    </dgm:pt>
    <dgm:pt modelId="{C7865484-1B9F-49B0-8C1B-78A898FAE98C}" type="parTrans" cxnId="{916F754B-E4F0-4E83-B0E3-9AFED2F03AC1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1E08EFBE-57ED-43C7-9F99-066D8A54299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Дихальна</a:t>
          </a:r>
        </a:p>
      </dgm:t>
    </dgm:pt>
    <dgm:pt modelId="{199B6982-27FE-4BE3-9CBB-29898580A7EB}" type="sibTrans" cxnId="{1C62EAA0-B1E5-423D-924E-E1E3A3F5A3D4}">
      <dgm:prSet/>
      <dgm:spPr/>
      <dgm:t>
        <a:bodyPr/>
        <a:lstStyle/>
        <a:p>
          <a:endParaRPr lang="ru-RU"/>
        </a:p>
      </dgm:t>
    </dgm:pt>
    <dgm:pt modelId="{DE021D9E-F4F1-4CDC-BFAF-C19FFBC93EA0}" type="parTrans" cxnId="{1C62EAA0-B1E5-423D-924E-E1E3A3F5A3D4}">
      <dgm:prSet/>
      <dgm:spPr/>
      <dgm:t>
        <a:bodyPr/>
        <a:lstStyle/>
        <a:p>
          <a:endParaRPr lang="ru-RU">
            <a:solidFill>
              <a:srgbClr val="FFFF00"/>
            </a:solidFill>
          </a:endParaRPr>
        </a:p>
      </dgm:t>
    </dgm:pt>
    <dgm:pt modelId="{50A3AEAF-C180-433C-A45C-54635505B557}" type="pres">
      <dgm:prSet presAssocID="{468C966D-EB33-437A-9961-DD0921F1B3B6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7A0E56-36E3-405D-A4AB-FAC9D21BE78E}" type="pres">
      <dgm:prSet presAssocID="{468C966D-EB33-437A-9961-DD0921F1B3B6}" presName="cycle" presStyleCnt="0"/>
      <dgm:spPr/>
    </dgm:pt>
    <dgm:pt modelId="{81022FB5-028B-4389-A8E2-0DCFBAE96686}" type="pres">
      <dgm:prSet presAssocID="{468C966D-EB33-437A-9961-DD0921F1B3B6}" presName="centerShape" presStyleCnt="0"/>
      <dgm:spPr/>
    </dgm:pt>
    <dgm:pt modelId="{7B19347B-F1C8-454C-9CCF-6A0386F97F11}" type="pres">
      <dgm:prSet presAssocID="{468C966D-EB33-437A-9961-DD0921F1B3B6}" presName="connSite" presStyleLbl="node1" presStyleIdx="0" presStyleCnt="8"/>
      <dgm:spPr/>
    </dgm:pt>
    <dgm:pt modelId="{BA6B6951-57AB-4DA1-AC36-C65ADC2A30CA}" type="pres">
      <dgm:prSet presAssocID="{468C966D-EB33-437A-9961-DD0921F1B3B6}" presName="visible" presStyleLbl="node1" presStyleIdx="0" presStyleCnt="8" custAng="10800000" custScaleX="293171" custScaleY="166134" custLinFactNeighborX="1286" custLinFactNeighborY="-257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ru-RU"/>
        </a:p>
      </dgm:t>
    </dgm:pt>
    <dgm:pt modelId="{C2266A25-6F4C-4E0A-AD1E-70F310BBB54B}" type="pres">
      <dgm:prSet presAssocID="{DE021D9E-F4F1-4CDC-BFAF-C19FFBC93EA0}" presName="Name25" presStyleLbl="parChTrans1D1" presStyleIdx="0" presStyleCnt="7"/>
      <dgm:spPr/>
      <dgm:t>
        <a:bodyPr/>
        <a:lstStyle/>
        <a:p>
          <a:endParaRPr lang="ru-RU"/>
        </a:p>
      </dgm:t>
    </dgm:pt>
    <dgm:pt modelId="{40138240-97C1-47C7-935F-AF761E5C125A}" type="pres">
      <dgm:prSet presAssocID="{1E08EFBE-57ED-43C7-9F99-066D8A542992}" presName="node" presStyleCnt="0"/>
      <dgm:spPr/>
    </dgm:pt>
    <dgm:pt modelId="{65000905-B620-4CBF-9BCF-9FD7027FDA58}" type="pres">
      <dgm:prSet presAssocID="{1E08EFBE-57ED-43C7-9F99-066D8A542992}" presName="parentNode" presStyleLbl="node1" presStyleIdx="1" presStyleCnt="8" custScaleX="390169" custLinFactNeighborY="-1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AF2ED8-8973-4E1A-8456-33052EFC62E8}" type="pres">
      <dgm:prSet presAssocID="{1E08EFBE-57ED-43C7-9F99-066D8A542992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98BB8B-08EE-4D86-BE4D-7188E21C9E19}" type="pres">
      <dgm:prSet presAssocID="{C7865484-1B9F-49B0-8C1B-78A898FAE98C}" presName="Name25" presStyleLbl="parChTrans1D1" presStyleIdx="1" presStyleCnt="7"/>
      <dgm:spPr/>
      <dgm:t>
        <a:bodyPr/>
        <a:lstStyle/>
        <a:p>
          <a:endParaRPr lang="ru-RU"/>
        </a:p>
      </dgm:t>
    </dgm:pt>
    <dgm:pt modelId="{174EA4F5-2A18-4B50-B5A1-20BF377F9B4F}" type="pres">
      <dgm:prSet presAssocID="{E3731573-154F-48D2-9CC5-7905ECE6CFB2}" presName="node" presStyleCnt="0"/>
      <dgm:spPr/>
    </dgm:pt>
    <dgm:pt modelId="{B9A83384-12F9-47F1-B366-114B56A6006D}" type="pres">
      <dgm:prSet presAssocID="{E3731573-154F-48D2-9CC5-7905ECE6CFB2}" presName="parentNode" presStyleLbl="node1" presStyleIdx="2" presStyleCnt="8" custScaleX="433765" custLinFactNeighborX="-39111" custLinFactNeighborY="1803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CA3C38-06A3-450F-8257-8EC92D33864E}" type="pres">
      <dgm:prSet presAssocID="{E3731573-154F-48D2-9CC5-7905ECE6CFB2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27CADB-AA75-46FC-894D-49172613F0FC}" type="pres">
      <dgm:prSet presAssocID="{456799A0-29DD-45F3-8638-EA15C0EFEC2E}" presName="Name25" presStyleLbl="parChTrans1D1" presStyleIdx="2" presStyleCnt="7"/>
      <dgm:spPr/>
      <dgm:t>
        <a:bodyPr/>
        <a:lstStyle/>
        <a:p>
          <a:endParaRPr lang="ru-RU"/>
        </a:p>
      </dgm:t>
    </dgm:pt>
    <dgm:pt modelId="{8BE446B2-7342-48C1-A4BF-70A9F21741C3}" type="pres">
      <dgm:prSet presAssocID="{7948932F-4582-4EFD-9116-FD19B6188B9B}" presName="node" presStyleCnt="0"/>
      <dgm:spPr/>
    </dgm:pt>
    <dgm:pt modelId="{08E4CCAF-42CC-4D0B-9E3A-6FFD67486915}" type="pres">
      <dgm:prSet presAssocID="{7948932F-4582-4EFD-9116-FD19B6188B9B}" presName="parentNode" presStyleLbl="node1" presStyleIdx="3" presStyleCnt="8" custScaleX="393287" custLinFactNeighborX="-2549" custLinFactNeighborY="1019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B367BA-8B2A-4B0F-9CEA-ADAD76944BF4}" type="pres">
      <dgm:prSet presAssocID="{7948932F-4582-4EFD-9116-FD19B6188B9B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CFDC5C-352B-400C-AA51-B43B9C8FD6F0}" type="pres">
      <dgm:prSet presAssocID="{F07DE913-2444-47FE-A696-E46E65F686F0}" presName="Name25" presStyleLbl="parChTrans1D1" presStyleIdx="3" presStyleCnt="7"/>
      <dgm:spPr/>
      <dgm:t>
        <a:bodyPr/>
        <a:lstStyle/>
        <a:p>
          <a:endParaRPr lang="ru-RU"/>
        </a:p>
      </dgm:t>
    </dgm:pt>
    <dgm:pt modelId="{7F499AFB-58DE-4B45-AAFA-8FD8A7339908}" type="pres">
      <dgm:prSet presAssocID="{331D9F09-F3DF-4865-837A-05DFEF485CF7}" presName="node" presStyleCnt="0"/>
      <dgm:spPr/>
    </dgm:pt>
    <dgm:pt modelId="{79B14BE4-4CD2-4774-B429-290174F26263}" type="pres">
      <dgm:prSet presAssocID="{331D9F09-F3DF-4865-837A-05DFEF485CF7}" presName="parentNode" presStyleLbl="node1" presStyleIdx="4" presStyleCnt="8" custScaleX="340044" custLinFactNeighborX="-20390" custLinFactNeighborY="50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10B90E-728A-47E4-84CD-0213DB0C8B33}" type="pres">
      <dgm:prSet presAssocID="{331D9F09-F3DF-4865-837A-05DFEF485CF7}" presName="childNode" presStyleLbl="revTx" presStyleIdx="0" presStyleCnt="0">
        <dgm:presLayoutVars>
          <dgm:bulletEnabled val="1"/>
        </dgm:presLayoutVars>
      </dgm:prSet>
      <dgm:spPr/>
    </dgm:pt>
    <dgm:pt modelId="{C582E517-6CF6-40FD-AE72-F1F6B6A98A78}" type="pres">
      <dgm:prSet presAssocID="{F309CEE9-EC71-4902-BB57-E7008AD344E8}" presName="Name25" presStyleLbl="parChTrans1D1" presStyleIdx="4" presStyleCnt="7"/>
      <dgm:spPr/>
      <dgm:t>
        <a:bodyPr/>
        <a:lstStyle/>
        <a:p>
          <a:endParaRPr lang="ru-RU"/>
        </a:p>
      </dgm:t>
    </dgm:pt>
    <dgm:pt modelId="{D634B8F5-B58E-4768-B231-88C98098420E}" type="pres">
      <dgm:prSet presAssocID="{DA1ED367-E41B-46CD-8175-686BA2386012}" presName="node" presStyleCnt="0"/>
      <dgm:spPr/>
    </dgm:pt>
    <dgm:pt modelId="{DAAC5B41-F641-4486-B60B-92856694C6B8}" type="pres">
      <dgm:prSet presAssocID="{DA1ED367-E41B-46CD-8175-686BA2386012}" presName="parentNode" presStyleLbl="node1" presStyleIdx="5" presStyleCnt="8" custScaleX="383029" custLinFactNeighborY="-1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EAA099-D3FE-425F-ACA6-A4BC21F048EC}" type="pres">
      <dgm:prSet presAssocID="{DA1ED367-E41B-46CD-8175-686BA2386012}" presName="childNode" presStyleLbl="revTx" presStyleIdx="0" presStyleCnt="0">
        <dgm:presLayoutVars>
          <dgm:bulletEnabled val="1"/>
        </dgm:presLayoutVars>
      </dgm:prSet>
      <dgm:spPr/>
    </dgm:pt>
    <dgm:pt modelId="{79F91A0A-063C-42CA-897E-B26EBA2EE889}" type="pres">
      <dgm:prSet presAssocID="{1FCF7BA5-9771-4606-A481-6CA4543A7A14}" presName="Name25" presStyleLbl="parChTrans1D1" presStyleIdx="5" presStyleCnt="7"/>
      <dgm:spPr/>
      <dgm:t>
        <a:bodyPr/>
        <a:lstStyle/>
        <a:p>
          <a:endParaRPr lang="ru-RU"/>
        </a:p>
      </dgm:t>
    </dgm:pt>
    <dgm:pt modelId="{317FD3DB-569E-4B2C-98E9-64722C68B49A}" type="pres">
      <dgm:prSet presAssocID="{F06ABDCB-A7D0-4B3B-A4A7-80CA599F5A6D}" presName="node" presStyleCnt="0"/>
      <dgm:spPr/>
    </dgm:pt>
    <dgm:pt modelId="{4CA0F3E9-525F-4DB3-9001-5722692AB6C0}" type="pres">
      <dgm:prSet presAssocID="{F06ABDCB-A7D0-4B3B-A4A7-80CA599F5A6D}" presName="parentNode" presStyleLbl="node1" presStyleIdx="6" presStyleCnt="8" custScaleX="488629" custLinFactNeighborX="3058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4E64C3-2B8F-486F-AF51-127B7B3CCD00}" type="pres">
      <dgm:prSet presAssocID="{F06ABDCB-A7D0-4B3B-A4A7-80CA599F5A6D}" presName="childNode" presStyleLbl="revTx" presStyleIdx="0" presStyleCnt="0">
        <dgm:presLayoutVars>
          <dgm:bulletEnabled val="1"/>
        </dgm:presLayoutVars>
      </dgm:prSet>
      <dgm:spPr/>
    </dgm:pt>
    <dgm:pt modelId="{BCA350C3-6DDE-443D-B132-9F859BDE02E8}" type="pres">
      <dgm:prSet presAssocID="{E1114BFB-924F-4EF2-AADA-FB7A5C9DB707}" presName="Name25" presStyleLbl="parChTrans1D1" presStyleIdx="6" presStyleCnt="7"/>
      <dgm:spPr/>
      <dgm:t>
        <a:bodyPr/>
        <a:lstStyle/>
        <a:p>
          <a:endParaRPr lang="ru-RU"/>
        </a:p>
      </dgm:t>
    </dgm:pt>
    <dgm:pt modelId="{D008F4F0-7BB8-4F6F-AD1F-ECC28A16F9E6}" type="pres">
      <dgm:prSet presAssocID="{ED0B5B18-C24B-4E75-A38D-0DD7870AFCAB}" presName="node" presStyleCnt="0"/>
      <dgm:spPr/>
    </dgm:pt>
    <dgm:pt modelId="{4248AC9B-AAAD-4D31-9E39-18EB79D7E4AC}" type="pres">
      <dgm:prSet presAssocID="{ED0B5B18-C24B-4E75-A38D-0DD7870AFCAB}" presName="parentNode" presStyleLbl="node1" presStyleIdx="7" presStyleCnt="8" custScaleX="498079" custLinFactNeighborY="32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D8471-D160-4DA0-B534-72B3CB3A4702}" type="pres">
      <dgm:prSet presAssocID="{ED0B5B18-C24B-4E75-A38D-0DD7870AFCAB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916F754B-E4F0-4E83-B0E3-9AFED2F03AC1}" srcId="{468C966D-EB33-437A-9961-DD0921F1B3B6}" destId="{E3731573-154F-48D2-9CC5-7905ECE6CFB2}" srcOrd="1" destOrd="0" parTransId="{C7865484-1B9F-49B0-8C1B-78A898FAE98C}" sibTransId="{774982FE-A660-49E3-BBB8-CC74E3C76673}"/>
    <dgm:cxn modelId="{43370EFC-995C-465B-87DB-2F3EBC2B6280}" type="presOf" srcId="{F06ABDCB-A7D0-4B3B-A4A7-80CA599F5A6D}" destId="{4CA0F3E9-525F-4DB3-9001-5722692AB6C0}" srcOrd="0" destOrd="0" presId="urn:microsoft.com/office/officeart/2005/8/layout/radial2"/>
    <dgm:cxn modelId="{C07AFF75-0E22-470E-A063-0CED861D4C2B}" type="presOf" srcId="{456799A0-29DD-45F3-8638-EA15C0EFEC2E}" destId="{1427CADB-AA75-46FC-894D-49172613F0FC}" srcOrd="0" destOrd="0" presId="urn:microsoft.com/office/officeart/2005/8/layout/radial2"/>
    <dgm:cxn modelId="{278CFD54-D163-4DCF-89DB-F7B3A89A5D20}" type="presOf" srcId="{F07DE913-2444-47FE-A696-E46E65F686F0}" destId="{34CFDC5C-352B-400C-AA51-B43B9C8FD6F0}" srcOrd="0" destOrd="0" presId="urn:microsoft.com/office/officeart/2005/8/layout/radial2"/>
    <dgm:cxn modelId="{62BB5652-AD15-45E4-93EF-3A8FC3FAD825}" srcId="{468C966D-EB33-437A-9961-DD0921F1B3B6}" destId="{331D9F09-F3DF-4865-837A-05DFEF485CF7}" srcOrd="3" destOrd="0" parTransId="{F07DE913-2444-47FE-A696-E46E65F686F0}" sibTransId="{0EEA1D5A-2511-4253-9717-DEA509BF45CD}"/>
    <dgm:cxn modelId="{7E5E61BD-2309-4D56-B0DA-DE2B627FA4F6}" srcId="{468C966D-EB33-437A-9961-DD0921F1B3B6}" destId="{ED0B5B18-C24B-4E75-A38D-0DD7870AFCAB}" srcOrd="6" destOrd="0" parTransId="{E1114BFB-924F-4EF2-AADA-FB7A5C9DB707}" sibTransId="{2C96A9F3-5F98-401F-B328-A854DC6AA5E0}"/>
    <dgm:cxn modelId="{DF912413-13EB-4F4F-B494-1418EE4092D8}" srcId="{468C966D-EB33-437A-9961-DD0921F1B3B6}" destId="{7948932F-4582-4EFD-9116-FD19B6188B9B}" srcOrd="2" destOrd="0" parTransId="{456799A0-29DD-45F3-8638-EA15C0EFEC2E}" sibTransId="{82EE7816-57FD-4D6C-8D19-EACFA07496AE}"/>
    <dgm:cxn modelId="{BBBF2E31-2292-425C-A632-D930DA00EA3A}" type="presOf" srcId="{E3731573-154F-48D2-9CC5-7905ECE6CFB2}" destId="{B9A83384-12F9-47F1-B366-114B56A6006D}" srcOrd="0" destOrd="0" presId="urn:microsoft.com/office/officeart/2005/8/layout/radial2"/>
    <dgm:cxn modelId="{FDD2BDAC-246A-4FBF-BF48-407FB336B7DA}" type="presOf" srcId="{C7865484-1B9F-49B0-8C1B-78A898FAE98C}" destId="{9F98BB8B-08EE-4D86-BE4D-7188E21C9E19}" srcOrd="0" destOrd="0" presId="urn:microsoft.com/office/officeart/2005/8/layout/radial2"/>
    <dgm:cxn modelId="{16063596-7D83-4F5F-8421-37218D96FEBD}" type="presOf" srcId="{1FCF7BA5-9771-4606-A481-6CA4543A7A14}" destId="{79F91A0A-063C-42CA-897E-B26EBA2EE889}" srcOrd="0" destOrd="0" presId="urn:microsoft.com/office/officeart/2005/8/layout/radial2"/>
    <dgm:cxn modelId="{0B9096FD-2375-4191-BC90-BDD556223DA4}" type="presOf" srcId="{468C966D-EB33-437A-9961-DD0921F1B3B6}" destId="{50A3AEAF-C180-433C-A45C-54635505B557}" srcOrd="0" destOrd="0" presId="urn:microsoft.com/office/officeart/2005/8/layout/radial2"/>
    <dgm:cxn modelId="{CAEA9CDD-92A9-4E41-A22A-EE9FFC9BB234}" srcId="{468C966D-EB33-437A-9961-DD0921F1B3B6}" destId="{DA1ED367-E41B-46CD-8175-686BA2386012}" srcOrd="4" destOrd="0" parTransId="{F309CEE9-EC71-4902-BB57-E7008AD344E8}" sibTransId="{10A16634-E1F6-49DB-A392-7A09852A3BC0}"/>
    <dgm:cxn modelId="{64E69FC7-5765-476E-BC3D-5D82503BCFAF}" type="presOf" srcId="{E1114BFB-924F-4EF2-AADA-FB7A5C9DB707}" destId="{BCA350C3-6DDE-443D-B132-9F859BDE02E8}" srcOrd="0" destOrd="0" presId="urn:microsoft.com/office/officeart/2005/8/layout/radial2"/>
    <dgm:cxn modelId="{F364298C-6D1B-4D2B-9A85-901BFD909504}" type="presOf" srcId="{F309CEE9-EC71-4902-BB57-E7008AD344E8}" destId="{C582E517-6CF6-40FD-AE72-F1F6B6A98A78}" srcOrd="0" destOrd="0" presId="urn:microsoft.com/office/officeart/2005/8/layout/radial2"/>
    <dgm:cxn modelId="{57D5BF82-2B7F-4332-8FAD-35D32FC5078D}" srcId="{468C966D-EB33-437A-9961-DD0921F1B3B6}" destId="{F06ABDCB-A7D0-4B3B-A4A7-80CA599F5A6D}" srcOrd="5" destOrd="0" parTransId="{1FCF7BA5-9771-4606-A481-6CA4543A7A14}" sibTransId="{589521D0-BD1B-4905-839C-4AAAC039DB44}"/>
    <dgm:cxn modelId="{FC43B178-7A24-467E-A3D7-04538017AA77}" type="presOf" srcId="{DE021D9E-F4F1-4CDC-BFAF-C19FFBC93EA0}" destId="{C2266A25-6F4C-4E0A-AD1E-70F310BBB54B}" srcOrd="0" destOrd="0" presId="urn:microsoft.com/office/officeart/2005/8/layout/radial2"/>
    <dgm:cxn modelId="{F8AF29C4-51B0-4BCD-8DE1-36BDD5A1CA54}" type="presOf" srcId="{DA1ED367-E41B-46CD-8175-686BA2386012}" destId="{DAAC5B41-F641-4486-B60B-92856694C6B8}" srcOrd="0" destOrd="0" presId="urn:microsoft.com/office/officeart/2005/8/layout/radial2"/>
    <dgm:cxn modelId="{C2116C48-399E-4396-848A-F07D3B2ABCB8}" type="presOf" srcId="{331D9F09-F3DF-4865-837A-05DFEF485CF7}" destId="{79B14BE4-4CD2-4774-B429-290174F26263}" srcOrd="0" destOrd="0" presId="urn:microsoft.com/office/officeart/2005/8/layout/radial2"/>
    <dgm:cxn modelId="{F62FBCCB-B87E-4188-84A4-D40F6368D14B}" type="presOf" srcId="{ED0B5B18-C24B-4E75-A38D-0DD7870AFCAB}" destId="{4248AC9B-AAAD-4D31-9E39-18EB79D7E4AC}" srcOrd="0" destOrd="0" presId="urn:microsoft.com/office/officeart/2005/8/layout/radial2"/>
    <dgm:cxn modelId="{F3BC763E-A097-457F-8E6F-0A1DB521B0E1}" type="presOf" srcId="{1E08EFBE-57ED-43C7-9F99-066D8A542992}" destId="{65000905-B620-4CBF-9BCF-9FD7027FDA58}" srcOrd="0" destOrd="0" presId="urn:microsoft.com/office/officeart/2005/8/layout/radial2"/>
    <dgm:cxn modelId="{E6698C35-991A-4C93-A695-0017E0CE0BF0}" type="presOf" srcId="{7948932F-4582-4EFD-9116-FD19B6188B9B}" destId="{08E4CCAF-42CC-4D0B-9E3A-6FFD67486915}" srcOrd="0" destOrd="0" presId="urn:microsoft.com/office/officeart/2005/8/layout/radial2"/>
    <dgm:cxn modelId="{1C62EAA0-B1E5-423D-924E-E1E3A3F5A3D4}" srcId="{468C966D-EB33-437A-9961-DD0921F1B3B6}" destId="{1E08EFBE-57ED-43C7-9F99-066D8A542992}" srcOrd="0" destOrd="0" parTransId="{DE021D9E-F4F1-4CDC-BFAF-C19FFBC93EA0}" sibTransId="{199B6982-27FE-4BE3-9CBB-29898580A7EB}"/>
    <dgm:cxn modelId="{A678D466-A0AD-4003-96B0-56E5D59C49F9}" type="presParOf" srcId="{50A3AEAF-C180-433C-A45C-54635505B557}" destId="{227A0E56-36E3-405D-A4AB-FAC9D21BE78E}" srcOrd="0" destOrd="0" presId="urn:microsoft.com/office/officeart/2005/8/layout/radial2"/>
    <dgm:cxn modelId="{713CB495-CEA9-4804-942D-4309375A713D}" type="presParOf" srcId="{227A0E56-36E3-405D-A4AB-FAC9D21BE78E}" destId="{81022FB5-028B-4389-A8E2-0DCFBAE96686}" srcOrd="0" destOrd="0" presId="urn:microsoft.com/office/officeart/2005/8/layout/radial2"/>
    <dgm:cxn modelId="{B7D0AEEE-1E6D-4625-A6CE-8001D1CD9608}" type="presParOf" srcId="{81022FB5-028B-4389-A8E2-0DCFBAE96686}" destId="{7B19347B-F1C8-454C-9CCF-6A0386F97F11}" srcOrd="0" destOrd="0" presId="urn:microsoft.com/office/officeart/2005/8/layout/radial2"/>
    <dgm:cxn modelId="{FBB03571-C948-4FAA-B297-DC82D3001EBF}" type="presParOf" srcId="{81022FB5-028B-4389-A8E2-0DCFBAE96686}" destId="{BA6B6951-57AB-4DA1-AC36-C65ADC2A30CA}" srcOrd="1" destOrd="0" presId="urn:microsoft.com/office/officeart/2005/8/layout/radial2"/>
    <dgm:cxn modelId="{C62A6500-30D0-49E1-9B98-F064D04A6849}" type="presParOf" srcId="{227A0E56-36E3-405D-A4AB-FAC9D21BE78E}" destId="{C2266A25-6F4C-4E0A-AD1E-70F310BBB54B}" srcOrd="1" destOrd="0" presId="urn:microsoft.com/office/officeart/2005/8/layout/radial2"/>
    <dgm:cxn modelId="{39297702-E6E1-4637-9AFF-12F5ED25E401}" type="presParOf" srcId="{227A0E56-36E3-405D-A4AB-FAC9D21BE78E}" destId="{40138240-97C1-47C7-935F-AF761E5C125A}" srcOrd="2" destOrd="0" presId="urn:microsoft.com/office/officeart/2005/8/layout/radial2"/>
    <dgm:cxn modelId="{D930F2CE-E90C-42DC-997E-73C32D11FE06}" type="presParOf" srcId="{40138240-97C1-47C7-935F-AF761E5C125A}" destId="{65000905-B620-4CBF-9BCF-9FD7027FDA58}" srcOrd="0" destOrd="0" presId="urn:microsoft.com/office/officeart/2005/8/layout/radial2"/>
    <dgm:cxn modelId="{328EB648-4759-4617-B76C-7B644CA20CE7}" type="presParOf" srcId="{40138240-97C1-47C7-935F-AF761E5C125A}" destId="{7BAF2ED8-8973-4E1A-8456-33052EFC62E8}" srcOrd="1" destOrd="0" presId="urn:microsoft.com/office/officeart/2005/8/layout/radial2"/>
    <dgm:cxn modelId="{C4770EB1-15B0-447C-BA56-90DAB20AF47A}" type="presParOf" srcId="{227A0E56-36E3-405D-A4AB-FAC9D21BE78E}" destId="{9F98BB8B-08EE-4D86-BE4D-7188E21C9E19}" srcOrd="3" destOrd="0" presId="urn:microsoft.com/office/officeart/2005/8/layout/radial2"/>
    <dgm:cxn modelId="{77EA06B0-B717-439D-A301-2A4D04FF63F6}" type="presParOf" srcId="{227A0E56-36E3-405D-A4AB-FAC9D21BE78E}" destId="{174EA4F5-2A18-4B50-B5A1-20BF377F9B4F}" srcOrd="4" destOrd="0" presId="urn:microsoft.com/office/officeart/2005/8/layout/radial2"/>
    <dgm:cxn modelId="{08470245-777D-4207-8A07-247CFB3EA88F}" type="presParOf" srcId="{174EA4F5-2A18-4B50-B5A1-20BF377F9B4F}" destId="{B9A83384-12F9-47F1-B366-114B56A6006D}" srcOrd="0" destOrd="0" presId="urn:microsoft.com/office/officeart/2005/8/layout/radial2"/>
    <dgm:cxn modelId="{CC032497-EC75-4F6F-8EC4-EB33BD8C8915}" type="presParOf" srcId="{174EA4F5-2A18-4B50-B5A1-20BF377F9B4F}" destId="{49CA3C38-06A3-450F-8257-8EC92D33864E}" srcOrd="1" destOrd="0" presId="urn:microsoft.com/office/officeart/2005/8/layout/radial2"/>
    <dgm:cxn modelId="{D0090F2A-EB9F-4880-8A67-A124D9F1D049}" type="presParOf" srcId="{227A0E56-36E3-405D-A4AB-FAC9D21BE78E}" destId="{1427CADB-AA75-46FC-894D-49172613F0FC}" srcOrd="5" destOrd="0" presId="urn:microsoft.com/office/officeart/2005/8/layout/radial2"/>
    <dgm:cxn modelId="{8FEAE412-6B71-4878-90CC-0CB5C800FB25}" type="presParOf" srcId="{227A0E56-36E3-405D-A4AB-FAC9D21BE78E}" destId="{8BE446B2-7342-48C1-A4BF-70A9F21741C3}" srcOrd="6" destOrd="0" presId="urn:microsoft.com/office/officeart/2005/8/layout/radial2"/>
    <dgm:cxn modelId="{4EF19B6C-3930-407B-BF8D-52B1A511B41D}" type="presParOf" srcId="{8BE446B2-7342-48C1-A4BF-70A9F21741C3}" destId="{08E4CCAF-42CC-4D0B-9E3A-6FFD67486915}" srcOrd="0" destOrd="0" presId="urn:microsoft.com/office/officeart/2005/8/layout/radial2"/>
    <dgm:cxn modelId="{6A9596B7-A729-427A-B7CB-A5D4C7346BEB}" type="presParOf" srcId="{8BE446B2-7342-48C1-A4BF-70A9F21741C3}" destId="{21B367BA-8B2A-4B0F-9CEA-ADAD76944BF4}" srcOrd="1" destOrd="0" presId="urn:microsoft.com/office/officeart/2005/8/layout/radial2"/>
    <dgm:cxn modelId="{43DDA3CF-C1FF-4625-A060-1E89CB7C0072}" type="presParOf" srcId="{227A0E56-36E3-405D-A4AB-FAC9D21BE78E}" destId="{34CFDC5C-352B-400C-AA51-B43B9C8FD6F0}" srcOrd="7" destOrd="0" presId="urn:microsoft.com/office/officeart/2005/8/layout/radial2"/>
    <dgm:cxn modelId="{06506AF8-72F3-484F-8031-5B4DAF974EFA}" type="presParOf" srcId="{227A0E56-36E3-405D-A4AB-FAC9D21BE78E}" destId="{7F499AFB-58DE-4B45-AAFA-8FD8A7339908}" srcOrd="8" destOrd="0" presId="urn:microsoft.com/office/officeart/2005/8/layout/radial2"/>
    <dgm:cxn modelId="{0C1AA3E9-8A83-4086-B711-EFBF47B8A0B6}" type="presParOf" srcId="{7F499AFB-58DE-4B45-AAFA-8FD8A7339908}" destId="{79B14BE4-4CD2-4774-B429-290174F26263}" srcOrd="0" destOrd="0" presId="urn:microsoft.com/office/officeart/2005/8/layout/radial2"/>
    <dgm:cxn modelId="{368C3057-2100-48A4-848A-3DBEC06A3CF9}" type="presParOf" srcId="{7F499AFB-58DE-4B45-AAFA-8FD8A7339908}" destId="{2410B90E-728A-47E4-84CD-0213DB0C8B33}" srcOrd="1" destOrd="0" presId="urn:microsoft.com/office/officeart/2005/8/layout/radial2"/>
    <dgm:cxn modelId="{6FC96F7C-6CC3-4528-A014-5FADB49A20A9}" type="presParOf" srcId="{227A0E56-36E3-405D-A4AB-FAC9D21BE78E}" destId="{C582E517-6CF6-40FD-AE72-F1F6B6A98A78}" srcOrd="9" destOrd="0" presId="urn:microsoft.com/office/officeart/2005/8/layout/radial2"/>
    <dgm:cxn modelId="{615F17B6-3170-4A6B-828D-F657A35D612E}" type="presParOf" srcId="{227A0E56-36E3-405D-A4AB-FAC9D21BE78E}" destId="{D634B8F5-B58E-4768-B231-88C98098420E}" srcOrd="10" destOrd="0" presId="urn:microsoft.com/office/officeart/2005/8/layout/radial2"/>
    <dgm:cxn modelId="{252360BD-BE27-4928-8928-487D866A51FD}" type="presParOf" srcId="{D634B8F5-B58E-4768-B231-88C98098420E}" destId="{DAAC5B41-F641-4486-B60B-92856694C6B8}" srcOrd="0" destOrd="0" presId="urn:microsoft.com/office/officeart/2005/8/layout/radial2"/>
    <dgm:cxn modelId="{C09DAA0B-5AD3-4B9D-A054-38AE3F1A77BD}" type="presParOf" srcId="{D634B8F5-B58E-4768-B231-88C98098420E}" destId="{B1EAA099-D3FE-425F-ACA6-A4BC21F048EC}" srcOrd="1" destOrd="0" presId="urn:microsoft.com/office/officeart/2005/8/layout/radial2"/>
    <dgm:cxn modelId="{DEC4EB42-3FE2-4771-AFAB-8822281504BB}" type="presParOf" srcId="{227A0E56-36E3-405D-A4AB-FAC9D21BE78E}" destId="{79F91A0A-063C-42CA-897E-B26EBA2EE889}" srcOrd="11" destOrd="0" presId="urn:microsoft.com/office/officeart/2005/8/layout/radial2"/>
    <dgm:cxn modelId="{0554ADD7-62E5-4264-BC06-807EE00E705D}" type="presParOf" srcId="{227A0E56-36E3-405D-A4AB-FAC9D21BE78E}" destId="{317FD3DB-569E-4B2C-98E9-64722C68B49A}" srcOrd="12" destOrd="0" presId="urn:microsoft.com/office/officeart/2005/8/layout/radial2"/>
    <dgm:cxn modelId="{305A0E10-0044-4301-BF4E-2D7D3D0E1876}" type="presParOf" srcId="{317FD3DB-569E-4B2C-98E9-64722C68B49A}" destId="{4CA0F3E9-525F-4DB3-9001-5722692AB6C0}" srcOrd="0" destOrd="0" presId="urn:microsoft.com/office/officeart/2005/8/layout/radial2"/>
    <dgm:cxn modelId="{BFF3568B-3D0A-41AE-8A61-D60198C86862}" type="presParOf" srcId="{317FD3DB-569E-4B2C-98E9-64722C68B49A}" destId="{384E64C3-2B8F-486F-AF51-127B7B3CCD00}" srcOrd="1" destOrd="0" presId="urn:microsoft.com/office/officeart/2005/8/layout/radial2"/>
    <dgm:cxn modelId="{544AD816-E14E-4D86-94A9-098719AD63BF}" type="presParOf" srcId="{227A0E56-36E3-405D-A4AB-FAC9D21BE78E}" destId="{BCA350C3-6DDE-443D-B132-9F859BDE02E8}" srcOrd="13" destOrd="0" presId="urn:microsoft.com/office/officeart/2005/8/layout/radial2"/>
    <dgm:cxn modelId="{FA9FDE55-E82B-4134-BDBC-DD5E956190AF}" type="presParOf" srcId="{227A0E56-36E3-405D-A4AB-FAC9D21BE78E}" destId="{D008F4F0-7BB8-4F6F-AD1F-ECC28A16F9E6}" srcOrd="14" destOrd="0" presId="urn:microsoft.com/office/officeart/2005/8/layout/radial2"/>
    <dgm:cxn modelId="{D92EF81E-0DAA-4DB2-B5BA-7F0683195E38}" type="presParOf" srcId="{D008F4F0-7BB8-4F6F-AD1F-ECC28A16F9E6}" destId="{4248AC9B-AAAD-4D31-9E39-18EB79D7E4AC}" srcOrd="0" destOrd="0" presId="urn:microsoft.com/office/officeart/2005/8/layout/radial2"/>
    <dgm:cxn modelId="{8281017D-085C-47A7-96F6-67FFFA28F5A9}" type="presParOf" srcId="{D008F4F0-7BB8-4F6F-AD1F-ECC28A16F9E6}" destId="{A70D8471-D160-4DA0-B534-72B3CB3A4702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C3138-54C9-4177-982C-3EBC136C9D26}">
      <dsp:nvSpPr>
        <dsp:cNvPr id="0" name=""/>
        <dsp:cNvSpPr/>
      </dsp:nvSpPr>
      <dsp:spPr>
        <a:xfrm>
          <a:off x="1" y="734651"/>
          <a:ext cx="1442005" cy="721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кров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21118" y="755768"/>
        <a:ext cx="1399771" cy="678768"/>
      </dsp:txXfrm>
    </dsp:sp>
    <dsp:sp modelId="{DE013474-7A43-4ADF-8B7F-9C8D36472CE9}">
      <dsp:nvSpPr>
        <dsp:cNvPr id="0" name=""/>
        <dsp:cNvSpPr/>
      </dsp:nvSpPr>
      <dsp:spPr>
        <a:xfrm rot="19255079">
          <a:off x="1358385" y="829271"/>
          <a:ext cx="747433" cy="60556"/>
        </a:xfrm>
        <a:custGeom>
          <a:avLst/>
          <a:gdLst/>
          <a:ahLst/>
          <a:cxnLst/>
          <a:rect l="0" t="0" r="0" b="0"/>
          <a:pathLst>
            <a:path>
              <a:moveTo>
                <a:pt x="0" y="30278"/>
              </a:moveTo>
              <a:lnTo>
                <a:pt x="747433" y="302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13416" y="840864"/>
        <a:ext cx="37371" cy="37371"/>
      </dsp:txXfrm>
    </dsp:sp>
    <dsp:sp modelId="{F947C85F-B07A-428E-8D98-AD19F538DD82}">
      <dsp:nvSpPr>
        <dsp:cNvPr id="0" name=""/>
        <dsp:cNvSpPr/>
      </dsp:nvSpPr>
      <dsp:spPr>
        <a:xfrm>
          <a:off x="2022197" y="263445"/>
          <a:ext cx="1442005" cy="721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кров"яні  пластинки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2043314" y="284562"/>
        <a:ext cx="1399771" cy="678768"/>
      </dsp:txXfrm>
    </dsp:sp>
    <dsp:sp modelId="{C931696E-C5AA-4E85-8645-93C55170FE34}">
      <dsp:nvSpPr>
        <dsp:cNvPr id="0" name=""/>
        <dsp:cNvSpPr/>
      </dsp:nvSpPr>
      <dsp:spPr>
        <a:xfrm rot="553308">
          <a:off x="3460423" y="640524"/>
          <a:ext cx="584763" cy="60556"/>
        </a:xfrm>
        <a:custGeom>
          <a:avLst/>
          <a:gdLst/>
          <a:ahLst/>
          <a:cxnLst/>
          <a:rect l="0" t="0" r="0" b="0"/>
          <a:pathLst>
            <a:path>
              <a:moveTo>
                <a:pt x="0" y="30278"/>
              </a:moveTo>
              <a:lnTo>
                <a:pt x="584763" y="302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8186" y="656184"/>
        <a:ext cx="29238" cy="29238"/>
      </dsp:txXfrm>
    </dsp:sp>
    <dsp:sp modelId="{852E0E96-9044-447A-AC9C-59ABC897A950}">
      <dsp:nvSpPr>
        <dsp:cNvPr id="0" name=""/>
        <dsp:cNvSpPr/>
      </dsp:nvSpPr>
      <dsp:spPr>
        <a:xfrm>
          <a:off x="4041408" y="418623"/>
          <a:ext cx="1442005" cy="5980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лейкоцити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4058925" y="436140"/>
        <a:ext cx="1406971" cy="563037"/>
      </dsp:txXfrm>
    </dsp:sp>
    <dsp:sp modelId="{AE2E62F2-66E1-4FF6-86CB-E4D9C0087601}">
      <dsp:nvSpPr>
        <dsp:cNvPr id="0" name=""/>
        <dsp:cNvSpPr/>
      </dsp:nvSpPr>
      <dsp:spPr>
        <a:xfrm rot="2472128">
          <a:off x="3369224" y="846340"/>
          <a:ext cx="767162" cy="60556"/>
        </a:xfrm>
        <a:custGeom>
          <a:avLst/>
          <a:gdLst/>
          <a:ahLst/>
          <a:cxnLst/>
          <a:rect l="0" t="0" r="0" b="0"/>
          <a:pathLst>
            <a:path>
              <a:moveTo>
                <a:pt x="0" y="30278"/>
              </a:moveTo>
              <a:lnTo>
                <a:pt x="767162" y="302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3626" y="857439"/>
        <a:ext cx="38358" cy="38358"/>
      </dsp:txXfrm>
    </dsp:sp>
    <dsp:sp modelId="{7708F195-9062-4444-8C2C-46E1879D77C0}">
      <dsp:nvSpPr>
        <dsp:cNvPr id="0" name=""/>
        <dsp:cNvSpPr/>
      </dsp:nvSpPr>
      <dsp:spPr>
        <a:xfrm>
          <a:off x="4041408" y="915401"/>
          <a:ext cx="1442005" cy="427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тромбоцити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4053937" y="927930"/>
        <a:ext cx="1416947" cy="402719"/>
      </dsp:txXfrm>
    </dsp:sp>
    <dsp:sp modelId="{5DF9F744-624B-4D8E-AC1F-AF5FAC5624DF}">
      <dsp:nvSpPr>
        <dsp:cNvPr id="0" name=""/>
        <dsp:cNvSpPr/>
      </dsp:nvSpPr>
      <dsp:spPr>
        <a:xfrm rot="2430311">
          <a:off x="1355076" y="1300477"/>
          <a:ext cx="725471" cy="60556"/>
        </a:xfrm>
        <a:custGeom>
          <a:avLst/>
          <a:gdLst/>
          <a:ahLst/>
          <a:cxnLst/>
          <a:rect l="0" t="0" r="0" b="0"/>
          <a:pathLst>
            <a:path>
              <a:moveTo>
                <a:pt x="0" y="30278"/>
              </a:moveTo>
              <a:lnTo>
                <a:pt x="725471" y="302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99675" y="1312618"/>
        <a:ext cx="36273" cy="36273"/>
      </dsp:txXfrm>
    </dsp:sp>
    <dsp:sp modelId="{DBB3E99B-E9B7-4497-9938-D9A721188251}">
      <dsp:nvSpPr>
        <dsp:cNvPr id="0" name=""/>
        <dsp:cNvSpPr/>
      </dsp:nvSpPr>
      <dsp:spPr>
        <a:xfrm>
          <a:off x="1993616" y="1205857"/>
          <a:ext cx="1442005" cy="721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плазма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2014733" y="1226974"/>
        <a:ext cx="1399771" cy="678768"/>
      </dsp:txXfrm>
    </dsp:sp>
    <dsp:sp modelId="{20679F93-8569-4996-86ED-1B779F34DAC1}">
      <dsp:nvSpPr>
        <dsp:cNvPr id="0" name=""/>
        <dsp:cNvSpPr/>
      </dsp:nvSpPr>
      <dsp:spPr>
        <a:xfrm rot="21491864">
          <a:off x="3435472" y="1526555"/>
          <a:ext cx="605682" cy="60556"/>
        </a:xfrm>
        <a:custGeom>
          <a:avLst/>
          <a:gdLst/>
          <a:ahLst/>
          <a:cxnLst/>
          <a:rect l="0" t="0" r="0" b="0"/>
          <a:pathLst>
            <a:path>
              <a:moveTo>
                <a:pt x="0" y="30278"/>
              </a:moveTo>
              <a:lnTo>
                <a:pt x="605682" y="302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23171" y="1541692"/>
        <a:ext cx="30284" cy="30284"/>
      </dsp:txXfrm>
    </dsp:sp>
    <dsp:sp modelId="{36025D6A-718A-4EAF-91AF-0DC822977655}">
      <dsp:nvSpPr>
        <dsp:cNvPr id="0" name=""/>
        <dsp:cNvSpPr/>
      </dsp:nvSpPr>
      <dsp:spPr>
        <a:xfrm>
          <a:off x="4041004" y="1299097"/>
          <a:ext cx="1442005" cy="496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вода  90%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4055544" y="1313637"/>
        <a:ext cx="1412925" cy="467344"/>
      </dsp:txXfrm>
    </dsp:sp>
    <dsp:sp modelId="{77B91A62-FE58-4244-BD77-E6D1DC8729EB}">
      <dsp:nvSpPr>
        <dsp:cNvPr id="0" name=""/>
        <dsp:cNvSpPr/>
      </dsp:nvSpPr>
      <dsp:spPr>
        <a:xfrm flipH="1">
          <a:off x="4060529" y="0"/>
          <a:ext cx="1422884" cy="5318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kern="1200">
              <a:solidFill>
                <a:sysClr val="windowText" lastClr="000000"/>
              </a:solidFill>
            </a:rPr>
            <a:t>еритроцити</a:t>
          </a:r>
          <a:endParaRPr lang="ru-RU" sz="2100" kern="1200">
            <a:solidFill>
              <a:sysClr val="windowText" lastClr="000000"/>
            </a:solidFill>
          </a:endParaRPr>
        </a:p>
      </dsp:txBody>
      <dsp:txXfrm>
        <a:off x="4076108" y="15579"/>
        <a:ext cx="1391726" cy="5007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A350C3-6DDE-443D-B132-9F859BDE02E8}">
      <dsp:nvSpPr>
        <dsp:cNvPr id="0" name=""/>
        <dsp:cNvSpPr/>
      </dsp:nvSpPr>
      <dsp:spPr>
        <a:xfrm rot="3403999">
          <a:off x="1508496" y="2313027"/>
          <a:ext cx="1208066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1208066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F91A0A-063C-42CA-897E-B26EBA2EE889}">
      <dsp:nvSpPr>
        <dsp:cNvPr id="0" name=""/>
        <dsp:cNvSpPr/>
      </dsp:nvSpPr>
      <dsp:spPr>
        <a:xfrm rot="2173227">
          <a:off x="1748428" y="2079103"/>
          <a:ext cx="1115099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1115099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82E517-6CF6-40FD-AE72-F1F6B6A98A78}">
      <dsp:nvSpPr>
        <dsp:cNvPr id="0" name=""/>
        <dsp:cNvSpPr/>
      </dsp:nvSpPr>
      <dsp:spPr>
        <a:xfrm rot="1141217">
          <a:off x="1831697" y="1811249"/>
          <a:ext cx="896701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896701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CFDC5C-352B-400C-AA51-B43B9C8FD6F0}">
      <dsp:nvSpPr>
        <dsp:cNvPr id="0" name=""/>
        <dsp:cNvSpPr/>
      </dsp:nvSpPr>
      <dsp:spPr>
        <a:xfrm rot="42970">
          <a:off x="1856150" y="1596813"/>
          <a:ext cx="657015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657015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7CADB-AA75-46FC-894D-49172613F0FC}">
      <dsp:nvSpPr>
        <dsp:cNvPr id="0" name=""/>
        <dsp:cNvSpPr/>
      </dsp:nvSpPr>
      <dsp:spPr>
        <a:xfrm rot="20526809">
          <a:off x="1835587" y="1388802"/>
          <a:ext cx="851920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851920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98BB8B-08EE-4D86-BE4D-7188E21C9E19}">
      <dsp:nvSpPr>
        <dsp:cNvPr id="0" name=""/>
        <dsp:cNvSpPr/>
      </dsp:nvSpPr>
      <dsp:spPr>
        <a:xfrm rot="19228391">
          <a:off x="1753542" y="1124462"/>
          <a:ext cx="897641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897641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66A25-6F4C-4E0A-AD1E-70F310BBB54B}">
      <dsp:nvSpPr>
        <dsp:cNvPr id="0" name=""/>
        <dsp:cNvSpPr/>
      </dsp:nvSpPr>
      <dsp:spPr>
        <a:xfrm rot="18281082">
          <a:off x="1524202" y="866636"/>
          <a:ext cx="1229120" cy="20434"/>
        </a:xfrm>
        <a:custGeom>
          <a:avLst/>
          <a:gdLst/>
          <a:ahLst/>
          <a:cxnLst/>
          <a:rect l="0" t="0" r="0" b="0"/>
          <a:pathLst>
            <a:path>
              <a:moveTo>
                <a:pt x="0" y="10217"/>
              </a:moveTo>
              <a:lnTo>
                <a:pt x="1229120" y="10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B6951-57AB-4DA1-AC36-C65ADC2A30CA}">
      <dsp:nvSpPr>
        <dsp:cNvPr id="0" name=""/>
        <dsp:cNvSpPr/>
      </dsp:nvSpPr>
      <dsp:spPr>
        <a:xfrm rot="10800000">
          <a:off x="733188" y="1066801"/>
          <a:ext cx="1826002" cy="1034758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000905-B620-4CBF-9BCF-9FD7027FDA58}">
      <dsp:nvSpPr>
        <dsp:cNvPr id="0" name=""/>
        <dsp:cNvSpPr/>
      </dsp:nvSpPr>
      <dsp:spPr>
        <a:xfrm>
          <a:off x="1886761" y="666"/>
          <a:ext cx="1458090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Дихальна</a:t>
          </a:r>
        </a:p>
      </dsp:txBody>
      <dsp:txXfrm>
        <a:off x="2100293" y="55394"/>
        <a:ext cx="1031026" cy="264251"/>
      </dsp:txXfrm>
    </dsp:sp>
    <dsp:sp modelId="{B9A83384-12F9-47F1-B366-114B56A6006D}">
      <dsp:nvSpPr>
        <dsp:cNvPr id="0" name=""/>
        <dsp:cNvSpPr/>
      </dsp:nvSpPr>
      <dsp:spPr>
        <a:xfrm>
          <a:off x="1956146" y="482217"/>
          <a:ext cx="1621011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Видільна</a:t>
          </a:r>
        </a:p>
      </dsp:txBody>
      <dsp:txXfrm>
        <a:off x="2193538" y="536945"/>
        <a:ext cx="1146227" cy="264251"/>
      </dsp:txXfrm>
    </dsp:sp>
    <dsp:sp modelId="{08E4CCAF-42CC-4D0B-9E3A-6FFD67486915}">
      <dsp:nvSpPr>
        <dsp:cNvPr id="0" name=""/>
        <dsp:cNvSpPr/>
      </dsp:nvSpPr>
      <dsp:spPr>
        <a:xfrm>
          <a:off x="2386833" y="934566"/>
          <a:ext cx="1469742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Поживна</a:t>
          </a:r>
        </a:p>
      </dsp:txBody>
      <dsp:txXfrm>
        <a:off x="2602072" y="989294"/>
        <a:ext cx="1039264" cy="264251"/>
      </dsp:txXfrm>
    </dsp:sp>
    <dsp:sp modelId="{79B14BE4-4CD2-4774-B429-290174F26263}">
      <dsp:nvSpPr>
        <dsp:cNvPr id="0" name=""/>
        <dsp:cNvSpPr/>
      </dsp:nvSpPr>
      <dsp:spPr>
        <a:xfrm>
          <a:off x="2512566" y="1432218"/>
          <a:ext cx="1270769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Захисна</a:t>
          </a:r>
        </a:p>
      </dsp:txBody>
      <dsp:txXfrm>
        <a:off x="2698666" y="1486946"/>
        <a:ext cx="898569" cy="264251"/>
      </dsp:txXfrm>
    </dsp:sp>
    <dsp:sp modelId="{DAAC5B41-F641-4486-B60B-92856694C6B8}">
      <dsp:nvSpPr>
        <dsp:cNvPr id="0" name=""/>
        <dsp:cNvSpPr/>
      </dsp:nvSpPr>
      <dsp:spPr>
        <a:xfrm>
          <a:off x="2420318" y="1929687"/>
          <a:ext cx="1431407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Регуляторна</a:t>
          </a:r>
        </a:p>
      </dsp:txBody>
      <dsp:txXfrm>
        <a:off x="2629943" y="1984415"/>
        <a:ext cx="1012157" cy="264251"/>
      </dsp:txXfrm>
    </dsp:sp>
    <dsp:sp modelId="{4CA0F3E9-525F-4DB3-9001-5722692AB6C0}">
      <dsp:nvSpPr>
        <dsp:cNvPr id="0" name=""/>
        <dsp:cNvSpPr/>
      </dsp:nvSpPr>
      <dsp:spPr>
        <a:xfrm>
          <a:off x="2088461" y="2411880"/>
          <a:ext cx="1826042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Терморегулююча</a:t>
          </a:r>
        </a:p>
      </dsp:txBody>
      <dsp:txXfrm>
        <a:off x="2355879" y="2466608"/>
        <a:ext cx="1291206" cy="264251"/>
      </dsp:txXfrm>
    </dsp:sp>
    <dsp:sp modelId="{4248AC9B-AAAD-4D31-9E39-18EB79D7E4AC}">
      <dsp:nvSpPr>
        <dsp:cNvPr id="0" name=""/>
        <dsp:cNvSpPr/>
      </dsp:nvSpPr>
      <dsp:spPr>
        <a:xfrm>
          <a:off x="1634719" y="2826692"/>
          <a:ext cx="1861358" cy="373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Гомеостатична</a:t>
          </a:r>
        </a:p>
      </dsp:txBody>
      <dsp:txXfrm>
        <a:off x="1907309" y="2881420"/>
        <a:ext cx="1316178" cy="2642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4368-192C-4314-BAE3-8AD1623D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2017-03-14T21:01:00Z</cp:lastPrinted>
  <dcterms:created xsi:type="dcterms:W3CDTF">2012-10-04T18:35:00Z</dcterms:created>
  <dcterms:modified xsi:type="dcterms:W3CDTF">2017-03-14T21:01:00Z</dcterms:modified>
</cp:coreProperties>
</file>