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54" w:rsidRDefault="003053B4" w:rsidP="003053B4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838450" cy="2419350"/>
            <wp:effectExtent l="19050" t="0" r="0" b="0"/>
            <wp:docPr id="1" name="Рисунок 1" descr="05261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26115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3B4" w:rsidRPr="003053B4" w:rsidRDefault="003053B4" w:rsidP="003053B4">
      <w:pPr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</w:pPr>
    </w:p>
    <w:p w:rsidR="00A60554" w:rsidRPr="00A60554" w:rsidRDefault="00A60554" w:rsidP="00A60554">
      <w:pPr>
        <w:jc w:val="center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A60554">
        <w:rPr>
          <w:rStyle w:val="a3"/>
          <w:rFonts w:ascii="Times New Roman" w:hAnsi="Times New Roman" w:cs="Times New Roman"/>
          <w:b w:val="0"/>
          <w:sz w:val="32"/>
          <w:szCs w:val="32"/>
        </w:rPr>
        <w:t>Розробка</w:t>
      </w:r>
      <w:r w:rsidR="008F7C33"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  <w:t xml:space="preserve"> </w:t>
      </w:r>
      <w:r w:rsidRPr="00A60554"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  <w:t>бінарно</w:t>
      </w:r>
      <w:r w:rsidR="008F7C33"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  <w:t xml:space="preserve"> </w:t>
      </w:r>
      <w:r w:rsidRPr="00A60554">
        <w:rPr>
          <w:rStyle w:val="a3"/>
          <w:rFonts w:ascii="Times New Roman" w:hAnsi="Times New Roman" w:cs="Times New Roman"/>
          <w:b w:val="0"/>
          <w:sz w:val="32"/>
          <w:szCs w:val="32"/>
        </w:rPr>
        <w:t>інтегрованого уроку</w:t>
      </w:r>
    </w:p>
    <w:p w:rsidR="00A60554" w:rsidRPr="00A60554" w:rsidRDefault="00A60554" w:rsidP="00A60554">
      <w:pPr>
        <w:jc w:val="center"/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</w:pPr>
      <w:r w:rsidRPr="00A60554">
        <w:rPr>
          <w:rStyle w:val="a3"/>
          <w:rFonts w:ascii="Times New Roman" w:hAnsi="Times New Roman" w:cs="Times New Roman"/>
          <w:b w:val="0"/>
          <w:sz w:val="32"/>
          <w:szCs w:val="32"/>
        </w:rPr>
        <w:t>з літературного</w:t>
      </w:r>
      <w:r w:rsidR="008F7C33"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  <w:t xml:space="preserve"> </w:t>
      </w:r>
      <w:r w:rsidR="00862085">
        <w:rPr>
          <w:rStyle w:val="a3"/>
          <w:rFonts w:ascii="Times New Roman" w:hAnsi="Times New Roman" w:cs="Times New Roman"/>
          <w:b w:val="0"/>
          <w:sz w:val="32"/>
          <w:szCs w:val="32"/>
        </w:rPr>
        <w:t>читання та</w:t>
      </w:r>
      <w:r w:rsidR="008F7C33"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  <w:t xml:space="preserve"> </w:t>
      </w:r>
      <w:r w:rsidRPr="00A60554"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  <w:t>трудового навчання</w:t>
      </w:r>
      <w:r>
        <w:rPr>
          <w:rStyle w:val="a3"/>
          <w:rFonts w:ascii="Times New Roman" w:hAnsi="Times New Roman" w:cs="Times New Roman"/>
          <w:b w:val="0"/>
          <w:sz w:val="32"/>
          <w:szCs w:val="32"/>
          <w:lang w:val="uk-UA"/>
        </w:rPr>
        <w:t>:</w:t>
      </w:r>
    </w:p>
    <w:p w:rsidR="00A60554" w:rsidRPr="00A60554" w:rsidRDefault="00A60554" w:rsidP="00A60554">
      <w:pPr>
        <w:jc w:val="center"/>
        <w:rPr>
          <w:rStyle w:val="a3"/>
          <w:rFonts w:ascii="Times New Roman" w:hAnsi="Times New Roman" w:cs="Times New Roman"/>
          <w:sz w:val="40"/>
          <w:szCs w:val="40"/>
          <w:lang w:val="uk-UA"/>
        </w:rPr>
      </w:pPr>
      <w:r w:rsidRPr="00A60554">
        <w:rPr>
          <w:rStyle w:val="a3"/>
          <w:rFonts w:ascii="Times New Roman" w:hAnsi="Times New Roman" w:cs="Times New Roman"/>
          <w:sz w:val="40"/>
          <w:szCs w:val="40"/>
          <w:lang w:val="uk-UA"/>
        </w:rPr>
        <w:t>« Різдвяна історія. І.Малкович «Золотий павучок»,</w:t>
      </w:r>
    </w:p>
    <w:p w:rsidR="00A60554" w:rsidRPr="00A60554" w:rsidRDefault="00A60554" w:rsidP="00A60554">
      <w:pPr>
        <w:jc w:val="center"/>
        <w:rPr>
          <w:rStyle w:val="a3"/>
          <w:rFonts w:ascii="Times New Roman" w:hAnsi="Times New Roman" w:cs="Times New Roman"/>
          <w:sz w:val="40"/>
          <w:szCs w:val="40"/>
          <w:lang w:val="uk-UA"/>
        </w:rPr>
      </w:pPr>
      <w:r w:rsidRPr="00A60554">
        <w:rPr>
          <w:rStyle w:val="a3"/>
          <w:rFonts w:ascii="Times New Roman" w:hAnsi="Times New Roman" w:cs="Times New Roman"/>
          <w:sz w:val="40"/>
          <w:szCs w:val="40"/>
          <w:lang w:val="uk-UA"/>
        </w:rPr>
        <w:t>виготовлення орнаментів на прямокутній основі »</w:t>
      </w:r>
    </w:p>
    <w:p w:rsidR="00A60554" w:rsidRPr="00A60554" w:rsidRDefault="00A60554" w:rsidP="00A60554">
      <w:pPr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:rsidR="00A60554" w:rsidRDefault="00A6055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A60554" w:rsidRDefault="00A6055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A60554" w:rsidRDefault="00A6055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3053B4" w:rsidRPr="003053B4" w:rsidRDefault="003053B4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:rsidR="00A60554" w:rsidRDefault="008F7C33" w:rsidP="008F7C33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                               </w:t>
      </w:r>
      <w:r w:rsidR="00A60554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Вчитель початкових класів</w:t>
      </w:r>
    </w:p>
    <w:p w:rsidR="00A60554" w:rsidRDefault="008F7C33" w:rsidP="008F7C33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                            </w:t>
      </w:r>
      <w:r w:rsidR="00A60554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І кваліфікаційної категорії</w:t>
      </w:r>
    </w:p>
    <w:p w:rsidR="00A60554" w:rsidRDefault="008F7C33" w:rsidP="008F7C33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            </w:t>
      </w:r>
      <w:r w:rsidR="00A60554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Шатівського НВК</w:t>
      </w:r>
    </w:p>
    <w:p w:rsidR="00A60554" w:rsidRDefault="00A60554" w:rsidP="008F7C33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Харченко Олена Олександрівна</w:t>
      </w:r>
    </w:p>
    <w:p w:rsidR="00A60554" w:rsidRDefault="00A60554" w:rsidP="00A60554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A60554" w:rsidRDefault="00A60554" w:rsidP="00A60554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A60554" w:rsidRPr="00A60554" w:rsidRDefault="00A60554" w:rsidP="00A60554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2017</w:t>
      </w:r>
    </w:p>
    <w:p w:rsidR="00E93B9C" w:rsidRDefault="00853A14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E93B9C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Конспект </w:t>
      </w:r>
      <w:r w:rsidR="00BF393B">
        <w:rPr>
          <w:rStyle w:val="a3"/>
          <w:rFonts w:ascii="Times New Roman" w:hAnsi="Times New Roman" w:cs="Times New Roman"/>
          <w:sz w:val="28"/>
          <w:szCs w:val="28"/>
          <w:lang w:val="uk-UA"/>
        </w:rPr>
        <w:t>бінарно</w:t>
      </w:r>
      <w:r w:rsidR="008F7C33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3B9C">
        <w:rPr>
          <w:rStyle w:val="a3"/>
          <w:rFonts w:ascii="Times New Roman" w:hAnsi="Times New Roman" w:cs="Times New Roman"/>
          <w:sz w:val="28"/>
          <w:szCs w:val="28"/>
        </w:rPr>
        <w:t>інтегрованого уроку з л</w:t>
      </w:r>
      <w:r w:rsidR="00E93B9C">
        <w:rPr>
          <w:rStyle w:val="a3"/>
          <w:rFonts w:ascii="Times New Roman" w:hAnsi="Times New Roman" w:cs="Times New Roman"/>
          <w:sz w:val="28"/>
          <w:szCs w:val="28"/>
        </w:rPr>
        <w:t>ітературного</w:t>
      </w:r>
      <w:r w:rsidR="008F7C33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B9C">
        <w:rPr>
          <w:rStyle w:val="a3"/>
          <w:rFonts w:ascii="Times New Roman" w:hAnsi="Times New Roman" w:cs="Times New Roman"/>
          <w:sz w:val="28"/>
          <w:szCs w:val="28"/>
        </w:rPr>
        <w:t xml:space="preserve">читання і </w:t>
      </w:r>
      <w:r w:rsidR="00E93B9C">
        <w:rPr>
          <w:rStyle w:val="a3"/>
          <w:rFonts w:ascii="Times New Roman" w:hAnsi="Times New Roman" w:cs="Times New Roman"/>
          <w:sz w:val="28"/>
          <w:szCs w:val="28"/>
          <w:lang w:val="uk-UA"/>
        </w:rPr>
        <w:t>трудового навчання</w:t>
      </w:r>
      <w:r w:rsidR="00E93B9C">
        <w:rPr>
          <w:rStyle w:val="a3"/>
          <w:rFonts w:ascii="Times New Roman" w:hAnsi="Times New Roman" w:cs="Times New Roman"/>
          <w:sz w:val="28"/>
          <w:szCs w:val="28"/>
        </w:rPr>
        <w:t xml:space="preserve"> в </w:t>
      </w:r>
      <w:r w:rsidR="00E93B9C">
        <w:rPr>
          <w:rStyle w:val="a3"/>
          <w:rFonts w:ascii="Times New Roman" w:hAnsi="Times New Roman" w:cs="Times New Roman"/>
          <w:sz w:val="28"/>
          <w:szCs w:val="28"/>
          <w:lang w:val="uk-UA"/>
        </w:rPr>
        <w:t>2</w:t>
      </w:r>
      <w:r w:rsidR="00E93B9C">
        <w:rPr>
          <w:rStyle w:val="a3"/>
          <w:rFonts w:ascii="Times New Roman" w:hAnsi="Times New Roman" w:cs="Times New Roman"/>
          <w:sz w:val="28"/>
          <w:szCs w:val="28"/>
        </w:rPr>
        <w:t>класі</w:t>
      </w:r>
      <w:r w:rsidR="00E93B9C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</w:p>
    <w:p w:rsidR="0090564A" w:rsidRDefault="00E93B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Тема: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« Різдвяна історія. І.Малкович </w:t>
      </w:r>
      <w:r w:rsidR="00485B0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«Золотий павучок», виготовлення</w:t>
      </w:r>
      <w:r w:rsidR="00A115DE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ор</w:t>
      </w:r>
      <w:r w:rsidR="00485B0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наментів на прямокутній основі 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»</w:t>
      </w:r>
      <w:r w:rsidR="00853A14" w:rsidRPr="00F11709">
        <w:rPr>
          <w:rFonts w:ascii="Times New Roman" w:hAnsi="Times New Roman" w:cs="Times New Roman"/>
          <w:sz w:val="28"/>
          <w:szCs w:val="28"/>
          <w:lang w:val="uk-UA"/>
        </w:rPr>
        <w:br/>
      </w:r>
      <w:r w:rsidR="00853A14" w:rsidRPr="00F117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Інтеграція освітніх галузей</w:t>
      </w:r>
      <w:r w:rsidR="00853A14" w:rsidRPr="00F11709">
        <w:rPr>
          <w:rFonts w:ascii="Times New Roman" w:hAnsi="Times New Roman" w:cs="Times New Roman"/>
          <w:sz w:val="28"/>
          <w:szCs w:val="28"/>
          <w:lang w:val="uk-UA"/>
        </w:rPr>
        <w:t>«літератур</w:t>
      </w:r>
      <w:r w:rsidRPr="00F11709">
        <w:rPr>
          <w:rFonts w:ascii="Times New Roman" w:hAnsi="Times New Roman" w:cs="Times New Roman"/>
          <w:sz w:val="28"/>
          <w:szCs w:val="28"/>
          <w:lang w:val="uk-UA"/>
        </w:rPr>
        <w:t>не читання», «</w:t>
      </w:r>
      <w:r>
        <w:rPr>
          <w:rFonts w:ascii="Times New Roman" w:hAnsi="Times New Roman" w:cs="Times New Roman"/>
          <w:sz w:val="28"/>
          <w:szCs w:val="28"/>
          <w:lang w:val="uk-UA"/>
        </w:rPr>
        <w:t>трудове навчання</w:t>
      </w:r>
      <w:r w:rsidR="00853A14" w:rsidRPr="00F11709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853A14" w:rsidRPr="00F11709">
        <w:rPr>
          <w:rFonts w:ascii="Times New Roman" w:hAnsi="Times New Roman" w:cs="Times New Roman"/>
          <w:sz w:val="28"/>
          <w:szCs w:val="28"/>
          <w:lang w:val="uk-UA"/>
        </w:rPr>
        <w:br/>
      </w:r>
      <w:r w:rsidR="00853A14" w:rsidRPr="00F117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 уроку</w:t>
      </w:r>
      <w:r w:rsidR="00853A14" w:rsidRPr="00F1170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0564A" w:rsidRPr="00A14C56" w:rsidRDefault="0090564A" w:rsidP="00A14C56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4C56">
        <w:rPr>
          <w:rFonts w:ascii="Times New Roman" w:hAnsi="Times New Roman" w:cs="Times New Roman"/>
          <w:b/>
          <w:sz w:val="28"/>
          <w:szCs w:val="28"/>
          <w:lang w:val="uk-UA"/>
        </w:rPr>
        <w:t>з літературного читання:</w:t>
      </w:r>
      <w:r w:rsidR="00853A14" w:rsidRPr="00A14C56">
        <w:rPr>
          <w:rFonts w:ascii="Times New Roman" w:hAnsi="Times New Roman" w:cs="Times New Roman"/>
          <w:sz w:val="28"/>
          <w:szCs w:val="28"/>
          <w:lang w:val="uk-UA"/>
        </w:rPr>
        <w:br/>
      </w:r>
      <w:r w:rsidR="00A53722" w:rsidRPr="00A14C56">
        <w:rPr>
          <w:rFonts w:ascii="Times New Roman" w:hAnsi="Times New Roman" w:cs="Times New Roman"/>
          <w:sz w:val="28"/>
          <w:szCs w:val="28"/>
          <w:lang w:val="uk-UA"/>
        </w:rPr>
        <w:t>ознайомити  учнів  з  творчістю  дитячого  письменника  І.Малковича, викликати  цікавість  до  його  творів; розвивати  навички  роботи  з  текстом, уміння  аргументувати  власну  думку; формувати  рефлексивну  компетентність  учнів, асоціативне  мислення, зв`язне  мовлення; виховувати  любов  і  пошану  до  збереження  народних  звичаїв  і  традицій, народної  творчості; розвивати  естетичне  сприйняття  світу.</w:t>
      </w:r>
    </w:p>
    <w:p w:rsidR="0090564A" w:rsidRPr="00A14C56" w:rsidRDefault="0090564A" w:rsidP="00A14C56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4C56">
        <w:rPr>
          <w:rFonts w:ascii="Times New Roman" w:hAnsi="Times New Roman" w:cs="Times New Roman"/>
          <w:b/>
          <w:sz w:val="28"/>
          <w:szCs w:val="28"/>
          <w:lang w:val="uk-UA"/>
        </w:rPr>
        <w:t>з трудового навчання:</w:t>
      </w:r>
    </w:p>
    <w:p w:rsidR="00A36B10" w:rsidRDefault="009056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 учнів з декоративно – ужитковим мистецтвом; сформувати уявлення про орнамент, про спосіб його отримання шляхом вирізування з паперу; навчити вирізати симетричні фігури з паперу; розвивати фантазію та уяву, дрібну моторику рук; розширювати</w:t>
      </w:r>
      <w:r w:rsidR="00A115DE">
        <w:rPr>
          <w:rFonts w:ascii="Times New Roman" w:hAnsi="Times New Roman" w:cs="Times New Roman"/>
          <w:sz w:val="28"/>
          <w:szCs w:val="28"/>
          <w:lang w:val="uk-UA"/>
        </w:rPr>
        <w:t xml:space="preserve"> світогляд; виховувати</w:t>
      </w:r>
      <w:r w:rsidR="00A36B10">
        <w:rPr>
          <w:rFonts w:ascii="Times New Roman" w:hAnsi="Times New Roman" w:cs="Times New Roman"/>
          <w:sz w:val="28"/>
          <w:szCs w:val="28"/>
          <w:lang w:val="uk-UA"/>
        </w:rPr>
        <w:t xml:space="preserve"> любов до національних традицій.</w:t>
      </w:r>
    </w:p>
    <w:p w:rsidR="004C4A15" w:rsidRPr="00A36B10" w:rsidRDefault="004C4A15" w:rsidP="004C4A15">
      <w:pPr>
        <w:spacing w:after="0" w:line="240" w:lineRule="auto"/>
        <w:rPr>
          <w:rFonts w:ascii="Monotype Corsiva" w:eastAsiaTheme="minorHAnsi" w:hAnsi="Monotype Corsiva"/>
          <w:b/>
          <w:color w:val="800000"/>
          <w:sz w:val="32"/>
          <w:szCs w:val="32"/>
          <w:lang w:val="uk-UA" w:eastAsia="en-US"/>
        </w:rPr>
      </w:pPr>
      <w:r w:rsidRPr="009056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Матеріал до уроку</w:t>
      </w:r>
      <w:r w:rsidRPr="0090564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F7C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C4A1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портрет  письменника, текст казки, ілюстрації до твору; кольоровий папір, ножиці, пензлик, клей, серветка для рук, ілюстрації предметів українського побуту, одягу, рушників.</w:t>
      </w:r>
    </w:p>
    <w:p w:rsidR="004C4A15" w:rsidRPr="004C4A15" w:rsidRDefault="004C4A15" w:rsidP="004C4A15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56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Тип уроку</w:t>
      </w:r>
      <w:r w:rsidRPr="009056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:</w:t>
      </w:r>
      <w:r w:rsidRPr="00F25B6C">
        <w:rPr>
          <w:rFonts w:ascii="Times New Roman" w:hAnsi="Times New Roman" w:cs="Times New Roman"/>
          <w:sz w:val="28"/>
          <w:szCs w:val="28"/>
          <w:lang w:val="uk-UA"/>
        </w:rPr>
        <w:t>урок вивчення нового матеріалу</w:t>
      </w:r>
      <w:r w:rsidRPr="00F25B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бінарно </w:t>
      </w:r>
      <w:r w:rsidRPr="00F25B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інтегрований,  (позакласне читання )</w:t>
      </w:r>
    </w:p>
    <w:p w:rsidR="00A14C56" w:rsidRDefault="00A14C56" w:rsidP="00A1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u w:val="single"/>
        </w:rPr>
      </w:pPr>
      <w:r w:rsidRPr="00A14C56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u w:val="single"/>
        </w:rPr>
        <w:t>Ключові  компетентності:</w:t>
      </w:r>
    </w:p>
    <w:p w:rsidR="00A14C56" w:rsidRPr="00A14C56" w:rsidRDefault="00A14C56" w:rsidP="00A14C56">
      <w:pPr>
        <w:pStyle w:val="ac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u w:val="single"/>
        </w:rPr>
      </w:pPr>
      <w:r w:rsidRPr="00A14C56">
        <w:rPr>
          <w:rFonts w:ascii="Times New Roman" w:hAnsi="Times New Roman" w:cs="Times New Roman"/>
          <w:sz w:val="28"/>
          <w:szCs w:val="28"/>
          <w:lang w:val="uk-UA"/>
        </w:rPr>
        <w:t>ознайомити  учнів  з  творчістю  дитячого  письменника  І.Малковича, викликати  цікавість  до 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творів.</w:t>
      </w:r>
    </w:p>
    <w:p w:rsidR="00A14C56" w:rsidRPr="00A14C56" w:rsidRDefault="00A14C56" w:rsidP="00A14C56">
      <w:pPr>
        <w:pStyle w:val="ac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 учнів з декоративно – ужитковим мистецтвом; сформувати уявлення про орнамент, про спосіб його отримання шляхом вирізування з паперу.</w:t>
      </w:r>
    </w:p>
    <w:p w:rsidR="004C4A15" w:rsidRDefault="004C4A15" w:rsidP="00A1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4C4A15" w:rsidRDefault="004C4A15" w:rsidP="00A1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A14C56" w:rsidRPr="00A14C56" w:rsidRDefault="00A14C56" w:rsidP="00A1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4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Предметні компетентності: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9"/>
        <w:gridCol w:w="3743"/>
        <w:gridCol w:w="3694"/>
      </w:tblGrid>
      <w:tr w:rsidR="00112301" w:rsidRPr="001C4F54" w:rsidTr="009D7F3F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C56" w:rsidRPr="00A14C56" w:rsidRDefault="00A14C56" w:rsidP="009D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Навчальні предмети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C56" w:rsidRPr="00A14C56" w:rsidRDefault="00A14C56" w:rsidP="009D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4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A14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ітературне читання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C56" w:rsidRPr="00A14C56" w:rsidRDefault="00A14C56" w:rsidP="009D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Трудове нав</w:t>
            </w:r>
            <w:r w:rsidRPr="00A14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чання</w:t>
            </w:r>
          </w:p>
        </w:tc>
      </w:tr>
      <w:tr w:rsidR="00112301" w:rsidRPr="001C4F54" w:rsidTr="009D7F3F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C56" w:rsidRPr="00A14C56" w:rsidRDefault="00A14C56" w:rsidP="009D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Рівень навчальних досягнень учня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C56" w:rsidRPr="00A14C56" w:rsidRDefault="00A14C56" w:rsidP="00A14C5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A14C5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Тема: </w:t>
            </w:r>
            <w:r w:rsidRPr="00A14C56"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  <w:lang w:val="uk-UA"/>
              </w:rPr>
              <w:t>« Різдвяна історія. І.Малкович «Золотий павучок»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C56" w:rsidRPr="00A14C56" w:rsidRDefault="00A14C56" w:rsidP="00A14C5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A14C5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</w:rPr>
              <w:t>Тема:</w:t>
            </w:r>
            <w:r w:rsidRPr="00A14C56"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  <w:lang w:val="uk-UA"/>
              </w:rPr>
              <w:t>«Виготовлення орнаментів на прямокутній основі »</w:t>
            </w:r>
          </w:p>
        </w:tc>
      </w:tr>
      <w:tr w:rsidR="00112301" w:rsidRPr="001C4F54" w:rsidTr="00A14C56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C56" w:rsidRPr="00A14C56" w:rsidRDefault="00A14C56" w:rsidP="009D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Початковий 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C56" w:rsidRPr="00112301" w:rsidRDefault="00112301" w:rsidP="009D7F3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  <w:t xml:space="preserve"> Розрізняє твори за жанровими ознаками; виконує завдання за змістом твору лише зі значною допомогою вчителя.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C56" w:rsidRPr="00981244" w:rsidRDefault="00981244" w:rsidP="009D7F3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  <w:t xml:space="preserve">Має </w:t>
            </w:r>
            <w:r w:rsidR="004C4A1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  <w:t xml:space="preserve">загальні уявлення про орнамент; вміє копіювати зображення за допомогою шаблону. </w:t>
            </w:r>
          </w:p>
        </w:tc>
      </w:tr>
      <w:tr w:rsidR="00112301" w:rsidRPr="001C4F54" w:rsidTr="00A14C56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C56" w:rsidRPr="00A14C56" w:rsidRDefault="00A14C56" w:rsidP="009D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Середній 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C56" w:rsidRPr="00112301" w:rsidRDefault="00112301" w:rsidP="009D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  <w:t>Самостійно виконує завдання за змістом твору;висловлює власне ставлення до подій.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C56" w:rsidRPr="00981244" w:rsidRDefault="00981244" w:rsidP="009D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  <w:t xml:space="preserve">Називає </w:t>
            </w:r>
            <w:r w:rsidR="004C4A1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  <w:t>види орнаменту; н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  <w:t>азиває інструменти для</w:t>
            </w:r>
            <w:r w:rsidR="004C4A1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  <w:t xml:space="preserve"> виготовлення аплікації.</w:t>
            </w:r>
          </w:p>
        </w:tc>
      </w:tr>
      <w:tr w:rsidR="00112301" w:rsidRPr="001C4F54" w:rsidTr="00A14C56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C56" w:rsidRPr="00A14C56" w:rsidRDefault="00A14C56" w:rsidP="009D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Достатній 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C56" w:rsidRPr="00112301" w:rsidRDefault="00112301" w:rsidP="009D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  <w:t>Виконує завдання за текстом;знаходить у тексті відповіді на запитання.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C56" w:rsidRPr="004C4A15" w:rsidRDefault="00A14C56" w:rsidP="009D7F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uk-UA"/>
              </w:rPr>
            </w:pPr>
            <w:r w:rsidRPr="00A14C56">
              <w:rPr>
                <w:rFonts w:ascii="Times New Roman" w:eastAsia="Times New Roman" w:hAnsi="Times New Roman" w:cs="Times New Roman"/>
                <w:b/>
                <w:bCs/>
                <w:i w:val="0"/>
                <w:sz w:val="28"/>
                <w:szCs w:val="28"/>
              </w:rPr>
              <w:t> </w:t>
            </w:r>
            <w:r w:rsidR="00981244" w:rsidRPr="004C4A15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uk-UA"/>
              </w:rPr>
              <w:t>Знає що таке декоративно – ужиткове мистецтво</w:t>
            </w:r>
            <w:r w:rsidR="004C4A15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uk-UA"/>
              </w:rPr>
              <w:t>;</w:t>
            </w:r>
          </w:p>
          <w:p w:rsidR="00981244" w:rsidRPr="00981244" w:rsidRDefault="004C4A15" w:rsidP="009D7F3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uk-UA"/>
              </w:rPr>
              <w:t>р</w:t>
            </w:r>
            <w:r w:rsidR="00981244" w:rsidRPr="004C4A15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val="uk-UA"/>
              </w:rPr>
              <w:t>озкриває послідовність дій під час виготовлення орнаментів.</w:t>
            </w:r>
          </w:p>
        </w:tc>
      </w:tr>
      <w:tr w:rsidR="00112301" w:rsidRPr="001C4F54" w:rsidTr="00A14C56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C56" w:rsidRPr="00A14C56" w:rsidRDefault="00A14C56" w:rsidP="009D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Високий 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C56" w:rsidRPr="00112301" w:rsidRDefault="00112301" w:rsidP="009D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  <w:t>Швидко і правильно виконує завдання за текстом; висловлює оцінюваль</w:t>
            </w:r>
            <w:r w:rsidR="0098124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  <w:t>ні судження щодо поведінки і вчи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  <w:t>нків</w:t>
            </w:r>
            <w:r w:rsidR="0098124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  <w:t xml:space="preserve"> героїв з посиланням на текст.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C56" w:rsidRPr="00981244" w:rsidRDefault="00981244" w:rsidP="009D7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  <w:t xml:space="preserve">Вміє виготовляти </w:t>
            </w:r>
            <w:r w:rsidR="004C4A1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uk-UA"/>
              </w:rPr>
              <w:t>орнаменти на прямокутній основі; називає види орнаментів.</w:t>
            </w:r>
          </w:p>
        </w:tc>
      </w:tr>
    </w:tbl>
    <w:p w:rsidR="00A32A7E" w:rsidRPr="004C4A15" w:rsidRDefault="00853A14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0564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0564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056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Технічні засоби навчання</w:t>
      </w:r>
      <w:r w:rsidRPr="0090564A">
        <w:rPr>
          <w:rFonts w:ascii="Times New Roman" w:hAnsi="Times New Roman" w:cs="Times New Roman"/>
          <w:sz w:val="28"/>
          <w:szCs w:val="28"/>
          <w:lang w:val="uk-UA"/>
        </w:rPr>
        <w:t>: комп'ютер, мультиме</w:t>
      </w:r>
      <w:r w:rsidR="00E93B9C" w:rsidRPr="0090564A">
        <w:rPr>
          <w:rFonts w:ascii="Times New Roman" w:hAnsi="Times New Roman" w:cs="Times New Roman"/>
          <w:sz w:val="28"/>
          <w:szCs w:val="28"/>
          <w:lang w:val="uk-UA"/>
        </w:rPr>
        <w:t>дійний проектор</w:t>
      </w:r>
      <w:r w:rsidRPr="009056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5B08" w:rsidRDefault="00485B08" w:rsidP="00A36B1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</w:p>
    <w:p w:rsidR="00485B08" w:rsidRDefault="00485B08" w:rsidP="00A36B1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</w:p>
    <w:p w:rsidR="00485B08" w:rsidRDefault="00485B08" w:rsidP="00A36B1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</w:p>
    <w:p w:rsidR="00485B08" w:rsidRDefault="00485B08" w:rsidP="00A36B1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</w:p>
    <w:p w:rsidR="00485B08" w:rsidRDefault="00485B08" w:rsidP="00A36B1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</w:p>
    <w:p w:rsidR="00485B08" w:rsidRDefault="00485B08" w:rsidP="00A36B1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</w:p>
    <w:p w:rsidR="00485B08" w:rsidRDefault="00485B08" w:rsidP="00A36B1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</w:p>
    <w:p w:rsidR="004C4A15" w:rsidRDefault="004C4A15" w:rsidP="00A36B1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</w:p>
    <w:p w:rsidR="004C4A15" w:rsidRDefault="004C4A15" w:rsidP="00A36B1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</w:p>
    <w:p w:rsidR="004C4A15" w:rsidRDefault="004C4A15" w:rsidP="00A36B1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</w:p>
    <w:p w:rsidR="004C4A15" w:rsidRDefault="004C4A15" w:rsidP="00A36B1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</w:p>
    <w:p w:rsidR="004C4A15" w:rsidRDefault="004C4A15" w:rsidP="00A36B1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</w:p>
    <w:p w:rsidR="004C4A15" w:rsidRDefault="004C4A15" w:rsidP="00A36B1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</w:p>
    <w:p w:rsidR="00A36B10" w:rsidRPr="00A36B10" w:rsidRDefault="00A36B10" w:rsidP="00A36B1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  <w:r w:rsidRPr="00A36B10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Хід  уроку</w:t>
      </w:r>
    </w:p>
    <w:p w:rsidR="004C2C29" w:rsidRDefault="008F7C33" w:rsidP="008F7C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 w:val="0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 xml:space="preserve">                                                                           </w:t>
      </w:r>
      <w:r w:rsidR="00A36B10" w:rsidRPr="00A36B10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>На  Святвечір  панує  казка,</w:t>
      </w:r>
    </w:p>
    <w:p w:rsidR="00A36B10" w:rsidRPr="00A36B10" w:rsidRDefault="008F7C33" w:rsidP="008F7C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 w:val="0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 xml:space="preserve">                                                                           </w:t>
      </w:r>
      <w:r w:rsidR="00A36B10" w:rsidRPr="00A36B10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>Та  всілякі  дива  й  пригоди…</w:t>
      </w:r>
    </w:p>
    <w:p w:rsidR="00A36B10" w:rsidRPr="00A36B10" w:rsidRDefault="008F7C33" w:rsidP="008F7C33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i w:val="0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 xml:space="preserve">                                                  </w:t>
      </w:r>
      <w:r w:rsidR="00A36B10" w:rsidRPr="00A36B10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>На  Різдво  всі  погратися  прагнуть,</w:t>
      </w:r>
    </w:p>
    <w:p w:rsidR="00A36B10" w:rsidRPr="00A36B10" w:rsidRDefault="008F7C33" w:rsidP="008F7C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 w:val="0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 xml:space="preserve">                                                                               </w:t>
      </w:r>
      <w:r w:rsidR="00A36B10" w:rsidRPr="00A36B10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>Добрі  чари  стають  у  пригоді…</w:t>
      </w:r>
    </w:p>
    <w:p w:rsidR="00A36B10" w:rsidRPr="00A36B10" w:rsidRDefault="00A36B10" w:rsidP="00A36B1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  <w:lang w:val="uk-UA" w:eastAsia="en-US"/>
        </w:rPr>
      </w:pPr>
      <w:r w:rsidRPr="00A36B10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 xml:space="preserve">                                                                                                                                М. Бойко</w:t>
      </w:r>
    </w:p>
    <w:p w:rsidR="00A36B10" w:rsidRDefault="00A36B10" w:rsidP="00A36B1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A36B10" w:rsidRDefault="00A36B10" w:rsidP="00A36B1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A36B10" w:rsidRPr="004C2C29" w:rsidRDefault="004F2F58" w:rsidP="00A36B1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1</w:t>
      </w:r>
      <w:r w:rsidR="00A36B10" w:rsidRPr="00A36B10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. </w:t>
      </w:r>
      <w:r w:rsidR="00A36B10" w:rsidRPr="00A36B10"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  <w:t>Організаційний  момент</w:t>
      </w:r>
    </w:p>
    <w:p w:rsidR="00A36B10" w:rsidRPr="00A36B10" w:rsidRDefault="00A36B10" w:rsidP="00A36B10">
      <w:pPr>
        <w:spacing w:after="0"/>
        <w:jc w:val="both"/>
        <w:rPr>
          <w:rFonts w:ascii="Times New Roman" w:eastAsia="Calibri" w:hAnsi="Times New Roman" w:cs="Times New Roman"/>
          <w:iCs w:val="0"/>
          <w:sz w:val="28"/>
          <w:szCs w:val="28"/>
          <w:lang w:val="uk-UA" w:eastAsia="en-US"/>
        </w:rPr>
      </w:pPr>
      <w:r w:rsidRPr="00A36B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Дзвоник всім нам дав наказ, </w:t>
      </w:r>
    </w:p>
    <w:p w:rsidR="00A36B10" w:rsidRPr="00A36B10" w:rsidRDefault="00A36B10" w:rsidP="00A36B10">
      <w:pPr>
        <w:spacing w:after="0"/>
        <w:jc w:val="both"/>
        <w:rPr>
          <w:rFonts w:ascii="Times New Roman" w:eastAsia="Calibri" w:hAnsi="Times New Roman" w:cs="Times New Roman"/>
          <w:iCs w:val="0"/>
          <w:sz w:val="28"/>
          <w:szCs w:val="28"/>
          <w:lang w:val="uk-UA" w:eastAsia="en-US"/>
        </w:rPr>
      </w:pPr>
      <w:r w:rsidRPr="00A36B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 роботи швидше в клас. </w:t>
      </w:r>
    </w:p>
    <w:p w:rsidR="00A36B10" w:rsidRPr="00A36B10" w:rsidRDefault="00A36B10" w:rsidP="00A36B10">
      <w:pPr>
        <w:spacing w:after="0"/>
        <w:jc w:val="both"/>
        <w:rPr>
          <w:rFonts w:ascii="Times New Roman" w:eastAsia="Calibri" w:hAnsi="Times New Roman" w:cs="Times New Roman"/>
          <w:iCs w:val="0"/>
          <w:sz w:val="28"/>
          <w:szCs w:val="28"/>
          <w:lang w:val="uk-UA" w:eastAsia="en-US"/>
        </w:rPr>
      </w:pPr>
      <w:r w:rsidRPr="00A36B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Біля парти станем чемно –</w:t>
      </w:r>
    </w:p>
    <w:p w:rsidR="00A36B10" w:rsidRPr="00A36B10" w:rsidRDefault="00A36B10" w:rsidP="00A36B10">
      <w:pPr>
        <w:spacing w:after="0"/>
        <w:jc w:val="both"/>
        <w:rPr>
          <w:rFonts w:ascii="Times New Roman" w:eastAsia="Calibri" w:hAnsi="Times New Roman" w:cs="Times New Roman"/>
          <w:iCs w:val="0"/>
          <w:sz w:val="28"/>
          <w:szCs w:val="28"/>
          <w:lang w:val="uk-UA" w:eastAsia="en-US"/>
        </w:rPr>
      </w:pPr>
      <w:r w:rsidRPr="00A36B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Хай мине час недаремно. </w:t>
      </w:r>
    </w:p>
    <w:p w:rsidR="00A36B10" w:rsidRPr="00A36B10" w:rsidRDefault="00A36B10" w:rsidP="00A36B10">
      <w:pPr>
        <w:spacing w:after="0"/>
        <w:jc w:val="both"/>
        <w:rPr>
          <w:rFonts w:ascii="Times New Roman" w:eastAsia="Calibri" w:hAnsi="Times New Roman" w:cs="Times New Roman"/>
          <w:iCs w:val="0"/>
          <w:sz w:val="28"/>
          <w:szCs w:val="28"/>
          <w:lang w:val="uk-UA" w:eastAsia="en-US"/>
        </w:rPr>
      </w:pPr>
      <w:r w:rsidRPr="00A36B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Будемо уважні і старанні всі –</w:t>
      </w:r>
    </w:p>
    <w:p w:rsidR="00C66ACD" w:rsidRPr="004C2C29" w:rsidRDefault="00A36B10" w:rsidP="00A36B10">
      <w:pPr>
        <w:spacing w:after="0"/>
        <w:jc w:val="both"/>
        <w:rPr>
          <w:rFonts w:ascii="Times New Roman" w:eastAsia="Calibri" w:hAnsi="Times New Roman" w:cs="Times New Roman"/>
          <w:iCs w:val="0"/>
          <w:sz w:val="28"/>
          <w:szCs w:val="28"/>
          <w:lang w:val="uk-UA" w:eastAsia="en-US"/>
        </w:rPr>
      </w:pPr>
      <w:r w:rsidRPr="00A36B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Сядемо рівненько на місця свої.</w:t>
      </w:r>
    </w:p>
    <w:p w:rsidR="00A36B10" w:rsidRPr="004C2C29" w:rsidRDefault="00A36B10" w:rsidP="00A36B1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A36B1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Вступне слово учителя.</w:t>
      </w:r>
    </w:p>
    <w:p w:rsidR="00A36B10" w:rsidRPr="004C2C29" w:rsidRDefault="00A36B10" w:rsidP="00C66ACD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</w:pPr>
      <w:r w:rsidRPr="004C2C29">
        <w:rPr>
          <w:rFonts w:ascii="Times New Roman" w:eastAsia="Calibri" w:hAnsi="Times New Roman" w:cs="Times New Roman"/>
          <w:i w:val="0"/>
          <w:sz w:val="28"/>
          <w:szCs w:val="28"/>
          <w:lang w:val="uk-UA" w:eastAsia="en-US"/>
        </w:rPr>
        <w:t>Сьогодні наш урок, не такий, як звичайний.</w:t>
      </w:r>
      <w:r w:rsidR="00BF393B"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Тому, що</w:t>
      </w:r>
      <w:r w:rsidR="008F7C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</w:t>
      </w:r>
      <w:r w:rsidR="00BF393B"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він буд</w:t>
      </w:r>
      <w:r w:rsidR="004C4A15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е поєднувати в собі два предмет</w:t>
      </w:r>
      <w:r w:rsidR="004C4A15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а</w:t>
      </w:r>
      <w:r w:rsidR="00BF393B"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:</w:t>
      </w:r>
      <w:r w:rsidR="00BF393B"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літературне</w:t>
      </w:r>
      <w:r w:rsidR="008F7C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</w:t>
      </w:r>
      <w:r w:rsidR="00BF393B"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читання та </w:t>
      </w:r>
      <w:r w:rsidR="00BF393B"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трудове навчання.</w:t>
      </w:r>
      <w:r w:rsidRPr="004C2C29">
        <w:rPr>
          <w:rFonts w:ascii="Times New Roman" w:eastAsia="Calibri" w:hAnsi="Times New Roman" w:cs="Times New Roman"/>
          <w:i w:val="0"/>
          <w:sz w:val="28"/>
          <w:szCs w:val="28"/>
          <w:lang w:val="uk-UA" w:eastAsia="en-US"/>
        </w:rPr>
        <w:t xml:space="preserve"> Ми будемо нетільки   читати   твори,   удосконалювати   навички   виразногочитання, а й виконуватимемо </w:t>
      </w:r>
      <w:r w:rsidR="00C66ACD" w:rsidRPr="004C2C29">
        <w:rPr>
          <w:rFonts w:ascii="Times New Roman" w:eastAsia="Calibri" w:hAnsi="Times New Roman" w:cs="Times New Roman"/>
          <w:i w:val="0"/>
          <w:sz w:val="28"/>
          <w:szCs w:val="28"/>
          <w:lang w:val="uk-UA" w:eastAsia="en-US"/>
        </w:rPr>
        <w:t>творче завдання з трудового навчання</w:t>
      </w:r>
      <w:r w:rsidRPr="004C2C29">
        <w:rPr>
          <w:rFonts w:ascii="Times New Roman" w:eastAsia="Calibri" w:hAnsi="Times New Roman" w:cs="Times New Roman"/>
          <w:i w:val="0"/>
          <w:sz w:val="28"/>
          <w:szCs w:val="28"/>
          <w:lang w:val="uk-UA" w:eastAsia="en-US"/>
        </w:rPr>
        <w:t>.</w:t>
      </w:r>
    </w:p>
    <w:p w:rsidR="00C66ACD" w:rsidRPr="004C2C29" w:rsidRDefault="004F2F58" w:rsidP="00C66AC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2</w:t>
      </w:r>
      <w:r w:rsidR="00C66ACD" w:rsidRPr="00C66AC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. </w:t>
      </w:r>
      <w:r w:rsidR="00C66ACD" w:rsidRPr="00C66ACD"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  <w:t>Підготовка  до  сприйняття  навчальної  теми</w:t>
      </w:r>
    </w:p>
    <w:p w:rsidR="00C66ACD" w:rsidRPr="004C2C29" w:rsidRDefault="008F3A23" w:rsidP="008F3A2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  <w:t>1.</w:t>
      </w:r>
      <w:r w:rsidR="00C66ACD" w:rsidRPr="004C2C29"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  <w:t>Діалог-інтрига</w:t>
      </w:r>
    </w:p>
    <w:p w:rsidR="00C66ACD" w:rsidRPr="004C2C29" w:rsidRDefault="00C66ACD" w:rsidP="00C66A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</w:pPr>
      <w:r w:rsidRPr="004C2C29"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  <w:t>Сашко, ти  любиш  Різдво  і  всілякі  дива?</w:t>
      </w:r>
    </w:p>
    <w:p w:rsidR="00C66ACD" w:rsidRPr="004C2C29" w:rsidRDefault="00C66ACD" w:rsidP="00C66A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</w:pPr>
      <w:r w:rsidRPr="004C2C29"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  <w:t>Так, Катерино, люблю.</w:t>
      </w:r>
    </w:p>
    <w:p w:rsidR="00C66ACD" w:rsidRPr="004C2C29" w:rsidRDefault="00C66ACD" w:rsidP="00C66A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</w:pPr>
      <w:r w:rsidRPr="004C2C29"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  <w:t>Очевидно, тобі  подобаються  подарунки, які  ти  отримуєш. А  знаєш, які  чудеса  можуть  відбуватися  у  різдвяну  ніч?</w:t>
      </w:r>
    </w:p>
    <w:p w:rsidR="00C66ACD" w:rsidRPr="004C2C29" w:rsidRDefault="00C66ACD" w:rsidP="00C66A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</w:pPr>
      <w:r w:rsidRPr="004C2C29"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  <w:t>Мені  б  дуже  хотілося  про  це  дізнатися.</w:t>
      </w:r>
    </w:p>
    <w:p w:rsidR="00485B08" w:rsidRDefault="00C66ACD" w:rsidP="00485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</w:pPr>
      <w:r w:rsidRPr="004C2C29"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  <w:t>Тоді  тобі  просто  необхідно  прочитати  книгу,  у  якій  ти  побачиш  багато  дивовижного  і  цікавого.</w:t>
      </w:r>
    </w:p>
    <w:p w:rsidR="008F3A23" w:rsidRPr="008F3A23" w:rsidRDefault="008F3A23" w:rsidP="008F3A23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/>
        </w:rPr>
        <w:t>2.Мов</w:t>
      </w:r>
      <w:r w:rsidRPr="008F3A2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/>
        </w:rPr>
        <w:t>ленєва розминка.</w:t>
      </w:r>
      <w:r w:rsidRPr="008F3A2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 xml:space="preserve">    </w:t>
      </w:r>
    </w:p>
    <w:p w:rsidR="008F3A23" w:rsidRPr="008F3A23" w:rsidRDefault="008F3A23" w:rsidP="008F3A23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8F3A2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Гра «Пірамідка»</w:t>
      </w:r>
    </w:p>
    <w:p w:rsidR="008F3A23" w:rsidRPr="008F3A23" w:rsidRDefault="008F3A23" w:rsidP="008F3A23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>
            <wp:extent cx="5060336" cy="1446962"/>
            <wp:effectExtent l="19050" t="0" r="6964" b="0"/>
            <wp:docPr id="3" name="Рисунок 1" descr="http://fiz-cultura.ucoz.ua/_nw/3/s55140847.jpg">
              <a:hlinkClick xmlns:a="http://schemas.openxmlformats.org/drawingml/2006/main" r:id="rId7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-cultura.ucoz.ua/_nw/3/s55140847.jpg">
                      <a:hlinkClick r:id="rId7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508" cy="144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A23" w:rsidRPr="004C2C29" w:rsidRDefault="008F3A23" w:rsidP="008F3A23">
      <w:pPr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</w:pPr>
    </w:p>
    <w:p w:rsidR="008F3A23" w:rsidRDefault="008F3A23" w:rsidP="008F3A23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/>
        </w:rPr>
        <w:t>Логічна вправа «Додай слово»</w:t>
      </w:r>
    </w:p>
    <w:p w:rsidR="008F3A23" w:rsidRPr="008F3A23" w:rsidRDefault="008F3A23" w:rsidP="008F3A2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</w:pPr>
      <w:r w:rsidRPr="008F3A2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>Святий вечір, зірка, коляда, кутя – це свято …</w:t>
      </w:r>
    </w:p>
    <w:p w:rsidR="004C4A15" w:rsidRDefault="004C4A15" w:rsidP="00C66AC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</w:pPr>
    </w:p>
    <w:p w:rsidR="00C66ACD" w:rsidRPr="00C66ACD" w:rsidRDefault="004F2F58" w:rsidP="00C66AC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  <w:t>3</w:t>
      </w:r>
      <w:r w:rsidR="00C66ACD" w:rsidRPr="00C66ACD"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  <w:t>. Повідомлення  теми  й  мети  уроку</w:t>
      </w:r>
    </w:p>
    <w:p w:rsidR="00C66ACD" w:rsidRPr="004C2C29" w:rsidRDefault="00C66ACD" w:rsidP="00C66ACD">
      <w:pPr>
        <w:spacing w:after="0" w:line="240" w:lineRule="auto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</w:pPr>
      <w:r w:rsidRPr="004C2C29"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  <w:t xml:space="preserve">Слово вчителя. </w:t>
      </w:r>
    </w:p>
    <w:p w:rsidR="00C66ACD" w:rsidRPr="004C2C29" w:rsidRDefault="00C66ACD" w:rsidP="00C66ACD">
      <w:pPr>
        <w:spacing w:after="0" w:line="240" w:lineRule="auto"/>
        <w:jc w:val="both"/>
        <w:rPr>
          <w:rFonts w:ascii="Times New Roman" w:eastAsiaTheme="minorHAnsi" w:hAnsi="Times New Roman" w:cs="Times New Roman"/>
          <w:i w:val="0"/>
          <w:color w:val="800000"/>
          <w:sz w:val="28"/>
          <w:szCs w:val="28"/>
          <w:lang w:val="uk-UA" w:eastAsia="en-US"/>
        </w:rPr>
      </w:pPr>
      <w:r w:rsidRPr="004C2C29"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  <w:t xml:space="preserve">   Тема  нашого  уроку  сьогодні, мої  маленькі  читачі,  різдвяна історія «Золотий павучок» І.Малковича. Ми  ознайомимось  з  біографією  чудового  дитячого  письменника, його  твором, проаналізуємо  зміст  казки, покращимо  навички  виразного  читання, зрозуміємо, як  важливо  зберігати  і  шанувати  звичаї  свого  народу, дотримуватись  української  культури, разом  з  героями</w:t>
      </w:r>
      <w:r w:rsidR="00F90979" w:rsidRPr="004C2C29"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  <w:t xml:space="preserve">  потрапимо в різдвяні дива. Ознайомимося з декоративно – ужитковим мистецтвом; будемо створювати орнамент для різдвяної скатертини.</w:t>
      </w:r>
    </w:p>
    <w:p w:rsidR="00BF393B" w:rsidRPr="004C2C29" w:rsidRDefault="00BF393B" w:rsidP="00BF393B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i w:val="0"/>
          <w:color w:val="666666"/>
          <w:sz w:val="28"/>
          <w:szCs w:val="28"/>
          <w:lang w:val="uk-UA"/>
        </w:rPr>
      </w:pP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-  Що</w:t>
      </w:r>
      <w:r w:rsidR="008F7C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</w:t>
      </w: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візьме</w:t>
      </w:r>
      <w:r w:rsidR="004F2F58"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мо на урок? Прочитаймо. </w:t>
      </w:r>
    </w:p>
    <w:p w:rsidR="00BF393B" w:rsidRPr="004C2C29" w:rsidRDefault="00BF393B" w:rsidP="000447CA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i w:val="0"/>
          <w:color w:val="666666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· усмішку</w:t>
      </w:r>
    </w:p>
    <w:p w:rsidR="00BF393B" w:rsidRPr="004C2C29" w:rsidRDefault="00BF393B" w:rsidP="000447CA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i w:val="0"/>
          <w:color w:val="666666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· увагу</w:t>
      </w:r>
    </w:p>
    <w:p w:rsidR="00BF393B" w:rsidRPr="004C2C29" w:rsidRDefault="00BF393B" w:rsidP="00BF393B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i w:val="0"/>
          <w:color w:val="666666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· активність</w:t>
      </w:r>
    </w:p>
    <w:p w:rsidR="00BF393B" w:rsidRPr="004C2C29" w:rsidRDefault="00BF393B" w:rsidP="00BF393B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i w:val="0"/>
          <w:color w:val="666666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· гарний</w:t>
      </w:r>
      <w:r w:rsidR="008F7C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</w:t>
      </w: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настрій</w:t>
      </w:r>
    </w:p>
    <w:p w:rsidR="00BF393B" w:rsidRPr="004C2C29" w:rsidRDefault="00BF393B" w:rsidP="00BF393B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i w:val="0"/>
          <w:color w:val="666666"/>
          <w:sz w:val="28"/>
          <w:szCs w:val="28"/>
          <w:lang w:val="uk-UA"/>
        </w:rPr>
      </w:pP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Протягом уроку працюємо  </w:t>
      </w:r>
      <w:r w:rsidRPr="008F3A23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</w:rPr>
        <w:t>за таким</w:t>
      </w:r>
      <w:r w:rsidRPr="004C2C29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девізом:</w:t>
      </w:r>
      <w:r w:rsidR="004F2F58"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BF393B" w:rsidRPr="004C2C29" w:rsidRDefault="00BF393B" w:rsidP="00BF393B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i w:val="0"/>
          <w:color w:val="666666"/>
          <w:sz w:val="28"/>
          <w:szCs w:val="28"/>
          <w:lang w:val="uk-UA"/>
        </w:rPr>
      </w:pP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Виразночитаємо,</w:t>
      </w:r>
    </w:p>
    <w:p w:rsidR="00BF393B" w:rsidRPr="004C2C29" w:rsidRDefault="00BF393B" w:rsidP="00BF393B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i w:val="0"/>
          <w:color w:val="666666"/>
          <w:sz w:val="28"/>
          <w:szCs w:val="28"/>
          <w:lang w:val="uk-UA"/>
        </w:rPr>
      </w:pP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Чітко слова промовляємо,</w:t>
      </w:r>
    </w:p>
    <w:p w:rsidR="00BF393B" w:rsidRPr="004C2C29" w:rsidRDefault="00BF393B" w:rsidP="00BF393B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i w:val="0"/>
          <w:color w:val="666666"/>
          <w:sz w:val="28"/>
          <w:szCs w:val="28"/>
          <w:lang w:val="uk-UA"/>
        </w:rPr>
      </w:pP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Мовусвоюрозвиваємо.</w:t>
      </w:r>
    </w:p>
    <w:p w:rsidR="004F2F58" w:rsidRDefault="004F2F58" w:rsidP="004F2F5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4</w:t>
      </w:r>
      <w:r w:rsidRPr="004F2F58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. </w:t>
      </w:r>
      <w:r w:rsidRPr="004F2F58"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  <w:t>Сприйняття  і  засвоєння  учнями  навчального  матеріалу.</w:t>
      </w:r>
    </w:p>
    <w:p w:rsidR="004F2F58" w:rsidRPr="004C2C29" w:rsidRDefault="004F2F58" w:rsidP="004F2F5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  <w:r w:rsidRPr="004C2C29"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  <w:t xml:space="preserve">Слово  вчителя                             </w:t>
      </w:r>
    </w:p>
    <w:p w:rsidR="004F2F58" w:rsidRPr="004C2C29" w:rsidRDefault="004F2F58" w:rsidP="004F2F58">
      <w:pPr>
        <w:spacing w:after="0" w:line="240" w:lineRule="auto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</w:pPr>
      <w:r w:rsidRPr="004C2C29"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  <w:t xml:space="preserve"> - </w:t>
      </w:r>
      <w:r w:rsidRPr="004C2C29"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  <w:t>На  цьому  уроці  на  нас  чекає  незвичайне різдвяне диво. Воно  відбудеться  у  Святвечір, тієї  найдивовижнішої  ночі, єдиної  на  рік, коли  здійснюються  всі  бажання, стають  реальними  найфантастичніші  мрії. Ви  знаєте, що  Різдво – це  велике  свято, торжество  світла  і  добра, день  очищення  душі  від  зла.</w:t>
      </w:r>
    </w:p>
    <w:p w:rsidR="004F2F58" w:rsidRPr="004C2C29" w:rsidRDefault="004F2F58" w:rsidP="004F2F58">
      <w:pPr>
        <w:spacing w:after="0" w:line="240" w:lineRule="auto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</w:pPr>
      <w:r w:rsidRPr="004C2C29"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  <w:t xml:space="preserve">   Звертаю  вашу  увагу, що    оцінювати  вашу  роботу  я  буду не  в  балах, а  сніжинках. Наприкінці  уроку  порахуємо  їхню  кількість: у  кого  більше – той  отримує  вищу  оцінку. </w:t>
      </w:r>
    </w:p>
    <w:p w:rsidR="004F2F58" w:rsidRPr="00BF393B" w:rsidRDefault="004F2F58" w:rsidP="004F2F58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val="uk-UA"/>
        </w:rPr>
      </w:pPr>
      <w:r w:rsidRPr="00044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5.</w:t>
      </w:r>
      <w:r w:rsidRPr="00BF3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Перевірка домашнього</w:t>
      </w:r>
      <w:r w:rsidR="008F7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Pr="00BF3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завдання.</w:t>
      </w:r>
    </w:p>
    <w:p w:rsidR="004F2F58" w:rsidRPr="004C2C29" w:rsidRDefault="004F2F58" w:rsidP="004F2F58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04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Який твір ви читали вдома</w:t>
      </w: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?</w:t>
      </w:r>
    </w:p>
    <w:p w:rsidR="004F2F58" w:rsidRPr="004C2C29" w:rsidRDefault="004F2F58" w:rsidP="004F2F58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i w:val="0"/>
          <w:color w:val="666666"/>
          <w:sz w:val="28"/>
          <w:szCs w:val="28"/>
          <w:lang w:val="uk-UA"/>
        </w:rPr>
      </w:pP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- Чому це казка?</w:t>
      </w:r>
    </w:p>
    <w:p w:rsidR="00BF393B" w:rsidRPr="004C2C29" w:rsidRDefault="00BF393B" w:rsidP="00BF393B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i w:val="0"/>
          <w:color w:val="666666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· вибіркове</w:t>
      </w:r>
      <w:r w:rsidR="008F7C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val="uk-UA"/>
        </w:rPr>
        <w:t xml:space="preserve"> </w:t>
      </w:r>
      <w:r w:rsidRPr="004C2C29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читання</w:t>
      </w:r>
    </w:p>
    <w:p w:rsidR="00BF393B" w:rsidRPr="004C2C29" w:rsidRDefault="00BF393B" w:rsidP="00BF393B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i w:val="0"/>
          <w:color w:val="666666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-       Знайти у</w:t>
      </w: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казці</w:t>
      </w: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 і  зачитати :</w:t>
      </w:r>
    </w:p>
    <w:p w:rsidR="00BF393B" w:rsidRPr="004C2C29" w:rsidRDefault="00BF393B" w:rsidP="00BF393B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i w:val="0"/>
          <w:color w:val="666666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-       Як</w:t>
      </w: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е диво сталося на Різдво</w:t>
      </w: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?</w:t>
      </w:r>
    </w:p>
    <w:p w:rsidR="00BF393B" w:rsidRPr="004C2C29" w:rsidRDefault="00BF393B" w:rsidP="00BF393B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i w:val="0"/>
          <w:color w:val="666666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-       Як </w:t>
      </w: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сім</w:t>
      </w: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’</w:t>
      </w: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я святкувала кожного року Різдво</w:t>
      </w: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?</w:t>
      </w:r>
    </w:p>
    <w:p w:rsidR="00BF393B" w:rsidRPr="004C2C29" w:rsidRDefault="00BF393B" w:rsidP="00BF393B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-       </w:t>
      </w: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Які костюми одягли діти на свято?</w:t>
      </w:r>
    </w:p>
    <w:p w:rsidR="00BF393B" w:rsidRPr="004C2C29" w:rsidRDefault="00BF393B" w:rsidP="00BF393B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-       Зачитайте зачин казки?</w:t>
      </w:r>
    </w:p>
    <w:p w:rsidR="00BF393B" w:rsidRPr="004C2C29" w:rsidRDefault="004F2F58" w:rsidP="00BF393B">
      <w:pPr>
        <w:spacing w:before="75" w:after="75" w:line="273" w:lineRule="atLeast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-       Хто автор</w:t>
      </w:r>
      <w:r w:rsidR="000447CA"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різдвяної історії </w:t>
      </w:r>
      <w:r w:rsidR="000447CA" w:rsidRPr="004C2C29"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«Золотий павучок» </w:t>
      </w:r>
      <w:r w:rsidR="00BF393B" w:rsidRPr="004C2C2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?</w:t>
      </w:r>
    </w:p>
    <w:p w:rsidR="004C4A15" w:rsidRDefault="004C4A15" w:rsidP="004C2C2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</w:pPr>
    </w:p>
    <w:p w:rsidR="004C2C29" w:rsidRDefault="004F2F58" w:rsidP="004C2C2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CC"/>
          <w:sz w:val="28"/>
          <w:szCs w:val="28"/>
          <w:u w:val="single"/>
          <w:lang w:val="uk-UA" w:eastAsia="en-US"/>
        </w:rPr>
      </w:pPr>
      <w:r w:rsidRPr="000447CA"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  <w:t>6.Знайомство  з  письменником</w:t>
      </w:r>
      <w:r>
        <w:rPr>
          <w:rFonts w:ascii="Times New Roman" w:eastAsiaTheme="minorHAnsi" w:hAnsi="Times New Roman" w:cs="Times New Roman"/>
          <w:b/>
          <w:color w:val="0000CC"/>
          <w:sz w:val="28"/>
          <w:szCs w:val="28"/>
          <w:u w:val="single"/>
          <w:lang w:val="uk-UA" w:eastAsia="en-US"/>
        </w:rPr>
        <w:t>.</w:t>
      </w:r>
    </w:p>
    <w:p w:rsidR="004C2C29" w:rsidRPr="004C2C29" w:rsidRDefault="000447CA" w:rsidP="008F3A2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</w:pPr>
      <w:r w:rsidRPr="004C2C29">
        <w:rPr>
          <w:rFonts w:ascii="Times New Roman" w:hAnsi="Times New Roman" w:cs="Times New Roman"/>
          <w:b/>
          <w:bCs/>
          <w:i w:val="0"/>
          <w:sz w:val="28"/>
          <w:szCs w:val="28"/>
        </w:rPr>
        <w:t>ІВАН МАЛКОВИЧ</w:t>
      </w:r>
      <w:r w:rsidR="002A6BB2" w:rsidRPr="004C2C29"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 xml:space="preserve"> - </w:t>
      </w:r>
      <w:r w:rsidR="002A6BB2" w:rsidRPr="004C2C29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народився в </w:t>
      </w:r>
      <w:r w:rsidR="002A6BB2" w:rsidRPr="004C2C29">
        <w:rPr>
          <w:rFonts w:ascii="Times New Roman" w:hAnsi="Times New Roman" w:cs="Times New Roman"/>
          <w:i w:val="0"/>
          <w:sz w:val="28"/>
          <w:szCs w:val="28"/>
        </w:rPr>
        <w:t>1961р</w:t>
      </w:r>
      <w:r w:rsidR="002A6BB2" w:rsidRPr="004C2C29">
        <w:rPr>
          <w:rFonts w:ascii="Times New Roman" w:hAnsi="Times New Roman" w:cs="Times New Roman"/>
          <w:i w:val="0"/>
          <w:sz w:val="28"/>
          <w:szCs w:val="28"/>
          <w:lang w:val="uk-UA"/>
        </w:rPr>
        <w:t>оці,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вс. Березові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Нижнього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Косівського району на Івано-Франківщині у селянській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родині. Закінчив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скрипковий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8F3A23">
        <w:rPr>
          <w:rFonts w:ascii="Times New Roman" w:hAnsi="Times New Roman" w:cs="Times New Roman"/>
          <w:i w:val="0"/>
          <w:sz w:val="28"/>
          <w:szCs w:val="28"/>
        </w:rPr>
        <w:t xml:space="preserve">клас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Івано-Франківського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музичного училища. Після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закінчення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філологічного факультету Київського державного університету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імені Т. Г. Шевченка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працював редактором видавництв</w:t>
      </w:r>
      <w:r w:rsidR="008F3A23">
        <w:rPr>
          <w:rFonts w:ascii="Times New Roman" w:hAnsi="Times New Roman" w:cs="Times New Roman"/>
          <w:i w:val="0"/>
          <w:sz w:val="28"/>
          <w:szCs w:val="28"/>
          <w:lang w:val="uk-UA"/>
        </w:rPr>
        <w:t>а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 xml:space="preserve"> «Веселка», «Молодь». Тоді ним було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підготовлено до друку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чимало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гарних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видань (твори</w:t>
      </w:r>
      <w:r w:rsidR="002A6BB2" w:rsidRPr="004C2C29">
        <w:rPr>
          <w:rFonts w:ascii="Times New Roman" w:hAnsi="Times New Roman" w:cs="Times New Roman"/>
          <w:i w:val="0"/>
          <w:sz w:val="28"/>
          <w:szCs w:val="28"/>
        </w:rPr>
        <w:t xml:space="preserve"> Т. Шевченка, Леся Українки, Б.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І. Антонича), а нових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задумів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було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ще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більше. Щоб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їх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 xml:space="preserve">здійснити, </w:t>
      </w:r>
      <w:r w:rsidR="002A6BB2" w:rsidRPr="004C2C29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в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 xml:space="preserve">1992 </w:t>
      </w:r>
      <w:r w:rsidR="002A6BB2" w:rsidRPr="004C2C29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році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заснував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власне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видавництво «А-БА-БА-ГА-ЛА-МА-ГА», на рахунку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якого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нині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півсотні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різноманітних, чудово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ілюстрованих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дитячих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к</w:t>
      </w:r>
      <w:r w:rsidR="002A6BB2" w:rsidRPr="004C2C29">
        <w:rPr>
          <w:rFonts w:ascii="Times New Roman" w:hAnsi="Times New Roman" w:cs="Times New Roman"/>
          <w:i w:val="0"/>
          <w:sz w:val="28"/>
          <w:szCs w:val="28"/>
        </w:rPr>
        <w:t>нижок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2A6BB2" w:rsidRPr="004C2C29">
        <w:rPr>
          <w:rFonts w:ascii="Times New Roman" w:hAnsi="Times New Roman" w:cs="Times New Roman"/>
          <w:i w:val="0"/>
          <w:sz w:val="28"/>
          <w:szCs w:val="28"/>
        </w:rPr>
        <w:t>українською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2A6BB2" w:rsidRPr="004C2C29">
        <w:rPr>
          <w:rFonts w:ascii="Times New Roman" w:hAnsi="Times New Roman" w:cs="Times New Roman"/>
          <w:i w:val="0"/>
          <w:sz w:val="28"/>
          <w:szCs w:val="28"/>
        </w:rPr>
        <w:t>мовою. І. Мал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кович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має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віршовані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переклади і переспіви (з польської, англійської, російської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літератур). Оригінальна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творчість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представлена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поетичними книжками «Білий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камінь», «Ключ», «Вірші», «Із</w:t>
      </w:r>
      <w:r w:rsidR="008F7C33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2C29">
        <w:rPr>
          <w:rFonts w:ascii="Times New Roman" w:hAnsi="Times New Roman" w:cs="Times New Roman"/>
          <w:i w:val="0"/>
          <w:sz w:val="28"/>
          <w:szCs w:val="28"/>
        </w:rPr>
        <w:t>янголом на плечі».</w:t>
      </w:r>
    </w:p>
    <w:p w:rsidR="002A6BB2" w:rsidRDefault="002A6BB2" w:rsidP="000447CA">
      <w:pPr>
        <w:pStyle w:val="a4"/>
        <w:rPr>
          <w:b/>
          <w:i w:val="0"/>
          <w:sz w:val="28"/>
          <w:szCs w:val="28"/>
          <w:lang w:val="uk-UA"/>
        </w:rPr>
      </w:pPr>
      <w:r w:rsidRPr="00FD4153">
        <w:rPr>
          <w:b/>
          <w:sz w:val="28"/>
          <w:szCs w:val="28"/>
          <w:lang w:val="uk-UA"/>
        </w:rPr>
        <w:t>Коментар  учителя.</w:t>
      </w:r>
    </w:p>
    <w:p w:rsidR="002A6BB2" w:rsidRPr="004C2C29" w:rsidRDefault="002A6BB2" w:rsidP="000447CA">
      <w:pPr>
        <w:pStyle w:val="a4"/>
        <w:rPr>
          <w:i w:val="0"/>
          <w:sz w:val="28"/>
          <w:szCs w:val="28"/>
          <w:lang w:val="uk-UA"/>
        </w:rPr>
      </w:pPr>
      <w:r w:rsidRPr="004C2C29">
        <w:rPr>
          <w:i w:val="0"/>
          <w:sz w:val="28"/>
          <w:szCs w:val="28"/>
          <w:lang w:val="uk-UA"/>
        </w:rPr>
        <w:t>Українські  народні  звичаї, традиції, колорит, пісні-вірші – усе  це  дуже  добре вливається  в різдвяну історію. Описані в повісті  образи  й  епізоди  дуже  добре перегукуються з читацькими відчуттями. Тому кожна деталь, змальована письменником, створює особливі декорації, в яких вигадка перетворюється на реальність, а реальність - на сон...</w:t>
      </w:r>
    </w:p>
    <w:p w:rsidR="002A6BB2" w:rsidRPr="004C2C29" w:rsidRDefault="002A6BB2" w:rsidP="000447CA">
      <w:pPr>
        <w:pStyle w:val="a4"/>
        <w:rPr>
          <w:i w:val="0"/>
          <w:sz w:val="28"/>
          <w:szCs w:val="28"/>
          <w:lang w:val="uk-UA"/>
        </w:rPr>
      </w:pPr>
      <w:r w:rsidRPr="004C2C29">
        <w:rPr>
          <w:i w:val="0"/>
          <w:sz w:val="28"/>
          <w:szCs w:val="28"/>
          <w:lang w:val="uk-UA"/>
        </w:rPr>
        <w:t>Пропоную вам переглянути мультфільм телеканалу «ПлюсПлюс», який створений за різдвяною історією І</w:t>
      </w:r>
      <w:r w:rsidR="008917A1" w:rsidRPr="004C2C29">
        <w:rPr>
          <w:i w:val="0"/>
          <w:sz w:val="28"/>
          <w:szCs w:val="28"/>
          <w:lang w:val="uk-UA"/>
        </w:rPr>
        <w:t>вана Малк</w:t>
      </w:r>
      <w:r w:rsidR="008F3A23">
        <w:rPr>
          <w:i w:val="0"/>
          <w:sz w:val="28"/>
          <w:szCs w:val="28"/>
          <w:lang w:val="uk-UA"/>
        </w:rPr>
        <w:t>овича «Золотий Павучок», історію</w:t>
      </w:r>
      <w:r w:rsidR="008917A1" w:rsidRPr="004C2C29">
        <w:rPr>
          <w:i w:val="0"/>
          <w:sz w:val="28"/>
          <w:szCs w:val="28"/>
          <w:lang w:val="uk-UA"/>
        </w:rPr>
        <w:t xml:space="preserve"> нам розповість сам автор,з яким ми  відправляємося в країну див.</w:t>
      </w:r>
    </w:p>
    <w:p w:rsidR="008917A1" w:rsidRDefault="008917A1" w:rsidP="000447CA">
      <w:pPr>
        <w:pStyle w:val="a4"/>
        <w:rPr>
          <w:i w:val="0"/>
          <w:sz w:val="28"/>
          <w:szCs w:val="28"/>
          <w:lang w:val="uk-UA"/>
        </w:rPr>
      </w:pPr>
      <w:r w:rsidRPr="004C2C29">
        <w:rPr>
          <w:i w:val="0"/>
          <w:sz w:val="28"/>
          <w:szCs w:val="28"/>
          <w:lang w:val="uk-UA"/>
        </w:rPr>
        <w:t xml:space="preserve">(перегляд мультфільму телеканалу «Плюс Плюс», із серії «Казка з татом»,«Різдвяна історія «Золотий Павучок», декламує Іван Малкович) </w:t>
      </w:r>
    </w:p>
    <w:p w:rsidR="004C4A15" w:rsidRPr="00862085" w:rsidRDefault="00862085" w:rsidP="000447CA">
      <w:pPr>
        <w:pStyle w:val="a4"/>
        <w:rPr>
          <w:i w:val="0"/>
          <w:sz w:val="28"/>
          <w:szCs w:val="28"/>
          <w:lang w:val="uk-UA"/>
        </w:rPr>
      </w:pPr>
      <w:r>
        <w:rPr>
          <w:b/>
          <w:i w:val="0"/>
          <w:sz w:val="28"/>
          <w:szCs w:val="28"/>
          <w:lang w:val="uk-UA"/>
        </w:rPr>
        <w:t xml:space="preserve">Фізкультхвилинка </w:t>
      </w:r>
      <w:r w:rsidRPr="00862085">
        <w:rPr>
          <w:i w:val="0"/>
          <w:sz w:val="28"/>
          <w:szCs w:val="28"/>
          <w:lang w:val="uk-UA"/>
        </w:rPr>
        <w:t>«Новорічна», (повторення рухів за героями з екрану)</w:t>
      </w:r>
    </w:p>
    <w:p w:rsidR="008917A1" w:rsidRPr="008917A1" w:rsidRDefault="00862085" w:rsidP="00862085">
      <w:pPr>
        <w:tabs>
          <w:tab w:val="left" w:pos="6520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  <w:t xml:space="preserve"> 7</w:t>
      </w:r>
      <w:r w:rsidR="008917A1" w:rsidRPr="008917A1"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  <w:t>. Міні-вікторина  «Прикрашання  ялинки»</w:t>
      </w: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  <w:tab/>
      </w:r>
    </w:p>
    <w:p w:rsidR="008917A1" w:rsidRPr="004C2C29" w:rsidRDefault="008917A1" w:rsidP="008917A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</w:p>
    <w:p w:rsidR="008917A1" w:rsidRPr="004C2C29" w:rsidRDefault="008917A1" w:rsidP="008917A1">
      <w:pPr>
        <w:spacing w:after="0" w:line="240" w:lineRule="auto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</w:pPr>
      <w:r w:rsidRPr="004C2C29"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  <w:t>(Учням  роздаються  «ялинкові  прикраси»  з  питаннями  на  звороті, відповівши  на  них, діти  вішають  їх  на  ялинку.)</w:t>
      </w:r>
    </w:p>
    <w:p w:rsidR="008917A1" w:rsidRPr="004C2C29" w:rsidRDefault="008917A1" w:rsidP="008917A1">
      <w:pPr>
        <w:spacing w:after="0" w:line="240" w:lineRule="auto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</w:pPr>
      <w:r w:rsidRPr="004C2C29"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  <w:t xml:space="preserve"> - Пригадайте  основний  атрибут  Різдва. (Ялинка).</w:t>
      </w:r>
    </w:p>
    <w:p w:rsidR="008917A1" w:rsidRPr="004C2C29" w:rsidRDefault="008917A1" w:rsidP="008917A1">
      <w:pPr>
        <w:spacing w:after="0" w:line="240" w:lineRule="auto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</w:pPr>
      <w:r w:rsidRPr="004C2C29"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  <w:t>- Прикрасимо  ялинку. Я  роздам  картки  з  питаннями  у  вигляді  новорічних  іграшок,  а  ви,  відповівши, будете  вішати  їх  на  ялинку.</w:t>
      </w:r>
    </w:p>
    <w:p w:rsidR="008917A1" w:rsidRPr="004C2C29" w:rsidRDefault="008917A1" w:rsidP="008917A1">
      <w:pPr>
        <w:pStyle w:val="a4"/>
        <w:numPr>
          <w:ilvl w:val="0"/>
          <w:numId w:val="3"/>
        </w:numPr>
        <w:rPr>
          <w:i w:val="0"/>
          <w:sz w:val="28"/>
          <w:szCs w:val="28"/>
          <w:lang w:val="uk-UA"/>
        </w:rPr>
      </w:pPr>
      <w:r w:rsidRPr="004C2C29">
        <w:rPr>
          <w:i w:val="0"/>
          <w:sz w:val="28"/>
          <w:szCs w:val="28"/>
          <w:lang w:val="uk-UA"/>
        </w:rPr>
        <w:t xml:space="preserve"> Хто є автором різдвяної історії «Золотий павучок»?</w:t>
      </w:r>
    </w:p>
    <w:p w:rsidR="00D126DF" w:rsidRPr="004C2C29" w:rsidRDefault="00D126DF" w:rsidP="008917A1">
      <w:pPr>
        <w:pStyle w:val="a4"/>
        <w:numPr>
          <w:ilvl w:val="0"/>
          <w:numId w:val="3"/>
        </w:numPr>
        <w:rPr>
          <w:i w:val="0"/>
          <w:sz w:val="28"/>
          <w:szCs w:val="28"/>
          <w:lang w:val="uk-UA"/>
        </w:rPr>
      </w:pPr>
      <w:r w:rsidRPr="004C2C29">
        <w:rPr>
          <w:i w:val="0"/>
          <w:sz w:val="28"/>
          <w:szCs w:val="28"/>
        </w:rPr>
        <w:t>Як звали дітей, про яких</w:t>
      </w:r>
      <w:r w:rsidR="008F7C33">
        <w:rPr>
          <w:i w:val="0"/>
          <w:sz w:val="28"/>
          <w:szCs w:val="28"/>
          <w:lang w:val="uk-UA"/>
        </w:rPr>
        <w:t xml:space="preserve"> </w:t>
      </w:r>
      <w:r w:rsidRPr="004C2C29">
        <w:rPr>
          <w:i w:val="0"/>
          <w:sz w:val="28"/>
          <w:szCs w:val="28"/>
        </w:rPr>
        <w:t>розповідав</w:t>
      </w:r>
      <w:r w:rsidR="008F7C33">
        <w:rPr>
          <w:i w:val="0"/>
          <w:sz w:val="28"/>
          <w:szCs w:val="28"/>
          <w:lang w:val="uk-UA"/>
        </w:rPr>
        <w:t xml:space="preserve"> </w:t>
      </w:r>
      <w:r w:rsidRPr="004C2C29">
        <w:rPr>
          <w:i w:val="0"/>
          <w:sz w:val="28"/>
          <w:szCs w:val="28"/>
        </w:rPr>
        <w:t>ІванМалкович у казці</w:t>
      </w:r>
      <w:r w:rsidRPr="004C2C29">
        <w:rPr>
          <w:i w:val="0"/>
          <w:sz w:val="28"/>
          <w:szCs w:val="28"/>
          <w:lang w:val="uk-UA"/>
        </w:rPr>
        <w:t>?</w:t>
      </w:r>
    </w:p>
    <w:p w:rsidR="00D126DF" w:rsidRPr="004C2C29" w:rsidRDefault="00D126DF" w:rsidP="008917A1">
      <w:pPr>
        <w:pStyle w:val="a4"/>
        <w:numPr>
          <w:ilvl w:val="0"/>
          <w:numId w:val="3"/>
        </w:numPr>
        <w:rPr>
          <w:i w:val="0"/>
          <w:sz w:val="28"/>
          <w:szCs w:val="28"/>
          <w:lang w:val="uk-UA"/>
        </w:rPr>
      </w:pPr>
      <w:r w:rsidRPr="004C2C29">
        <w:rPr>
          <w:i w:val="0"/>
          <w:sz w:val="28"/>
          <w:szCs w:val="28"/>
        </w:rPr>
        <w:t>Хто</w:t>
      </w:r>
      <w:r w:rsidR="008F7C33">
        <w:rPr>
          <w:i w:val="0"/>
          <w:sz w:val="28"/>
          <w:szCs w:val="28"/>
          <w:lang w:val="uk-UA"/>
        </w:rPr>
        <w:t xml:space="preserve"> </w:t>
      </w:r>
      <w:r w:rsidRPr="004C2C29">
        <w:rPr>
          <w:i w:val="0"/>
          <w:sz w:val="28"/>
          <w:szCs w:val="28"/>
        </w:rPr>
        <w:t>першим</w:t>
      </w:r>
      <w:r w:rsidR="008F7C33">
        <w:rPr>
          <w:i w:val="0"/>
          <w:sz w:val="28"/>
          <w:szCs w:val="28"/>
          <w:lang w:val="uk-UA"/>
        </w:rPr>
        <w:t xml:space="preserve"> </w:t>
      </w:r>
      <w:r w:rsidRPr="004C2C29">
        <w:rPr>
          <w:i w:val="0"/>
          <w:sz w:val="28"/>
          <w:szCs w:val="28"/>
        </w:rPr>
        <w:t>побачив золотого павучка?</w:t>
      </w:r>
    </w:p>
    <w:p w:rsidR="00D126DF" w:rsidRPr="004C2C29" w:rsidRDefault="00D126DF" w:rsidP="008917A1">
      <w:pPr>
        <w:pStyle w:val="a4"/>
        <w:numPr>
          <w:ilvl w:val="0"/>
          <w:numId w:val="3"/>
        </w:numPr>
        <w:rPr>
          <w:i w:val="0"/>
          <w:sz w:val="28"/>
          <w:szCs w:val="28"/>
          <w:lang w:val="uk-UA"/>
        </w:rPr>
      </w:pPr>
      <w:r w:rsidRPr="004C2C29">
        <w:rPr>
          <w:i w:val="0"/>
          <w:sz w:val="28"/>
          <w:szCs w:val="28"/>
        </w:rPr>
        <w:t>Якому диву, що  сталося в родині  на Святвечір, більше</w:t>
      </w:r>
      <w:r w:rsidR="008F7C33">
        <w:rPr>
          <w:i w:val="0"/>
          <w:sz w:val="28"/>
          <w:szCs w:val="28"/>
          <w:lang w:val="uk-UA"/>
        </w:rPr>
        <w:t xml:space="preserve"> </w:t>
      </w:r>
      <w:r w:rsidRPr="004C2C29">
        <w:rPr>
          <w:i w:val="0"/>
          <w:sz w:val="28"/>
          <w:szCs w:val="28"/>
        </w:rPr>
        <w:t>зраділи</w:t>
      </w:r>
      <w:r w:rsidR="008F7C33">
        <w:rPr>
          <w:i w:val="0"/>
          <w:sz w:val="28"/>
          <w:szCs w:val="28"/>
          <w:lang w:val="uk-UA"/>
        </w:rPr>
        <w:t xml:space="preserve"> </w:t>
      </w:r>
      <w:r w:rsidRPr="004C2C29">
        <w:rPr>
          <w:i w:val="0"/>
          <w:sz w:val="28"/>
          <w:szCs w:val="28"/>
        </w:rPr>
        <w:t>діти?</w:t>
      </w:r>
    </w:p>
    <w:p w:rsidR="00D126DF" w:rsidRPr="004C2C29" w:rsidRDefault="00D126DF" w:rsidP="00D126DF">
      <w:pPr>
        <w:pStyle w:val="a4"/>
        <w:numPr>
          <w:ilvl w:val="0"/>
          <w:numId w:val="3"/>
        </w:numPr>
        <w:rPr>
          <w:i w:val="0"/>
          <w:sz w:val="28"/>
          <w:szCs w:val="28"/>
          <w:lang w:val="uk-UA"/>
        </w:rPr>
      </w:pPr>
      <w:r w:rsidRPr="004C2C29">
        <w:rPr>
          <w:i w:val="0"/>
          <w:sz w:val="28"/>
          <w:szCs w:val="28"/>
          <w:lang w:val="uk-UA"/>
        </w:rPr>
        <w:t>Хто як з дітей одягнувся, щоб зустріти Різдво?</w:t>
      </w:r>
    </w:p>
    <w:p w:rsidR="004C2C29" w:rsidRPr="004C2C29" w:rsidRDefault="00862085" w:rsidP="004C2C29">
      <w:pPr>
        <w:pStyle w:val="a4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    8</w:t>
      </w:r>
      <w:r w:rsidR="009528A4" w:rsidRPr="009528A4">
        <w:rPr>
          <w:b/>
          <w:sz w:val="28"/>
          <w:szCs w:val="28"/>
          <w:u w:val="single"/>
          <w:lang w:val="uk-UA"/>
        </w:rPr>
        <w:t>. Виконання завдання з трудового навчання.</w:t>
      </w:r>
    </w:p>
    <w:p w:rsidR="004C2C29" w:rsidRPr="004C2C29" w:rsidRDefault="004C2C29" w:rsidP="004C2C2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1</w:t>
      </w:r>
      <w:r w:rsidRPr="004C2C2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/>
        </w:rPr>
        <w:t>.</w:t>
      </w:r>
      <w:r w:rsidRPr="004C2C2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Вступна бесіда</w:t>
      </w:r>
    </w:p>
    <w:p w:rsidR="004C2C29" w:rsidRPr="004C2C29" w:rsidRDefault="004C2C29" w:rsidP="004C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— Орнамент з латинської мови означає «прикрашати». Орнамент — найпоширеніша композиційна побудова; це багаторазове повторення зображення предметів. Зустрічається в архітектурі, декоративно-ужитковому мистецтві, графіці.</w:t>
      </w:r>
    </w:p>
    <w:p w:rsidR="004C2C29" w:rsidRPr="004C2C29" w:rsidRDefault="004C2C29" w:rsidP="004C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Орнаменти використовують для прикрашання інтер’єру приміщень, сценічних костюмів, альбомів, посуду, рушників, скатертин та інше.</w:t>
      </w:r>
    </w:p>
    <w:p w:rsidR="004C2C29" w:rsidRPr="004C2C29" w:rsidRDefault="004C2C29" w:rsidP="004C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Є три види орнаменту – геометричний, який складається з точок, ліній (прямих, ламаних, зигзагоподібних), і фігур (кіл, ромбів, багатогранників, зірок, хрестів, спіралей), рослинний, який складається зі стилізованих листя, квітів, плодів, гілок. </w:t>
      </w:r>
    </w:p>
    <w:p w:rsidR="004C2C29" w:rsidRPr="004C2C29" w:rsidRDefault="004C2C29" w:rsidP="004C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>2.</w:t>
      </w:r>
      <w:r w:rsidRPr="004C2C2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Оголошення теми уроку</w:t>
      </w:r>
    </w:p>
    <w:p w:rsidR="004C2C29" w:rsidRPr="004C2C29" w:rsidRDefault="004C2C29" w:rsidP="004C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— Ми сьогодні будемо прикрашати скатертину для </w:t>
      </w: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 xml:space="preserve">різдвяного столу </w:t>
      </w: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геометричним орнаментом.</w:t>
      </w:r>
    </w:p>
    <w:p w:rsidR="004C2C29" w:rsidRPr="004C2C29" w:rsidRDefault="004C2C29" w:rsidP="004C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/>
        </w:rPr>
        <w:t>3.</w:t>
      </w:r>
      <w:r w:rsidRPr="004C2C2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Демонстрування та аналіз зразка</w:t>
      </w:r>
    </w:p>
    <w:p w:rsidR="004C2C29" w:rsidRPr="004C2C29" w:rsidRDefault="004C2C29" w:rsidP="004C2C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Заготовлені деталі зображення розташовуються на столі так, щоб вийшла задумана композиція.</w:t>
      </w:r>
    </w:p>
    <w:p w:rsidR="004C2C29" w:rsidRPr="004C2C29" w:rsidRDefault="004C2C29" w:rsidP="004C2C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Клеєм промащується тільки наклеювана деталь зображення. Зручніше промащувати від середини до країв. Кожне нове промазування робиться на чистому аркуші.</w:t>
      </w:r>
    </w:p>
    <w:p w:rsidR="004C2C29" w:rsidRPr="004C2C29" w:rsidRDefault="004C2C29" w:rsidP="004C2C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На фон зображення наклеюються в певній послідовності: спочатку — найбільш віддалені, а потім — поступово наближаються до переднього плану.</w:t>
      </w:r>
    </w:p>
    <w:p w:rsidR="004C2C29" w:rsidRPr="004C2C29" w:rsidRDefault="004C2C29" w:rsidP="004C2C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Потім деталь потрібно приклеїти на її місце і пригладити ганчірочкою (або накрити чистим аркушем паперу і пригладити).</w:t>
      </w:r>
    </w:p>
    <w:p w:rsidR="004C2C29" w:rsidRDefault="004C2C29" w:rsidP="004C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/>
        </w:rPr>
      </w:pPr>
      <w:r w:rsidRPr="004C2C2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/>
        </w:rPr>
        <w:t>4.</w:t>
      </w:r>
      <w:r w:rsidRPr="004C2C2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Повторення правил користування клеєм та ножицями.</w:t>
      </w:r>
    </w:p>
    <w:p w:rsidR="004C4A15" w:rsidRPr="004C4A15" w:rsidRDefault="004C4A15" w:rsidP="004C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/>
        </w:rPr>
        <w:t>Фіз</w:t>
      </w:r>
      <w:r w:rsidR="0086208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/>
        </w:rPr>
        <w:t xml:space="preserve">культхвилика </w:t>
      </w:r>
      <w:r w:rsidR="00862085" w:rsidRPr="0086208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>«Україно. Ми твоя надія!» (повторення рухів за героями з екрану)</w:t>
      </w:r>
    </w:p>
    <w:p w:rsidR="004C2C29" w:rsidRPr="004C2C29" w:rsidRDefault="00862085" w:rsidP="004C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>5</w:t>
      </w:r>
      <w:r w:rsidR="004C2C29" w:rsidRPr="004C2C2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 xml:space="preserve">. </w:t>
      </w:r>
      <w:r w:rsidR="004C2C29" w:rsidRPr="004C2C2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>Практична робота учнів.</w:t>
      </w:r>
    </w:p>
    <w:p w:rsidR="004C2C29" w:rsidRPr="004C2C29" w:rsidRDefault="004C2C29" w:rsidP="004C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У </w:t>
      </w: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>в</w:t>
      </w: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ас на </w:t>
      </w: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>партах</w:t>
      </w: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біле полотно – це основа нашої скатертини. </w:t>
      </w: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>Скатертину будемо</w:t>
      </w: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прикраш</w:t>
      </w: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>ати</w:t>
      </w: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геометричним орнаментом. Ваше завдання розмістити деталі так, щоб вони повторювалися по краю аркуша-скатертини.</w:t>
      </w:r>
    </w:p>
    <w:p w:rsidR="004C2C29" w:rsidRPr="004C2C29" w:rsidRDefault="004C2C29" w:rsidP="004C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lastRenderedPageBreak/>
        <w:t>Ваше завдання за допомогою трафарета ви маєте виготовити потрібні геометричні фігури і наклеїти їх як на зразку. Увага! Прикладайте трафарет не посередині аркуша, а з краю, щоб економно використовувати папір.</w:t>
      </w:r>
    </w:p>
    <w:p w:rsidR="004C2C29" w:rsidRPr="004C2C29" w:rsidRDefault="00862085" w:rsidP="004C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>6</w:t>
      </w:r>
      <w:r w:rsidR="004C2C29" w:rsidRPr="004C2C2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 xml:space="preserve">. </w:t>
      </w:r>
      <w:r w:rsidR="004C2C29" w:rsidRPr="004C2C2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>Виставка та оцінювання робіт.</w:t>
      </w:r>
    </w:p>
    <w:p w:rsidR="004C2C29" w:rsidRPr="004C2C29" w:rsidRDefault="004C2C29" w:rsidP="004C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(Прибирання робочих місць)</w:t>
      </w:r>
    </w:p>
    <w:p w:rsidR="009528A4" w:rsidRPr="004C2C29" w:rsidRDefault="00862085" w:rsidP="009528A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  <w:t>7</w:t>
      </w:r>
      <w:r w:rsidR="009528A4" w:rsidRPr="004C2C29"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  <w:t>. Закріплення  вивченого  матеріалу.</w:t>
      </w:r>
    </w:p>
    <w:p w:rsidR="004C2C29" w:rsidRPr="004C2C29" w:rsidRDefault="004C2C29" w:rsidP="004C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— Із яким видом мистецтва познайомилися?</w:t>
      </w:r>
    </w:p>
    <w:p w:rsidR="004C2C29" w:rsidRPr="004C2C29" w:rsidRDefault="004C2C29" w:rsidP="004C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— Що таке орнамент?</w:t>
      </w:r>
    </w:p>
    <w:p w:rsidR="009528A4" w:rsidRPr="004C2C29" w:rsidRDefault="004C2C29" w:rsidP="004C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</w:pPr>
      <w:r w:rsidRPr="004C2C2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— Де найчастіше застосовували орнамент українські майстри?</w:t>
      </w:r>
    </w:p>
    <w:p w:rsidR="009528A4" w:rsidRPr="004C2C29" w:rsidRDefault="00862085" w:rsidP="004C2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u w:val="single"/>
          <w:lang w:val="uk-UA"/>
        </w:rPr>
        <w:t>9</w:t>
      </w:r>
      <w:r w:rsidR="004C2C29" w:rsidRPr="004C2C29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u w:val="single"/>
        </w:rPr>
        <w:t xml:space="preserve">. </w:t>
      </w:r>
      <w:r w:rsidR="004C2C29" w:rsidRPr="004C2C29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u w:val="single"/>
          <w:lang w:val="uk-UA"/>
        </w:rPr>
        <w:t>Підсумок уроку.</w:t>
      </w:r>
    </w:p>
    <w:p w:rsidR="004C2C29" w:rsidRPr="004C2C29" w:rsidRDefault="004C2C29" w:rsidP="004C2C29">
      <w:pPr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  <w:t>2.</w:t>
      </w:r>
      <w:r w:rsidRPr="004C2C29"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  <w:t>Рефлексія</w:t>
      </w:r>
    </w:p>
    <w:p w:rsidR="004C2C29" w:rsidRPr="009528A4" w:rsidRDefault="004C2C29" w:rsidP="004C2C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 w:eastAsia="en-US"/>
        </w:rPr>
      </w:pP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Сьогодні  я  дізнався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…</w:t>
      </w:r>
    </w:p>
    <w:p w:rsidR="004C2C29" w:rsidRPr="009528A4" w:rsidRDefault="004C2C29" w:rsidP="004C2C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 w:eastAsia="en-US"/>
        </w:rPr>
      </w:pP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бу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ло  </w:t>
      </w: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цікаво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…</w:t>
      </w:r>
    </w:p>
    <w:p w:rsidR="004C2C29" w:rsidRPr="009528A4" w:rsidRDefault="004C2C29" w:rsidP="004C2C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 w:eastAsia="en-US"/>
        </w:rPr>
      </w:pP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бу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ло  </w:t>
      </w: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важко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…</w:t>
      </w:r>
    </w:p>
    <w:p w:rsidR="004C2C29" w:rsidRPr="009528A4" w:rsidRDefault="004C2C29" w:rsidP="004C2C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 w:eastAsia="en-US"/>
        </w:rPr>
      </w:pP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- 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я  </w:t>
      </w: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виконував  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</w:t>
      </w: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вданн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я…</w:t>
      </w:r>
    </w:p>
    <w:p w:rsidR="004C2C29" w:rsidRPr="009528A4" w:rsidRDefault="004C2C29" w:rsidP="004C2C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 w:eastAsia="en-US"/>
        </w:rPr>
      </w:pP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я  зрозумів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що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…</w:t>
      </w:r>
    </w:p>
    <w:p w:rsidR="004C2C29" w:rsidRPr="009528A4" w:rsidRDefault="004C2C29" w:rsidP="004C2C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 w:eastAsia="en-US"/>
        </w:rPr>
      </w:pP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тепер  я  мож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у…</w:t>
      </w:r>
    </w:p>
    <w:p w:rsidR="004C2C29" w:rsidRPr="009528A4" w:rsidRDefault="004C2C29" w:rsidP="004C2C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 w:eastAsia="en-US"/>
        </w:rPr>
      </w:pP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- 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</w:t>
      </w: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відчув, що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…</w:t>
      </w:r>
    </w:p>
    <w:p w:rsidR="004C2C29" w:rsidRPr="009528A4" w:rsidRDefault="004C2C29" w:rsidP="004C2C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 w:eastAsia="en-US"/>
        </w:rPr>
      </w:pP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я навчив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ся…</w:t>
      </w:r>
    </w:p>
    <w:p w:rsidR="004C2C29" w:rsidRPr="009528A4" w:rsidRDefault="004C2C29" w:rsidP="004C2C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 w:eastAsia="en-US"/>
        </w:rPr>
      </w:pP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- 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мене  </w:t>
      </w: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вийшло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…</w:t>
      </w:r>
    </w:p>
    <w:p w:rsidR="004C2C29" w:rsidRPr="009528A4" w:rsidRDefault="004C2C29" w:rsidP="004C2C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 w:eastAsia="en-US"/>
        </w:rPr>
      </w:pP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я  зумів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…</w:t>
      </w:r>
    </w:p>
    <w:p w:rsidR="004C2C29" w:rsidRPr="009528A4" w:rsidRDefault="004C2C29" w:rsidP="004C2C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 w:eastAsia="en-US"/>
        </w:rPr>
      </w:pP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- 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я  </w:t>
      </w: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спробую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…</w:t>
      </w:r>
    </w:p>
    <w:p w:rsidR="004C2C29" w:rsidRPr="009528A4" w:rsidRDefault="004C2C29" w:rsidP="004C2C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 w:eastAsia="en-US"/>
        </w:rPr>
      </w:pP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мене  здивува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ло…</w:t>
      </w:r>
    </w:p>
    <w:p w:rsidR="004C2C29" w:rsidRPr="004C2C29" w:rsidRDefault="004C2C29" w:rsidP="004C2C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 w:eastAsia="en-US"/>
        </w:rPr>
      </w:pP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- 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</w:t>
      </w: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ені  захоті</w:t>
      </w:r>
      <w:r w:rsidRPr="00952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лось…</w:t>
      </w:r>
    </w:p>
    <w:p w:rsidR="009528A4" w:rsidRPr="004C2C29" w:rsidRDefault="009528A4" w:rsidP="009528A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 w:val="0"/>
          <w:iCs w:val="0"/>
          <w:sz w:val="28"/>
          <w:szCs w:val="28"/>
          <w:lang w:val="uk-UA" w:eastAsia="en-US"/>
        </w:rPr>
      </w:pPr>
      <w:r w:rsidRPr="004C2C29"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  <w:t xml:space="preserve">   Слово  вчителя. </w:t>
      </w:r>
    </w:p>
    <w:p w:rsidR="009528A4" w:rsidRPr="004C2C29" w:rsidRDefault="009528A4" w:rsidP="009528A4">
      <w:pPr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</w:pPr>
      <w:r w:rsidRPr="004C2C29"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  <w:t xml:space="preserve">   Різдво – світле  свято, а  у  свята  прийнято  дарувати  подарунки. Я вам  сьогодні  подарую  солодкі  подарунки.  В  кожному  з  них - часточка мого серця. Я хочу, щоб  у вас у житті все було  добре. Відкривайте свої  серця людям,  які потребують  вашої  допомоги, будьте  милосердні, добрі, відкриті.</w:t>
      </w:r>
    </w:p>
    <w:p w:rsidR="009528A4" w:rsidRPr="004C2C29" w:rsidRDefault="00862085" w:rsidP="009528A4">
      <w:pPr>
        <w:ind w:left="360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  <w:t>10</w:t>
      </w:r>
      <w:r w:rsidR="004C2C29" w:rsidRPr="004C2C29"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  <w:t>.</w:t>
      </w:r>
      <w:r w:rsidR="009528A4" w:rsidRPr="004C2C29"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  <w:t>Оцінювання</w:t>
      </w:r>
    </w:p>
    <w:p w:rsidR="009528A4" w:rsidRPr="009528A4" w:rsidRDefault="009528A4" w:rsidP="009528A4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Різдвяна  сніжинка – не  просто  оцінка.</w:t>
      </w:r>
    </w:p>
    <w:p w:rsidR="009528A4" w:rsidRPr="009528A4" w:rsidRDefault="009528A4" w:rsidP="009528A4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Це  щастя  в  бажанні, досягнень  в  навчанні!</w:t>
      </w:r>
    </w:p>
    <w:p w:rsidR="009528A4" w:rsidRPr="009528A4" w:rsidRDefault="009528A4" w:rsidP="009528A4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Сміливих  думок,  дарунків  мішок,</w:t>
      </w:r>
    </w:p>
    <w:p w:rsidR="009528A4" w:rsidRPr="009528A4" w:rsidRDefault="009528A4" w:rsidP="009528A4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Щоб  справдились  мрії, найкращі  надії.</w:t>
      </w:r>
    </w:p>
    <w:p w:rsidR="009528A4" w:rsidRPr="009528A4" w:rsidRDefault="009528A4" w:rsidP="009528A4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У  кожній  оселі  ялинка  багата</w:t>
      </w:r>
    </w:p>
    <w:p w:rsidR="009528A4" w:rsidRPr="009528A4" w:rsidRDefault="009528A4" w:rsidP="009528A4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528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Осяяла  б  тихе  родинеє  свято.</w:t>
      </w:r>
    </w:p>
    <w:p w:rsidR="009528A4" w:rsidRPr="009528A4" w:rsidRDefault="009528A4" w:rsidP="009528A4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528A4" w:rsidRPr="004C2C29" w:rsidRDefault="009528A4" w:rsidP="009528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</w:pPr>
      <w:r w:rsidRPr="004C2C29"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  <w:t>Порахуйте  свої  сніжинки. Всі,  хто  їх  отримав – заробив  високий  бал.</w:t>
      </w:r>
    </w:p>
    <w:p w:rsidR="009528A4" w:rsidRPr="009528A4" w:rsidRDefault="009528A4" w:rsidP="009528A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9528A4" w:rsidRPr="004C2C29" w:rsidRDefault="00862085" w:rsidP="009528A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  <w:t>11</w:t>
      </w:r>
      <w:r w:rsidR="009528A4" w:rsidRPr="004C2C29"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  <w:t xml:space="preserve">. Домашнє  завдання. </w:t>
      </w:r>
    </w:p>
    <w:p w:rsidR="00281340" w:rsidRPr="004C2C29" w:rsidRDefault="009528A4" w:rsidP="004C2C29">
      <w:pPr>
        <w:spacing w:after="0" w:line="240" w:lineRule="auto"/>
        <w:rPr>
          <w:rFonts w:ascii="Times New Roman" w:eastAsiaTheme="minorHAnsi" w:hAnsi="Times New Roman" w:cs="Times New Roman"/>
          <w:b/>
          <w:i w:val="0"/>
          <w:sz w:val="28"/>
          <w:szCs w:val="28"/>
          <w:lang w:val="uk-UA" w:eastAsia="en-US"/>
        </w:rPr>
      </w:pPr>
      <w:r w:rsidRPr="004C2C29">
        <w:rPr>
          <w:rFonts w:ascii="Times New Roman" w:eastAsiaTheme="minorHAnsi" w:hAnsi="Times New Roman" w:cs="Times New Roman"/>
          <w:i w:val="0"/>
          <w:sz w:val="28"/>
          <w:szCs w:val="28"/>
          <w:lang w:val="uk-UA" w:eastAsia="en-US"/>
        </w:rPr>
        <w:t>Прочитати  інший  твір  письменника, за власним вибором.</w:t>
      </w:r>
      <w:r w:rsidR="003053B4" w:rsidRPr="004C2C29">
        <w:rPr>
          <w:rFonts w:ascii="Times New Roman" w:hAnsi="Times New Roman" w:cs="Times New Roman"/>
          <w:b/>
          <w:i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2967990</wp:posOffset>
            </wp:positionV>
            <wp:extent cx="2695575" cy="2647950"/>
            <wp:effectExtent l="19050" t="0" r="9525" b="0"/>
            <wp:wrapNone/>
            <wp:docPr id="2" name="Рисунок 3" descr="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1340" w:rsidRPr="004C2C29" w:rsidSect="008F3A2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270"/>
    <w:multiLevelType w:val="hybridMultilevel"/>
    <w:tmpl w:val="C9BA7A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E6817"/>
    <w:multiLevelType w:val="hybridMultilevel"/>
    <w:tmpl w:val="EB30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92ABF"/>
    <w:multiLevelType w:val="multilevel"/>
    <w:tmpl w:val="2F9E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73414"/>
    <w:multiLevelType w:val="hybridMultilevel"/>
    <w:tmpl w:val="4E28C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9295F"/>
    <w:multiLevelType w:val="hybridMultilevel"/>
    <w:tmpl w:val="2D8485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0418F"/>
    <w:multiLevelType w:val="multilevel"/>
    <w:tmpl w:val="A65CBA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44C71"/>
    <w:multiLevelType w:val="hybridMultilevel"/>
    <w:tmpl w:val="243E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527BD"/>
    <w:multiLevelType w:val="multilevel"/>
    <w:tmpl w:val="6AD63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D76CEF"/>
    <w:multiLevelType w:val="multilevel"/>
    <w:tmpl w:val="D116BA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63550"/>
    <w:multiLevelType w:val="hybridMultilevel"/>
    <w:tmpl w:val="F5625C70"/>
    <w:lvl w:ilvl="0" w:tplc="116E1B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945E9"/>
    <w:multiLevelType w:val="multilevel"/>
    <w:tmpl w:val="67EA1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40F09"/>
    <w:multiLevelType w:val="hybridMultilevel"/>
    <w:tmpl w:val="4CAE0DBC"/>
    <w:lvl w:ilvl="0" w:tplc="6812D3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A14"/>
    <w:rsid w:val="000447CA"/>
    <w:rsid w:val="00112301"/>
    <w:rsid w:val="00281340"/>
    <w:rsid w:val="002A6BB2"/>
    <w:rsid w:val="003053B4"/>
    <w:rsid w:val="004017CF"/>
    <w:rsid w:val="00485B08"/>
    <w:rsid w:val="004C2C29"/>
    <w:rsid w:val="004C4A15"/>
    <w:rsid w:val="004F2F58"/>
    <w:rsid w:val="00853A14"/>
    <w:rsid w:val="00862085"/>
    <w:rsid w:val="008917A1"/>
    <w:rsid w:val="008F3A23"/>
    <w:rsid w:val="008F7C33"/>
    <w:rsid w:val="0090564A"/>
    <w:rsid w:val="009464E9"/>
    <w:rsid w:val="009528A4"/>
    <w:rsid w:val="00981244"/>
    <w:rsid w:val="00A115DE"/>
    <w:rsid w:val="00A136C9"/>
    <w:rsid w:val="00A14C56"/>
    <w:rsid w:val="00A32A7E"/>
    <w:rsid w:val="00A36B10"/>
    <w:rsid w:val="00A53722"/>
    <w:rsid w:val="00A60554"/>
    <w:rsid w:val="00BF393B"/>
    <w:rsid w:val="00BF4B8D"/>
    <w:rsid w:val="00C66ACD"/>
    <w:rsid w:val="00D126DF"/>
    <w:rsid w:val="00E93B9C"/>
    <w:rsid w:val="00F11709"/>
    <w:rsid w:val="00F23BF2"/>
    <w:rsid w:val="00F90979"/>
    <w:rsid w:val="00FE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5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6055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55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55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55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55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55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55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5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5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0554"/>
    <w:rPr>
      <w:b/>
      <w:bCs/>
      <w:spacing w:val="0"/>
    </w:rPr>
  </w:style>
  <w:style w:type="paragraph" w:styleId="a4">
    <w:name w:val="Normal (Web)"/>
    <w:basedOn w:val="a"/>
    <w:uiPriority w:val="99"/>
    <w:unhideWhenUsed/>
    <w:rsid w:val="0004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055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605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605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605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5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5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605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605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6055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60554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6055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A605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A6055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6055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Emphasis"/>
    <w:uiPriority w:val="20"/>
    <w:qFormat/>
    <w:rsid w:val="00A6055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A6055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605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055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6055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6055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6055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605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605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6055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6055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6055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6055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0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053B4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fiz-cultura.ucoz.ua/_nw/3/55140847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2017-03-01T14:52:00Z</cp:lastPrinted>
  <dcterms:created xsi:type="dcterms:W3CDTF">2017-01-22T07:40:00Z</dcterms:created>
  <dcterms:modified xsi:type="dcterms:W3CDTF">2017-03-01T14:52:00Z</dcterms:modified>
</cp:coreProperties>
</file>