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>Тема. Повторення  вивченого  про прикметник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jc w:val="both"/>
        <w:rPr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 xml:space="preserve">Мета: </w:t>
      </w:r>
      <w:r>
        <w:rPr>
          <w:color w:val="3C3E3E"/>
          <w:sz w:val="28"/>
          <w:szCs w:val="28"/>
          <w:lang w:val="uk-UA"/>
        </w:rPr>
        <w:t xml:space="preserve">сприяти  усвідомленню учнями граматичного і змістовного зв’язку прикметника з іменником; забезпечити розвиток уміння вживати прикметники у власному мовленні й на письмі; допомогти учням усвідомити лексичне значення слів, що називають ознаки предметів; забезпечити розвиток уваги, спостережливості; сприяти розвитку у дітей вміння орієнтуватися в інформаційних потоках оточуючого середовища, завдяки впроваджуванню в навчальний процес </w:t>
      </w:r>
      <w:proofErr w:type="spellStart"/>
      <w:r>
        <w:rPr>
          <w:color w:val="3C3E3E"/>
          <w:sz w:val="28"/>
          <w:szCs w:val="28"/>
          <w:lang w:val="uk-UA"/>
        </w:rPr>
        <w:t>інформаційно</w:t>
      </w:r>
      <w:proofErr w:type="spellEnd"/>
      <w:r>
        <w:rPr>
          <w:color w:val="3C3E3E"/>
          <w:sz w:val="28"/>
          <w:szCs w:val="28"/>
          <w:lang w:val="uk-UA"/>
        </w:rPr>
        <w:t xml:space="preserve"> – комунікативних технологій, інтерактивних вправ; розвивати зв’язне мовлення учнів, мислення; створити умови для виховання у дітей розваги до багатства рідної мови.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 xml:space="preserve">Тип уроку: </w:t>
      </w:r>
      <w:r w:rsidRPr="00980642">
        <w:rPr>
          <w:color w:val="3C3E3E"/>
          <w:sz w:val="28"/>
          <w:szCs w:val="28"/>
          <w:lang w:val="uk-UA"/>
        </w:rPr>
        <w:t>урок</w:t>
      </w:r>
      <w:r>
        <w:rPr>
          <w:b/>
          <w:color w:val="3C3E3E"/>
          <w:sz w:val="28"/>
          <w:szCs w:val="28"/>
          <w:lang w:val="uk-UA"/>
        </w:rPr>
        <w:t xml:space="preserve"> </w:t>
      </w:r>
      <w:r>
        <w:rPr>
          <w:color w:val="3C3E3E"/>
          <w:sz w:val="28"/>
          <w:szCs w:val="28"/>
          <w:lang w:val="uk-UA"/>
        </w:rPr>
        <w:t xml:space="preserve">узагальнення та систематизація знань 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jc w:val="both"/>
        <w:rPr>
          <w:color w:val="3C3E3E"/>
          <w:sz w:val="28"/>
          <w:szCs w:val="28"/>
          <w:lang w:val="uk-UA"/>
        </w:rPr>
      </w:pPr>
      <w:r w:rsidRPr="00980642">
        <w:rPr>
          <w:b/>
          <w:color w:val="3C3E3E"/>
          <w:sz w:val="28"/>
          <w:szCs w:val="28"/>
          <w:lang w:val="uk-UA"/>
        </w:rPr>
        <w:t xml:space="preserve">Обладнання: </w:t>
      </w:r>
      <w:r>
        <w:rPr>
          <w:color w:val="3C3E3E"/>
          <w:sz w:val="28"/>
          <w:szCs w:val="28"/>
          <w:lang w:val="uk-UA"/>
        </w:rPr>
        <w:t>мультимедійна презентація, девіз уроку, експрес-зошит, картки для роботи в парах та в групах, предметний малюнок білочки, куб.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jc w:val="center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>Хід уроку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>І. Організація класу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Продзвенів для нас дзвінок,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Починається урок.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>ІІ. Очікування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ind w:firstLine="708"/>
        <w:jc w:val="both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Перший етап уроку – «Очікування». Я очікую від вас нових знань, повідомлення інформації, вміння використовувати вивчений матеріал. А для цього треба уважно слухати і запам’ятовувати.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>Девіз уроку: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Не просто слухати, а чути.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Не просто дивитись, а бачити.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Не просто відповідати, а міркувати.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Дружно й плідно працювати.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>ІІІ. Мотивація навчальної діяльності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>Хвилинка поезії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>Загадка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Стало біло навкруги,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Я розтрушую сніги,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Наганяю холоди,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Води сковую в льоди.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В дружбі з дітьми я всіма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Здогадались? Я - … (зима).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</w:p>
    <w:p w:rsidR="008A4CC9" w:rsidRDefault="008A4CC9" w:rsidP="008A4C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Чому ви думаєте, що це зима?</w:t>
      </w:r>
    </w:p>
    <w:p w:rsidR="008A4CC9" w:rsidRDefault="008A4CC9" w:rsidP="008A4C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Які прикметники допомогли вам уявити зиму?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en-US"/>
        </w:rPr>
        <w:t>IV</w:t>
      </w:r>
      <w:r>
        <w:rPr>
          <w:b/>
          <w:color w:val="3C3E3E"/>
          <w:sz w:val="28"/>
          <w:szCs w:val="28"/>
          <w:lang w:val="uk-UA"/>
        </w:rPr>
        <w:t>. Повідомлення теми і мети уроку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ind w:firstLine="708"/>
        <w:jc w:val="both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 xml:space="preserve">Сьогодні на уроці ми узагальнимо свої знання про прикметник, розкриємо глибше його значення та роль у мовленні. Загалом на вас чекає багато цікавих вправ і завдань. 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jc w:val="both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 xml:space="preserve">Ми помандруємо на гостину до матінки – природи і доторкнемося до сріблястої зимової казки. Тварини та птахи не бояться снігу і морозу. Багато історій вони написали на снігу </w:t>
      </w:r>
      <w:r>
        <w:rPr>
          <w:color w:val="3C3E3E"/>
          <w:sz w:val="28"/>
          <w:szCs w:val="28"/>
          <w:lang w:val="uk-UA"/>
        </w:rPr>
        <w:lastRenderedPageBreak/>
        <w:t>своїми лапками і хвостиками. У кожного свій почерк. А ми свою історію почнемо з хвилинки каліграфії у зошитах. (Запис числа та класної роботи)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>Каліграфічна хвилинка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i/>
          <w:color w:val="3C3E3E"/>
          <w:sz w:val="28"/>
          <w:szCs w:val="28"/>
          <w:lang w:val="uk-UA"/>
        </w:rPr>
      </w:pPr>
      <w:proofErr w:type="spellStart"/>
      <w:r>
        <w:rPr>
          <w:i/>
          <w:color w:val="3C3E3E"/>
          <w:sz w:val="28"/>
          <w:szCs w:val="28"/>
          <w:lang w:val="uk-UA"/>
        </w:rPr>
        <w:t>Зи</w:t>
      </w:r>
      <w:proofErr w:type="spellEnd"/>
      <w:r>
        <w:rPr>
          <w:i/>
          <w:color w:val="3C3E3E"/>
          <w:sz w:val="28"/>
          <w:szCs w:val="28"/>
          <w:lang w:val="uk-UA"/>
        </w:rPr>
        <w:t xml:space="preserve">      </w:t>
      </w:r>
      <w:proofErr w:type="spellStart"/>
      <w:r>
        <w:rPr>
          <w:i/>
          <w:color w:val="3C3E3E"/>
          <w:sz w:val="28"/>
          <w:szCs w:val="28"/>
          <w:lang w:val="uk-UA"/>
        </w:rPr>
        <w:t>им</w:t>
      </w:r>
      <w:proofErr w:type="spellEnd"/>
      <w:r>
        <w:rPr>
          <w:i/>
          <w:color w:val="3C3E3E"/>
          <w:sz w:val="28"/>
          <w:szCs w:val="28"/>
          <w:lang w:val="uk-UA"/>
        </w:rPr>
        <w:t xml:space="preserve">      </w:t>
      </w:r>
      <w:proofErr w:type="spellStart"/>
      <w:r>
        <w:rPr>
          <w:i/>
          <w:color w:val="3C3E3E"/>
          <w:sz w:val="28"/>
          <w:szCs w:val="28"/>
          <w:lang w:val="uk-UA"/>
        </w:rPr>
        <w:t>зм</w:t>
      </w:r>
      <w:proofErr w:type="spellEnd"/>
      <w:r>
        <w:rPr>
          <w:i/>
          <w:color w:val="3C3E3E"/>
          <w:sz w:val="28"/>
          <w:szCs w:val="28"/>
          <w:lang w:val="uk-UA"/>
        </w:rPr>
        <w:t xml:space="preserve">      </w:t>
      </w:r>
      <w:proofErr w:type="spellStart"/>
      <w:r>
        <w:rPr>
          <w:i/>
          <w:color w:val="3C3E3E"/>
          <w:sz w:val="28"/>
          <w:szCs w:val="28"/>
          <w:lang w:val="uk-UA"/>
        </w:rPr>
        <w:t>ма</w:t>
      </w:r>
      <w:proofErr w:type="spellEnd"/>
      <w:r>
        <w:rPr>
          <w:i/>
          <w:color w:val="3C3E3E"/>
          <w:sz w:val="28"/>
          <w:szCs w:val="28"/>
          <w:lang w:val="uk-UA"/>
        </w:rPr>
        <w:t xml:space="preserve">      зима</w:t>
      </w:r>
    </w:p>
    <w:p w:rsidR="008A4CC9" w:rsidRDefault="008A4CC9" w:rsidP="008A4C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Які букви з’єднуються верхнім з’єднанням? Середнім? Нижнім?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>Асоціативний кущ</w:t>
      </w:r>
    </w:p>
    <w:p w:rsidR="008A4CC9" w:rsidRDefault="008A4CC9" w:rsidP="008A4C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4" w:lineRule="atLeast"/>
        <w:jc w:val="both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Які у вас виникли асоціації, коли ви чуєте слово зима? (Сніг, сніжинка, лід, бурулька, мороз, лижі, санчата, Новий рік, канікули).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proofErr w:type="spellStart"/>
      <w:r>
        <w:rPr>
          <w:b/>
          <w:color w:val="3C3E3E"/>
          <w:sz w:val="28"/>
          <w:szCs w:val="28"/>
          <w:lang w:val="uk-UA"/>
        </w:rPr>
        <w:t>Сенкан</w:t>
      </w:r>
      <w:proofErr w:type="spellEnd"/>
      <w:r>
        <w:rPr>
          <w:b/>
          <w:color w:val="3C3E3E"/>
          <w:sz w:val="28"/>
          <w:szCs w:val="28"/>
          <w:lang w:val="uk-UA"/>
        </w:rPr>
        <w:t xml:space="preserve"> 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ind w:firstLine="708"/>
        <w:jc w:val="both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 xml:space="preserve">Згадаємо, що таке </w:t>
      </w:r>
      <w:proofErr w:type="spellStart"/>
      <w:r>
        <w:rPr>
          <w:color w:val="3C3E3E"/>
          <w:sz w:val="28"/>
          <w:szCs w:val="28"/>
          <w:lang w:val="uk-UA"/>
        </w:rPr>
        <w:t>сенкан</w:t>
      </w:r>
      <w:proofErr w:type="spellEnd"/>
      <w:r>
        <w:rPr>
          <w:color w:val="3C3E3E"/>
          <w:sz w:val="28"/>
          <w:szCs w:val="28"/>
          <w:lang w:val="uk-UA"/>
        </w:rPr>
        <w:t xml:space="preserve"> і як він складається? Слово «</w:t>
      </w:r>
      <w:proofErr w:type="spellStart"/>
      <w:r>
        <w:rPr>
          <w:color w:val="3C3E3E"/>
          <w:sz w:val="28"/>
          <w:szCs w:val="28"/>
          <w:lang w:val="uk-UA"/>
        </w:rPr>
        <w:t>сенкан</w:t>
      </w:r>
      <w:proofErr w:type="spellEnd"/>
      <w:r>
        <w:rPr>
          <w:color w:val="3C3E3E"/>
          <w:sz w:val="28"/>
          <w:szCs w:val="28"/>
          <w:lang w:val="uk-UA"/>
        </w:rPr>
        <w:t xml:space="preserve">» походить від </w:t>
      </w:r>
      <w:proofErr w:type="spellStart"/>
      <w:r>
        <w:rPr>
          <w:color w:val="3C3E3E"/>
          <w:sz w:val="28"/>
          <w:szCs w:val="28"/>
          <w:lang w:val="uk-UA"/>
        </w:rPr>
        <w:t>фр.слова</w:t>
      </w:r>
      <w:proofErr w:type="spellEnd"/>
      <w:r>
        <w:rPr>
          <w:color w:val="3C3E3E"/>
          <w:sz w:val="28"/>
          <w:szCs w:val="28"/>
          <w:lang w:val="uk-UA"/>
        </w:rPr>
        <w:t xml:space="preserve"> «п’ять» і означає неримований вірш у п’ять рядочків на запропоновану тему.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 xml:space="preserve">Зміст </w:t>
      </w:r>
      <w:proofErr w:type="spellStart"/>
      <w:r>
        <w:rPr>
          <w:b/>
          <w:color w:val="3C3E3E"/>
          <w:sz w:val="28"/>
          <w:szCs w:val="28"/>
          <w:lang w:val="uk-UA"/>
        </w:rPr>
        <w:t>сенкану</w:t>
      </w:r>
      <w:proofErr w:type="spellEnd"/>
      <w:r>
        <w:rPr>
          <w:b/>
          <w:color w:val="3C3E3E"/>
          <w:sz w:val="28"/>
          <w:szCs w:val="28"/>
          <w:lang w:val="uk-UA"/>
        </w:rPr>
        <w:t>:</w:t>
      </w:r>
    </w:p>
    <w:p w:rsidR="008A4CC9" w:rsidRDefault="008A4CC9" w:rsidP="008A4CC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Іменник (тема).</w:t>
      </w:r>
    </w:p>
    <w:p w:rsidR="008A4CC9" w:rsidRDefault="008A4CC9" w:rsidP="008A4CC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Два прикметника (яке воно?)</w:t>
      </w:r>
    </w:p>
    <w:p w:rsidR="008A4CC9" w:rsidRDefault="008A4CC9" w:rsidP="008A4CC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Три дієслова (що воно робить?) або порівняння</w:t>
      </w:r>
    </w:p>
    <w:p w:rsidR="008A4CC9" w:rsidRDefault="008A4CC9" w:rsidP="008A4CC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Фраза – висновок з чотирьох слів (ваше ставлення)</w:t>
      </w:r>
    </w:p>
    <w:p w:rsidR="008A4CC9" w:rsidRDefault="008A4CC9" w:rsidP="008A4CC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Іменник – синонім до теми, асоціація.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>Робота в парах (робота на сніжинках)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 xml:space="preserve">Презентація </w:t>
      </w:r>
      <w:proofErr w:type="spellStart"/>
      <w:r>
        <w:rPr>
          <w:b/>
          <w:color w:val="3C3E3E"/>
          <w:sz w:val="28"/>
          <w:szCs w:val="28"/>
          <w:lang w:val="uk-UA"/>
        </w:rPr>
        <w:t>сенканів</w:t>
      </w:r>
      <w:proofErr w:type="spellEnd"/>
      <w:r>
        <w:rPr>
          <w:b/>
          <w:color w:val="3C3E3E"/>
          <w:sz w:val="28"/>
          <w:szCs w:val="28"/>
          <w:lang w:val="uk-UA"/>
        </w:rPr>
        <w:t xml:space="preserve"> на тему «зима», «сніжинка».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ind w:firstLine="708"/>
        <w:jc w:val="both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Учні беруть свої роботи, зачитують їх, відкриваючи при цьому текст, записаний на дошці.</w:t>
      </w:r>
    </w:p>
    <w:p w:rsidR="008A4CC9" w:rsidRPr="00F7258D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en-US"/>
        </w:rPr>
        <w:t>V</w:t>
      </w:r>
      <w:r>
        <w:rPr>
          <w:b/>
          <w:color w:val="3C3E3E"/>
          <w:sz w:val="28"/>
          <w:szCs w:val="28"/>
          <w:lang w:val="uk-UA"/>
        </w:rPr>
        <w:t>. Узагальнення та систематизація знань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jc w:val="both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- Ми відкрили текст, в якому потрібно знайти прикметники та визначити відмінок. А для цього треба згадати вивчене про прикметник.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>Вправа «Клаптикова ковдра»</w:t>
      </w:r>
    </w:p>
    <w:tbl>
      <w:tblPr>
        <w:tblStyle w:val="a4"/>
        <w:tblW w:w="0" w:type="auto"/>
        <w:tblLook w:val="04A0"/>
      </w:tblPr>
      <w:tblGrid>
        <w:gridCol w:w="6062"/>
      </w:tblGrid>
      <w:tr w:rsidR="008A4CC9" w:rsidTr="00D5276D">
        <w:tc>
          <w:tcPr>
            <w:tcW w:w="6062" w:type="dxa"/>
          </w:tcPr>
          <w:p w:rsidR="008A4CC9" w:rsidRPr="00FF7A37" w:rsidRDefault="008A4CC9" w:rsidP="00D5276D">
            <w:pPr>
              <w:pStyle w:val="a3"/>
              <w:spacing w:before="0" w:beforeAutospacing="0" w:after="0" w:afterAutospacing="0" w:line="364" w:lineRule="atLeast"/>
              <w:rPr>
                <w:color w:val="3C3E3E"/>
                <w:sz w:val="28"/>
                <w:szCs w:val="28"/>
                <w:lang w:val="uk-UA"/>
              </w:rPr>
            </w:pPr>
            <w:r w:rsidRPr="00FF7A37">
              <w:rPr>
                <w:color w:val="3C3E3E"/>
                <w:sz w:val="28"/>
                <w:szCs w:val="28"/>
                <w:lang w:val="uk-UA"/>
              </w:rPr>
              <w:t>Що таке прикметник?</w:t>
            </w:r>
          </w:p>
        </w:tc>
      </w:tr>
      <w:tr w:rsidR="008A4CC9" w:rsidTr="00D5276D">
        <w:tc>
          <w:tcPr>
            <w:tcW w:w="6062" w:type="dxa"/>
          </w:tcPr>
          <w:p w:rsidR="008A4CC9" w:rsidRPr="00FF7A37" w:rsidRDefault="008A4CC9" w:rsidP="00D5276D">
            <w:pPr>
              <w:pStyle w:val="a3"/>
              <w:spacing w:before="0" w:beforeAutospacing="0" w:after="0" w:afterAutospacing="0" w:line="364" w:lineRule="atLeast"/>
              <w:rPr>
                <w:i/>
                <w:color w:val="3C3E3E"/>
                <w:sz w:val="28"/>
                <w:szCs w:val="28"/>
                <w:lang w:val="uk-UA"/>
              </w:rPr>
            </w:pPr>
            <w:r w:rsidRPr="00FF7A37">
              <w:rPr>
                <w:i/>
                <w:color w:val="3C3E3E"/>
                <w:sz w:val="28"/>
                <w:szCs w:val="28"/>
                <w:lang w:val="uk-UA"/>
              </w:rPr>
              <w:t>Частина мови</w:t>
            </w:r>
          </w:p>
        </w:tc>
      </w:tr>
      <w:tr w:rsidR="008A4CC9" w:rsidTr="00D5276D">
        <w:tc>
          <w:tcPr>
            <w:tcW w:w="6062" w:type="dxa"/>
          </w:tcPr>
          <w:p w:rsidR="008A4CC9" w:rsidRPr="00FF7A37" w:rsidRDefault="008A4CC9" w:rsidP="00D5276D">
            <w:pPr>
              <w:pStyle w:val="a3"/>
              <w:spacing w:before="0" w:beforeAutospacing="0" w:after="0" w:afterAutospacing="0" w:line="364" w:lineRule="atLeast"/>
              <w:rPr>
                <w:color w:val="3C3E3E"/>
                <w:sz w:val="28"/>
                <w:szCs w:val="28"/>
                <w:lang w:val="uk-UA"/>
              </w:rPr>
            </w:pPr>
            <w:r w:rsidRPr="00FF7A37">
              <w:rPr>
                <w:color w:val="3C3E3E"/>
                <w:sz w:val="28"/>
                <w:szCs w:val="28"/>
                <w:lang w:val="uk-UA"/>
              </w:rPr>
              <w:t>На що він вказує?</w:t>
            </w:r>
          </w:p>
        </w:tc>
      </w:tr>
      <w:tr w:rsidR="008A4CC9" w:rsidTr="00D5276D">
        <w:tc>
          <w:tcPr>
            <w:tcW w:w="6062" w:type="dxa"/>
          </w:tcPr>
          <w:p w:rsidR="008A4CC9" w:rsidRPr="00FF7A37" w:rsidRDefault="008A4CC9" w:rsidP="00D5276D">
            <w:pPr>
              <w:pStyle w:val="a3"/>
              <w:spacing w:before="0" w:beforeAutospacing="0" w:after="0" w:afterAutospacing="0" w:line="364" w:lineRule="atLeast"/>
              <w:rPr>
                <w:i/>
                <w:color w:val="3C3E3E"/>
                <w:sz w:val="28"/>
                <w:szCs w:val="28"/>
                <w:lang w:val="uk-UA"/>
              </w:rPr>
            </w:pPr>
            <w:r w:rsidRPr="00FF7A37">
              <w:rPr>
                <w:i/>
                <w:color w:val="3C3E3E"/>
                <w:sz w:val="28"/>
                <w:szCs w:val="28"/>
                <w:lang w:val="uk-UA"/>
              </w:rPr>
              <w:t>На ознаку предмета</w:t>
            </w:r>
          </w:p>
        </w:tc>
      </w:tr>
      <w:tr w:rsidR="008A4CC9" w:rsidTr="00D5276D">
        <w:tc>
          <w:tcPr>
            <w:tcW w:w="6062" w:type="dxa"/>
          </w:tcPr>
          <w:p w:rsidR="008A4CC9" w:rsidRPr="00FF7A37" w:rsidRDefault="008A4CC9" w:rsidP="00D5276D">
            <w:pPr>
              <w:pStyle w:val="a3"/>
              <w:spacing w:before="0" w:beforeAutospacing="0" w:after="0" w:afterAutospacing="0" w:line="364" w:lineRule="atLeast"/>
              <w:rPr>
                <w:color w:val="3C3E3E"/>
                <w:sz w:val="28"/>
                <w:szCs w:val="28"/>
                <w:lang w:val="uk-UA"/>
              </w:rPr>
            </w:pPr>
            <w:r w:rsidRPr="00FF7A37">
              <w:rPr>
                <w:color w:val="3C3E3E"/>
                <w:sz w:val="28"/>
                <w:szCs w:val="28"/>
                <w:lang w:val="uk-UA"/>
              </w:rPr>
              <w:t>На які питання відповідає?</w:t>
            </w:r>
          </w:p>
        </w:tc>
      </w:tr>
      <w:tr w:rsidR="008A4CC9" w:rsidTr="00D5276D">
        <w:tc>
          <w:tcPr>
            <w:tcW w:w="6062" w:type="dxa"/>
          </w:tcPr>
          <w:p w:rsidR="008A4CC9" w:rsidRPr="00FF7A37" w:rsidRDefault="008A4CC9" w:rsidP="00D5276D">
            <w:pPr>
              <w:pStyle w:val="a3"/>
              <w:spacing w:before="0" w:beforeAutospacing="0" w:after="0" w:afterAutospacing="0" w:line="364" w:lineRule="atLeast"/>
              <w:rPr>
                <w:i/>
                <w:color w:val="3C3E3E"/>
                <w:sz w:val="28"/>
                <w:szCs w:val="28"/>
                <w:lang w:val="uk-UA"/>
              </w:rPr>
            </w:pPr>
            <w:r w:rsidRPr="00FF7A37">
              <w:rPr>
                <w:i/>
                <w:color w:val="3C3E3E"/>
                <w:sz w:val="28"/>
                <w:szCs w:val="28"/>
                <w:lang w:val="uk-UA"/>
              </w:rPr>
              <w:t>Який? Яка? Яке? Які?</w:t>
            </w:r>
          </w:p>
        </w:tc>
      </w:tr>
      <w:tr w:rsidR="008A4CC9" w:rsidTr="00D5276D">
        <w:tc>
          <w:tcPr>
            <w:tcW w:w="6062" w:type="dxa"/>
          </w:tcPr>
          <w:p w:rsidR="008A4CC9" w:rsidRPr="00FF7A37" w:rsidRDefault="008A4CC9" w:rsidP="00D5276D">
            <w:pPr>
              <w:pStyle w:val="a3"/>
              <w:spacing w:before="0" w:beforeAutospacing="0" w:after="0" w:afterAutospacing="0" w:line="364" w:lineRule="atLeast"/>
              <w:rPr>
                <w:color w:val="3C3E3E"/>
                <w:sz w:val="28"/>
                <w:szCs w:val="28"/>
                <w:lang w:val="uk-UA"/>
              </w:rPr>
            </w:pPr>
            <w:r w:rsidRPr="00FF7A37">
              <w:rPr>
                <w:color w:val="3C3E3E"/>
                <w:sz w:val="28"/>
                <w:szCs w:val="28"/>
                <w:lang w:val="uk-UA"/>
              </w:rPr>
              <w:t>Як змінюється?</w:t>
            </w:r>
          </w:p>
        </w:tc>
      </w:tr>
      <w:tr w:rsidR="008A4CC9" w:rsidTr="00D5276D">
        <w:tc>
          <w:tcPr>
            <w:tcW w:w="6062" w:type="dxa"/>
          </w:tcPr>
          <w:p w:rsidR="008A4CC9" w:rsidRPr="00FF7A37" w:rsidRDefault="008A4CC9" w:rsidP="00D5276D">
            <w:pPr>
              <w:pStyle w:val="a3"/>
              <w:spacing w:before="0" w:beforeAutospacing="0" w:after="0" w:afterAutospacing="0" w:line="364" w:lineRule="atLeast"/>
              <w:rPr>
                <w:i/>
                <w:color w:val="3C3E3E"/>
                <w:sz w:val="28"/>
                <w:szCs w:val="28"/>
                <w:lang w:val="uk-UA"/>
              </w:rPr>
            </w:pPr>
            <w:r w:rsidRPr="00FF7A37">
              <w:rPr>
                <w:i/>
                <w:color w:val="3C3E3E"/>
                <w:sz w:val="28"/>
                <w:szCs w:val="28"/>
                <w:lang w:val="uk-UA"/>
              </w:rPr>
              <w:t>За числами, родами та відмінками</w:t>
            </w:r>
          </w:p>
        </w:tc>
      </w:tr>
      <w:tr w:rsidR="008A4CC9" w:rsidTr="00D5276D">
        <w:tc>
          <w:tcPr>
            <w:tcW w:w="6062" w:type="dxa"/>
          </w:tcPr>
          <w:p w:rsidR="008A4CC9" w:rsidRPr="00FF7A37" w:rsidRDefault="008A4CC9" w:rsidP="00D5276D">
            <w:pPr>
              <w:pStyle w:val="a3"/>
              <w:spacing w:before="0" w:beforeAutospacing="0" w:after="0" w:afterAutospacing="0" w:line="364" w:lineRule="atLeast"/>
              <w:rPr>
                <w:color w:val="3C3E3E"/>
                <w:sz w:val="28"/>
                <w:szCs w:val="28"/>
                <w:lang w:val="uk-UA"/>
              </w:rPr>
            </w:pPr>
            <w:r w:rsidRPr="00FF7A37">
              <w:rPr>
                <w:color w:val="3C3E3E"/>
                <w:sz w:val="28"/>
                <w:szCs w:val="28"/>
                <w:lang w:val="uk-UA"/>
              </w:rPr>
              <w:t>З якою мовою найчастіше пов'язаний?</w:t>
            </w:r>
          </w:p>
        </w:tc>
      </w:tr>
      <w:tr w:rsidR="008A4CC9" w:rsidTr="00D5276D">
        <w:tc>
          <w:tcPr>
            <w:tcW w:w="6062" w:type="dxa"/>
          </w:tcPr>
          <w:p w:rsidR="008A4CC9" w:rsidRPr="00FF7A37" w:rsidRDefault="008A4CC9" w:rsidP="00D5276D">
            <w:pPr>
              <w:pStyle w:val="a3"/>
              <w:spacing w:before="0" w:beforeAutospacing="0" w:after="0" w:afterAutospacing="0" w:line="364" w:lineRule="atLeast"/>
              <w:rPr>
                <w:i/>
                <w:color w:val="3C3E3E"/>
                <w:sz w:val="28"/>
                <w:szCs w:val="28"/>
                <w:lang w:val="uk-UA"/>
              </w:rPr>
            </w:pPr>
            <w:r w:rsidRPr="00FF7A37">
              <w:rPr>
                <w:i/>
                <w:color w:val="3C3E3E"/>
                <w:sz w:val="28"/>
                <w:szCs w:val="28"/>
                <w:lang w:val="uk-UA"/>
              </w:rPr>
              <w:t xml:space="preserve">З іменником </w:t>
            </w:r>
          </w:p>
        </w:tc>
      </w:tr>
      <w:tr w:rsidR="008A4CC9" w:rsidTr="00D5276D">
        <w:tc>
          <w:tcPr>
            <w:tcW w:w="6062" w:type="dxa"/>
          </w:tcPr>
          <w:p w:rsidR="008A4CC9" w:rsidRPr="00FF7A37" w:rsidRDefault="008A4CC9" w:rsidP="00D5276D">
            <w:pPr>
              <w:pStyle w:val="a3"/>
              <w:spacing w:before="0" w:beforeAutospacing="0" w:after="0" w:afterAutospacing="0" w:line="364" w:lineRule="atLeast"/>
              <w:rPr>
                <w:color w:val="3C3E3E"/>
                <w:sz w:val="28"/>
                <w:szCs w:val="28"/>
                <w:lang w:val="uk-UA"/>
              </w:rPr>
            </w:pPr>
            <w:r w:rsidRPr="00FF7A37">
              <w:rPr>
                <w:color w:val="3C3E3E"/>
                <w:sz w:val="28"/>
                <w:szCs w:val="28"/>
                <w:lang w:val="uk-UA"/>
              </w:rPr>
              <w:t>Яким членом речення найчастіше буває?</w:t>
            </w:r>
          </w:p>
        </w:tc>
      </w:tr>
      <w:tr w:rsidR="008A4CC9" w:rsidTr="00D5276D">
        <w:tc>
          <w:tcPr>
            <w:tcW w:w="6062" w:type="dxa"/>
          </w:tcPr>
          <w:p w:rsidR="008A4CC9" w:rsidRPr="00FF7A37" w:rsidRDefault="008A4CC9" w:rsidP="00D5276D">
            <w:pPr>
              <w:pStyle w:val="a3"/>
              <w:spacing w:before="0" w:beforeAutospacing="0" w:after="0" w:afterAutospacing="0" w:line="364" w:lineRule="atLeast"/>
              <w:rPr>
                <w:i/>
                <w:color w:val="3C3E3E"/>
                <w:sz w:val="28"/>
                <w:szCs w:val="28"/>
                <w:lang w:val="uk-UA"/>
              </w:rPr>
            </w:pPr>
            <w:r>
              <w:rPr>
                <w:i/>
                <w:color w:val="3C3E3E"/>
                <w:sz w:val="28"/>
                <w:szCs w:val="28"/>
                <w:lang w:val="uk-UA"/>
              </w:rPr>
              <w:t>Д</w:t>
            </w:r>
            <w:r w:rsidRPr="00FF7A37">
              <w:rPr>
                <w:i/>
                <w:color w:val="3C3E3E"/>
                <w:sz w:val="28"/>
                <w:szCs w:val="28"/>
                <w:lang w:val="uk-UA"/>
              </w:rPr>
              <w:t>ругорядним членом означенням</w:t>
            </w:r>
          </w:p>
        </w:tc>
      </w:tr>
      <w:tr w:rsidR="008A4CC9" w:rsidTr="00D5276D">
        <w:tc>
          <w:tcPr>
            <w:tcW w:w="6062" w:type="dxa"/>
          </w:tcPr>
          <w:p w:rsidR="008A4CC9" w:rsidRPr="00FF7A37" w:rsidRDefault="008A4CC9" w:rsidP="00D5276D">
            <w:pPr>
              <w:pStyle w:val="a3"/>
              <w:spacing w:before="0" w:beforeAutospacing="0" w:after="0" w:afterAutospacing="0" w:line="364" w:lineRule="atLeast"/>
              <w:rPr>
                <w:color w:val="3C3E3E"/>
                <w:sz w:val="28"/>
                <w:szCs w:val="28"/>
                <w:lang w:val="uk-UA"/>
              </w:rPr>
            </w:pPr>
            <w:r w:rsidRPr="00FF7A37">
              <w:rPr>
                <w:color w:val="3C3E3E"/>
                <w:sz w:val="28"/>
                <w:szCs w:val="28"/>
                <w:lang w:val="uk-UA"/>
              </w:rPr>
              <w:t>Яка роль прикметника у мовленні?</w:t>
            </w:r>
          </w:p>
        </w:tc>
      </w:tr>
      <w:tr w:rsidR="008A4CC9" w:rsidTr="00D5276D">
        <w:tc>
          <w:tcPr>
            <w:tcW w:w="6062" w:type="dxa"/>
          </w:tcPr>
          <w:p w:rsidR="008A4CC9" w:rsidRPr="00FF7A37" w:rsidRDefault="008A4CC9" w:rsidP="00D5276D">
            <w:pPr>
              <w:pStyle w:val="a3"/>
              <w:spacing w:before="0" w:beforeAutospacing="0" w:after="0" w:afterAutospacing="0" w:line="364" w:lineRule="atLeast"/>
              <w:rPr>
                <w:i/>
                <w:color w:val="3C3E3E"/>
                <w:sz w:val="28"/>
                <w:szCs w:val="28"/>
                <w:lang w:val="uk-UA"/>
              </w:rPr>
            </w:pPr>
            <w:r w:rsidRPr="00FF7A37">
              <w:rPr>
                <w:i/>
                <w:color w:val="3C3E3E"/>
                <w:sz w:val="28"/>
                <w:szCs w:val="28"/>
                <w:lang w:val="uk-UA"/>
              </w:rPr>
              <w:t>Прикметники збагачують наше мовлення, роблять його точнішим, виразніши</w:t>
            </w:r>
            <w:r>
              <w:rPr>
                <w:i/>
                <w:color w:val="3C3E3E"/>
                <w:sz w:val="28"/>
                <w:szCs w:val="28"/>
                <w:lang w:val="uk-UA"/>
              </w:rPr>
              <w:t>м.</w:t>
            </w:r>
          </w:p>
        </w:tc>
      </w:tr>
    </w:tbl>
    <w:p w:rsidR="008A4CC9" w:rsidRDefault="008A4CC9" w:rsidP="008A4C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Узагальнимо знання про прикметник (учні розповідають правила)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lastRenderedPageBreak/>
        <w:t>Інформаційна хвилинка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ind w:firstLine="708"/>
        <w:jc w:val="both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Прикметники допомагають описувати картини, впізнати предмети, складати тексти – описи. Без прикметника неможливо описати зовнішність та портрет людини. Спостерігаємо роль прикметників та усній народній творчості. Прикметники є прикрасою віршів. Чудові поетичні рядки звеселяють душу, піднімають настрій, навіюють чудові мальовничі картини. Роблять мовлення більш змістовним.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jc w:val="both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Так і в цьому тексті для прикраси вжиті прикметники, знайдемо їх.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>Колективна творча робота по вдосконаленню тексту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jc w:val="both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 xml:space="preserve">Розкрити дужки і поставити прикметники у відповідному відмінку, визначити їх відмінок. 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ind w:firstLine="708"/>
        <w:jc w:val="both"/>
        <w:rPr>
          <w:i/>
          <w:color w:val="3C3E3E"/>
          <w:sz w:val="28"/>
          <w:szCs w:val="28"/>
          <w:lang w:val="uk-UA"/>
        </w:rPr>
      </w:pPr>
      <w:r>
        <w:rPr>
          <w:i/>
          <w:color w:val="3C3E3E"/>
          <w:sz w:val="28"/>
          <w:szCs w:val="28"/>
          <w:lang w:val="uk-UA"/>
        </w:rPr>
        <w:t xml:space="preserve">Іду і милуюсь красою (зимовий) лісу. Скрізь лежить (глибокий) сніг. Зима подарувала (могутній) дубу (тепла) шапку. Стоїть у задумі (білокора) берізка. Святково погодує пишним гіллям (зелена) ялинка. 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i/>
          <w:color w:val="3C3E3E"/>
          <w:sz w:val="28"/>
          <w:szCs w:val="28"/>
          <w:lang w:val="uk-UA"/>
        </w:rPr>
      </w:pP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>Інтерактивна вправа «Сніжна грудка»</w:t>
      </w:r>
    </w:p>
    <w:p w:rsidR="008A4CC9" w:rsidRDefault="008A4CC9" w:rsidP="008A4C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4" w:lineRule="atLeast"/>
        <w:jc w:val="both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 xml:space="preserve">Ця вправа вимагає доповнення слова іншим, доки не утвориться повне поширене речення. 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i/>
          <w:color w:val="3C3E3E"/>
          <w:sz w:val="28"/>
          <w:szCs w:val="28"/>
          <w:lang w:val="uk-UA"/>
        </w:rPr>
      </w:pPr>
      <w:r>
        <w:rPr>
          <w:i/>
          <w:color w:val="3C3E3E"/>
          <w:sz w:val="28"/>
          <w:szCs w:val="28"/>
          <w:lang w:val="uk-UA"/>
        </w:rPr>
        <w:t>Сніг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i/>
          <w:color w:val="3C3E3E"/>
          <w:sz w:val="28"/>
          <w:szCs w:val="28"/>
          <w:lang w:val="uk-UA"/>
        </w:rPr>
      </w:pPr>
      <w:r>
        <w:rPr>
          <w:i/>
          <w:color w:val="3C3E3E"/>
          <w:sz w:val="28"/>
          <w:szCs w:val="28"/>
          <w:lang w:val="uk-UA"/>
        </w:rPr>
        <w:t>Перший сніг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i/>
          <w:color w:val="3C3E3E"/>
          <w:sz w:val="28"/>
          <w:szCs w:val="28"/>
          <w:lang w:val="uk-UA"/>
        </w:rPr>
      </w:pPr>
      <w:r>
        <w:rPr>
          <w:i/>
          <w:color w:val="3C3E3E"/>
          <w:sz w:val="28"/>
          <w:szCs w:val="28"/>
          <w:lang w:val="uk-UA"/>
        </w:rPr>
        <w:t>Випав перший сніг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i/>
          <w:color w:val="3C3E3E"/>
          <w:sz w:val="28"/>
          <w:szCs w:val="28"/>
          <w:lang w:val="uk-UA"/>
        </w:rPr>
      </w:pPr>
      <w:r>
        <w:rPr>
          <w:i/>
          <w:color w:val="3C3E3E"/>
          <w:sz w:val="28"/>
          <w:szCs w:val="28"/>
          <w:lang w:val="uk-UA"/>
        </w:rPr>
        <w:t>Вранці випав перший сніг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i/>
          <w:color w:val="3C3E3E"/>
          <w:sz w:val="28"/>
          <w:szCs w:val="28"/>
          <w:lang w:val="uk-UA"/>
        </w:rPr>
      </w:pPr>
      <w:r>
        <w:rPr>
          <w:i/>
          <w:color w:val="3C3E3E"/>
          <w:sz w:val="28"/>
          <w:szCs w:val="28"/>
          <w:lang w:val="uk-UA"/>
        </w:rPr>
        <w:t xml:space="preserve">Сьогодні вранці випав перший сніг 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i/>
          <w:color w:val="3C3E3E"/>
          <w:sz w:val="28"/>
          <w:szCs w:val="28"/>
          <w:lang w:val="uk-UA"/>
        </w:rPr>
      </w:pPr>
      <w:r>
        <w:rPr>
          <w:i/>
          <w:color w:val="3C3E3E"/>
          <w:sz w:val="28"/>
          <w:szCs w:val="28"/>
          <w:lang w:val="uk-UA"/>
        </w:rPr>
        <w:t xml:space="preserve">Сьогодні вранці випав перший лапатий сніг 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i/>
          <w:color w:val="3C3E3E"/>
          <w:sz w:val="28"/>
          <w:szCs w:val="28"/>
          <w:lang w:val="uk-UA"/>
        </w:rPr>
      </w:pPr>
    </w:p>
    <w:p w:rsidR="008A4CC9" w:rsidRPr="00F4211C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>Стратегія «</w:t>
      </w:r>
      <w:proofErr w:type="spellStart"/>
      <w:r>
        <w:rPr>
          <w:b/>
          <w:color w:val="3C3E3E"/>
          <w:sz w:val="28"/>
          <w:szCs w:val="28"/>
          <w:lang w:val="uk-UA"/>
        </w:rPr>
        <w:t>Кубування</w:t>
      </w:r>
      <w:proofErr w:type="spellEnd"/>
      <w:r>
        <w:rPr>
          <w:b/>
          <w:color w:val="3C3E3E"/>
          <w:sz w:val="28"/>
          <w:szCs w:val="28"/>
          <w:lang w:val="uk-UA"/>
        </w:rPr>
        <w:t>»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 xml:space="preserve">Завітав сьогодні в клас 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 xml:space="preserve">На урок знову до нас 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Кубик, діти, не простий,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Кубик, діти, чарівний.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Він доріжку прокладає,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Знання ваші перевіряє.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</w:p>
    <w:p w:rsidR="008A4CC9" w:rsidRDefault="008A4CC9" w:rsidP="008A4C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4" w:lineRule="atLeast"/>
        <w:jc w:val="both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 xml:space="preserve">Увага! Аналізуємо завдання «Чарівного куба». Він нам допоможе запам’ятати схему розбору прикметника як частини мови.  Куб має 6 положень і 6 граней. </w:t>
      </w:r>
    </w:p>
    <w:p w:rsidR="008A4CC9" w:rsidRDefault="008A4CC9" w:rsidP="008A4C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4" w:lineRule="atLeast"/>
        <w:jc w:val="both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 xml:space="preserve">Розгляньте речення та знайдіть прикметник. 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jc w:val="both"/>
        <w:rPr>
          <w:i/>
          <w:color w:val="3C3E3E"/>
          <w:sz w:val="28"/>
          <w:szCs w:val="28"/>
          <w:lang w:val="uk-UA"/>
        </w:rPr>
      </w:pPr>
      <w:r w:rsidRPr="00F4211C">
        <w:rPr>
          <w:i/>
          <w:color w:val="3C3E3E"/>
          <w:sz w:val="28"/>
          <w:szCs w:val="28"/>
          <w:lang w:val="uk-UA"/>
        </w:rPr>
        <w:t xml:space="preserve">Сьогодні вранці випав перший </w:t>
      </w:r>
      <w:r w:rsidRPr="00F4211C">
        <w:rPr>
          <w:i/>
          <w:color w:val="3C3E3E"/>
          <w:sz w:val="28"/>
          <w:szCs w:val="28"/>
          <w:u w:val="single"/>
          <w:lang w:val="uk-UA"/>
        </w:rPr>
        <w:t xml:space="preserve">лапатий </w:t>
      </w:r>
      <w:r w:rsidRPr="00F4211C">
        <w:rPr>
          <w:i/>
          <w:color w:val="3C3E3E"/>
          <w:sz w:val="28"/>
          <w:szCs w:val="28"/>
          <w:lang w:val="uk-UA"/>
        </w:rPr>
        <w:t xml:space="preserve">сніг.  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</w:p>
    <w:p w:rsidR="008A4CC9" w:rsidRDefault="008A4CC9" w:rsidP="008A4CC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Частина мови (прикметник)</w:t>
      </w:r>
    </w:p>
    <w:p w:rsidR="008A4CC9" w:rsidRDefault="008A4CC9" w:rsidP="008A4CC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Питання (Який?)</w:t>
      </w:r>
    </w:p>
    <w:p w:rsidR="008A4CC9" w:rsidRDefault="008A4CC9" w:rsidP="008A4CC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lastRenderedPageBreak/>
        <w:t>Число (однина)</w:t>
      </w:r>
    </w:p>
    <w:p w:rsidR="008A4CC9" w:rsidRDefault="008A4CC9" w:rsidP="008A4CC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Рід в однині (</w:t>
      </w:r>
      <w:proofErr w:type="spellStart"/>
      <w:r>
        <w:rPr>
          <w:color w:val="3C3E3E"/>
          <w:sz w:val="28"/>
          <w:szCs w:val="28"/>
          <w:lang w:val="uk-UA"/>
        </w:rPr>
        <w:t>ч.р</w:t>
      </w:r>
      <w:proofErr w:type="spellEnd"/>
      <w:r>
        <w:rPr>
          <w:color w:val="3C3E3E"/>
          <w:sz w:val="28"/>
          <w:szCs w:val="28"/>
          <w:lang w:val="uk-UA"/>
        </w:rPr>
        <w:t>.)</w:t>
      </w:r>
    </w:p>
    <w:p w:rsidR="008A4CC9" w:rsidRDefault="008A4CC9" w:rsidP="008A4CC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Відмінок (</w:t>
      </w:r>
      <w:proofErr w:type="spellStart"/>
      <w:r>
        <w:rPr>
          <w:color w:val="3C3E3E"/>
          <w:sz w:val="28"/>
          <w:szCs w:val="28"/>
          <w:lang w:val="uk-UA"/>
        </w:rPr>
        <w:t>Н.в</w:t>
      </w:r>
      <w:proofErr w:type="spellEnd"/>
      <w:r>
        <w:rPr>
          <w:color w:val="3C3E3E"/>
          <w:sz w:val="28"/>
          <w:szCs w:val="28"/>
          <w:lang w:val="uk-UA"/>
        </w:rPr>
        <w:t>.)</w:t>
      </w:r>
    </w:p>
    <w:p w:rsidR="008A4CC9" w:rsidRDefault="008A4CC9" w:rsidP="008A4CC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Член речення (Другорядний член, означення)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>Хвилинка відпочинку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jc w:val="both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(слухання мелодії «Зимовий вальс»)</w:t>
      </w:r>
    </w:p>
    <w:p w:rsidR="008A4CC9" w:rsidRDefault="008A4CC9" w:rsidP="008A4C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4" w:lineRule="atLeast"/>
        <w:jc w:val="both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Які кольори ви б використали для малювання зимового пейзажу?</w:t>
      </w:r>
    </w:p>
    <w:p w:rsidR="008A4CC9" w:rsidRPr="0091438F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ind w:left="720"/>
        <w:jc w:val="both"/>
        <w:rPr>
          <w:color w:val="3C3E3E"/>
          <w:sz w:val="28"/>
          <w:szCs w:val="28"/>
          <w:lang w:val="uk-UA"/>
        </w:rPr>
      </w:pP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>Робота в групах. Інтерактивний метод «Прес»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 xml:space="preserve">1 група  Вправа «Антивірус» </w:t>
      </w:r>
    </w:p>
    <w:p w:rsidR="008A4CC9" w:rsidRDefault="008A4CC9" w:rsidP="008A4C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4" w:lineRule="atLeast"/>
        <w:jc w:val="both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 xml:space="preserve">На аркушах уражена вірусом інформація. Ваше завдання: відредагувати інформацію. 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jc w:val="both"/>
        <w:rPr>
          <w:i/>
          <w:color w:val="3C3E3E"/>
          <w:sz w:val="28"/>
          <w:szCs w:val="28"/>
          <w:lang w:val="uk-UA"/>
        </w:rPr>
      </w:pPr>
      <w:r>
        <w:rPr>
          <w:i/>
          <w:color w:val="3C3E3E"/>
          <w:sz w:val="28"/>
          <w:szCs w:val="28"/>
          <w:lang w:val="uk-UA"/>
        </w:rPr>
        <w:t xml:space="preserve">Ліс.  ____________  вечір.  У _______________    ________________  кожухах  сплять  ялинки.   ___________________ замети  вкрили  _____________ пеньки  та  ____________  листя.. зима  одягнула  у  _______________ шуби і шапки дерева  та кущі.  Холод  запорошив  все  ________________  снігом. 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jc w:val="both"/>
        <w:rPr>
          <w:b/>
          <w:i/>
          <w:color w:val="3C3E3E"/>
          <w:sz w:val="28"/>
          <w:szCs w:val="28"/>
          <w:lang w:val="uk-UA"/>
        </w:rPr>
      </w:pPr>
      <w:r>
        <w:rPr>
          <w:b/>
          <w:i/>
          <w:color w:val="3C3E3E"/>
          <w:sz w:val="28"/>
          <w:szCs w:val="28"/>
          <w:lang w:val="uk-UA"/>
        </w:rPr>
        <w:t xml:space="preserve">Слова для довідок: зимовий,  білих,  пухнастих, снігові, старі, осіннє,  теплі,  блискучим. 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i/>
          <w:color w:val="3C3E3E"/>
          <w:sz w:val="28"/>
          <w:szCs w:val="28"/>
          <w:lang w:val="uk-UA"/>
        </w:rPr>
      </w:pP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>2 група Вправа «Снігова куля»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jc w:val="both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Скласти текст – опис білочки за ілюстрацією та планом, використавши прикметники.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Яка ця тваринка за розміром?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Де вона живе?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Яку шубку має білочка?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Який у неї віст? Яка його роль?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Які вушка, очі?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А де вона зимує?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>3 група  «Склади вірш за римою»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proofErr w:type="spellStart"/>
      <w:r>
        <w:rPr>
          <w:color w:val="3C3E3E"/>
          <w:sz w:val="28"/>
          <w:szCs w:val="28"/>
          <w:lang w:val="uk-UA"/>
        </w:rPr>
        <w:t>___________________зима</w:t>
      </w:r>
      <w:proofErr w:type="spellEnd"/>
      <w:r>
        <w:rPr>
          <w:color w:val="3C3E3E"/>
          <w:sz w:val="28"/>
          <w:szCs w:val="28"/>
          <w:lang w:val="uk-UA"/>
        </w:rPr>
        <w:t>,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proofErr w:type="spellStart"/>
      <w:r>
        <w:rPr>
          <w:color w:val="3C3E3E"/>
          <w:sz w:val="28"/>
          <w:szCs w:val="28"/>
          <w:lang w:val="uk-UA"/>
        </w:rPr>
        <w:t>___________________нема</w:t>
      </w:r>
      <w:proofErr w:type="spellEnd"/>
      <w:r>
        <w:rPr>
          <w:color w:val="3C3E3E"/>
          <w:sz w:val="28"/>
          <w:szCs w:val="28"/>
          <w:lang w:val="uk-UA"/>
        </w:rPr>
        <w:t>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proofErr w:type="spellStart"/>
      <w:r>
        <w:rPr>
          <w:color w:val="3C3E3E"/>
          <w:sz w:val="28"/>
          <w:szCs w:val="28"/>
          <w:lang w:val="uk-UA"/>
        </w:rPr>
        <w:t>___________________сніги</w:t>
      </w:r>
      <w:proofErr w:type="spellEnd"/>
      <w:r>
        <w:rPr>
          <w:color w:val="3C3E3E"/>
          <w:sz w:val="28"/>
          <w:szCs w:val="28"/>
          <w:lang w:val="uk-UA"/>
        </w:rPr>
        <w:t>,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proofErr w:type="spellStart"/>
      <w:r>
        <w:rPr>
          <w:color w:val="3C3E3E"/>
          <w:sz w:val="28"/>
          <w:szCs w:val="28"/>
          <w:lang w:val="uk-UA"/>
        </w:rPr>
        <w:t>___________________навкруги</w:t>
      </w:r>
      <w:proofErr w:type="spellEnd"/>
      <w:r>
        <w:rPr>
          <w:color w:val="3C3E3E"/>
          <w:sz w:val="28"/>
          <w:szCs w:val="28"/>
          <w:lang w:val="uk-UA"/>
        </w:rPr>
        <w:t>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proofErr w:type="spellStart"/>
      <w:r>
        <w:rPr>
          <w:color w:val="3C3E3E"/>
          <w:sz w:val="28"/>
          <w:szCs w:val="28"/>
          <w:lang w:val="uk-UA"/>
        </w:rPr>
        <w:t>___________________кружляє</w:t>
      </w:r>
      <w:proofErr w:type="spellEnd"/>
      <w:r>
        <w:rPr>
          <w:color w:val="3C3E3E"/>
          <w:sz w:val="28"/>
          <w:szCs w:val="28"/>
          <w:lang w:val="uk-UA"/>
        </w:rPr>
        <w:t>,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  <w:proofErr w:type="spellStart"/>
      <w:r>
        <w:rPr>
          <w:color w:val="3C3E3E"/>
          <w:sz w:val="28"/>
          <w:szCs w:val="28"/>
          <w:lang w:val="uk-UA"/>
        </w:rPr>
        <w:t>___________________дрімає</w:t>
      </w:r>
      <w:proofErr w:type="spellEnd"/>
      <w:r>
        <w:rPr>
          <w:color w:val="3C3E3E"/>
          <w:sz w:val="28"/>
          <w:szCs w:val="28"/>
          <w:lang w:val="uk-UA"/>
        </w:rPr>
        <w:t>.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 w:rsidRPr="00886EEB">
        <w:rPr>
          <w:b/>
          <w:color w:val="3C3E3E"/>
          <w:sz w:val="28"/>
          <w:szCs w:val="28"/>
          <w:lang w:val="uk-UA"/>
        </w:rPr>
        <w:t>Творча робота</w:t>
      </w:r>
    </w:p>
    <w:p w:rsidR="008A4CC9" w:rsidRDefault="008A4CC9" w:rsidP="008A4C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4" w:lineRule="atLeast"/>
        <w:jc w:val="both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 xml:space="preserve">Кожен з вас зараз придумає загадку з одних прикметників про лісового мешканця, а клас спробує відгадати. 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jc w:val="both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Руда, пухнаста, швидка, красива…..(білка)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jc w:val="both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lastRenderedPageBreak/>
        <w:t>Хитра, руда, швидка, пухнаста, красива, улеслива……(лисиця)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jc w:val="both"/>
        <w:rPr>
          <w:color w:val="3C3E3E"/>
          <w:sz w:val="28"/>
          <w:szCs w:val="28"/>
          <w:lang w:val="uk-UA"/>
        </w:rPr>
      </w:pPr>
      <w:r>
        <w:rPr>
          <w:color w:val="3C3E3E"/>
          <w:sz w:val="28"/>
          <w:szCs w:val="28"/>
          <w:lang w:val="uk-UA"/>
        </w:rPr>
        <w:t>Хижий, злий, сірий, голодний, дикий…(вовк)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</w:p>
    <w:p w:rsidR="008A4CC9" w:rsidRDefault="00B339C5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uk-UA"/>
        </w:rPr>
        <w:t>Підсумок уроку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</w:p>
    <w:p w:rsidR="008A4CC9" w:rsidRPr="00286A61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color w:val="3C3E3E"/>
          <w:sz w:val="28"/>
          <w:szCs w:val="28"/>
          <w:lang w:val="uk-UA"/>
        </w:rPr>
      </w:pPr>
    </w:p>
    <w:p w:rsidR="008A4CC9" w:rsidRPr="00286A61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b/>
          <w:color w:val="3C3E3E"/>
          <w:sz w:val="28"/>
          <w:szCs w:val="28"/>
          <w:lang w:val="uk-UA"/>
        </w:rPr>
      </w:pPr>
      <w:r>
        <w:rPr>
          <w:b/>
          <w:color w:val="3C3E3E"/>
          <w:sz w:val="28"/>
          <w:szCs w:val="28"/>
          <w:lang w:val="en-US"/>
        </w:rPr>
        <w:t>VI</w:t>
      </w:r>
      <w:r>
        <w:rPr>
          <w:b/>
          <w:color w:val="3C3E3E"/>
          <w:sz w:val="28"/>
          <w:szCs w:val="28"/>
          <w:lang w:val="uk-UA"/>
        </w:rPr>
        <w:t>. Домашнє завдання</w:t>
      </w: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jc w:val="center"/>
        <w:rPr>
          <w:rFonts w:ascii="Arial" w:hAnsi="Arial" w:cs="Arial"/>
          <w:color w:val="3C3E3E"/>
          <w:sz w:val="27"/>
          <w:szCs w:val="27"/>
          <w:lang w:val="uk-UA"/>
        </w:rPr>
      </w:pPr>
    </w:p>
    <w:p w:rsidR="008A4CC9" w:rsidRDefault="008A4CC9" w:rsidP="008A4CC9">
      <w:pPr>
        <w:pStyle w:val="a3"/>
        <w:shd w:val="clear" w:color="auto" w:fill="FFFFFF"/>
        <w:spacing w:before="0" w:beforeAutospacing="0" w:after="0" w:afterAutospacing="0" w:line="364" w:lineRule="atLeast"/>
        <w:rPr>
          <w:rFonts w:ascii="Arial" w:hAnsi="Arial" w:cs="Arial"/>
          <w:color w:val="3C3E3E"/>
          <w:sz w:val="27"/>
          <w:szCs w:val="27"/>
          <w:lang w:val="uk-UA"/>
        </w:rPr>
      </w:pPr>
    </w:p>
    <w:p w:rsidR="006713E6" w:rsidRDefault="00B339C5"/>
    <w:sectPr w:rsidR="006713E6" w:rsidSect="0077295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52A96"/>
    <w:multiLevelType w:val="hybridMultilevel"/>
    <w:tmpl w:val="0E88E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94207"/>
    <w:multiLevelType w:val="hybridMultilevel"/>
    <w:tmpl w:val="9C1A3C46"/>
    <w:lvl w:ilvl="0" w:tplc="D0BC69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A3A8A"/>
    <w:multiLevelType w:val="hybridMultilevel"/>
    <w:tmpl w:val="347A9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A4CC9"/>
    <w:rsid w:val="0007109F"/>
    <w:rsid w:val="000741E7"/>
    <w:rsid w:val="000E4EDA"/>
    <w:rsid w:val="001B18F1"/>
    <w:rsid w:val="00220241"/>
    <w:rsid w:val="00237DCD"/>
    <w:rsid w:val="00265926"/>
    <w:rsid w:val="00281B38"/>
    <w:rsid w:val="00410FA1"/>
    <w:rsid w:val="004D6AD2"/>
    <w:rsid w:val="004E475F"/>
    <w:rsid w:val="00512965"/>
    <w:rsid w:val="005556C9"/>
    <w:rsid w:val="00562B32"/>
    <w:rsid w:val="005C060F"/>
    <w:rsid w:val="005C0E3A"/>
    <w:rsid w:val="005C4EF5"/>
    <w:rsid w:val="00662A44"/>
    <w:rsid w:val="006C4B3F"/>
    <w:rsid w:val="00743F25"/>
    <w:rsid w:val="0077177F"/>
    <w:rsid w:val="00772955"/>
    <w:rsid w:val="007D1DB5"/>
    <w:rsid w:val="008A4CC9"/>
    <w:rsid w:val="008F4E00"/>
    <w:rsid w:val="00920AF0"/>
    <w:rsid w:val="009A745C"/>
    <w:rsid w:val="00A902B1"/>
    <w:rsid w:val="00B120FC"/>
    <w:rsid w:val="00B339C5"/>
    <w:rsid w:val="00C250F0"/>
    <w:rsid w:val="00C5250B"/>
    <w:rsid w:val="00C97122"/>
    <w:rsid w:val="00E00E07"/>
    <w:rsid w:val="00E032B0"/>
    <w:rsid w:val="00E94C34"/>
    <w:rsid w:val="00F46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CC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4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4">
    <w:name w:val="Table Grid"/>
    <w:basedOn w:val="a1"/>
    <w:uiPriority w:val="59"/>
    <w:rsid w:val="008A4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972</Words>
  <Characters>5546</Characters>
  <Application>Microsoft Office Word</Application>
  <DocSecurity>0</DocSecurity>
  <Lines>46</Lines>
  <Paragraphs>13</Paragraphs>
  <ScaleCrop>false</ScaleCrop>
  <Company>RePack by SPecialiST</Company>
  <LinksUpToDate>false</LinksUpToDate>
  <CharactersWithSpaces>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Виктория</cp:lastModifiedBy>
  <cp:revision>3</cp:revision>
  <dcterms:created xsi:type="dcterms:W3CDTF">2017-03-01T20:33:00Z</dcterms:created>
  <dcterms:modified xsi:type="dcterms:W3CDTF">2017-03-02T16:55:00Z</dcterms:modified>
</cp:coreProperties>
</file>