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140" w:rsidRPr="000D4869" w:rsidRDefault="00906DE2">
      <w:pPr>
        <w:rPr>
          <w:rFonts w:ascii="Times New Roman" w:hAnsi="Times New Roman" w:cs="Times New Roman"/>
          <w:b/>
          <w:sz w:val="28"/>
          <w:lang w:val="uk-UA"/>
        </w:rPr>
      </w:pPr>
      <w:r w:rsidRPr="000D4869">
        <w:rPr>
          <w:rFonts w:ascii="Times New Roman" w:hAnsi="Times New Roman" w:cs="Times New Roman"/>
          <w:b/>
          <w:sz w:val="28"/>
        </w:rPr>
        <w:t xml:space="preserve">Назва </w:t>
      </w:r>
      <w:r w:rsidRPr="000D4869">
        <w:rPr>
          <w:rFonts w:ascii="Times New Roman" w:hAnsi="Times New Roman" w:cs="Times New Roman"/>
          <w:b/>
          <w:sz w:val="28"/>
          <w:lang w:val="uk-UA"/>
        </w:rPr>
        <w:t>уроку: Позбавлені батьківщини. Трагедія кримських татар.</w:t>
      </w:r>
    </w:p>
    <w:p w:rsidR="00906DE2" w:rsidRDefault="00906DE2">
      <w:pPr>
        <w:rPr>
          <w:rFonts w:ascii="Times New Roman" w:hAnsi="Times New Roman" w:cs="Times New Roman"/>
          <w:sz w:val="28"/>
          <w:lang w:val="uk-UA"/>
        </w:rPr>
      </w:pPr>
      <w:r w:rsidRPr="000D4869">
        <w:rPr>
          <w:rFonts w:ascii="Times New Roman" w:hAnsi="Times New Roman" w:cs="Times New Roman"/>
          <w:b/>
          <w:sz w:val="28"/>
          <w:lang w:val="uk-UA"/>
        </w:rPr>
        <w:t>Мета</w:t>
      </w:r>
      <w:r w:rsidR="00E42756" w:rsidRPr="000D4869">
        <w:rPr>
          <w:rFonts w:ascii="Times New Roman" w:hAnsi="Times New Roman" w:cs="Times New Roman"/>
          <w:b/>
          <w:sz w:val="28"/>
          <w:lang w:val="uk-UA"/>
        </w:rPr>
        <w:t xml:space="preserve"> та задачі</w:t>
      </w:r>
      <w:r>
        <w:rPr>
          <w:rFonts w:ascii="Times New Roman" w:hAnsi="Times New Roman" w:cs="Times New Roman"/>
          <w:sz w:val="28"/>
          <w:lang w:val="uk-UA"/>
        </w:rPr>
        <w:t xml:space="preserve">: ознайомити учнів з </w:t>
      </w:r>
      <w:r w:rsidR="000D4869">
        <w:rPr>
          <w:rFonts w:ascii="Times New Roman" w:hAnsi="Times New Roman" w:cs="Times New Roman"/>
          <w:sz w:val="28"/>
          <w:lang w:val="uk-UA"/>
        </w:rPr>
        <w:t>трагічними сторінками історії кримськотатарського народу,</w:t>
      </w:r>
      <w:r w:rsidR="00D425BF">
        <w:rPr>
          <w:rFonts w:ascii="Times New Roman" w:hAnsi="Times New Roman" w:cs="Times New Roman"/>
          <w:sz w:val="28"/>
          <w:lang w:val="uk-UA"/>
        </w:rPr>
        <w:t xml:space="preserve"> </w:t>
      </w:r>
      <w:r>
        <w:rPr>
          <w:rFonts w:ascii="Times New Roman" w:hAnsi="Times New Roman" w:cs="Times New Roman"/>
          <w:sz w:val="28"/>
          <w:lang w:val="uk-UA"/>
        </w:rPr>
        <w:t>причинами та наслідками депортації кримських татар; розвивати уміння працювати з історичними джерелами</w:t>
      </w:r>
      <w:r w:rsidR="000D4869">
        <w:rPr>
          <w:rFonts w:ascii="Times New Roman" w:hAnsi="Times New Roman" w:cs="Times New Roman"/>
          <w:sz w:val="28"/>
          <w:lang w:val="uk-UA"/>
        </w:rPr>
        <w:t>, аналізувати та співставляти історичні факти та події</w:t>
      </w:r>
      <w:r>
        <w:rPr>
          <w:rFonts w:ascii="Times New Roman" w:hAnsi="Times New Roman" w:cs="Times New Roman"/>
          <w:sz w:val="28"/>
          <w:lang w:val="uk-UA"/>
        </w:rPr>
        <w:t>; виховувати патріотичні почуття, толерантність до інших народів, повагу до минулого країни.</w:t>
      </w:r>
    </w:p>
    <w:p w:rsidR="000D4869" w:rsidRDefault="00E42756">
      <w:pPr>
        <w:rPr>
          <w:rFonts w:ascii="Times New Roman" w:hAnsi="Times New Roman" w:cs="Times New Roman"/>
          <w:sz w:val="28"/>
          <w:lang w:val="uk-UA"/>
        </w:rPr>
      </w:pPr>
      <w:r w:rsidRPr="000D4869">
        <w:rPr>
          <w:rFonts w:ascii="Times New Roman" w:hAnsi="Times New Roman" w:cs="Times New Roman"/>
          <w:b/>
          <w:sz w:val="28"/>
          <w:lang w:val="uk-UA"/>
        </w:rPr>
        <w:t>Очікувані результати:</w:t>
      </w:r>
      <w:r>
        <w:rPr>
          <w:rFonts w:ascii="Times New Roman" w:hAnsi="Times New Roman" w:cs="Times New Roman"/>
          <w:sz w:val="28"/>
          <w:lang w:val="uk-UA"/>
        </w:rPr>
        <w:t xml:space="preserve"> після цього уроку учні зможуть</w:t>
      </w:r>
    </w:p>
    <w:p w:rsidR="000D4869" w:rsidRDefault="000D4869">
      <w:pPr>
        <w:rPr>
          <w:rFonts w:ascii="Times New Roman" w:hAnsi="Times New Roman" w:cs="Times New Roman"/>
          <w:sz w:val="28"/>
          <w:lang w:val="uk-UA"/>
        </w:rPr>
      </w:pPr>
      <w:r>
        <w:rPr>
          <w:rFonts w:ascii="Times New Roman" w:hAnsi="Times New Roman" w:cs="Times New Roman"/>
          <w:sz w:val="28"/>
          <w:lang w:val="uk-UA"/>
        </w:rPr>
        <w:t xml:space="preserve">- </w:t>
      </w:r>
      <w:r w:rsidR="00E42756">
        <w:rPr>
          <w:rFonts w:ascii="Times New Roman" w:hAnsi="Times New Roman" w:cs="Times New Roman"/>
          <w:sz w:val="28"/>
          <w:lang w:val="uk-UA"/>
        </w:rPr>
        <w:t xml:space="preserve"> визначати хронологічну послідовність подій депортації кримських татар, спираючись на історичні джерела;</w:t>
      </w:r>
    </w:p>
    <w:p w:rsidR="000D4869" w:rsidRDefault="000D4869">
      <w:pPr>
        <w:rPr>
          <w:rFonts w:ascii="Times New Roman" w:hAnsi="Times New Roman" w:cs="Times New Roman"/>
          <w:sz w:val="28"/>
          <w:lang w:val="uk-UA"/>
        </w:rPr>
      </w:pPr>
      <w:r>
        <w:rPr>
          <w:rFonts w:ascii="Times New Roman" w:hAnsi="Times New Roman" w:cs="Times New Roman"/>
          <w:sz w:val="28"/>
          <w:lang w:val="uk-UA"/>
        </w:rPr>
        <w:t>-</w:t>
      </w:r>
      <w:r w:rsidR="00E42756">
        <w:rPr>
          <w:rFonts w:ascii="Times New Roman" w:hAnsi="Times New Roman" w:cs="Times New Roman"/>
          <w:sz w:val="28"/>
          <w:lang w:val="uk-UA"/>
        </w:rPr>
        <w:t xml:space="preserve"> складати характеристики та історичні портрети діячів;</w:t>
      </w:r>
    </w:p>
    <w:p w:rsidR="000D4869" w:rsidRDefault="000D4869">
      <w:pPr>
        <w:rPr>
          <w:rFonts w:ascii="Times New Roman" w:hAnsi="Times New Roman" w:cs="Times New Roman"/>
          <w:sz w:val="28"/>
          <w:lang w:val="uk-UA"/>
        </w:rPr>
      </w:pPr>
      <w:r>
        <w:rPr>
          <w:rFonts w:ascii="Times New Roman" w:hAnsi="Times New Roman" w:cs="Times New Roman"/>
          <w:sz w:val="28"/>
          <w:lang w:val="uk-UA"/>
        </w:rPr>
        <w:t xml:space="preserve">- </w:t>
      </w:r>
      <w:r w:rsidR="00E42756">
        <w:rPr>
          <w:rFonts w:ascii="Times New Roman" w:hAnsi="Times New Roman" w:cs="Times New Roman"/>
          <w:sz w:val="28"/>
          <w:lang w:val="uk-UA"/>
        </w:rPr>
        <w:t>порівнювати різні точки зору, що існують в історичній науці на проблему кримських татар;</w:t>
      </w:r>
    </w:p>
    <w:p w:rsidR="00E42756" w:rsidRDefault="000D4869">
      <w:pPr>
        <w:rPr>
          <w:rFonts w:ascii="Times New Roman" w:hAnsi="Times New Roman" w:cs="Times New Roman"/>
          <w:sz w:val="28"/>
          <w:lang w:val="uk-UA"/>
        </w:rPr>
      </w:pPr>
      <w:r>
        <w:rPr>
          <w:rFonts w:ascii="Times New Roman" w:hAnsi="Times New Roman" w:cs="Times New Roman"/>
          <w:sz w:val="28"/>
          <w:lang w:val="uk-UA"/>
        </w:rPr>
        <w:t>-</w:t>
      </w:r>
      <w:r w:rsidR="00E42756">
        <w:rPr>
          <w:rFonts w:ascii="Times New Roman" w:hAnsi="Times New Roman" w:cs="Times New Roman"/>
          <w:sz w:val="28"/>
          <w:lang w:val="uk-UA"/>
        </w:rPr>
        <w:t xml:space="preserve"> з’ясувати, як вплинула депортація кримських татар у 1944 році на долю цього народу  та сучасні проблеми, пов’язані з анексією Криму.</w:t>
      </w:r>
    </w:p>
    <w:p w:rsidR="00E42756" w:rsidRPr="000D4869" w:rsidRDefault="00E42756">
      <w:pPr>
        <w:rPr>
          <w:rFonts w:ascii="Times New Roman" w:hAnsi="Times New Roman" w:cs="Times New Roman"/>
          <w:b/>
          <w:sz w:val="28"/>
          <w:lang w:val="uk-UA"/>
        </w:rPr>
      </w:pPr>
      <w:r w:rsidRPr="000D4869">
        <w:rPr>
          <w:rFonts w:ascii="Times New Roman" w:hAnsi="Times New Roman" w:cs="Times New Roman"/>
          <w:b/>
          <w:sz w:val="28"/>
          <w:lang w:val="uk-UA"/>
        </w:rPr>
        <w:t>Форма проведення:</w:t>
      </w:r>
      <w:r w:rsidR="000D4869">
        <w:rPr>
          <w:rFonts w:ascii="Times New Roman" w:hAnsi="Times New Roman" w:cs="Times New Roman"/>
          <w:b/>
          <w:sz w:val="28"/>
          <w:lang w:val="uk-UA"/>
        </w:rPr>
        <w:t xml:space="preserve"> </w:t>
      </w:r>
      <w:r w:rsidR="000D4869" w:rsidRPr="000D4869">
        <w:rPr>
          <w:rFonts w:ascii="Times New Roman" w:hAnsi="Times New Roman" w:cs="Times New Roman"/>
          <w:sz w:val="28"/>
          <w:lang w:val="uk-UA"/>
        </w:rPr>
        <w:t xml:space="preserve">урок </w:t>
      </w:r>
      <w:r w:rsidR="000D4869">
        <w:rPr>
          <w:rFonts w:ascii="Times New Roman" w:hAnsi="Times New Roman" w:cs="Times New Roman"/>
          <w:sz w:val="28"/>
          <w:lang w:val="uk-UA"/>
        </w:rPr>
        <w:t>–</w:t>
      </w:r>
      <w:r w:rsidR="000D4869" w:rsidRPr="000D4869">
        <w:rPr>
          <w:rFonts w:ascii="Times New Roman" w:hAnsi="Times New Roman" w:cs="Times New Roman"/>
          <w:sz w:val="28"/>
          <w:lang w:val="uk-UA"/>
        </w:rPr>
        <w:t xml:space="preserve"> конференція</w:t>
      </w:r>
      <w:r w:rsidR="000D4869">
        <w:rPr>
          <w:rFonts w:ascii="Times New Roman" w:hAnsi="Times New Roman" w:cs="Times New Roman"/>
          <w:sz w:val="28"/>
          <w:lang w:val="uk-UA"/>
        </w:rPr>
        <w:t xml:space="preserve"> з елементами мультимедійної презентації.</w:t>
      </w:r>
    </w:p>
    <w:p w:rsidR="00E42756" w:rsidRDefault="00E42756">
      <w:pPr>
        <w:rPr>
          <w:rFonts w:ascii="Times New Roman" w:hAnsi="Times New Roman" w:cs="Times New Roman"/>
          <w:sz w:val="28"/>
          <w:lang w:val="uk-UA"/>
        </w:rPr>
      </w:pPr>
      <w:r w:rsidRPr="000D4869">
        <w:rPr>
          <w:rFonts w:ascii="Times New Roman" w:hAnsi="Times New Roman" w:cs="Times New Roman"/>
          <w:b/>
          <w:sz w:val="28"/>
          <w:lang w:val="uk-UA"/>
        </w:rPr>
        <w:t>Обладнання:</w:t>
      </w:r>
      <w:r w:rsidR="00376B7F">
        <w:rPr>
          <w:rFonts w:ascii="Times New Roman" w:hAnsi="Times New Roman" w:cs="Times New Roman"/>
          <w:sz w:val="28"/>
          <w:lang w:val="uk-UA"/>
        </w:rPr>
        <w:t xml:space="preserve"> </w:t>
      </w:r>
      <w:r w:rsidR="00594CB2">
        <w:rPr>
          <w:rFonts w:ascii="Times New Roman" w:hAnsi="Times New Roman" w:cs="Times New Roman"/>
          <w:sz w:val="28"/>
          <w:lang w:val="uk-UA"/>
        </w:rPr>
        <w:t xml:space="preserve">карта </w:t>
      </w:r>
      <w:r w:rsidR="00376B7F">
        <w:rPr>
          <w:rFonts w:ascii="Times New Roman" w:hAnsi="Times New Roman" w:cs="Times New Roman"/>
          <w:sz w:val="28"/>
          <w:lang w:val="uk-UA"/>
        </w:rPr>
        <w:t>У</w:t>
      </w:r>
      <w:r w:rsidR="00594CB2">
        <w:rPr>
          <w:rFonts w:ascii="Times New Roman" w:hAnsi="Times New Roman" w:cs="Times New Roman"/>
          <w:sz w:val="28"/>
          <w:lang w:val="uk-UA"/>
        </w:rPr>
        <w:t xml:space="preserve">країни, атлас з історії </w:t>
      </w:r>
      <w:r w:rsidR="00376B7F">
        <w:rPr>
          <w:rFonts w:ascii="Times New Roman" w:hAnsi="Times New Roman" w:cs="Times New Roman"/>
          <w:sz w:val="28"/>
          <w:lang w:val="uk-UA"/>
        </w:rPr>
        <w:t>У</w:t>
      </w:r>
      <w:r w:rsidR="00594CB2">
        <w:rPr>
          <w:rFonts w:ascii="Times New Roman" w:hAnsi="Times New Roman" w:cs="Times New Roman"/>
          <w:sz w:val="28"/>
          <w:lang w:val="uk-UA"/>
        </w:rPr>
        <w:t>країни (11кл.)</w:t>
      </w:r>
      <w:r w:rsidR="00376B7F">
        <w:rPr>
          <w:rFonts w:ascii="Times New Roman" w:hAnsi="Times New Roman" w:cs="Times New Roman"/>
          <w:sz w:val="28"/>
          <w:lang w:val="uk-UA"/>
        </w:rPr>
        <w:t>,уривки з документів, мультимедійна презентація</w:t>
      </w:r>
    </w:p>
    <w:p w:rsidR="00376B7F" w:rsidRPr="000D4869" w:rsidRDefault="00376B7F" w:rsidP="000D4869">
      <w:pPr>
        <w:jc w:val="center"/>
        <w:rPr>
          <w:rFonts w:ascii="Times New Roman" w:hAnsi="Times New Roman" w:cs="Times New Roman"/>
          <w:b/>
          <w:sz w:val="28"/>
          <w:lang w:val="uk-UA"/>
        </w:rPr>
      </w:pPr>
      <w:r w:rsidRPr="000D4869">
        <w:rPr>
          <w:rFonts w:ascii="Times New Roman" w:hAnsi="Times New Roman" w:cs="Times New Roman"/>
          <w:b/>
          <w:sz w:val="28"/>
          <w:lang w:val="uk-UA"/>
        </w:rPr>
        <w:t>План проведення уроку</w:t>
      </w:r>
    </w:p>
    <w:p w:rsidR="004A5AA0" w:rsidRDefault="004A5AA0">
      <w:pPr>
        <w:rPr>
          <w:rFonts w:ascii="Times New Roman" w:hAnsi="Times New Roman" w:cs="Times New Roman"/>
          <w:sz w:val="28"/>
          <w:lang w:val="uk-UA"/>
        </w:rPr>
      </w:pPr>
      <w:r>
        <w:rPr>
          <w:rFonts w:ascii="Times New Roman" w:hAnsi="Times New Roman" w:cs="Times New Roman"/>
          <w:sz w:val="28"/>
          <w:lang w:val="uk-UA"/>
        </w:rPr>
        <w:t>1.Становлення кримськотатарського етносу</w:t>
      </w:r>
    </w:p>
    <w:p w:rsidR="00376B7F" w:rsidRDefault="004A5AA0">
      <w:pPr>
        <w:rPr>
          <w:rFonts w:ascii="Times New Roman" w:hAnsi="Times New Roman" w:cs="Times New Roman"/>
          <w:sz w:val="28"/>
          <w:lang w:val="uk-UA"/>
        </w:rPr>
      </w:pPr>
      <w:r>
        <w:rPr>
          <w:rFonts w:ascii="Times New Roman" w:hAnsi="Times New Roman" w:cs="Times New Roman"/>
          <w:sz w:val="28"/>
          <w:lang w:val="uk-UA"/>
        </w:rPr>
        <w:t>2</w:t>
      </w:r>
      <w:r w:rsidR="00376B7F">
        <w:rPr>
          <w:rFonts w:ascii="Times New Roman" w:hAnsi="Times New Roman" w:cs="Times New Roman"/>
          <w:sz w:val="28"/>
          <w:lang w:val="uk-UA"/>
        </w:rPr>
        <w:t>.Кримськотатарське населення під час Другої світової війни.</w:t>
      </w:r>
    </w:p>
    <w:p w:rsidR="00376B7F" w:rsidRDefault="004A5AA0">
      <w:pPr>
        <w:rPr>
          <w:rFonts w:ascii="Times New Roman" w:hAnsi="Times New Roman" w:cs="Times New Roman"/>
          <w:sz w:val="28"/>
          <w:lang w:val="uk-UA"/>
        </w:rPr>
      </w:pPr>
      <w:r>
        <w:rPr>
          <w:rFonts w:ascii="Times New Roman" w:hAnsi="Times New Roman" w:cs="Times New Roman"/>
          <w:sz w:val="28"/>
          <w:lang w:val="uk-UA"/>
        </w:rPr>
        <w:t>3</w:t>
      </w:r>
      <w:r w:rsidR="00376B7F">
        <w:rPr>
          <w:rFonts w:ascii="Times New Roman" w:hAnsi="Times New Roman" w:cs="Times New Roman"/>
          <w:sz w:val="28"/>
          <w:lang w:val="uk-UA"/>
        </w:rPr>
        <w:t>.Видатні діячі  кримськотатарського народу.</w:t>
      </w:r>
    </w:p>
    <w:p w:rsidR="00376B7F" w:rsidRDefault="004A5AA0">
      <w:pPr>
        <w:rPr>
          <w:rFonts w:ascii="Times New Roman" w:hAnsi="Times New Roman" w:cs="Times New Roman"/>
          <w:sz w:val="28"/>
          <w:lang w:val="uk-UA"/>
        </w:rPr>
      </w:pPr>
      <w:r>
        <w:rPr>
          <w:rFonts w:ascii="Times New Roman" w:hAnsi="Times New Roman" w:cs="Times New Roman"/>
          <w:sz w:val="28"/>
          <w:lang w:val="uk-UA"/>
        </w:rPr>
        <w:t>4</w:t>
      </w:r>
      <w:r w:rsidR="00376B7F">
        <w:rPr>
          <w:rFonts w:ascii="Times New Roman" w:hAnsi="Times New Roman" w:cs="Times New Roman"/>
          <w:sz w:val="28"/>
          <w:lang w:val="uk-UA"/>
        </w:rPr>
        <w:t>.Депортація кримських татар. Спогади очевидців.</w:t>
      </w:r>
    </w:p>
    <w:p w:rsidR="00376B7F" w:rsidRDefault="004A5AA0">
      <w:pPr>
        <w:rPr>
          <w:rFonts w:ascii="Times New Roman" w:hAnsi="Times New Roman" w:cs="Times New Roman"/>
          <w:sz w:val="28"/>
          <w:lang w:val="uk-UA"/>
        </w:rPr>
      </w:pPr>
      <w:r>
        <w:rPr>
          <w:rFonts w:ascii="Times New Roman" w:hAnsi="Times New Roman" w:cs="Times New Roman"/>
          <w:sz w:val="28"/>
          <w:lang w:val="uk-UA"/>
        </w:rPr>
        <w:t>5</w:t>
      </w:r>
      <w:r w:rsidR="00376B7F">
        <w:rPr>
          <w:rFonts w:ascii="Times New Roman" w:hAnsi="Times New Roman" w:cs="Times New Roman"/>
          <w:sz w:val="28"/>
          <w:lang w:val="uk-UA"/>
        </w:rPr>
        <w:t>.Сучасні проблеми кримських татар.</w:t>
      </w:r>
    </w:p>
    <w:p w:rsidR="00376B7F" w:rsidRPr="000D4869" w:rsidRDefault="00376B7F" w:rsidP="000D4869">
      <w:pPr>
        <w:jc w:val="center"/>
        <w:rPr>
          <w:rFonts w:ascii="Times New Roman" w:hAnsi="Times New Roman" w:cs="Times New Roman"/>
          <w:b/>
          <w:sz w:val="28"/>
          <w:lang w:val="uk-UA"/>
        </w:rPr>
      </w:pPr>
      <w:r w:rsidRPr="000D4869">
        <w:rPr>
          <w:rFonts w:ascii="Times New Roman" w:hAnsi="Times New Roman" w:cs="Times New Roman"/>
          <w:b/>
          <w:sz w:val="28"/>
          <w:lang w:val="uk-UA"/>
        </w:rPr>
        <w:t>Хід проведення уроку</w:t>
      </w:r>
    </w:p>
    <w:p w:rsidR="00376B7F" w:rsidRDefault="00376B7F">
      <w:pPr>
        <w:rPr>
          <w:rFonts w:ascii="Times New Roman" w:hAnsi="Times New Roman" w:cs="Times New Roman"/>
          <w:b/>
          <w:sz w:val="28"/>
          <w:lang w:val="uk-UA"/>
        </w:rPr>
      </w:pPr>
      <w:r w:rsidRPr="00E02D49">
        <w:rPr>
          <w:rFonts w:ascii="Times New Roman" w:hAnsi="Times New Roman" w:cs="Times New Roman"/>
          <w:b/>
          <w:sz w:val="28"/>
          <w:lang w:val="uk-UA"/>
        </w:rPr>
        <w:t>1.Актуалізація опорних знань</w:t>
      </w:r>
    </w:p>
    <w:p w:rsidR="000D4869" w:rsidRDefault="000D4869">
      <w:pPr>
        <w:rPr>
          <w:rFonts w:ascii="Times New Roman" w:hAnsi="Times New Roman" w:cs="Times New Roman"/>
          <w:i/>
          <w:sz w:val="28"/>
          <w:lang w:val="uk-UA"/>
        </w:rPr>
      </w:pPr>
      <w:r w:rsidRPr="000D4869">
        <w:rPr>
          <w:rFonts w:ascii="Times New Roman" w:hAnsi="Times New Roman" w:cs="Times New Roman"/>
          <w:i/>
          <w:sz w:val="28"/>
          <w:lang w:val="uk-UA"/>
        </w:rPr>
        <w:t>Учитель виступає в ролі ведучого конференції</w:t>
      </w:r>
    </w:p>
    <w:p w:rsidR="000D4869" w:rsidRPr="000D4869" w:rsidRDefault="000D4869">
      <w:pPr>
        <w:rPr>
          <w:rFonts w:ascii="Times New Roman" w:hAnsi="Times New Roman" w:cs="Times New Roman"/>
          <w:b/>
          <w:sz w:val="28"/>
          <w:lang w:val="uk-UA"/>
        </w:rPr>
      </w:pPr>
      <w:r>
        <w:rPr>
          <w:rFonts w:ascii="Times New Roman" w:hAnsi="Times New Roman" w:cs="Times New Roman"/>
          <w:b/>
          <w:sz w:val="28"/>
          <w:lang w:val="uk-UA"/>
        </w:rPr>
        <w:t>Ведучий:</w:t>
      </w:r>
    </w:p>
    <w:p w:rsidR="00E02D49" w:rsidRDefault="00E02D49">
      <w:pPr>
        <w:rPr>
          <w:rFonts w:ascii="Times New Roman" w:hAnsi="Times New Roman" w:cs="Times New Roman"/>
          <w:sz w:val="28"/>
          <w:lang w:val="uk-UA"/>
        </w:rPr>
      </w:pPr>
      <w:r>
        <w:rPr>
          <w:rFonts w:ascii="Times New Roman" w:hAnsi="Times New Roman" w:cs="Times New Roman"/>
          <w:sz w:val="28"/>
          <w:lang w:val="uk-UA"/>
        </w:rPr>
        <w:t>Кримська земле</w:t>
      </w:r>
    </w:p>
    <w:p w:rsidR="00E02D49" w:rsidRDefault="00E02D49">
      <w:pPr>
        <w:rPr>
          <w:rFonts w:ascii="Times New Roman" w:hAnsi="Times New Roman" w:cs="Times New Roman"/>
          <w:sz w:val="28"/>
          <w:lang w:val="uk-UA"/>
        </w:rPr>
      </w:pPr>
      <w:r>
        <w:rPr>
          <w:rFonts w:ascii="Times New Roman" w:hAnsi="Times New Roman" w:cs="Times New Roman"/>
          <w:sz w:val="28"/>
          <w:lang w:val="uk-UA"/>
        </w:rPr>
        <w:lastRenderedPageBreak/>
        <w:t>Земле моя кримська, земле українська,</w:t>
      </w:r>
    </w:p>
    <w:p w:rsidR="00E02D49" w:rsidRDefault="00E02D49">
      <w:pPr>
        <w:rPr>
          <w:rFonts w:ascii="Times New Roman" w:hAnsi="Times New Roman" w:cs="Times New Roman"/>
          <w:sz w:val="28"/>
          <w:lang w:val="uk-UA"/>
        </w:rPr>
      </w:pPr>
      <w:r>
        <w:rPr>
          <w:rFonts w:ascii="Times New Roman" w:hAnsi="Times New Roman" w:cs="Times New Roman"/>
          <w:sz w:val="28"/>
          <w:lang w:val="uk-UA"/>
        </w:rPr>
        <w:t>Сонячний південний краю мій.</w:t>
      </w:r>
    </w:p>
    <w:p w:rsidR="00E02D49" w:rsidRDefault="00E02D49">
      <w:pPr>
        <w:rPr>
          <w:rFonts w:ascii="Times New Roman" w:hAnsi="Times New Roman" w:cs="Times New Roman"/>
          <w:sz w:val="28"/>
          <w:lang w:val="uk-UA"/>
        </w:rPr>
      </w:pPr>
      <w:r>
        <w:rPr>
          <w:rFonts w:ascii="Times New Roman" w:hAnsi="Times New Roman" w:cs="Times New Roman"/>
          <w:sz w:val="28"/>
          <w:lang w:val="uk-UA"/>
        </w:rPr>
        <w:t xml:space="preserve">Степові простори, зеленаві гори, </w:t>
      </w:r>
    </w:p>
    <w:p w:rsidR="00E02D49" w:rsidRDefault="00E02D49">
      <w:pPr>
        <w:rPr>
          <w:rFonts w:ascii="Times New Roman" w:hAnsi="Times New Roman" w:cs="Times New Roman"/>
          <w:sz w:val="28"/>
          <w:lang w:val="uk-UA"/>
        </w:rPr>
      </w:pPr>
      <w:r>
        <w:rPr>
          <w:rFonts w:ascii="Times New Roman" w:hAnsi="Times New Roman" w:cs="Times New Roman"/>
          <w:sz w:val="28"/>
          <w:lang w:val="uk-UA"/>
        </w:rPr>
        <w:t>Моря нестихаючий прибій.</w:t>
      </w:r>
    </w:p>
    <w:p w:rsidR="00E02D49" w:rsidRDefault="00E02D49">
      <w:pPr>
        <w:rPr>
          <w:rFonts w:ascii="Times New Roman" w:hAnsi="Times New Roman" w:cs="Times New Roman"/>
          <w:sz w:val="28"/>
          <w:lang w:val="uk-UA"/>
        </w:rPr>
      </w:pPr>
      <w:r>
        <w:rPr>
          <w:rFonts w:ascii="Times New Roman" w:hAnsi="Times New Roman" w:cs="Times New Roman"/>
          <w:sz w:val="28"/>
          <w:lang w:val="uk-UA"/>
        </w:rPr>
        <w:t xml:space="preserve">Де шляхи куріли, де бої гриміли – </w:t>
      </w:r>
    </w:p>
    <w:p w:rsidR="00E02D49" w:rsidRDefault="00E02D49">
      <w:pPr>
        <w:rPr>
          <w:rFonts w:ascii="Times New Roman" w:hAnsi="Times New Roman" w:cs="Times New Roman"/>
          <w:sz w:val="28"/>
          <w:lang w:val="uk-UA"/>
        </w:rPr>
      </w:pPr>
      <w:r>
        <w:rPr>
          <w:rFonts w:ascii="Times New Roman" w:hAnsi="Times New Roman" w:cs="Times New Roman"/>
          <w:sz w:val="28"/>
          <w:lang w:val="uk-UA"/>
        </w:rPr>
        <w:t>Там каналу стрічка в’ється голуба.</w:t>
      </w:r>
    </w:p>
    <w:p w:rsidR="00E02D49" w:rsidRDefault="00E02D49">
      <w:pPr>
        <w:rPr>
          <w:rFonts w:ascii="Times New Roman" w:hAnsi="Times New Roman" w:cs="Times New Roman"/>
          <w:sz w:val="28"/>
          <w:lang w:val="uk-UA"/>
        </w:rPr>
      </w:pPr>
      <w:r>
        <w:rPr>
          <w:rFonts w:ascii="Times New Roman" w:hAnsi="Times New Roman" w:cs="Times New Roman"/>
          <w:sz w:val="28"/>
          <w:lang w:val="uk-UA"/>
        </w:rPr>
        <w:t>Росами умиті, ласкою зігріті</w:t>
      </w:r>
    </w:p>
    <w:p w:rsidR="00E02D49" w:rsidRDefault="00E02D49">
      <w:pPr>
        <w:rPr>
          <w:rFonts w:ascii="Times New Roman" w:hAnsi="Times New Roman" w:cs="Times New Roman"/>
          <w:sz w:val="28"/>
          <w:lang w:val="uk-UA"/>
        </w:rPr>
      </w:pPr>
      <w:r>
        <w:rPr>
          <w:rFonts w:ascii="Times New Roman" w:hAnsi="Times New Roman" w:cs="Times New Roman"/>
          <w:sz w:val="28"/>
          <w:lang w:val="uk-UA"/>
        </w:rPr>
        <w:t>Золоті колосяться хліба.</w:t>
      </w:r>
    </w:p>
    <w:p w:rsidR="00E02D49" w:rsidRDefault="00E02D49">
      <w:pPr>
        <w:rPr>
          <w:rFonts w:ascii="Times New Roman" w:hAnsi="Times New Roman" w:cs="Times New Roman"/>
          <w:sz w:val="28"/>
          <w:lang w:val="uk-UA"/>
        </w:rPr>
      </w:pPr>
      <w:r>
        <w:rPr>
          <w:rFonts w:ascii="Times New Roman" w:hAnsi="Times New Roman" w:cs="Times New Roman"/>
          <w:sz w:val="28"/>
          <w:lang w:val="uk-UA"/>
        </w:rPr>
        <w:t>Земле моя рідна, сторона погідна,</w:t>
      </w:r>
    </w:p>
    <w:p w:rsidR="00E02D49" w:rsidRDefault="00E02D49">
      <w:pPr>
        <w:rPr>
          <w:rFonts w:ascii="Times New Roman" w:hAnsi="Times New Roman" w:cs="Times New Roman"/>
          <w:sz w:val="28"/>
          <w:lang w:val="uk-UA"/>
        </w:rPr>
      </w:pPr>
      <w:r>
        <w:rPr>
          <w:rFonts w:ascii="Times New Roman" w:hAnsi="Times New Roman" w:cs="Times New Roman"/>
          <w:sz w:val="28"/>
          <w:lang w:val="uk-UA"/>
        </w:rPr>
        <w:t>Садом вишумовуй молодим.</w:t>
      </w:r>
    </w:p>
    <w:p w:rsidR="00E02D49" w:rsidRDefault="00E02D49">
      <w:pPr>
        <w:rPr>
          <w:rFonts w:ascii="Times New Roman" w:hAnsi="Times New Roman" w:cs="Times New Roman"/>
          <w:sz w:val="28"/>
          <w:lang w:val="uk-UA"/>
        </w:rPr>
      </w:pPr>
      <w:r>
        <w:rPr>
          <w:rFonts w:ascii="Times New Roman" w:hAnsi="Times New Roman" w:cs="Times New Roman"/>
          <w:sz w:val="28"/>
          <w:lang w:val="uk-UA"/>
        </w:rPr>
        <w:t>Воїн непоборний, трудівник невтомний,</w:t>
      </w:r>
    </w:p>
    <w:p w:rsidR="00E02D49" w:rsidRDefault="00E02D49">
      <w:pPr>
        <w:rPr>
          <w:rFonts w:ascii="Times New Roman" w:hAnsi="Times New Roman" w:cs="Times New Roman"/>
          <w:sz w:val="28"/>
          <w:lang w:val="uk-UA"/>
        </w:rPr>
      </w:pPr>
      <w:r>
        <w:rPr>
          <w:rFonts w:ascii="Times New Roman" w:hAnsi="Times New Roman" w:cs="Times New Roman"/>
          <w:sz w:val="28"/>
          <w:lang w:val="uk-UA"/>
        </w:rPr>
        <w:t>Славлю тебе піснею, мій Крим!</w:t>
      </w:r>
    </w:p>
    <w:p w:rsidR="00E02D49" w:rsidRDefault="00E02D49">
      <w:pPr>
        <w:rPr>
          <w:rFonts w:ascii="Times New Roman" w:hAnsi="Times New Roman" w:cs="Times New Roman"/>
          <w:sz w:val="28"/>
          <w:lang w:val="uk-UA"/>
        </w:rPr>
      </w:pPr>
      <w:r>
        <w:rPr>
          <w:rFonts w:ascii="Times New Roman" w:hAnsi="Times New Roman" w:cs="Times New Roman"/>
          <w:sz w:val="28"/>
          <w:lang w:val="uk-UA"/>
        </w:rPr>
        <w:t xml:space="preserve">                                         Д.Кононенко</w:t>
      </w:r>
    </w:p>
    <w:p w:rsidR="00E02D49" w:rsidRDefault="00E02D49">
      <w:pPr>
        <w:rPr>
          <w:rFonts w:ascii="Times New Roman" w:hAnsi="Times New Roman" w:cs="Times New Roman"/>
          <w:i/>
          <w:sz w:val="28"/>
          <w:lang w:val="uk-UA"/>
        </w:rPr>
      </w:pPr>
      <w:r>
        <w:rPr>
          <w:rFonts w:ascii="Times New Roman" w:hAnsi="Times New Roman" w:cs="Times New Roman"/>
          <w:i/>
          <w:sz w:val="28"/>
          <w:lang w:val="uk-UA"/>
        </w:rPr>
        <w:t>Про яку частину України йдеться у вірші? Який народ є корінним на Кримському півострові?  Що ви знаєте про цей народ?</w:t>
      </w:r>
    </w:p>
    <w:p w:rsidR="00E02D49" w:rsidRDefault="00E02D49">
      <w:pPr>
        <w:rPr>
          <w:rFonts w:ascii="Times New Roman" w:hAnsi="Times New Roman" w:cs="Times New Roman"/>
          <w:sz w:val="28"/>
          <w:lang w:val="uk-UA"/>
        </w:rPr>
      </w:pPr>
      <w:r>
        <w:rPr>
          <w:rFonts w:ascii="Times New Roman" w:hAnsi="Times New Roman" w:cs="Times New Roman"/>
          <w:sz w:val="28"/>
          <w:lang w:val="uk-UA"/>
        </w:rPr>
        <w:t>На сьогоднішньому уроці</w:t>
      </w:r>
      <w:r w:rsidR="000D4869">
        <w:rPr>
          <w:rFonts w:ascii="Times New Roman" w:hAnsi="Times New Roman" w:cs="Times New Roman"/>
          <w:sz w:val="28"/>
          <w:lang w:val="uk-UA"/>
        </w:rPr>
        <w:t xml:space="preserve"> - конференції</w:t>
      </w:r>
      <w:r>
        <w:rPr>
          <w:rFonts w:ascii="Times New Roman" w:hAnsi="Times New Roman" w:cs="Times New Roman"/>
          <w:sz w:val="28"/>
          <w:lang w:val="uk-UA"/>
        </w:rPr>
        <w:t xml:space="preserve"> ми дізнаємося про життя і долю кримськотатарського народу у роки Другої світової війни, про </w:t>
      </w:r>
      <w:r w:rsidR="004A5AA0">
        <w:rPr>
          <w:rFonts w:ascii="Times New Roman" w:hAnsi="Times New Roman" w:cs="Times New Roman"/>
          <w:sz w:val="28"/>
          <w:lang w:val="uk-UA"/>
        </w:rPr>
        <w:t>трагедію, яку довелося пережити цим людям. Спробуємо дати відповідь на запитання – як вплинула депортація кримських татар у 1944 році на долю цього народу та його сучасні стосунки з іншими мешканцями Криму?</w:t>
      </w:r>
    </w:p>
    <w:p w:rsidR="004A5AA0" w:rsidRDefault="004A5AA0">
      <w:pPr>
        <w:rPr>
          <w:rFonts w:ascii="Times New Roman" w:hAnsi="Times New Roman" w:cs="Times New Roman"/>
          <w:b/>
          <w:sz w:val="28"/>
          <w:lang w:val="uk-UA"/>
        </w:rPr>
      </w:pPr>
      <w:r>
        <w:rPr>
          <w:rFonts w:ascii="Times New Roman" w:hAnsi="Times New Roman" w:cs="Times New Roman"/>
          <w:b/>
          <w:sz w:val="28"/>
          <w:lang w:val="uk-UA"/>
        </w:rPr>
        <w:t>2.Вивчення нового матеріалу</w:t>
      </w:r>
    </w:p>
    <w:p w:rsidR="000D4869" w:rsidRPr="000D4869" w:rsidRDefault="000D4869" w:rsidP="004A5AA0">
      <w:pPr>
        <w:pStyle w:val="a5"/>
        <w:rPr>
          <w:b/>
          <w:sz w:val="28"/>
          <w:lang w:val="uk-UA"/>
        </w:rPr>
      </w:pPr>
      <w:r w:rsidRPr="000D4869">
        <w:rPr>
          <w:b/>
          <w:sz w:val="28"/>
          <w:lang w:val="uk-UA"/>
        </w:rPr>
        <w:t>Виступ історика</w:t>
      </w:r>
    </w:p>
    <w:p w:rsidR="007B14FC" w:rsidRPr="002C6969" w:rsidRDefault="004A5AA0" w:rsidP="004A5AA0">
      <w:pPr>
        <w:pStyle w:val="a5"/>
        <w:rPr>
          <w:sz w:val="28"/>
          <w:lang w:val="uk-UA"/>
        </w:rPr>
      </w:pPr>
      <w:r w:rsidRPr="002C6969">
        <w:rPr>
          <w:sz w:val="28"/>
          <w:lang w:val="uk-UA"/>
        </w:rPr>
        <w:t xml:space="preserve">Кримські татари є відносно молодим етносом. Витоки кримських татар сягають Середньовіччя, коли на кримських землях з’явилися татарські племена у складі військ Чингиз-хана. Після перемоги над руськими військами на р. Калка у 1223 р. завойовники рушили на зимівлю у теплий Крим, під Судак. Власне, саме з цього часу і починається присутність на Кримському півострові предків нинішніх кримських татар. У Криму завойовники зіткнулися з давніми автохтонами краю - русами, готами, аланами, хозарами, греками та іншими етносами, від яких отримали потужні цивілізаційні і генетичні впливи. </w:t>
      </w:r>
    </w:p>
    <w:p w:rsidR="004A5AA0" w:rsidRPr="002C6969" w:rsidRDefault="004A5AA0" w:rsidP="004A5AA0">
      <w:pPr>
        <w:pStyle w:val="a5"/>
        <w:rPr>
          <w:sz w:val="28"/>
          <w:lang w:val="uk-UA"/>
        </w:rPr>
      </w:pPr>
      <w:r w:rsidRPr="002C6969">
        <w:rPr>
          <w:sz w:val="28"/>
          <w:lang w:val="uk-UA"/>
        </w:rPr>
        <w:lastRenderedPageBreak/>
        <w:t>Активність кримських татар на півострові та їхнє протистояння сусідам - Київській Русі, Порті, Польщі, Московії, Литві, посилена подальшим ослабленням Золотої Орди та наростанням у цій державі відцентрових тенденцій, завершилася</w:t>
      </w:r>
      <w:r w:rsidR="007B14FC" w:rsidRPr="002C6969">
        <w:rPr>
          <w:sz w:val="28"/>
          <w:lang w:val="uk-UA"/>
        </w:rPr>
        <w:t xml:space="preserve"> </w:t>
      </w:r>
      <w:r w:rsidRPr="002C6969">
        <w:rPr>
          <w:sz w:val="28"/>
          <w:lang w:val="uk-UA"/>
        </w:rPr>
        <w:t>створенням у 1433 р. Кримського ханства - незалежної держави на теренах Північного Причорномор’я.</w:t>
      </w:r>
    </w:p>
    <w:p w:rsidR="007B14FC" w:rsidRPr="002C6969" w:rsidRDefault="004A5AA0" w:rsidP="004A5AA0">
      <w:pPr>
        <w:pStyle w:val="a5"/>
        <w:rPr>
          <w:sz w:val="28"/>
          <w:lang w:val="uk-UA"/>
        </w:rPr>
      </w:pPr>
      <w:r w:rsidRPr="002C6969">
        <w:rPr>
          <w:sz w:val="28"/>
          <w:lang w:val="uk-UA"/>
        </w:rPr>
        <w:t xml:space="preserve">Кримське ханство було традиційним східним ієрархічним суспільством. Верховна влада була спадковою для роду Гіреїв, нащадків Чингизидів, і за всі роки існування ханства на троні не сидів ніхто, крім Гіреїв. Це було поліетнічне суспільство, у якому системоутворювальним чинником були власне кримські татари, але найчисленнішим етносом, навіть у часи розквіту Кримського ханства, були українці </w:t>
      </w:r>
    </w:p>
    <w:p w:rsidR="004A5AA0" w:rsidRPr="002C6969" w:rsidRDefault="004A5AA0" w:rsidP="004A5AA0">
      <w:pPr>
        <w:pStyle w:val="a5"/>
        <w:rPr>
          <w:sz w:val="28"/>
          <w:lang w:val="uk-UA"/>
        </w:rPr>
      </w:pPr>
      <w:r w:rsidRPr="002C6969">
        <w:rPr>
          <w:sz w:val="28"/>
          <w:lang w:val="uk-UA"/>
        </w:rPr>
        <w:t>Проте реальним суверенітетом Кримське ханство володіло недовго, лише з 1433 до 1475 року - до встановлення над ним протекторату Оттоманської Порти. Формальне проголошення Кримського ханства незалежним у 1774 р. було вимушеним компромісом між Туреччиною та Росією, який невдовзі (у 1783 р.) завершився указом Катерини ІІ про включення Кримського ханства до складу Російської імперії з ліквідацією його державно-політичного устрою. З тих пір кримські татари більше ніколи не здобували політичної незалежності.</w:t>
      </w:r>
    </w:p>
    <w:p w:rsidR="004A5AA0" w:rsidRPr="002C6969" w:rsidRDefault="004A5AA0" w:rsidP="004A5AA0">
      <w:pPr>
        <w:pStyle w:val="a5"/>
        <w:rPr>
          <w:sz w:val="28"/>
          <w:lang w:val="uk-UA"/>
        </w:rPr>
      </w:pPr>
      <w:r w:rsidRPr="002C6969">
        <w:rPr>
          <w:sz w:val="28"/>
          <w:lang w:val="uk-UA"/>
        </w:rPr>
        <w:t>Далі історія кримських татар пов’язана з історією Російської імперії як частини її населення. І з кінця XVIII до поч. ХХ ст. територія Криму певною мірою втратила свою етнічну та культурну ідентичність внаслідок цілеспрямованої демографічної та економічної політики Російської держави.</w:t>
      </w:r>
    </w:p>
    <w:p w:rsidR="004A5AA0" w:rsidRPr="002C6969" w:rsidRDefault="004A5AA0" w:rsidP="004A5AA0">
      <w:pPr>
        <w:pStyle w:val="a5"/>
        <w:rPr>
          <w:sz w:val="28"/>
          <w:lang w:val="uk-UA"/>
        </w:rPr>
      </w:pPr>
      <w:r w:rsidRPr="002C6969">
        <w:rPr>
          <w:sz w:val="28"/>
          <w:lang w:val="uk-UA"/>
        </w:rPr>
        <w:t>У визвольних змаганнях початку ХХ століття Крим законодавчо визначився як частина України. І лише внаслідок силових дій з боку Росії його було вилучено зі складу України на користь РРФСР.</w:t>
      </w:r>
    </w:p>
    <w:p w:rsidR="00357D85" w:rsidRPr="007B14FC" w:rsidRDefault="000D4869" w:rsidP="00357D85">
      <w:pPr>
        <w:widowControl w:val="0"/>
        <w:spacing w:line="360" w:lineRule="auto"/>
        <w:ind w:firstLine="539"/>
        <w:jc w:val="both"/>
        <w:rPr>
          <w:rFonts w:ascii="Times New Roman" w:hAnsi="Times New Roman" w:cs="Times New Roman"/>
          <w:b/>
          <w:sz w:val="28"/>
          <w:szCs w:val="28"/>
          <w:lang w:val="uk-UA"/>
        </w:rPr>
      </w:pPr>
      <w:r>
        <w:rPr>
          <w:rFonts w:ascii="Times New Roman" w:hAnsi="Times New Roman" w:cs="Times New Roman"/>
          <w:b/>
          <w:sz w:val="28"/>
          <w:szCs w:val="28"/>
          <w:lang w:val="uk-UA"/>
        </w:rPr>
        <w:t>Виступ філолога (</w:t>
      </w:r>
      <w:r w:rsidR="00357D85" w:rsidRPr="000D4869">
        <w:rPr>
          <w:rFonts w:ascii="Times New Roman" w:hAnsi="Times New Roman" w:cs="Times New Roman"/>
          <w:b/>
          <w:i/>
          <w:sz w:val="28"/>
          <w:szCs w:val="28"/>
          <w:lang w:val="uk-UA"/>
        </w:rPr>
        <w:t>Робота з термінами і поняттями</w:t>
      </w:r>
      <w:r w:rsidR="00357D85" w:rsidRPr="007B14FC">
        <w:rPr>
          <w:rFonts w:ascii="Times New Roman" w:hAnsi="Times New Roman" w:cs="Times New Roman"/>
          <w:b/>
          <w:sz w:val="28"/>
          <w:szCs w:val="28"/>
          <w:lang w:val="uk-UA"/>
        </w:rPr>
        <w:t>.</w:t>
      </w:r>
      <w:r>
        <w:rPr>
          <w:rFonts w:ascii="Times New Roman" w:hAnsi="Times New Roman" w:cs="Times New Roman"/>
          <w:b/>
          <w:sz w:val="28"/>
          <w:szCs w:val="28"/>
          <w:lang w:val="uk-UA"/>
        </w:rPr>
        <w:t>)</w:t>
      </w:r>
    </w:p>
    <w:p w:rsidR="00357D85" w:rsidRDefault="00357D85" w:rsidP="00357D85">
      <w:pPr>
        <w:widowControl w:val="0"/>
        <w:spacing w:line="360" w:lineRule="auto"/>
        <w:ind w:firstLine="539"/>
        <w:jc w:val="both"/>
        <w:rPr>
          <w:rFonts w:ascii="Times New Roman" w:hAnsi="Times New Roman" w:cs="Times New Roman"/>
          <w:sz w:val="28"/>
          <w:szCs w:val="28"/>
        </w:rPr>
      </w:pPr>
      <w:r w:rsidRPr="007B14FC">
        <w:rPr>
          <w:rFonts w:ascii="Times New Roman" w:hAnsi="Times New Roman" w:cs="Times New Roman"/>
          <w:b/>
          <w:bCs/>
          <w:sz w:val="28"/>
          <w:szCs w:val="28"/>
          <w:lang w:val="uk-UA"/>
        </w:rPr>
        <w:t>Депортація</w:t>
      </w:r>
      <w:r w:rsidRPr="007B14FC">
        <w:rPr>
          <w:rFonts w:ascii="Times New Roman" w:hAnsi="Times New Roman" w:cs="Times New Roman"/>
          <w:b/>
          <w:sz w:val="28"/>
          <w:szCs w:val="28"/>
          <w:lang w:val="uk-UA"/>
        </w:rPr>
        <w:t xml:space="preserve"> –  </w:t>
      </w:r>
      <w:r w:rsidRPr="007B14FC">
        <w:rPr>
          <w:rFonts w:ascii="Times New Roman" w:hAnsi="Times New Roman" w:cs="Times New Roman"/>
          <w:sz w:val="28"/>
          <w:szCs w:val="28"/>
          <w:lang w:val="uk-UA"/>
        </w:rPr>
        <w:t xml:space="preserve">вигнання, висилка з постійного місця проживання або держави окремих осіб чи </w:t>
      </w:r>
      <w:hyperlink r:id="rId9" w:tooltip="Народ" w:history="1">
        <w:r w:rsidRPr="00735102">
          <w:rPr>
            <w:rStyle w:val="a6"/>
            <w:rFonts w:ascii="Times New Roman" w:hAnsi="Times New Roman" w:cs="Times New Roman"/>
            <w:color w:val="auto"/>
            <w:sz w:val="28"/>
            <w:szCs w:val="28"/>
            <w:u w:val="none"/>
            <w:lang w:val="uk-UA"/>
          </w:rPr>
          <w:t>народів</w:t>
        </w:r>
      </w:hyperlink>
      <w:r w:rsidRPr="00735102">
        <w:rPr>
          <w:rFonts w:ascii="Times New Roman" w:hAnsi="Times New Roman" w:cs="Times New Roman"/>
          <w:sz w:val="28"/>
          <w:szCs w:val="28"/>
          <w:lang w:val="uk-UA"/>
        </w:rPr>
        <w:t xml:space="preserve">. </w:t>
      </w:r>
      <w:r w:rsidRPr="00735102">
        <w:rPr>
          <w:rFonts w:ascii="Times New Roman" w:hAnsi="Times New Roman" w:cs="Times New Roman"/>
          <w:sz w:val="28"/>
          <w:szCs w:val="28"/>
        </w:rPr>
        <w:t>Застосовується як засіб карного чи адміністративного покарання.</w:t>
      </w:r>
    </w:p>
    <w:p w:rsidR="00B9006B" w:rsidRPr="00B9006B" w:rsidRDefault="00B9006B" w:rsidP="00357D85">
      <w:pPr>
        <w:widowControl w:val="0"/>
        <w:spacing w:line="360" w:lineRule="auto"/>
        <w:ind w:firstLine="539"/>
        <w:jc w:val="both"/>
        <w:rPr>
          <w:rFonts w:ascii="Times New Roman" w:hAnsi="Times New Roman" w:cs="Times New Roman"/>
          <w:sz w:val="28"/>
          <w:szCs w:val="28"/>
          <w:lang w:val="uk-UA"/>
        </w:rPr>
      </w:pPr>
      <w:r w:rsidRPr="00B9006B">
        <w:rPr>
          <w:rFonts w:ascii="Times New Roman" w:hAnsi="Times New Roman" w:cs="Times New Roman"/>
          <w:b/>
          <w:sz w:val="28"/>
          <w:szCs w:val="28"/>
        </w:rPr>
        <w:t xml:space="preserve">Геноцид </w:t>
      </w:r>
      <w:r>
        <w:rPr>
          <w:rFonts w:ascii="Times New Roman" w:hAnsi="Times New Roman" w:cs="Times New Roman"/>
          <w:b/>
          <w:sz w:val="28"/>
          <w:szCs w:val="28"/>
        </w:rPr>
        <w:t>–</w:t>
      </w:r>
      <w:r w:rsidRPr="00B9006B">
        <w:rPr>
          <w:rFonts w:ascii="Times New Roman" w:hAnsi="Times New Roman" w:cs="Times New Roman"/>
          <w:b/>
          <w:sz w:val="28"/>
          <w:szCs w:val="28"/>
        </w:rPr>
        <w:t xml:space="preserve"> </w:t>
      </w:r>
      <w:r w:rsidRPr="00B9006B">
        <w:rPr>
          <w:rFonts w:ascii="Times New Roman" w:hAnsi="Times New Roman" w:cs="Times New Roman"/>
          <w:sz w:val="28"/>
          <w:szCs w:val="28"/>
          <w:lang w:val="uk-UA"/>
        </w:rPr>
        <w:t>цілеспрямована політика, направлена на знищення окремого народу.</w:t>
      </w:r>
    </w:p>
    <w:p w:rsidR="00357D85" w:rsidRPr="00735102" w:rsidRDefault="00357D85" w:rsidP="00357D85">
      <w:pPr>
        <w:widowControl w:val="0"/>
        <w:spacing w:line="360" w:lineRule="auto"/>
        <w:ind w:firstLine="539"/>
        <w:jc w:val="both"/>
        <w:rPr>
          <w:i/>
          <w:sz w:val="28"/>
          <w:lang w:val="uk-UA"/>
        </w:rPr>
      </w:pPr>
      <w:r w:rsidRPr="00735102">
        <w:rPr>
          <w:rFonts w:ascii="Times New Roman" w:hAnsi="Times New Roman" w:cs="Times New Roman"/>
          <w:b/>
          <w:bCs/>
          <w:sz w:val="28"/>
          <w:szCs w:val="28"/>
          <w:lang w:val="uk-UA"/>
        </w:rPr>
        <w:t>Колабораціонізм</w:t>
      </w:r>
      <w:r w:rsidRPr="00735102">
        <w:rPr>
          <w:rFonts w:ascii="Times New Roman" w:hAnsi="Times New Roman" w:cs="Times New Roman"/>
          <w:sz w:val="28"/>
          <w:szCs w:val="28"/>
        </w:rPr>
        <w:t> </w:t>
      </w:r>
      <w:r w:rsidRPr="00735102">
        <w:rPr>
          <w:rFonts w:ascii="Times New Roman" w:hAnsi="Times New Roman" w:cs="Times New Roman"/>
          <w:sz w:val="28"/>
          <w:szCs w:val="28"/>
          <w:lang w:val="uk-UA"/>
        </w:rPr>
        <w:t xml:space="preserve">–  співпраця населення або громадян держави з ворогом в інтересах ворога-загарбника на шкоду самій державі чи її союзників. У роки </w:t>
      </w:r>
      <w:hyperlink r:id="rId10" w:tooltip="Друга світова війна" w:history="1">
        <w:r w:rsidRPr="00735102">
          <w:rPr>
            <w:rStyle w:val="a6"/>
            <w:rFonts w:ascii="Times New Roman" w:hAnsi="Times New Roman" w:cs="Times New Roman"/>
            <w:color w:val="auto"/>
            <w:sz w:val="28"/>
            <w:szCs w:val="28"/>
            <w:u w:val="none"/>
            <w:lang w:val="uk-UA"/>
          </w:rPr>
          <w:t>Другої світової війни</w:t>
        </w:r>
      </w:hyperlink>
      <w:r w:rsidRPr="00735102">
        <w:rPr>
          <w:rFonts w:ascii="Times New Roman" w:hAnsi="Times New Roman" w:cs="Times New Roman"/>
          <w:sz w:val="28"/>
          <w:szCs w:val="28"/>
          <w:lang w:val="uk-UA"/>
        </w:rPr>
        <w:t xml:space="preserve"> колабораціонізм був явищем розповсюдженим  і мав місце практично в кожній окупованій країні.</w:t>
      </w:r>
      <w:r w:rsidRPr="00735102">
        <w:rPr>
          <w:rFonts w:ascii="Times New Roman" w:hAnsi="Times New Roman" w:cs="Times New Roman"/>
          <w:b/>
          <w:sz w:val="28"/>
          <w:szCs w:val="28"/>
          <w:lang w:val="uk-UA"/>
        </w:rPr>
        <w:tab/>
      </w:r>
    </w:p>
    <w:p w:rsidR="000D4869" w:rsidRPr="000D4869" w:rsidRDefault="000D4869" w:rsidP="00304E82">
      <w:pPr>
        <w:pStyle w:val="a5"/>
        <w:rPr>
          <w:b/>
          <w:sz w:val="28"/>
          <w:lang w:val="uk-UA"/>
        </w:rPr>
      </w:pPr>
      <w:r w:rsidRPr="000D4869">
        <w:rPr>
          <w:b/>
          <w:sz w:val="28"/>
          <w:lang w:val="uk-UA"/>
        </w:rPr>
        <w:lastRenderedPageBreak/>
        <w:t>Виступ історика</w:t>
      </w:r>
    </w:p>
    <w:p w:rsidR="006E3957" w:rsidRPr="002C6969" w:rsidRDefault="00304E82" w:rsidP="00304E82">
      <w:pPr>
        <w:pStyle w:val="a5"/>
        <w:rPr>
          <w:sz w:val="28"/>
          <w:lang w:val="uk-UA"/>
        </w:rPr>
      </w:pPr>
      <w:r w:rsidRPr="002C6969">
        <w:rPr>
          <w:sz w:val="28"/>
          <w:lang w:val="uk-UA"/>
        </w:rPr>
        <w:t xml:space="preserve">Кримський півострів “пережив” </w:t>
      </w:r>
      <w:r w:rsidRPr="002C6969">
        <w:rPr>
          <w:i/>
          <w:iCs/>
          <w:sz w:val="28"/>
          <w:lang w:val="uk-UA"/>
        </w:rPr>
        <w:t>декілька масових депортацій</w:t>
      </w:r>
      <w:r w:rsidRPr="002C6969">
        <w:rPr>
          <w:sz w:val="28"/>
          <w:lang w:val="uk-UA"/>
        </w:rPr>
        <w:t xml:space="preserve"> свого населення, які були викликані різними за вагою та специфікою причинами: </w:t>
      </w:r>
    </w:p>
    <w:p w:rsidR="006E3957" w:rsidRPr="002C6969" w:rsidRDefault="006E3957" w:rsidP="00304E82">
      <w:pPr>
        <w:pStyle w:val="a5"/>
        <w:rPr>
          <w:sz w:val="28"/>
          <w:lang w:val="uk-UA"/>
        </w:rPr>
      </w:pPr>
      <w:r w:rsidRPr="002C6969">
        <w:rPr>
          <w:sz w:val="28"/>
          <w:lang w:val="uk-UA"/>
        </w:rPr>
        <w:t>1.</w:t>
      </w:r>
      <w:r w:rsidR="00304E82" w:rsidRPr="002C6969">
        <w:rPr>
          <w:sz w:val="28"/>
          <w:lang w:val="uk-UA"/>
        </w:rPr>
        <w:t>неоднозначн</w:t>
      </w:r>
      <w:r w:rsidRPr="002C6969">
        <w:rPr>
          <w:sz w:val="28"/>
          <w:lang w:val="uk-UA"/>
        </w:rPr>
        <w:t>а</w:t>
      </w:r>
      <w:r w:rsidR="00304E82" w:rsidRPr="002C6969">
        <w:rPr>
          <w:sz w:val="28"/>
          <w:lang w:val="uk-UA"/>
        </w:rPr>
        <w:t xml:space="preserve"> позиці</w:t>
      </w:r>
      <w:r w:rsidRPr="002C6969">
        <w:rPr>
          <w:sz w:val="28"/>
          <w:lang w:val="uk-UA"/>
        </w:rPr>
        <w:t xml:space="preserve">я </w:t>
      </w:r>
      <w:r w:rsidR="00304E82" w:rsidRPr="002C6969">
        <w:rPr>
          <w:sz w:val="28"/>
          <w:lang w:val="uk-UA"/>
        </w:rPr>
        <w:t xml:space="preserve">мусульманського </w:t>
      </w:r>
      <w:r w:rsidRPr="002C6969">
        <w:rPr>
          <w:sz w:val="28"/>
          <w:lang w:val="uk-UA"/>
        </w:rPr>
        <w:t>населення</w:t>
      </w:r>
      <w:r w:rsidR="00304E82" w:rsidRPr="002C6969">
        <w:rPr>
          <w:sz w:val="28"/>
          <w:lang w:val="uk-UA"/>
        </w:rPr>
        <w:t xml:space="preserve"> в період російсько-турецьких війн</w:t>
      </w:r>
      <w:r w:rsidRPr="002C6969">
        <w:rPr>
          <w:sz w:val="28"/>
          <w:lang w:val="uk-UA"/>
        </w:rPr>
        <w:t>;</w:t>
      </w:r>
    </w:p>
    <w:p w:rsidR="006E3957" w:rsidRPr="002C6969" w:rsidRDefault="006E3957" w:rsidP="00304E82">
      <w:pPr>
        <w:pStyle w:val="a5"/>
        <w:rPr>
          <w:sz w:val="28"/>
          <w:lang w:val="uk-UA"/>
        </w:rPr>
      </w:pPr>
      <w:r w:rsidRPr="002C6969">
        <w:rPr>
          <w:sz w:val="28"/>
          <w:lang w:val="uk-UA"/>
        </w:rPr>
        <w:t>2.</w:t>
      </w:r>
      <w:r w:rsidR="00304E82" w:rsidRPr="002C6969">
        <w:rPr>
          <w:sz w:val="28"/>
          <w:lang w:val="uk-UA"/>
        </w:rPr>
        <w:t xml:space="preserve"> політик</w:t>
      </w:r>
      <w:r w:rsidRPr="002C6969">
        <w:rPr>
          <w:sz w:val="28"/>
          <w:lang w:val="uk-UA"/>
        </w:rPr>
        <w:t>а</w:t>
      </w:r>
      <w:r w:rsidR="00304E82" w:rsidRPr="002C6969">
        <w:rPr>
          <w:sz w:val="28"/>
          <w:lang w:val="uk-UA"/>
        </w:rPr>
        <w:t xml:space="preserve"> Російської імперії та СРСР, спрямованою на зміну етнічної структури населення півострова</w:t>
      </w:r>
      <w:r w:rsidRPr="002C6969">
        <w:rPr>
          <w:sz w:val="28"/>
          <w:lang w:val="uk-UA"/>
        </w:rPr>
        <w:t>;</w:t>
      </w:r>
    </w:p>
    <w:p w:rsidR="006E3957" w:rsidRPr="002C6969" w:rsidRDefault="006E3957" w:rsidP="00304E82">
      <w:pPr>
        <w:pStyle w:val="a5"/>
        <w:rPr>
          <w:sz w:val="28"/>
          <w:lang w:val="uk-UA"/>
        </w:rPr>
      </w:pPr>
      <w:r w:rsidRPr="002C6969">
        <w:rPr>
          <w:sz w:val="28"/>
          <w:lang w:val="uk-UA"/>
        </w:rPr>
        <w:t>3.</w:t>
      </w:r>
      <w:r w:rsidR="00304E82" w:rsidRPr="002C6969">
        <w:rPr>
          <w:sz w:val="28"/>
          <w:lang w:val="uk-UA"/>
        </w:rPr>
        <w:t xml:space="preserve"> прагнення кримських татар та деяких інших етносів зберегти свою етнічну самобутність</w:t>
      </w:r>
    </w:p>
    <w:p w:rsidR="00506D57" w:rsidRPr="002C6969" w:rsidRDefault="00506D57" w:rsidP="00506D57">
      <w:pPr>
        <w:pStyle w:val="a5"/>
        <w:rPr>
          <w:b/>
          <w:sz w:val="28"/>
          <w:lang w:val="uk-UA"/>
        </w:rPr>
      </w:pPr>
      <w:r w:rsidRPr="002C6969">
        <w:rPr>
          <w:b/>
          <w:sz w:val="28"/>
          <w:lang w:val="uk-UA"/>
        </w:rPr>
        <w:t xml:space="preserve">Виступ </w:t>
      </w:r>
      <w:r w:rsidR="000E2FBC" w:rsidRPr="002C6969">
        <w:rPr>
          <w:b/>
          <w:sz w:val="28"/>
          <w:lang w:val="uk-UA"/>
        </w:rPr>
        <w:t>демографа</w:t>
      </w:r>
    </w:p>
    <w:p w:rsidR="00304E82" w:rsidRPr="002C6969" w:rsidRDefault="006E3957" w:rsidP="006E3957">
      <w:pPr>
        <w:pStyle w:val="a5"/>
        <w:jc w:val="center"/>
        <w:rPr>
          <w:sz w:val="28"/>
          <w:lang w:val="uk-UA"/>
        </w:rPr>
      </w:pPr>
      <w:r w:rsidRPr="002C6969">
        <w:rPr>
          <w:sz w:val="28"/>
          <w:lang w:val="uk-UA"/>
        </w:rPr>
        <w:t>Етапи депортацій</w:t>
      </w:r>
    </w:p>
    <w:p w:rsidR="00304E82" w:rsidRPr="002C6969" w:rsidRDefault="00304E82" w:rsidP="00304E82">
      <w:pPr>
        <w:pStyle w:val="a5"/>
        <w:rPr>
          <w:sz w:val="28"/>
          <w:lang w:val="uk-UA"/>
        </w:rPr>
      </w:pPr>
      <w:r w:rsidRPr="002C6969">
        <w:rPr>
          <w:i/>
          <w:iCs/>
          <w:sz w:val="28"/>
          <w:lang w:val="uk-UA"/>
        </w:rPr>
        <w:t>Першою масовою депортацією</w:t>
      </w:r>
      <w:r w:rsidRPr="002C6969">
        <w:rPr>
          <w:sz w:val="28"/>
          <w:lang w:val="uk-UA"/>
        </w:rPr>
        <w:t xml:space="preserve"> населення Криму за нових часів можна вважати масове виселення з Криму християн. 21 травня 1778 р. імператриця Катерина II підписала “Найвищу грамоту про влаштування християн, виведених з Криму”. Смисл акції полягав в ослабленні економіки Кримського ханства, а отже і Туреччини, його сюзерена, оскільки християни переважали у сфері торгівлі, будівництва, ремесел, морської справи. </w:t>
      </w:r>
    </w:p>
    <w:p w:rsidR="00304E82" w:rsidRPr="002C6969" w:rsidRDefault="00304E82" w:rsidP="00304E82">
      <w:pPr>
        <w:pStyle w:val="a5"/>
        <w:rPr>
          <w:sz w:val="28"/>
          <w:lang w:val="uk-UA"/>
        </w:rPr>
      </w:pPr>
      <w:r w:rsidRPr="002C6969">
        <w:rPr>
          <w:i/>
          <w:iCs/>
          <w:sz w:val="28"/>
          <w:lang w:val="uk-UA"/>
        </w:rPr>
        <w:t>Друга хвиля депортації може</w:t>
      </w:r>
      <w:r w:rsidRPr="002C6969">
        <w:rPr>
          <w:sz w:val="28"/>
          <w:lang w:val="uk-UA"/>
        </w:rPr>
        <w:t xml:space="preserve"> бути названа вимушеною політико-економічною еміграцією. Найвища її інтенсивність припадає на кінець XVIII – початок XIX ст., коли, за даними П. Сумарокова, півострів покинуло ¾ кримськотатарського населення. </w:t>
      </w:r>
    </w:p>
    <w:p w:rsidR="00304E82" w:rsidRPr="002C6969" w:rsidRDefault="00304E82" w:rsidP="00304E82">
      <w:pPr>
        <w:pStyle w:val="a5"/>
        <w:rPr>
          <w:sz w:val="28"/>
          <w:lang w:val="uk-UA"/>
        </w:rPr>
      </w:pPr>
      <w:r w:rsidRPr="002C6969">
        <w:rPr>
          <w:i/>
          <w:iCs/>
          <w:sz w:val="28"/>
          <w:lang w:val="uk-UA"/>
        </w:rPr>
        <w:t>Третя хвиля еміграції</w:t>
      </w:r>
      <w:r w:rsidRPr="002C6969">
        <w:rPr>
          <w:sz w:val="28"/>
          <w:lang w:val="uk-UA"/>
        </w:rPr>
        <w:t xml:space="preserve"> кримських татар була ініційована негативними для Росії наслідками Кримської війни 1853-1856 рр. У пошуках причини поразки у війні російська адміністрація звинувачувала кримських татар у зраді Росії на користь Туреччини, з відповідними економічними та управлінськими санкціями. Як наслідок – чергова вимушена еміграція кримських татар у напрямку Добруджі і Туреччини, яка була особливо інтенсивною у 1860-1862 рр. За офіційними даними, у цей час Крим покинуло 131 тис. кримських татар; повністю або частково знелюдніло 687 сіл, внаслідок чого різко скоротилася кількість сільського населення: якщо у 1853 р. воно складало 225,6 тис., то у 1865 р. – лише 122 тис. чоловік.</w:t>
      </w:r>
    </w:p>
    <w:p w:rsidR="00304E82" w:rsidRPr="002C6969" w:rsidRDefault="00304E82" w:rsidP="00304E82">
      <w:pPr>
        <w:pStyle w:val="a5"/>
        <w:rPr>
          <w:sz w:val="28"/>
          <w:lang w:val="uk-UA"/>
        </w:rPr>
      </w:pPr>
      <w:r w:rsidRPr="002C6969">
        <w:rPr>
          <w:i/>
          <w:iCs/>
          <w:sz w:val="28"/>
          <w:lang w:val="uk-UA"/>
        </w:rPr>
        <w:t xml:space="preserve">Четвертий </w:t>
      </w:r>
      <w:r w:rsidRPr="002C6969">
        <w:rPr>
          <w:sz w:val="28"/>
          <w:lang w:val="uk-UA"/>
        </w:rPr>
        <w:t xml:space="preserve">спалах еміграції також був викликаний російсько-турецькою війною, на цей раз 1877-78 рр. Внаслідок цього Крим покинуло ще близько 30 тис. татар. Водночас мала місце цілеспрямована імміграційна політика Російської імперії щодо Криму. З 1865 до 1897 рр. його населення збільшилося майже втричі: з 194 тис. до 547 тис. чоловік. Його етнічний склад при цьому </w:t>
      </w:r>
      <w:r w:rsidRPr="002C6969">
        <w:rPr>
          <w:sz w:val="28"/>
          <w:lang w:val="uk-UA"/>
        </w:rPr>
        <w:lastRenderedPageBreak/>
        <w:t>був такий: українці і росіяни складали 44,9 %, кримські татари – 33,2 %, євреї – 4,7 %, греки – 3,1 %, вірмени – 1,5 % тощо.</w:t>
      </w:r>
    </w:p>
    <w:p w:rsidR="00304E82" w:rsidRPr="002C6969" w:rsidRDefault="00CD6BB5" w:rsidP="00304E82">
      <w:pPr>
        <w:pStyle w:val="a5"/>
        <w:rPr>
          <w:sz w:val="28"/>
          <w:lang w:val="uk-UA"/>
        </w:rPr>
      </w:pPr>
      <w:r w:rsidRPr="002C6969">
        <w:rPr>
          <w:i/>
          <w:iCs/>
          <w:sz w:val="28"/>
          <w:lang w:val="uk-UA"/>
        </w:rPr>
        <w:t>П</w:t>
      </w:r>
      <w:r w:rsidR="00304E82" w:rsidRPr="002C6969">
        <w:rPr>
          <w:i/>
          <w:iCs/>
          <w:sz w:val="28"/>
          <w:lang w:val="uk-UA"/>
        </w:rPr>
        <w:t>’ята хвиля, вимушеної еміграції</w:t>
      </w:r>
      <w:r w:rsidR="00304E82" w:rsidRPr="002C6969">
        <w:rPr>
          <w:sz w:val="28"/>
          <w:lang w:val="uk-UA"/>
        </w:rPr>
        <w:t xml:space="preserve"> кримських татар за межі півострова</w:t>
      </w:r>
      <w:r w:rsidR="006E3957" w:rsidRPr="002C6969">
        <w:rPr>
          <w:sz w:val="28"/>
          <w:lang w:val="uk-UA"/>
        </w:rPr>
        <w:t xml:space="preserve"> припадає на 1917-1921рр</w:t>
      </w:r>
      <w:r w:rsidR="00304E82" w:rsidRPr="002C6969">
        <w:rPr>
          <w:sz w:val="28"/>
          <w:lang w:val="uk-UA"/>
        </w:rPr>
        <w:t>,</w:t>
      </w:r>
      <w:r w:rsidR="006E3957" w:rsidRPr="002C6969">
        <w:rPr>
          <w:sz w:val="28"/>
          <w:lang w:val="uk-UA"/>
        </w:rPr>
        <w:t xml:space="preserve">коли кримські татари </w:t>
      </w:r>
      <w:r w:rsidRPr="002C6969">
        <w:rPr>
          <w:sz w:val="28"/>
          <w:lang w:val="uk-UA"/>
        </w:rPr>
        <w:t xml:space="preserve">у період соціальних зрушень </w:t>
      </w:r>
      <w:r w:rsidR="006E3957" w:rsidRPr="002C6969">
        <w:rPr>
          <w:sz w:val="28"/>
          <w:lang w:val="uk-UA"/>
        </w:rPr>
        <w:t>намагалися проголосити свій суверенітет над Кримом.</w:t>
      </w:r>
      <w:r w:rsidR="00304E82" w:rsidRPr="002C6969">
        <w:rPr>
          <w:sz w:val="28"/>
          <w:lang w:val="uk-UA"/>
        </w:rPr>
        <w:t xml:space="preserve"> </w:t>
      </w:r>
      <w:r w:rsidRPr="002C6969">
        <w:rPr>
          <w:sz w:val="28"/>
          <w:lang w:val="uk-UA"/>
        </w:rPr>
        <w:t>Ч</w:t>
      </w:r>
      <w:r w:rsidR="00304E82" w:rsidRPr="002C6969">
        <w:rPr>
          <w:sz w:val="28"/>
          <w:lang w:val="uk-UA"/>
        </w:rPr>
        <w:t xml:space="preserve">исельність кримських татар скоротилася зі 183 до 179 тис. чоловік. </w:t>
      </w:r>
    </w:p>
    <w:p w:rsidR="00304E82" w:rsidRPr="002C6969" w:rsidRDefault="00CD6BB5" w:rsidP="00357D85">
      <w:pPr>
        <w:pStyle w:val="a5"/>
        <w:rPr>
          <w:b/>
          <w:bCs/>
          <w:i/>
          <w:iCs/>
          <w:sz w:val="28"/>
          <w:lang w:val="uk-UA"/>
        </w:rPr>
      </w:pPr>
      <w:r w:rsidRPr="002C6969">
        <w:rPr>
          <w:i/>
          <w:sz w:val="28"/>
          <w:lang w:val="uk-UA"/>
        </w:rPr>
        <w:t>Ш</w:t>
      </w:r>
      <w:r w:rsidR="00304E82" w:rsidRPr="002C6969">
        <w:rPr>
          <w:i/>
          <w:iCs/>
          <w:sz w:val="28"/>
          <w:lang w:val="uk-UA"/>
        </w:rPr>
        <w:t>оста хвиля депортації</w:t>
      </w:r>
      <w:r w:rsidR="00304E82" w:rsidRPr="002C6969">
        <w:rPr>
          <w:sz w:val="28"/>
          <w:lang w:val="uk-UA"/>
        </w:rPr>
        <w:t xml:space="preserve"> населення Кримського півострова</w:t>
      </w:r>
      <w:r w:rsidRPr="002C6969">
        <w:rPr>
          <w:sz w:val="28"/>
          <w:lang w:val="uk-UA"/>
        </w:rPr>
        <w:t xml:space="preserve"> відбулася </w:t>
      </w:r>
      <w:r w:rsidR="00957325" w:rsidRPr="002C6969">
        <w:rPr>
          <w:sz w:val="28"/>
          <w:lang w:val="uk-UA"/>
        </w:rPr>
        <w:t>у складних умовах Другої світової війни</w:t>
      </w:r>
      <w:r w:rsidR="00304E82" w:rsidRPr="002C6969">
        <w:rPr>
          <w:sz w:val="28"/>
          <w:lang w:val="uk-UA"/>
        </w:rPr>
        <w:t>.</w:t>
      </w:r>
      <w:r w:rsidR="00957325" w:rsidRPr="002C6969">
        <w:rPr>
          <w:sz w:val="28"/>
          <w:lang w:val="uk-UA"/>
        </w:rPr>
        <w:t xml:space="preserve">Кримських татар, болгар , греків і вірменів </w:t>
      </w:r>
      <w:r w:rsidR="00357D85" w:rsidRPr="002C6969">
        <w:rPr>
          <w:sz w:val="28"/>
          <w:lang w:val="uk-UA"/>
        </w:rPr>
        <w:t>виселили до РРФСР, Узбецької РСР, Казахської РСР.</w:t>
      </w:r>
      <w:r w:rsidR="00304E82" w:rsidRPr="002C6969">
        <w:rPr>
          <w:sz w:val="28"/>
          <w:lang w:val="uk-UA"/>
        </w:rPr>
        <w:t xml:space="preserve"> </w:t>
      </w:r>
      <w:r w:rsidR="00357D85" w:rsidRPr="002C6969">
        <w:rPr>
          <w:sz w:val="28"/>
          <w:lang w:val="uk-UA"/>
        </w:rPr>
        <w:t>Саме про цю подію ми будемо говорити сьогодні детальніше.</w:t>
      </w:r>
    </w:p>
    <w:p w:rsidR="00506D57" w:rsidRPr="002C6969" w:rsidRDefault="00506D57" w:rsidP="007B14FC">
      <w:pPr>
        <w:spacing w:line="360" w:lineRule="auto"/>
        <w:ind w:firstLine="540"/>
        <w:jc w:val="both"/>
        <w:rPr>
          <w:rFonts w:ascii="Times New Roman" w:hAnsi="Times New Roman" w:cs="Times New Roman"/>
          <w:b/>
          <w:sz w:val="28"/>
          <w:szCs w:val="28"/>
          <w:lang w:val="uk-UA"/>
        </w:rPr>
      </w:pPr>
      <w:r w:rsidRPr="002C6969">
        <w:rPr>
          <w:rFonts w:ascii="Times New Roman" w:hAnsi="Times New Roman" w:cs="Times New Roman"/>
          <w:b/>
          <w:sz w:val="28"/>
          <w:szCs w:val="28"/>
          <w:lang w:val="uk-UA"/>
        </w:rPr>
        <w:t>Ведучий</w:t>
      </w:r>
    </w:p>
    <w:p w:rsidR="007B14FC" w:rsidRPr="002C6969" w:rsidRDefault="007B14FC" w:rsidP="007B14FC">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У перші місяці Великої Вітчизняної війни 93 тисячі кримчан, в т.ч. близько 20 тисяч кримських татар були призвані до лав Червоної Армії. Багато з них героїчно билися з ворогом і загинули в боях. Друга світова війна обійшлася кримськотатарському народу дорогою ціною. У цій війні брало участь близько 60 тисяч кримських татар, 36,3 % з їх числа загинули на полі бою, 17 тисяч кримськотатарських хлопців і дівчат були активістами партизанського руху, 7 тисяч брали участь у підпіллі, більше 20 тисяч наших співвітчизників були насильно вивезені фашистами до Німеччини. Німці вщент спалили і стерли з лиця землі 127 кримськотатарських сіл.</w:t>
      </w:r>
    </w:p>
    <w:p w:rsidR="007B14FC" w:rsidRPr="002C6969" w:rsidRDefault="007B14FC" w:rsidP="007B14FC">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Сьогодні відомі імена Героїв Радянського Союзу та повних кавалерів Орденів Слави. За масовий опір в тилу ворога 12 тисяч кримських татар було знищено фашистськими каральними загонами. На всіх фронтах Вітчизняної війни кримські татари показали зразки героїзму і стійкості.</w:t>
      </w:r>
    </w:p>
    <w:p w:rsidR="00BF0F57" w:rsidRPr="002C6969" w:rsidRDefault="00BF0F57" w:rsidP="007B14FC">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Скільки їх було - кримських татар, які воювали з нацизмом на фронтах Великої Вітчизняної - але кого радянський режим переслідував саме за національною ознакою? Радянські ідеологи оббрехали цілий народ і вкрали маленьку батьківщину - Крим...</w:t>
      </w:r>
    </w:p>
    <w:p w:rsidR="00506D57" w:rsidRPr="002C6969" w:rsidRDefault="00506D57" w:rsidP="007B14FC">
      <w:pPr>
        <w:spacing w:line="360" w:lineRule="auto"/>
        <w:ind w:firstLine="540"/>
        <w:jc w:val="both"/>
        <w:rPr>
          <w:rFonts w:ascii="Times New Roman" w:hAnsi="Times New Roman" w:cs="Times New Roman"/>
          <w:b/>
          <w:sz w:val="28"/>
          <w:szCs w:val="28"/>
          <w:lang w:val="uk-UA"/>
        </w:rPr>
      </w:pPr>
      <w:r w:rsidRPr="002C6969">
        <w:rPr>
          <w:rFonts w:ascii="Times New Roman" w:hAnsi="Times New Roman" w:cs="Times New Roman"/>
          <w:b/>
          <w:sz w:val="28"/>
          <w:szCs w:val="28"/>
          <w:lang w:val="uk-UA"/>
        </w:rPr>
        <w:t>Дослідник1</w:t>
      </w:r>
    </w:p>
    <w:p w:rsidR="007B14FC" w:rsidRPr="002C6969" w:rsidRDefault="007B14FC" w:rsidP="007B14FC">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lastRenderedPageBreak/>
        <w:t>Гордість кримськотатарського народу, двічі Герой Радянського Союзу, лауреат Державної премії, відомий радянський ас, заслужений льотчик-випробувач СРСР Аметхан Султан показав у Великій Вітчизняній війні чудеса льотної майстерності, безстрашність і героїзм. Він довів безмежну вірність батьківщині і народу.</w:t>
      </w:r>
    </w:p>
    <w:p w:rsidR="007B14FC" w:rsidRPr="002C6969" w:rsidRDefault="007B14FC" w:rsidP="007B14FC">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b/>
          <w:sz w:val="28"/>
          <w:szCs w:val="28"/>
          <w:lang w:val="uk-UA"/>
        </w:rPr>
        <w:t>Аметхан Султан</w:t>
      </w:r>
      <w:r w:rsidR="000E2FBC" w:rsidRPr="002C6969">
        <w:rPr>
          <w:rFonts w:ascii="Times New Roman" w:hAnsi="Times New Roman" w:cs="Times New Roman"/>
          <w:b/>
          <w:sz w:val="28"/>
          <w:szCs w:val="28"/>
          <w:lang w:val="uk-UA"/>
        </w:rPr>
        <w:t xml:space="preserve"> </w:t>
      </w:r>
      <w:r w:rsidR="000E2FBC" w:rsidRPr="002C6969">
        <w:rPr>
          <w:rFonts w:ascii="Times New Roman" w:hAnsi="Times New Roman" w:cs="Times New Roman"/>
          <w:sz w:val="28"/>
          <w:szCs w:val="28"/>
          <w:lang w:val="uk-UA"/>
        </w:rPr>
        <w:t>н</w:t>
      </w:r>
      <w:r w:rsidRPr="002C6969">
        <w:rPr>
          <w:rFonts w:ascii="Times New Roman" w:hAnsi="Times New Roman" w:cs="Times New Roman"/>
          <w:sz w:val="28"/>
          <w:szCs w:val="28"/>
          <w:lang w:val="uk-UA"/>
        </w:rPr>
        <w:t xml:space="preserve">ародився в Алупці в родині робітника у 1920 році. Батько - лакец (родом з аулу Цовкра в Дагестані), мати - кримська татарка. В 1937 році закінчив 7 класів і вступив </w:t>
      </w:r>
      <w:r w:rsidR="000E2FBC" w:rsidRPr="002C6969">
        <w:rPr>
          <w:rFonts w:ascii="Times New Roman" w:hAnsi="Times New Roman" w:cs="Times New Roman"/>
          <w:sz w:val="28"/>
          <w:szCs w:val="28"/>
          <w:lang w:val="uk-UA"/>
        </w:rPr>
        <w:t>до</w:t>
      </w:r>
      <w:r w:rsidRPr="002C6969">
        <w:rPr>
          <w:rFonts w:ascii="Times New Roman" w:hAnsi="Times New Roman" w:cs="Times New Roman"/>
          <w:sz w:val="28"/>
          <w:szCs w:val="28"/>
          <w:lang w:val="uk-UA"/>
        </w:rPr>
        <w:t xml:space="preserve"> залізничн</w:t>
      </w:r>
      <w:r w:rsidR="000E2FBC" w:rsidRPr="002C6969">
        <w:rPr>
          <w:rFonts w:ascii="Times New Roman" w:hAnsi="Times New Roman" w:cs="Times New Roman"/>
          <w:sz w:val="28"/>
          <w:szCs w:val="28"/>
          <w:lang w:val="uk-UA"/>
        </w:rPr>
        <w:t>ого</w:t>
      </w:r>
      <w:r w:rsidRPr="002C6969">
        <w:rPr>
          <w:rFonts w:ascii="Times New Roman" w:hAnsi="Times New Roman" w:cs="Times New Roman"/>
          <w:sz w:val="28"/>
          <w:szCs w:val="28"/>
          <w:lang w:val="uk-UA"/>
        </w:rPr>
        <w:t xml:space="preserve"> училищ</w:t>
      </w:r>
      <w:r w:rsidR="000E2FBC" w:rsidRPr="002C6969">
        <w:rPr>
          <w:rFonts w:ascii="Times New Roman" w:hAnsi="Times New Roman" w:cs="Times New Roman"/>
          <w:sz w:val="28"/>
          <w:szCs w:val="28"/>
          <w:lang w:val="uk-UA"/>
        </w:rPr>
        <w:t>а</w:t>
      </w:r>
      <w:r w:rsidRPr="002C6969">
        <w:rPr>
          <w:rFonts w:ascii="Times New Roman" w:hAnsi="Times New Roman" w:cs="Times New Roman"/>
          <w:sz w:val="28"/>
          <w:szCs w:val="28"/>
          <w:lang w:val="uk-UA"/>
        </w:rPr>
        <w:t xml:space="preserve"> в Сімферополі. Після закінчення навчання працював слюсарем </w:t>
      </w:r>
      <w:r w:rsidR="000E2FBC" w:rsidRPr="002C6969">
        <w:rPr>
          <w:rFonts w:ascii="Times New Roman" w:hAnsi="Times New Roman" w:cs="Times New Roman"/>
          <w:sz w:val="28"/>
          <w:szCs w:val="28"/>
          <w:lang w:val="uk-UA"/>
        </w:rPr>
        <w:t>у</w:t>
      </w:r>
      <w:r w:rsidRPr="002C6969">
        <w:rPr>
          <w:rFonts w:ascii="Times New Roman" w:hAnsi="Times New Roman" w:cs="Times New Roman"/>
          <w:sz w:val="28"/>
          <w:szCs w:val="28"/>
          <w:lang w:val="uk-UA"/>
        </w:rPr>
        <w:t xml:space="preserve"> залізничному депо в Сімферополі. Одночасно навчався в аероклубі, який успішно закінчив у 1938 році.</w:t>
      </w:r>
    </w:p>
    <w:p w:rsidR="007B14FC" w:rsidRPr="002C6969" w:rsidRDefault="007B14FC" w:rsidP="007B14FC">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 xml:space="preserve">У 1940 році, після закінчення 1-ї Качинської Червонопрапорної військової авіаційної школи імені А. Ф. М'ясникова, у званні молодшого лейтенанта, спрямований в 4-й винищувальний авіаційний полк (Одеський військовий округ), </w:t>
      </w:r>
      <w:r w:rsidR="000E2FBC" w:rsidRPr="002C6969">
        <w:rPr>
          <w:rFonts w:ascii="Times New Roman" w:hAnsi="Times New Roman" w:cs="Times New Roman"/>
          <w:sz w:val="28"/>
          <w:szCs w:val="28"/>
          <w:lang w:val="uk-UA"/>
        </w:rPr>
        <w:t xml:space="preserve">який </w:t>
      </w:r>
      <w:r w:rsidRPr="002C6969">
        <w:rPr>
          <w:rFonts w:ascii="Times New Roman" w:hAnsi="Times New Roman" w:cs="Times New Roman"/>
          <w:sz w:val="28"/>
          <w:szCs w:val="28"/>
          <w:lang w:val="uk-UA"/>
        </w:rPr>
        <w:t>дисло</w:t>
      </w:r>
      <w:r w:rsidR="000E2FBC" w:rsidRPr="002C6969">
        <w:rPr>
          <w:rFonts w:ascii="Times New Roman" w:hAnsi="Times New Roman" w:cs="Times New Roman"/>
          <w:sz w:val="28"/>
          <w:szCs w:val="28"/>
          <w:lang w:val="uk-UA"/>
        </w:rPr>
        <w:t>кував</w:t>
      </w:r>
      <w:r w:rsidRPr="002C6969">
        <w:rPr>
          <w:rFonts w:ascii="Times New Roman" w:hAnsi="Times New Roman" w:cs="Times New Roman"/>
          <w:sz w:val="28"/>
          <w:szCs w:val="28"/>
          <w:lang w:val="uk-UA"/>
        </w:rPr>
        <w:t xml:space="preserve">ся під Кишиневом. Зустрів війну в Молдавії. Вже 22 червня 1941 року молодший льотчик 4-го винищувального авіаційного полку Аметхан Султан виконав кілька бойових вильотів на винищувачі І-153 на розвідку і штурм наступаючого ворога. </w:t>
      </w:r>
    </w:p>
    <w:p w:rsidR="007B14FC" w:rsidRPr="002C6969" w:rsidRDefault="007B14FC" w:rsidP="007B14FC">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Восени 1941 року прикриває небо Ростова-на-Дону. Взимку 1942 року полк переуч</w:t>
      </w:r>
      <w:r w:rsidR="000E2FBC" w:rsidRPr="002C6969">
        <w:rPr>
          <w:rFonts w:ascii="Times New Roman" w:hAnsi="Times New Roman" w:cs="Times New Roman"/>
          <w:sz w:val="28"/>
          <w:szCs w:val="28"/>
          <w:lang w:val="uk-UA"/>
        </w:rPr>
        <w:t>ує</w:t>
      </w:r>
      <w:r w:rsidRPr="002C6969">
        <w:rPr>
          <w:rFonts w:ascii="Times New Roman" w:hAnsi="Times New Roman" w:cs="Times New Roman"/>
          <w:sz w:val="28"/>
          <w:szCs w:val="28"/>
          <w:lang w:val="uk-UA"/>
        </w:rPr>
        <w:t>т</w:t>
      </w:r>
      <w:r w:rsidR="000E2FBC" w:rsidRPr="002C6969">
        <w:rPr>
          <w:rFonts w:ascii="Times New Roman" w:hAnsi="Times New Roman" w:cs="Times New Roman"/>
          <w:sz w:val="28"/>
          <w:szCs w:val="28"/>
          <w:lang w:val="uk-UA"/>
        </w:rPr>
        <w:t>ь</w:t>
      </w:r>
      <w:r w:rsidRPr="002C6969">
        <w:rPr>
          <w:rFonts w:ascii="Times New Roman" w:hAnsi="Times New Roman" w:cs="Times New Roman"/>
          <w:sz w:val="28"/>
          <w:szCs w:val="28"/>
          <w:lang w:val="uk-UA"/>
        </w:rPr>
        <w:t>ся на «харрикейн</w:t>
      </w:r>
      <w:r w:rsidR="00B778E2" w:rsidRPr="002C6969">
        <w:rPr>
          <w:rFonts w:ascii="Times New Roman" w:hAnsi="Times New Roman" w:cs="Times New Roman"/>
          <w:sz w:val="28"/>
          <w:szCs w:val="28"/>
          <w:lang w:val="uk-UA"/>
        </w:rPr>
        <w:t>и</w:t>
      </w:r>
      <w:r w:rsidRPr="002C6969">
        <w:rPr>
          <w:rFonts w:ascii="Times New Roman" w:hAnsi="Times New Roman" w:cs="Times New Roman"/>
          <w:sz w:val="28"/>
          <w:szCs w:val="28"/>
          <w:lang w:val="uk-UA"/>
        </w:rPr>
        <w:t>». 31 травня 1942 року, витративши в атаках</w:t>
      </w:r>
      <w:r w:rsidR="000E2FBC" w:rsidRPr="002C6969">
        <w:rPr>
          <w:rFonts w:ascii="Times New Roman" w:hAnsi="Times New Roman" w:cs="Times New Roman"/>
          <w:sz w:val="28"/>
          <w:szCs w:val="28"/>
          <w:lang w:val="uk-UA"/>
        </w:rPr>
        <w:t xml:space="preserve"> у</w:t>
      </w:r>
      <w:r w:rsidRPr="002C6969">
        <w:rPr>
          <w:rFonts w:ascii="Times New Roman" w:hAnsi="Times New Roman" w:cs="Times New Roman"/>
          <w:sz w:val="28"/>
          <w:szCs w:val="28"/>
          <w:lang w:val="uk-UA"/>
        </w:rPr>
        <w:t xml:space="preserve">весь боєзапас, </w:t>
      </w:r>
      <w:r w:rsidR="000E2FBC" w:rsidRPr="002C6969">
        <w:rPr>
          <w:rFonts w:ascii="Times New Roman" w:hAnsi="Times New Roman" w:cs="Times New Roman"/>
          <w:sz w:val="28"/>
          <w:szCs w:val="28"/>
          <w:lang w:val="uk-UA"/>
        </w:rPr>
        <w:t xml:space="preserve">Аметхан </w:t>
      </w:r>
      <w:r w:rsidRPr="002C6969">
        <w:rPr>
          <w:rFonts w:ascii="Times New Roman" w:hAnsi="Times New Roman" w:cs="Times New Roman"/>
          <w:sz w:val="28"/>
          <w:szCs w:val="28"/>
          <w:lang w:val="uk-UA"/>
        </w:rPr>
        <w:t>таранив ворожий бомбардувальник «Юнкерс-88</w:t>
      </w:r>
      <w:r w:rsidR="000E2FBC" w:rsidRPr="002C6969">
        <w:rPr>
          <w:rFonts w:ascii="Times New Roman" w:hAnsi="Times New Roman" w:cs="Times New Roman"/>
          <w:sz w:val="28"/>
          <w:szCs w:val="28"/>
          <w:lang w:val="uk-UA"/>
        </w:rPr>
        <w:t>.</w:t>
      </w:r>
      <w:r w:rsidRPr="002C6969">
        <w:rPr>
          <w:rFonts w:ascii="Times New Roman" w:hAnsi="Times New Roman" w:cs="Times New Roman"/>
          <w:sz w:val="28"/>
          <w:szCs w:val="28"/>
          <w:lang w:val="uk-UA"/>
        </w:rPr>
        <w:t xml:space="preserve"> П</w:t>
      </w:r>
      <w:r w:rsidR="000E2FBC" w:rsidRPr="002C6969">
        <w:rPr>
          <w:rFonts w:ascii="Times New Roman" w:hAnsi="Times New Roman" w:cs="Times New Roman"/>
          <w:sz w:val="28"/>
          <w:szCs w:val="28"/>
          <w:lang w:val="uk-UA"/>
        </w:rPr>
        <w:t>ід</w:t>
      </w:r>
      <w:r w:rsidRPr="002C6969">
        <w:rPr>
          <w:rFonts w:ascii="Times New Roman" w:hAnsi="Times New Roman" w:cs="Times New Roman"/>
          <w:sz w:val="28"/>
          <w:szCs w:val="28"/>
          <w:lang w:val="uk-UA"/>
        </w:rPr>
        <w:t xml:space="preserve"> </w:t>
      </w:r>
      <w:r w:rsidR="000E2FBC" w:rsidRPr="002C6969">
        <w:rPr>
          <w:rFonts w:ascii="Times New Roman" w:hAnsi="Times New Roman" w:cs="Times New Roman"/>
          <w:sz w:val="28"/>
          <w:szCs w:val="28"/>
          <w:lang w:val="uk-UA"/>
        </w:rPr>
        <w:t xml:space="preserve">час </w:t>
      </w:r>
      <w:r w:rsidRPr="002C6969">
        <w:rPr>
          <w:rFonts w:ascii="Times New Roman" w:hAnsi="Times New Roman" w:cs="Times New Roman"/>
          <w:sz w:val="28"/>
          <w:szCs w:val="28"/>
          <w:lang w:val="uk-UA"/>
        </w:rPr>
        <w:t>удар</w:t>
      </w:r>
      <w:r w:rsidR="000E2FBC" w:rsidRPr="002C6969">
        <w:rPr>
          <w:rFonts w:ascii="Times New Roman" w:hAnsi="Times New Roman" w:cs="Times New Roman"/>
          <w:sz w:val="28"/>
          <w:szCs w:val="28"/>
          <w:lang w:val="uk-UA"/>
        </w:rPr>
        <w:t>у</w:t>
      </w:r>
      <w:r w:rsidRPr="002C6969">
        <w:rPr>
          <w:rFonts w:ascii="Times New Roman" w:hAnsi="Times New Roman" w:cs="Times New Roman"/>
          <w:sz w:val="28"/>
          <w:szCs w:val="28"/>
          <w:lang w:val="uk-UA"/>
        </w:rPr>
        <w:t xml:space="preserve"> «харрикейн» Аметхана застряг в пала</w:t>
      </w:r>
      <w:r w:rsidR="000E2FBC" w:rsidRPr="002C6969">
        <w:rPr>
          <w:rFonts w:ascii="Times New Roman" w:hAnsi="Times New Roman" w:cs="Times New Roman"/>
          <w:sz w:val="28"/>
          <w:szCs w:val="28"/>
          <w:lang w:val="uk-UA"/>
        </w:rPr>
        <w:t xml:space="preserve">ючому </w:t>
      </w:r>
      <w:r w:rsidRPr="002C6969">
        <w:rPr>
          <w:rFonts w:ascii="Times New Roman" w:hAnsi="Times New Roman" w:cs="Times New Roman"/>
          <w:sz w:val="28"/>
          <w:szCs w:val="28"/>
          <w:lang w:val="uk-UA"/>
        </w:rPr>
        <w:t>«юнкерс</w:t>
      </w:r>
      <w:r w:rsidR="000E2FBC" w:rsidRPr="002C6969">
        <w:rPr>
          <w:rFonts w:ascii="Times New Roman" w:hAnsi="Times New Roman" w:cs="Times New Roman"/>
          <w:sz w:val="28"/>
          <w:szCs w:val="28"/>
          <w:lang w:val="uk-UA"/>
        </w:rPr>
        <w:t>і</w:t>
      </w:r>
      <w:r w:rsidRPr="002C6969">
        <w:rPr>
          <w:rFonts w:ascii="Times New Roman" w:hAnsi="Times New Roman" w:cs="Times New Roman"/>
          <w:sz w:val="28"/>
          <w:szCs w:val="28"/>
          <w:lang w:val="uk-UA"/>
        </w:rPr>
        <w:t>». Льотчикові вдалося вибратися з кабіни свого літака</w:t>
      </w:r>
      <w:r w:rsidR="000E2FBC" w:rsidRPr="002C6969">
        <w:rPr>
          <w:rFonts w:ascii="Times New Roman" w:hAnsi="Times New Roman" w:cs="Times New Roman"/>
          <w:sz w:val="28"/>
          <w:szCs w:val="28"/>
          <w:lang w:val="uk-UA"/>
        </w:rPr>
        <w:t xml:space="preserve"> і</w:t>
      </w:r>
      <w:r w:rsidRPr="002C6969">
        <w:rPr>
          <w:rFonts w:ascii="Times New Roman" w:hAnsi="Times New Roman" w:cs="Times New Roman"/>
          <w:sz w:val="28"/>
          <w:szCs w:val="28"/>
          <w:lang w:val="uk-UA"/>
        </w:rPr>
        <w:t xml:space="preserve"> скористатися парашутом. Через кілька днів Аметхана запросили </w:t>
      </w:r>
      <w:r w:rsidR="000E2FBC" w:rsidRPr="002C6969">
        <w:rPr>
          <w:rFonts w:ascii="Times New Roman" w:hAnsi="Times New Roman" w:cs="Times New Roman"/>
          <w:sz w:val="28"/>
          <w:szCs w:val="28"/>
          <w:lang w:val="uk-UA"/>
        </w:rPr>
        <w:t>до</w:t>
      </w:r>
      <w:r w:rsidRPr="002C6969">
        <w:rPr>
          <w:rFonts w:ascii="Times New Roman" w:hAnsi="Times New Roman" w:cs="Times New Roman"/>
          <w:sz w:val="28"/>
          <w:szCs w:val="28"/>
          <w:lang w:val="uk-UA"/>
        </w:rPr>
        <w:t xml:space="preserve"> Ярославл</w:t>
      </w:r>
      <w:r w:rsidR="007E1C57" w:rsidRPr="002C6969">
        <w:rPr>
          <w:rFonts w:ascii="Times New Roman" w:hAnsi="Times New Roman" w:cs="Times New Roman"/>
          <w:sz w:val="28"/>
          <w:szCs w:val="28"/>
          <w:lang w:val="uk-UA"/>
        </w:rPr>
        <w:t>я</w:t>
      </w:r>
      <w:r w:rsidRPr="002C6969">
        <w:rPr>
          <w:rFonts w:ascii="Times New Roman" w:hAnsi="Times New Roman" w:cs="Times New Roman"/>
          <w:sz w:val="28"/>
          <w:szCs w:val="28"/>
          <w:lang w:val="uk-UA"/>
        </w:rPr>
        <w:t>, де міський комітет оборони нагородив його іменним годинник</w:t>
      </w:r>
      <w:r w:rsidR="007E1C57" w:rsidRPr="002C6969">
        <w:rPr>
          <w:rFonts w:ascii="Times New Roman" w:hAnsi="Times New Roman" w:cs="Times New Roman"/>
          <w:sz w:val="28"/>
          <w:szCs w:val="28"/>
          <w:lang w:val="uk-UA"/>
        </w:rPr>
        <w:t>о</w:t>
      </w:r>
      <w:r w:rsidRPr="002C6969">
        <w:rPr>
          <w:rFonts w:ascii="Times New Roman" w:hAnsi="Times New Roman" w:cs="Times New Roman"/>
          <w:sz w:val="28"/>
          <w:szCs w:val="28"/>
          <w:lang w:val="uk-UA"/>
        </w:rPr>
        <w:t>м та почесною грамотою</w:t>
      </w:r>
      <w:r w:rsidR="007E1C57" w:rsidRPr="002C6969">
        <w:rPr>
          <w:rFonts w:ascii="Times New Roman" w:hAnsi="Times New Roman" w:cs="Times New Roman"/>
          <w:sz w:val="28"/>
          <w:szCs w:val="28"/>
          <w:lang w:val="uk-UA"/>
        </w:rPr>
        <w:t>.</w:t>
      </w:r>
      <w:r w:rsidRPr="002C6969">
        <w:rPr>
          <w:rFonts w:ascii="Times New Roman" w:hAnsi="Times New Roman" w:cs="Times New Roman"/>
          <w:sz w:val="28"/>
          <w:szCs w:val="28"/>
          <w:lang w:val="uk-UA"/>
        </w:rPr>
        <w:t xml:space="preserve"> Пізніше за подвиг, здійснений у небі над Ярославлем, льотчик був нагороджений орденом  Леніна. </w:t>
      </w:r>
    </w:p>
    <w:p w:rsidR="007B14FC" w:rsidRPr="002C6969" w:rsidRDefault="007E1C57" w:rsidP="007B14FC">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У</w:t>
      </w:r>
      <w:r w:rsidR="007B14FC" w:rsidRPr="002C6969">
        <w:rPr>
          <w:rFonts w:ascii="Times New Roman" w:hAnsi="Times New Roman" w:cs="Times New Roman"/>
          <w:sz w:val="28"/>
          <w:szCs w:val="28"/>
          <w:lang w:val="uk-UA"/>
        </w:rPr>
        <w:t>літку 1942 року Амет</w:t>
      </w:r>
      <w:r w:rsidRPr="002C6969">
        <w:rPr>
          <w:rFonts w:ascii="Times New Roman" w:hAnsi="Times New Roman" w:cs="Times New Roman"/>
          <w:sz w:val="28"/>
          <w:szCs w:val="28"/>
          <w:lang w:val="uk-UA"/>
        </w:rPr>
        <w:t>х</w:t>
      </w:r>
      <w:r w:rsidR="007B14FC" w:rsidRPr="002C6969">
        <w:rPr>
          <w:rFonts w:ascii="Times New Roman" w:hAnsi="Times New Roman" w:cs="Times New Roman"/>
          <w:sz w:val="28"/>
          <w:szCs w:val="28"/>
          <w:lang w:val="uk-UA"/>
        </w:rPr>
        <w:t xml:space="preserve">ан воює під Воронежем на літаку Як-1, бере участь у Сталінградській битві. Тут він зарекомендував себе як визнаний ас і був включений до складу 9-го гвардійського винищувального авіаційного полку, </w:t>
      </w:r>
      <w:r w:rsidR="007B14FC" w:rsidRPr="002C6969">
        <w:rPr>
          <w:rFonts w:ascii="Times New Roman" w:hAnsi="Times New Roman" w:cs="Times New Roman"/>
          <w:sz w:val="28"/>
          <w:szCs w:val="28"/>
          <w:lang w:val="uk-UA"/>
        </w:rPr>
        <w:lastRenderedPageBreak/>
        <w:t xml:space="preserve">своєрідної збірної радянських льотчиків, створеної для протидії німецьким асам. Під Сталінградом Аметхан був збитий і другий раз врятувався за допомогою парашута. </w:t>
      </w:r>
    </w:p>
    <w:p w:rsidR="007B14FC" w:rsidRPr="002C6969" w:rsidRDefault="007B14FC" w:rsidP="007B14FC">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 xml:space="preserve">У жовтні 1942 року Аметхан Султан стає командиром 3-ї авіаескадрильї 9-го ГІАП, у складі якого він воював до кінця війни.  Він бере участь у визволенні Ростова-на-Дону, в запеклих повітряних боях на Кубані, у звільненні Таганрога, Мелітополя, Криму. Аметхан воює в Східній Пруссії, бере участь у взятті Берліна. Всього за час війни Султан здійснив 603 бойових вильотів, провів 150 повітряних боїв, </w:t>
      </w:r>
      <w:r w:rsidR="007E1C57" w:rsidRPr="002C6969">
        <w:rPr>
          <w:rFonts w:ascii="Times New Roman" w:hAnsi="Times New Roman" w:cs="Times New Roman"/>
          <w:sz w:val="28"/>
          <w:szCs w:val="28"/>
          <w:lang w:val="uk-UA"/>
        </w:rPr>
        <w:t>під час</w:t>
      </w:r>
      <w:r w:rsidRPr="002C6969">
        <w:rPr>
          <w:rFonts w:ascii="Times New Roman" w:hAnsi="Times New Roman" w:cs="Times New Roman"/>
          <w:sz w:val="28"/>
          <w:szCs w:val="28"/>
          <w:lang w:val="uk-UA"/>
        </w:rPr>
        <w:t xml:space="preserve"> яких збив особисто 30 літаків противника.</w:t>
      </w:r>
    </w:p>
    <w:p w:rsidR="007B14FC" w:rsidRPr="002C6969" w:rsidRDefault="007B14FC" w:rsidP="007B14FC">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Звання Героя Радянського Союзу з врученням ордена Леніна і медалі «Золота Зірка» командиру ескадрильї 9-го Одеського Червонопрапорного гвардійського винищувального авіаційного полку капітану Амет</w:t>
      </w:r>
      <w:r w:rsidR="007E1C57" w:rsidRPr="002C6969">
        <w:rPr>
          <w:rFonts w:ascii="Times New Roman" w:hAnsi="Times New Roman" w:cs="Times New Roman"/>
          <w:sz w:val="28"/>
          <w:szCs w:val="28"/>
          <w:lang w:val="uk-UA"/>
        </w:rPr>
        <w:t>х</w:t>
      </w:r>
      <w:r w:rsidRPr="002C6969">
        <w:rPr>
          <w:rFonts w:ascii="Times New Roman" w:hAnsi="Times New Roman" w:cs="Times New Roman"/>
          <w:sz w:val="28"/>
          <w:szCs w:val="28"/>
          <w:lang w:val="uk-UA"/>
        </w:rPr>
        <w:t>ану Султану присвоєно 24 серпня 1943 року. Другою медаллю «Золота Зірка» помічник командира повітряно-стрілецької служб</w:t>
      </w:r>
      <w:r w:rsidR="007E1C57" w:rsidRPr="002C6969">
        <w:rPr>
          <w:rFonts w:ascii="Times New Roman" w:hAnsi="Times New Roman" w:cs="Times New Roman"/>
          <w:sz w:val="28"/>
          <w:szCs w:val="28"/>
          <w:lang w:val="uk-UA"/>
        </w:rPr>
        <w:t>и</w:t>
      </w:r>
      <w:r w:rsidRPr="002C6969">
        <w:rPr>
          <w:rFonts w:ascii="Times New Roman" w:hAnsi="Times New Roman" w:cs="Times New Roman"/>
          <w:sz w:val="28"/>
          <w:szCs w:val="28"/>
          <w:lang w:val="uk-UA"/>
        </w:rPr>
        <w:t xml:space="preserve"> того ж полку гвардії майор Амет</w:t>
      </w:r>
      <w:r w:rsidR="007E1C57" w:rsidRPr="002C6969">
        <w:rPr>
          <w:rFonts w:ascii="Times New Roman" w:hAnsi="Times New Roman" w:cs="Times New Roman"/>
          <w:sz w:val="28"/>
          <w:szCs w:val="28"/>
          <w:lang w:val="uk-UA"/>
        </w:rPr>
        <w:t>х</w:t>
      </w:r>
      <w:r w:rsidRPr="002C6969">
        <w:rPr>
          <w:rFonts w:ascii="Times New Roman" w:hAnsi="Times New Roman" w:cs="Times New Roman"/>
          <w:sz w:val="28"/>
          <w:szCs w:val="28"/>
          <w:lang w:val="uk-UA"/>
        </w:rPr>
        <w:t>ан Султан нагороджений 29 червня 1945 року.</w:t>
      </w:r>
    </w:p>
    <w:p w:rsidR="00506D57" w:rsidRPr="002C6969" w:rsidRDefault="00506D57" w:rsidP="00BF0F57">
      <w:pPr>
        <w:spacing w:before="360" w:after="360" w:line="360" w:lineRule="atLeast"/>
        <w:rPr>
          <w:rFonts w:ascii="Times New Roman" w:eastAsia="Times New Roman" w:hAnsi="Times New Roman" w:cs="Times New Roman"/>
          <w:b/>
          <w:sz w:val="28"/>
          <w:szCs w:val="28"/>
          <w:lang w:val="uk-UA" w:eastAsia="ru-RU"/>
        </w:rPr>
      </w:pPr>
      <w:r w:rsidRPr="002C6969">
        <w:rPr>
          <w:rFonts w:ascii="Times New Roman" w:eastAsia="Times New Roman" w:hAnsi="Times New Roman" w:cs="Times New Roman"/>
          <w:b/>
          <w:sz w:val="28"/>
          <w:szCs w:val="28"/>
          <w:lang w:val="uk-UA" w:eastAsia="ru-RU"/>
        </w:rPr>
        <w:t>Дослідник 2</w:t>
      </w:r>
    </w:p>
    <w:p w:rsidR="00BF0F57" w:rsidRPr="002C6969" w:rsidRDefault="00BF0F57" w:rsidP="00BF0F57">
      <w:pPr>
        <w:spacing w:before="360" w:after="360" w:line="360" w:lineRule="atLeast"/>
        <w:rPr>
          <w:rFonts w:ascii="Times New Roman" w:eastAsia="Times New Roman" w:hAnsi="Times New Roman" w:cs="Times New Roman"/>
          <w:sz w:val="28"/>
          <w:szCs w:val="28"/>
          <w:lang w:val="uk-UA" w:eastAsia="ru-RU"/>
        </w:rPr>
      </w:pPr>
      <w:r w:rsidRPr="002C6969">
        <w:rPr>
          <w:rFonts w:ascii="Times New Roman" w:eastAsia="Times New Roman" w:hAnsi="Times New Roman" w:cs="Times New Roman"/>
          <w:b/>
          <w:sz w:val="28"/>
          <w:szCs w:val="28"/>
          <w:lang w:val="uk-UA" w:eastAsia="ru-RU"/>
        </w:rPr>
        <w:t>Фетіслям Абілов</w:t>
      </w:r>
      <w:r w:rsidRPr="002C6969">
        <w:rPr>
          <w:rFonts w:ascii="Times New Roman" w:eastAsia="Times New Roman" w:hAnsi="Times New Roman" w:cs="Times New Roman"/>
          <w:sz w:val="28"/>
          <w:szCs w:val="28"/>
          <w:lang w:val="uk-UA" w:eastAsia="ru-RU"/>
        </w:rPr>
        <w:t xml:space="preserve"> народився 15 березня 1915 в селі Джадра-Шейх-Елі  в селянській родині. У 1936 році був призваний до лав Червоної Армії. Служив в Українському військовому окрузі. Після закінчення навчання в загальновійськовому училищі молодшого командного складу він поступив і успішно завершив навчання в загальновійськовому піхотному училищі. Був направлений на службу в Хабаровськ, де і застала його війна.</w:t>
      </w:r>
    </w:p>
    <w:p w:rsidR="00BF0F57" w:rsidRPr="002C6969" w:rsidRDefault="00BF0F57" w:rsidP="00BF0F57">
      <w:pPr>
        <w:spacing w:before="360" w:after="360" w:line="360" w:lineRule="atLeast"/>
        <w:rPr>
          <w:rFonts w:ascii="Times New Roman" w:eastAsia="Times New Roman" w:hAnsi="Times New Roman" w:cs="Times New Roman"/>
          <w:sz w:val="28"/>
          <w:szCs w:val="28"/>
          <w:lang w:val="uk-UA" w:eastAsia="ru-RU"/>
        </w:rPr>
      </w:pPr>
      <w:r w:rsidRPr="002C6969">
        <w:rPr>
          <w:rFonts w:ascii="Times New Roman" w:eastAsia="Times New Roman" w:hAnsi="Times New Roman" w:cs="Times New Roman"/>
          <w:sz w:val="28"/>
          <w:szCs w:val="28"/>
          <w:lang w:val="uk-UA" w:eastAsia="ru-RU"/>
        </w:rPr>
        <w:t>Абілов потрапив у розпорядження Південного фронту в Підмосков'ї. У першому ж бою він був поранений в ногу. Підлікувавшись в госпіталі в Рязані, він приїхав до Москви, в комендатуру. Його направили на Західний фронт, був призначений командиром.</w:t>
      </w:r>
    </w:p>
    <w:p w:rsidR="00BF0F57" w:rsidRPr="002C6969" w:rsidRDefault="00BF0F57" w:rsidP="00BF0F57">
      <w:pPr>
        <w:spacing w:before="360" w:after="360" w:line="360" w:lineRule="atLeast"/>
        <w:rPr>
          <w:rFonts w:ascii="Times New Roman" w:eastAsia="Times New Roman" w:hAnsi="Times New Roman" w:cs="Times New Roman"/>
          <w:sz w:val="28"/>
          <w:szCs w:val="28"/>
          <w:lang w:val="uk-UA" w:eastAsia="ru-RU"/>
        </w:rPr>
      </w:pPr>
      <w:r w:rsidRPr="002C6969">
        <w:rPr>
          <w:rFonts w:ascii="Times New Roman" w:eastAsia="Times New Roman" w:hAnsi="Times New Roman" w:cs="Times New Roman"/>
          <w:sz w:val="28"/>
          <w:szCs w:val="28"/>
          <w:lang w:val="uk-UA" w:eastAsia="ru-RU"/>
        </w:rPr>
        <w:t xml:space="preserve">У складі однієї з дивізій бійців веденого Абіловим батальйону направили на прорив лінії ворожого оточення. Належало взяти штурмом станцію Вузлова. У двох метрах від Абілова розірвався снаряд. Осколки догодили в обличчя, в нижню щелепу, яку буквально розтрощило. Залитий кров'ю, без свідомості, </w:t>
      </w:r>
      <w:r w:rsidRPr="002C6969">
        <w:rPr>
          <w:rFonts w:ascii="Times New Roman" w:eastAsia="Times New Roman" w:hAnsi="Times New Roman" w:cs="Times New Roman"/>
          <w:sz w:val="28"/>
          <w:szCs w:val="28"/>
          <w:lang w:val="uk-UA" w:eastAsia="ru-RU"/>
        </w:rPr>
        <w:lastRenderedPageBreak/>
        <w:t xml:space="preserve">командир батальйону впав. Усі подумали - убитий. Батальйон пішов вперед, а він залишився лежати на полі бою. </w:t>
      </w:r>
    </w:p>
    <w:p w:rsidR="00BF0F57" w:rsidRPr="002C6969" w:rsidRDefault="00BF0F57" w:rsidP="00BF0F57">
      <w:pPr>
        <w:spacing w:before="360" w:after="360" w:line="360" w:lineRule="atLeast"/>
        <w:rPr>
          <w:rFonts w:ascii="Times New Roman" w:eastAsia="Times New Roman" w:hAnsi="Times New Roman" w:cs="Times New Roman"/>
          <w:sz w:val="28"/>
          <w:szCs w:val="28"/>
          <w:lang w:val="uk-UA" w:eastAsia="ru-RU"/>
        </w:rPr>
      </w:pPr>
      <w:r w:rsidRPr="002C6969">
        <w:rPr>
          <w:rFonts w:ascii="Times New Roman" w:eastAsia="Times New Roman" w:hAnsi="Times New Roman" w:cs="Times New Roman"/>
          <w:sz w:val="28"/>
          <w:szCs w:val="28"/>
          <w:lang w:val="uk-UA" w:eastAsia="ru-RU"/>
        </w:rPr>
        <w:t>Тільки через кілька годин його, що так і не прийшов до тями, розшукали і винесли з поля бою. Серце билося, пульс був - значить живий. Літаком його доставили в Москву, в госпіталь біля Червоних Воріт. Місяць він пролежав у гіпсі, потім ще два місяці відновлювався. А після одужання знову був відправлений на фронт...За оборону Москви Фетіслям Абілов отримав свій перший орден - Бойового Червоного Прапора, вищу за тими часами нагороду.</w:t>
      </w:r>
    </w:p>
    <w:p w:rsidR="00BF0F57" w:rsidRPr="002C6969" w:rsidRDefault="00BF0F57" w:rsidP="00BF0F57">
      <w:pPr>
        <w:spacing w:before="360" w:after="360" w:line="360" w:lineRule="atLeast"/>
        <w:rPr>
          <w:rFonts w:ascii="Times New Roman" w:eastAsia="Times New Roman" w:hAnsi="Times New Roman" w:cs="Times New Roman"/>
          <w:sz w:val="28"/>
          <w:szCs w:val="28"/>
          <w:lang w:val="uk-UA" w:eastAsia="ru-RU"/>
        </w:rPr>
      </w:pPr>
      <w:r w:rsidRPr="002C6969">
        <w:rPr>
          <w:rFonts w:ascii="Times New Roman" w:eastAsia="Times New Roman" w:hAnsi="Times New Roman" w:cs="Times New Roman"/>
          <w:sz w:val="28"/>
          <w:szCs w:val="28"/>
          <w:lang w:val="uk-UA" w:eastAsia="ru-RU"/>
        </w:rPr>
        <w:t>Свій другий орден - орден Суворова - він отримав за участь в операції «Багратіон» по звільненню Білорусії, уже в 1944-му. І - знову-таки за звільнення Білорусії - третій за рахунком і другий орден Бойового Червоного Прапора.</w:t>
      </w:r>
      <w:r w:rsidR="00735102" w:rsidRPr="002C6969">
        <w:rPr>
          <w:rFonts w:ascii="Times New Roman" w:eastAsia="Times New Roman" w:hAnsi="Times New Roman" w:cs="Times New Roman"/>
          <w:sz w:val="28"/>
          <w:szCs w:val="28"/>
          <w:lang w:val="uk-UA" w:eastAsia="ru-RU"/>
        </w:rPr>
        <w:t xml:space="preserve"> </w:t>
      </w:r>
      <w:r w:rsidRPr="002C6969">
        <w:rPr>
          <w:rFonts w:ascii="Times New Roman" w:eastAsia="Times New Roman" w:hAnsi="Times New Roman" w:cs="Times New Roman"/>
          <w:sz w:val="28"/>
          <w:szCs w:val="28"/>
          <w:lang w:val="uk-UA" w:eastAsia="ru-RU"/>
        </w:rPr>
        <w:t>Переможний наступ радянських військ продовжувався. За визволення Варшави Фетіслям Абілов отримав вищий польський орден - Польський Хрест Хоробрих. А незабаром він був представлений до вищої нагороди своєї батьківщини - звання Героя Радянського Союзу.</w:t>
      </w:r>
    </w:p>
    <w:p w:rsidR="00BF0F57" w:rsidRPr="002C6969" w:rsidRDefault="00BF0F57" w:rsidP="00BF0F57">
      <w:pPr>
        <w:spacing w:before="360" w:after="360" w:line="360" w:lineRule="atLeast"/>
        <w:rPr>
          <w:rFonts w:ascii="Times New Roman" w:eastAsia="Times New Roman" w:hAnsi="Times New Roman" w:cs="Times New Roman"/>
          <w:sz w:val="28"/>
          <w:szCs w:val="28"/>
          <w:lang w:val="uk-UA" w:eastAsia="ru-RU"/>
        </w:rPr>
      </w:pPr>
      <w:r w:rsidRPr="002C6969">
        <w:rPr>
          <w:rFonts w:ascii="Times New Roman" w:eastAsia="Times New Roman" w:hAnsi="Times New Roman" w:cs="Times New Roman"/>
          <w:sz w:val="28"/>
          <w:szCs w:val="28"/>
          <w:lang w:val="uk-UA" w:eastAsia="ru-RU"/>
        </w:rPr>
        <w:t>Комдив підписав наказ, зі штабу армії прийшов нагородний лист, але Золотої Зірки Героя при ньому не було. Вилучили зірку тому, що саме в ці дні кримських татар виселяли з Криму, а Фетіслям Абілов, який ніколи не приховував свого національного походження, був представником народу, який офіційно був визнаний народом-зрадником.</w:t>
      </w:r>
    </w:p>
    <w:p w:rsidR="00BF0F57" w:rsidRPr="002C6969" w:rsidRDefault="00BF0F57" w:rsidP="00BF0F57">
      <w:pPr>
        <w:spacing w:before="360" w:after="360" w:line="360" w:lineRule="atLeast"/>
        <w:rPr>
          <w:rFonts w:ascii="Times New Roman" w:eastAsia="Times New Roman" w:hAnsi="Times New Roman" w:cs="Times New Roman"/>
          <w:sz w:val="28"/>
          <w:szCs w:val="28"/>
          <w:lang w:val="uk-UA" w:eastAsia="ru-RU"/>
        </w:rPr>
      </w:pPr>
      <w:r w:rsidRPr="002C6969">
        <w:rPr>
          <w:rFonts w:ascii="Times New Roman" w:eastAsia="Times New Roman" w:hAnsi="Times New Roman" w:cs="Times New Roman"/>
          <w:sz w:val="28"/>
          <w:szCs w:val="28"/>
          <w:lang w:val="uk-UA" w:eastAsia="ru-RU"/>
        </w:rPr>
        <w:t>Тим часом війна неухильно наближалася до свого завершення...</w:t>
      </w:r>
    </w:p>
    <w:p w:rsidR="00BF0F57" w:rsidRPr="002C6969" w:rsidRDefault="00BF0F57" w:rsidP="00BF0F57">
      <w:pPr>
        <w:spacing w:before="360" w:after="360" w:line="360" w:lineRule="atLeast"/>
        <w:rPr>
          <w:rFonts w:ascii="Times New Roman" w:eastAsia="Times New Roman" w:hAnsi="Times New Roman" w:cs="Times New Roman"/>
          <w:sz w:val="28"/>
          <w:szCs w:val="28"/>
          <w:lang w:val="uk-UA" w:eastAsia="ru-RU"/>
        </w:rPr>
      </w:pPr>
      <w:r w:rsidRPr="002C6969">
        <w:rPr>
          <w:rFonts w:ascii="Times New Roman" w:eastAsia="Times New Roman" w:hAnsi="Times New Roman" w:cs="Times New Roman"/>
          <w:sz w:val="28"/>
          <w:szCs w:val="28"/>
          <w:lang w:val="uk-UA" w:eastAsia="ru-RU"/>
        </w:rPr>
        <w:t>За форсування Одеру Фетіслям Абілов знову, вже вдруге, був представлений до звання Героя Радянського Союзу. Але - знову осічка. Він отримав черговий орден Бойового Червоного Прапора - четвертий за рахунком. Причина все та ж - кримський татарин... Звичайно, було прикро до глибини душі. Товариші по службі по полку - заступник, начальник штабу, комбат отримали звання Героя, а їх командир - знову опинився обділений.</w:t>
      </w:r>
    </w:p>
    <w:p w:rsidR="00BF0F57" w:rsidRPr="002C6969" w:rsidRDefault="00BF0F57" w:rsidP="00BF0F57">
      <w:pPr>
        <w:spacing w:before="360" w:after="360" w:line="360" w:lineRule="atLeast"/>
        <w:rPr>
          <w:rFonts w:ascii="Times New Roman" w:eastAsia="Times New Roman" w:hAnsi="Times New Roman" w:cs="Times New Roman"/>
          <w:sz w:val="28"/>
          <w:szCs w:val="28"/>
          <w:lang w:val="uk-UA" w:eastAsia="ru-RU"/>
        </w:rPr>
      </w:pPr>
      <w:r w:rsidRPr="002C6969">
        <w:rPr>
          <w:rFonts w:ascii="Times New Roman" w:eastAsia="Times New Roman" w:hAnsi="Times New Roman" w:cs="Times New Roman"/>
          <w:sz w:val="28"/>
          <w:szCs w:val="28"/>
          <w:lang w:val="uk-UA" w:eastAsia="ru-RU"/>
        </w:rPr>
        <w:t>У січні 1945 року почалася Берлінська операція. Знову полк під командуванням відважного кримського татарина був на вістрі наступу. Стратегічно важлива задача була виконана. Зірку Героя Радянського Союзу Абілов так і не отримав - цього разу обмежилися черговим орденом Кутузова III ступеня.</w:t>
      </w:r>
    </w:p>
    <w:p w:rsidR="00BF0F57" w:rsidRPr="002C6969" w:rsidRDefault="00BF0F57" w:rsidP="00BF0F57">
      <w:pPr>
        <w:spacing w:before="360" w:after="360" w:line="360" w:lineRule="atLeast"/>
        <w:rPr>
          <w:rFonts w:ascii="Times New Roman" w:eastAsia="Times New Roman" w:hAnsi="Times New Roman" w:cs="Times New Roman"/>
          <w:sz w:val="28"/>
          <w:szCs w:val="28"/>
          <w:lang w:val="uk-UA" w:eastAsia="ru-RU"/>
        </w:rPr>
      </w:pPr>
      <w:r w:rsidRPr="002C6969">
        <w:rPr>
          <w:rFonts w:ascii="Times New Roman" w:eastAsia="Times New Roman" w:hAnsi="Times New Roman" w:cs="Times New Roman"/>
          <w:sz w:val="28"/>
          <w:szCs w:val="28"/>
          <w:lang w:val="uk-UA" w:eastAsia="ru-RU"/>
        </w:rPr>
        <w:lastRenderedPageBreak/>
        <w:t>На урочистому вечорі 4 травня 1945 командувач армією Павло Батов, вітаючи присутніх рядових і командирів, піднімаючи келих, сказав: «За вас, підполковник Абілов!».</w:t>
      </w:r>
    </w:p>
    <w:p w:rsidR="00BF0F57" w:rsidRPr="002C6969" w:rsidRDefault="00BF0F57" w:rsidP="00BF0F57">
      <w:pPr>
        <w:spacing w:before="360" w:after="360" w:line="360" w:lineRule="atLeast"/>
        <w:rPr>
          <w:rFonts w:ascii="Times New Roman" w:eastAsia="Times New Roman" w:hAnsi="Times New Roman" w:cs="Times New Roman"/>
          <w:sz w:val="28"/>
          <w:szCs w:val="28"/>
          <w:lang w:val="uk-UA" w:eastAsia="ru-RU"/>
        </w:rPr>
      </w:pPr>
      <w:r w:rsidRPr="002C6969">
        <w:rPr>
          <w:rFonts w:ascii="Times New Roman" w:eastAsia="Times New Roman" w:hAnsi="Times New Roman" w:cs="Times New Roman"/>
          <w:sz w:val="28"/>
          <w:szCs w:val="28"/>
          <w:lang w:val="uk-UA" w:eastAsia="ru-RU"/>
        </w:rPr>
        <w:t>Війна закінчилася. Ще рік Фетіслям Абілов служив у Данцигу заступником коменданта міста. Але потім раптом, всупереч бажанню і віку, був несподівано звільнений з лав Радянської армії.</w:t>
      </w:r>
    </w:p>
    <w:p w:rsidR="007E1C57" w:rsidRPr="002C6969" w:rsidRDefault="00BF0F57" w:rsidP="00BF0F57">
      <w:pPr>
        <w:spacing w:before="360" w:after="360" w:line="360" w:lineRule="atLeast"/>
        <w:rPr>
          <w:rFonts w:ascii="Times New Roman" w:eastAsia="Times New Roman" w:hAnsi="Times New Roman" w:cs="Times New Roman"/>
          <w:sz w:val="28"/>
          <w:szCs w:val="28"/>
          <w:lang w:val="uk-UA" w:eastAsia="ru-RU"/>
        </w:rPr>
      </w:pPr>
      <w:r w:rsidRPr="002C6969">
        <w:rPr>
          <w:rFonts w:ascii="Times New Roman" w:eastAsia="Times New Roman" w:hAnsi="Times New Roman" w:cs="Times New Roman"/>
          <w:sz w:val="28"/>
          <w:szCs w:val="28"/>
          <w:lang w:val="uk-UA" w:eastAsia="ru-RU"/>
        </w:rPr>
        <w:t>І тільки в травні 1990 року вийшов Указ Президента СРСР Михайла Горбачова про присвоєння йому звання Героя Радянського Союзу з врученням ордена Леніна і медалі «Золота Зірка»</w:t>
      </w:r>
      <w:r w:rsidR="007E1C57" w:rsidRPr="002C6969">
        <w:rPr>
          <w:rFonts w:ascii="Times New Roman" w:eastAsia="Times New Roman" w:hAnsi="Times New Roman" w:cs="Times New Roman"/>
          <w:sz w:val="28"/>
          <w:szCs w:val="28"/>
          <w:lang w:val="uk-UA" w:eastAsia="ru-RU"/>
        </w:rPr>
        <w:t>.</w:t>
      </w:r>
    </w:p>
    <w:p w:rsidR="00BF0F57" w:rsidRPr="002C6969" w:rsidRDefault="00BF0F57" w:rsidP="00BF0F57">
      <w:pPr>
        <w:spacing w:before="360" w:after="360" w:line="360" w:lineRule="atLeast"/>
        <w:rPr>
          <w:rFonts w:ascii="Times New Roman" w:eastAsia="Times New Roman" w:hAnsi="Times New Roman" w:cs="Times New Roman"/>
          <w:sz w:val="28"/>
          <w:szCs w:val="28"/>
          <w:lang w:val="uk-UA" w:eastAsia="ru-RU"/>
        </w:rPr>
      </w:pPr>
      <w:r w:rsidRPr="002C6969">
        <w:rPr>
          <w:rFonts w:ascii="Times New Roman" w:eastAsia="Times New Roman" w:hAnsi="Times New Roman" w:cs="Times New Roman"/>
          <w:sz w:val="28"/>
          <w:szCs w:val="28"/>
          <w:lang w:val="uk-UA" w:eastAsia="ru-RU"/>
        </w:rPr>
        <w:t>Знадобилося майже півстоліття, щоб справедливість</w:t>
      </w:r>
      <w:r w:rsidR="007E1C57" w:rsidRPr="002C6969">
        <w:rPr>
          <w:rFonts w:ascii="Times New Roman" w:eastAsia="Times New Roman" w:hAnsi="Times New Roman" w:cs="Times New Roman"/>
          <w:sz w:val="28"/>
          <w:szCs w:val="28"/>
          <w:lang w:val="uk-UA" w:eastAsia="ru-RU"/>
        </w:rPr>
        <w:t xml:space="preserve"> перемогла</w:t>
      </w:r>
      <w:r w:rsidRPr="002C6969">
        <w:rPr>
          <w:rFonts w:ascii="Times New Roman" w:eastAsia="Times New Roman" w:hAnsi="Times New Roman" w:cs="Times New Roman"/>
          <w:sz w:val="28"/>
          <w:szCs w:val="28"/>
          <w:lang w:val="uk-UA" w:eastAsia="ru-RU"/>
        </w:rPr>
        <w:t>. А скільки їх було - кримських татар, хто воював за радянську батьківщину - але нічого, крім гіркоти чужини і душевних ран в подяку від батьківщини так і не отримав?</w:t>
      </w:r>
    </w:p>
    <w:p w:rsidR="00506D57" w:rsidRPr="002C6969" w:rsidRDefault="00506D57" w:rsidP="007B14FC">
      <w:pPr>
        <w:spacing w:after="0" w:line="360" w:lineRule="auto"/>
        <w:ind w:left="360"/>
        <w:jc w:val="both"/>
        <w:rPr>
          <w:rFonts w:ascii="Times New Roman" w:hAnsi="Times New Roman" w:cs="Times New Roman"/>
          <w:b/>
          <w:sz w:val="28"/>
          <w:szCs w:val="28"/>
          <w:lang w:val="uk-UA"/>
        </w:rPr>
      </w:pPr>
      <w:r w:rsidRPr="002C6969">
        <w:rPr>
          <w:rFonts w:ascii="Times New Roman" w:hAnsi="Times New Roman" w:cs="Times New Roman"/>
          <w:b/>
          <w:sz w:val="28"/>
          <w:szCs w:val="28"/>
          <w:lang w:val="uk-UA"/>
        </w:rPr>
        <w:t>Ведучий .</w:t>
      </w:r>
    </w:p>
    <w:p w:rsidR="007B14FC" w:rsidRPr="002C6969" w:rsidRDefault="007B14FC" w:rsidP="007B14FC">
      <w:pPr>
        <w:spacing w:after="0" w:line="360" w:lineRule="auto"/>
        <w:ind w:left="360"/>
        <w:jc w:val="both"/>
        <w:rPr>
          <w:rFonts w:ascii="Times New Roman" w:hAnsi="Times New Roman" w:cs="Times New Roman"/>
          <w:b/>
          <w:sz w:val="28"/>
          <w:szCs w:val="28"/>
          <w:lang w:val="uk-UA"/>
        </w:rPr>
      </w:pPr>
      <w:r w:rsidRPr="002C6969">
        <w:rPr>
          <w:rFonts w:ascii="Times New Roman" w:hAnsi="Times New Roman" w:cs="Times New Roman"/>
          <w:b/>
          <w:sz w:val="28"/>
          <w:szCs w:val="28"/>
          <w:lang w:val="uk-UA"/>
        </w:rPr>
        <w:t>Депортація кримських татар у 1944 р.</w:t>
      </w:r>
    </w:p>
    <w:p w:rsidR="007B14FC" w:rsidRPr="002C6969" w:rsidRDefault="007B14FC" w:rsidP="007B14FC">
      <w:pPr>
        <w:widowControl w:val="0"/>
        <w:spacing w:line="360" w:lineRule="auto"/>
        <w:ind w:firstLine="539"/>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 xml:space="preserve">У донесенні Й. Сталіну від 10 травня 1944 р. нарком внутрішніх справ СРСР Л. Берія повідомляє, що заарештовано 5381 людину. У цьому ж донесенні зазначалося: «Із частин Червоної Армії в 1941 р. дезертирували понад 20 тисяч татар, які   зрадили Батьківщині, перейшли на службу до німців і зі зброєю в руках боролися проти Червоної Армії». Подібне твердження  мало явно провокаційний характер, оскільки означало, що фактично всі призвані </w:t>
      </w:r>
      <w:r w:rsidR="007E1C57" w:rsidRPr="002C6969">
        <w:rPr>
          <w:rFonts w:ascii="Times New Roman" w:hAnsi="Times New Roman" w:cs="Times New Roman"/>
          <w:sz w:val="28"/>
          <w:szCs w:val="28"/>
          <w:lang w:val="uk-UA"/>
        </w:rPr>
        <w:t>до</w:t>
      </w:r>
      <w:r w:rsidRPr="002C6969">
        <w:rPr>
          <w:rFonts w:ascii="Times New Roman" w:hAnsi="Times New Roman" w:cs="Times New Roman"/>
          <w:sz w:val="28"/>
          <w:szCs w:val="28"/>
          <w:lang w:val="uk-UA"/>
        </w:rPr>
        <w:t xml:space="preserve"> лав Червоної Армії кримські татари зрадили Батьківщині.</w:t>
      </w:r>
      <w:r w:rsidR="00635361" w:rsidRPr="002C6969">
        <w:rPr>
          <w:rFonts w:ascii="Times New Roman" w:hAnsi="Times New Roman" w:cs="Times New Roman"/>
          <w:sz w:val="28"/>
          <w:szCs w:val="28"/>
          <w:lang w:val="uk-UA"/>
        </w:rPr>
        <w:t xml:space="preserve"> </w:t>
      </w:r>
      <w:r w:rsidR="007E1C57" w:rsidRPr="002C6969">
        <w:rPr>
          <w:rFonts w:ascii="Times New Roman" w:hAnsi="Times New Roman" w:cs="Times New Roman"/>
          <w:sz w:val="28"/>
          <w:szCs w:val="28"/>
          <w:lang w:val="uk-UA"/>
        </w:rPr>
        <w:t>Звичайно</w:t>
      </w:r>
      <w:r w:rsidR="00635361" w:rsidRPr="002C6969">
        <w:rPr>
          <w:rFonts w:ascii="Times New Roman" w:hAnsi="Times New Roman" w:cs="Times New Roman"/>
          <w:sz w:val="28"/>
          <w:szCs w:val="28"/>
          <w:lang w:val="uk-UA"/>
        </w:rPr>
        <w:t>,</w:t>
      </w:r>
      <w:r w:rsidR="007E1C57" w:rsidRPr="002C6969">
        <w:rPr>
          <w:rFonts w:ascii="Times New Roman" w:hAnsi="Times New Roman" w:cs="Times New Roman"/>
          <w:sz w:val="28"/>
          <w:szCs w:val="28"/>
          <w:lang w:val="uk-UA"/>
        </w:rPr>
        <w:t xml:space="preserve"> були й зрадники, які допомагали нацистам.</w:t>
      </w:r>
      <w:r w:rsidRPr="002C6969">
        <w:rPr>
          <w:rFonts w:ascii="Times New Roman" w:hAnsi="Times New Roman" w:cs="Times New Roman"/>
          <w:sz w:val="28"/>
          <w:szCs w:val="28"/>
          <w:lang w:val="uk-UA"/>
        </w:rPr>
        <w:t xml:space="preserve"> Однак реальні факти свідчили про те, що більшість кримських татар чесно і мужньо виконував свій військовий обов’язок.</w:t>
      </w:r>
    </w:p>
    <w:p w:rsidR="007B14FC" w:rsidRPr="002C6969" w:rsidRDefault="00506D57" w:rsidP="007B14FC">
      <w:pPr>
        <w:widowControl w:val="0"/>
        <w:spacing w:line="360" w:lineRule="auto"/>
        <w:ind w:firstLine="539"/>
        <w:jc w:val="both"/>
        <w:rPr>
          <w:rFonts w:ascii="Times New Roman" w:hAnsi="Times New Roman" w:cs="Times New Roman"/>
          <w:i/>
          <w:sz w:val="28"/>
          <w:szCs w:val="28"/>
          <w:lang w:val="uk-UA"/>
        </w:rPr>
      </w:pPr>
      <w:r w:rsidRPr="002C6969">
        <w:rPr>
          <w:rFonts w:ascii="Times New Roman" w:hAnsi="Times New Roman" w:cs="Times New Roman"/>
          <w:b/>
          <w:sz w:val="28"/>
          <w:szCs w:val="28"/>
          <w:lang w:val="uk-UA"/>
        </w:rPr>
        <w:t>Архівіст</w:t>
      </w:r>
      <w:r w:rsidRPr="002C6969">
        <w:rPr>
          <w:rFonts w:ascii="Times New Roman" w:hAnsi="Times New Roman" w:cs="Times New Roman"/>
          <w:sz w:val="28"/>
          <w:szCs w:val="28"/>
          <w:lang w:val="uk-UA"/>
        </w:rPr>
        <w:t xml:space="preserve"> </w:t>
      </w:r>
      <w:r w:rsidRPr="002C6969">
        <w:rPr>
          <w:rFonts w:ascii="Times New Roman" w:hAnsi="Times New Roman" w:cs="Times New Roman"/>
          <w:i/>
          <w:sz w:val="28"/>
          <w:szCs w:val="28"/>
          <w:lang w:val="uk-UA"/>
        </w:rPr>
        <w:t>(</w:t>
      </w:r>
      <w:r w:rsidR="007B14FC" w:rsidRPr="002C6969">
        <w:rPr>
          <w:rFonts w:ascii="Times New Roman" w:hAnsi="Times New Roman" w:cs="Times New Roman"/>
          <w:i/>
          <w:sz w:val="28"/>
          <w:szCs w:val="28"/>
          <w:lang w:val="uk-UA"/>
        </w:rPr>
        <w:t>Робота з документом (додаток 1)</w:t>
      </w:r>
    </w:p>
    <w:p w:rsidR="007B14FC" w:rsidRPr="002C6969" w:rsidRDefault="007B14FC" w:rsidP="007B14FC">
      <w:pPr>
        <w:widowControl w:val="0"/>
        <w:spacing w:line="360" w:lineRule="auto"/>
        <w:ind w:firstLine="539"/>
        <w:jc w:val="both"/>
        <w:rPr>
          <w:rFonts w:ascii="Times New Roman" w:hAnsi="Times New Roman" w:cs="Times New Roman"/>
          <w:i/>
          <w:sz w:val="28"/>
          <w:szCs w:val="28"/>
          <w:lang w:val="uk-UA"/>
        </w:rPr>
      </w:pPr>
      <w:r w:rsidRPr="002C6969">
        <w:rPr>
          <w:rFonts w:ascii="Times New Roman" w:hAnsi="Times New Roman" w:cs="Times New Roman"/>
          <w:i/>
          <w:sz w:val="28"/>
          <w:szCs w:val="28"/>
          <w:lang w:val="uk-UA"/>
        </w:rPr>
        <w:t>Якими були офіційні причини депортації кримських татар?</w:t>
      </w:r>
    </w:p>
    <w:p w:rsidR="007E1C57" w:rsidRPr="002C6969" w:rsidRDefault="007E1C57" w:rsidP="007B14FC">
      <w:pPr>
        <w:widowControl w:val="0"/>
        <w:spacing w:line="360" w:lineRule="auto"/>
        <w:ind w:firstLine="539"/>
        <w:jc w:val="both"/>
        <w:rPr>
          <w:rFonts w:ascii="Times New Roman" w:hAnsi="Times New Roman" w:cs="Times New Roman"/>
          <w:b/>
          <w:sz w:val="28"/>
          <w:szCs w:val="28"/>
          <w:lang w:val="uk-UA"/>
        </w:rPr>
      </w:pPr>
      <w:r w:rsidRPr="002C6969">
        <w:rPr>
          <w:rFonts w:ascii="Times New Roman" w:hAnsi="Times New Roman" w:cs="Times New Roman"/>
          <w:b/>
          <w:sz w:val="28"/>
          <w:szCs w:val="28"/>
          <w:lang w:val="uk-UA"/>
        </w:rPr>
        <w:t>Літератор</w:t>
      </w:r>
    </w:p>
    <w:p w:rsidR="007B14FC" w:rsidRPr="002C6969" w:rsidRDefault="007B14FC" w:rsidP="007B14FC">
      <w:pPr>
        <w:widowControl w:val="0"/>
        <w:spacing w:line="360" w:lineRule="auto"/>
        <w:ind w:firstLine="539"/>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День 18 травня кримські татари вважають днем національного трауру. З раннього ранку під дулами автоматів десятки тисяч людей,</w:t>
      </w:r>
      <w:r w:rsidR="007E1C57" w:rsidRPr="002C6969">
        <w:rPr>
          <w:rFonts w:ascii="Times New Roman" w:hAnsi="Times New Roman" w:cs="Times New Roman"/>
          <w:sz w:val="28"/>
          <w:szCs w:val="28"/>
          <w:lang w:val="uk-UA"/>
        </w:rPr>
        <w:t xml:space="preserve"> які</w:t>
      </w:r>
      <w:r w:rsidRPr="002C6969">
        <w:rPr>
          <w:rFonts w:ascii="Times New Roman" w:hAnsi="Times New Roman" w:cs="Times New Roman"/>
          <w:sz w:val="28"/>
          <w:szCs w:val="28"/>
          <w:lang w:val="uk-UA"/>
        </w:rPr>
        <w:t xml:space="preserve">  не завжди </w:t>
      </w:r>
      <w:r w:rsidRPr="002C6969">
        <w:rPr>
          <w:rFonts w:ascii="Times New Roman" w:hAnsi="Times New Roman" w:cs="Times New Roman"/>
          <w:sz w:val="28"/>
          <w:szCs w:val="28"/>
          <w:lang w:val="uk-UA"/>
        </w:rPr>
        <w:lastRenderedPageBreak/>
        <w:t xml:space="preserve">встигали зібратися і одягнути дітей, зганяли до місць вантаження і товарними ешелонами відправлялись етапом на схід. </w:t>
      </w:r>
    </w:p>
    <w:p w:rsidR="007B14FC" w:rsidRPr="002C6969" w:rsidRDefault="007B14FC" w:rsidP="007B14FC">
      <w:pPr>
        <w:widowControl w:val="0"/>
        <w:spacing w:line="360" w:lineRule="auto"/>
        <w:ind w:firstLine="539"/>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 xml:space="preserve">До 16 години 20 травня операція по виселенню татарського народу з Криму була завершена. На її проведення потрібно було всього лише 60 годин.  «Виселено всього 180 014 осіб» </w:t>
      </w:r>
      <w:r w:rsidRPr="002C6969">
        <w:rPr>
          <w:rFonts w:ascii="Times New Roman" w:hAnsi="Times New Roman" w:cs="Times New Roman"/>
          <w:sz w:val="28"/>
          <w:szCs w:val="28"/>
          <w:lang w:val="uk-UA"/>
        </w:rPr>
        <w:sym w:font="Symbol" w:char="F02D"/>
      </w:r>
      <w:r w:rsidRPr="002C6969">
        <w:rPr>
          <w:rFonts w:ascii="Times New Roman" w:hAnsi="Times New Roman" w:cs="Times New Roman"/>
          <w:sz w:val="28"/>
          <w:szCs w:val="28"/>
          <w:lang w:val="uk-UA"/>
        </w:rPr>
        <w:t xml:space="preserve"> повідомляв Б. Кобулов в черговий телеграмі Л.Берії.</w:t>
      </w:r>
    </w:p>
    <w:p w:rsidR="007B14FC" w:rsidRPr="002C6969" w:rsidRDefault="007B14FC" w:rsidP="007B14FC">
      <w:pPr>
        <w:widowControl w:val="0"/>
        <w:spacing w:line="360" w:lineRule="auto"/>
        <w:ind w:firstLine="539"/>
        <w:jc w:val="both"/>
        <w:rPr>
          <w:rFonts w:ascii="Times New Roman" w:hAnsi="Times New Roman" w:cs="Times New Roman"/>
          <w:sz w:val="28"/>
          <w:szCs w:val="28"/>
          <w:lang w:val="uk-UA"/>
        </w:rPr>
      </w:pPr>
      <w:r w:rsidRPr="002C6969">
        <w:rPr>
          <w:rFonts w:ascii="Times New Roman" w:hAnsi="Times New Roman" w:cs="Times New Roman"/>
          <w:sz w:val="28"/>
          <w:szCs w:val="28"/>
          <w:shd w:val="clear" w:color="auto" w:fill="FFFFFF"/>
          <w:lang w:val="uk-UA"/>
        </w:rPr>
        <w:t xml:space="preserve">За сучасними даними в результаті операції 18 – 20 травня 1944 р. з Криму було депортовано 194111 осіб, з яких 151064 осіб виселили до Узбекистану, а решту кримських татар переселили до РРФСР та Казахської РСР. </w:t>
      </w:r>
      <w:r w:rsidRPr="002C6969">
        <w:rPr>
          <w:rFonts w:ascii="Times New Roman" w:hAnsi="Times New Roman" w:cs="Times New Roman"/>
          <w:sz w:val="28"/>
          <w:szCs w:val="28"/>
          <w:lang w:val="uk-UA"/>
        </w:rPr>
        <w:t xml:space="preserve">Побут переселенців було організовано вкрай погано. Усіх їх було розміщено у спецпоселеннях – селищах, споруджених окремо від існуючих населених пунктів і не раз огороджених колючим дротом. Житло являло собою переважно </w:t>
      </w:r>
      <w:r w:rsidR="007E1C57" w:rsidRPr="002C6969">
        <w:rPr>
          <w:rFonts w:ascii="Times New Roman" w:hAnsi="Times New Roman" w:cs="Times New Roman"/>
          <w:sz w:val="28"/>
          <w:szCs w:val="28"/>
          <w:lang w:val="uk-UA"/>
        </w:rPr>
        <w:t>по</w:t>
      </w:r>
      <w:r w:rsidRPr="002C6969">
        <w:rPr>
          <w:rFonts w:ascii="Times New Roman" w:hAnsi="Times New Roman" w:cs="Times New Roman"/>
          <w:sz w:val="28"/>
          <w:szCs w:val="28"/>
          <w:lang w:val="uk-UA"/>
        </w:rPr>
        <w:t xml:space="preserve">спіхом споруджені бараки, напівзбудовані глинобитні хати та землянки. Але не раз поселенцям доводилося попервах ночувати просто неба. Спецпоселенці не мали права залишати місце поселення і мусили працювати тільки за місцем проживання. </w:t>
      </w:r>
    </w:p>
    <w:p w:rsidR="002024C9" w:rsidRPr="002C6969" w:rsidRDefault="002024C9" w:rsidP="007B14FC">
      <w:pPr>
        <w:widowControl w:val="0"/>
        <w:spacing w:line="360" w:lineRule="auto"/>
        <w:ind w:firstLine="539"/>
        <w:jc w:val="both"/>
        <w:rPr>
          <w:rFonts w:ascii="Times New Roman" w:hAnsi="Times New Roman" w:cs="Times New Roman"/>
          <w:sz w:val="28"/>
          <w:szCs w:val="28"/>
          <w:lang w:val="uk-UA"/>
        </w:rPr>
      </w:pPr>
      <w:r w:rsidRPr="002C6969">
        <w:rPr>
          <w:rFonts w:ascii="Times New Roman" w:hAnsi="Times New Roman" w:cs="Times New Roman"/>
          <w:b/>
          <w:i/>
          <w:sz w:val="28"/>
          <w:szCs w:val="28"/>
          <w:lang w:val="uk-UA"/>
        </w:rPr>
        <w:t>Спогади очевидців</w:t>
      </w:r>
      <w:r w:rsidRPr="002C6969">
        <w:rPr>
          <w:rFonts w:ascii="Times New Roman" w:hAnsi="Times New Roman" w:cs="Times New Roman"/>
          <w:sz w:val="28"/>
          <w:szCs w:val="28"/>
          <w:lang w:val="uk-UA"/>
        </w:rPr>
        <w:t xml:space="preserve"> – робота з документами (Додаток 2, додаток 3)</w:t>
      </w:r>
    </w:p>
    <w:p w:rsidR="00506D57" w:rsidRPr="002C6969" w:rsidRDefault="00506D57" w:rsidP="007B14FC">
      <w:pPr>
        <w:widowControl w:val="0"/>
        <w:spacing w:line="360" w:lineRule="auto"/>
        <w:ind w:firstLine="539"/>
        <w:jc w:val="both"/>
        <w:rPr>
          <w:rFonts w:ascii="Times New Roman" w:hAnsi="Times New Roman" w:cs="Times New Roman"/>
          <w:b/>
          <w:sz w:val="28"/>
          <w:szCs w:val="28"/>
          <w:shd w:val="clear" w:color="auto" w:fill="FFFFFF"/>
          <w:lang w:val="uk-UA"/>
        </w:rPr>
      </w:pPr>
      <w:r w:rsidRPr="002C6969">
        <w:rPr>
          <w:rFonts w:ascii="Times New Roman" w:hAnsi="Times New Roman" w:cs="Times New Roman"/>
          <w:b/>
          <w:sz w:val="28"/>
          <w:szCs w:val="28"/>
          <w:shd w:val="clear" w:color="auto" w:fill="FFFFFF"/>
          <w:lang w:val="uk-UA"/>
        </w:rPr>
        <w:t>Ведучий</w:t>
      </w:r>
    </w:p>
    <w:p w:rsidR="007B14FC" w:rsidRPr="002C6969" w:rsidRDefault="007B14FC" w:rsidP="007B14FC">
      <w:pPr>
        <w:widowControl w:val="0"/>
        <w:spacing w:line="360" w:lineRule="auto"/>
        <w:ind w:firstLine="539"/>
        <w:jc w:val="both"/>
        <w:rPr>
          <w:rFonts w:ascii="Times New Roman" w:hAnsi="Times New Roman" w:cs="Times New Roman"/>
          <w:sz w:val="28"/>
          <w:szCs w:val="28"/>
          <w:shd w:val="clear" w:color="auto" w:fill="FFFFFF"/>
          <w:lang w:val="uk-UA"/>
        </w:rPr>
      </w:pPr>
      <w:r w:rsidRPr="002C6969">
        <w:rPr>
          <w:rFonts w:ascii="Times New Roman" w:hAnsi="Times New Roman" w:cs="Times New Roman"/>
          <w:sz w:val="28"/>
          <w:szCs w:val="28"/>
          <w:shd w:val="clear" w:color="auto" w:fill="FFFFFF"/>
          <w:lang w:val="uk-UA"/>
        </w:rPr>
        <w:t xml:space="preserve">Однією із найбільших проблем депортованих народів у післявоєнний період була неможливість їх повернення до місць традиційного розселення. Так, згідно Указу Президії Верховної Ради СРСР від 26 листопада 1948 року «Про кримінальну відповідальність за утечі з місць обов’язкового і постійного поселення осіб, виселених у віддалені райони Радянського Союзу у період Вітчизняної війни» депортовані німці, кримські татари та ін. були виселені навічно, без права повернення їх до попередніх місць проживання. За самовільний виїзд (утечу) з місць обов'язкового поселення було передбачене покарання у вигляді 20 років каторжних робіт. </w:t>
      </w:r>
    </w:p>
    <w:p w:rsidR="007B14FC" w:rsidRPr="002C6969" w:rsidRDefault="007B14FC" w:rsidP="007B14FC">
      <w:pPr>
        <w:spacing w:line="360" w:lineRule="auto"/>
        <w:ind w:firstLine="540"/>
        <w:jc w:val="both"/>
        <w:rPr>
          <w:rStyle w:val="apple-converted-space"/>
          <w:rFonts w:ascii="Times New Roman" w:hAnsi="Times New Roman" w:cs="Times New Roman"/>
          <w:sz w:val="28"/>
          <w:szCs w:val="28"/>
          <w:shd w:val="clear" w:color="auto" w:fill="FFFFFF"/>
          <w:lang w:val="uk-UA"/>
        </w:rPr>
      </w:pPr>
      <w:r w:rsidRPr="002C6969">
        <w:rPr>
          <w:rFonts w:ascii="Times New Roman" w:hAnsi="Times New Roman" w:cs="Times New Roman"/>
          <w:sz w:val="28"/>
          <w:szCs w:val="28"/>
          <w:shd w:val="clear" w:color="auto" w:fill="FFFFFF"/>
          <w:lang w:val="uk-UA"/>
        </w:rPr>
        <w:lastRenderedPageBreak/>
        <w:t>Таким чином, сталінський тоталітарний режим здійснив в Криму широкомасштабні етнічні чистки, які поєднували у собі депортації етносів,  нівеляцію культури, історичної пам’яті та самосвідомості репресованих народів. Політика етноциду щодо депортованих етносів Криму не обмежувалася лише їх виселенням за межі етнічної території. Було здійснено комплекс антиправових заходів, спрямованих на знищення історичної пам’яті, мови, культури і самосвідомості депортованих народів.</w:t>
      </w:r>
      <w:r w:rsidRPr="002C6969">
        <w:rPr>
          <w:rStyle w:val="apple-converted-space"/>
          <w:rFonts w:ascii="Times New Roman" w:hAnsi="Times New Roman" w:cs="Times New Roman"/>
          <w:sz w:val="28"/>
          <w:szCs w:val="28"/>
          <w:shd w:val="clear" w:color="auto" w:fill="FFFFFF"/>
          <w:lang w:val="uk-UA"/>
        </w:rPr>
        <w:t> </w:t>
      </w:r>
    </w:p>
    <w:p w:rsidR="00506D57" w:rsidRPr="002C6969" w:rsidRDefault="00506D57" w:rsidP="000204DF">
      <w:pPr>
        <w:spacing w:line="360" w:lineRule="auto"/>
        <w:ind w:firstLine="540"/>
        <w:rPr>
          <w:rFonts w:ascii="Times New Roman" w:hAnsi="Times New Roman" w:cs="Times New Roman"/>
          <w:b/>
          <w:sz w:val="28"/>
          <w:szCs w:val="28"/>
          <w:lang w:val="uk-UA"/>
        </w:rPr>
      </w:pPr>
      <w:r w:rsidRPr="002C6969">
        <w:rPr>
          <w:rFonts w:ascii="Times New Roman" w:hAnsi="Times New Roman" w:cs="Times New Roman"/>
          <w:b/>
          <w:sz w:val="28"/>
          <w:lang w:val="uk-UA"/>
        </w:rPr>
        <w:t>Філолог</w:t>
      </w:r>
      <w:r w:rsidR="007B14FC" w:rsidRPr="002C6969">
        <w:rPr>
          <w:rFonts w:ascii="Times New Roman" w:hAnsi="Times New Roman" w:cs="Times New Roman"/>
          <w:b/>
          <w:sz w:val="28"/>
          <w:lang w:val="uk-UA"/>
        </w:rPr>
        <w:t xml:space="preserve">  </w:t>
      </w:r>
      <w:r w:rsidR="000204DF" w:rsidRPr="002C6969">
        <w:rPr>
          <w:rFonts w:ascii="Times New Roman" w:hAnsi="Times New Roman" w:cs="Times New Roman"/>
          <w:b/>
          <w:sz w:val="28"/>
          <w:lang w:val="uk-UA"/>
        </w:rPr>
        <w:t>(</w:t>
      </w:r>
      <w:r w:rsidR="007B14FC" w:rsidRPr="002C6969">
        <w:rPr>
          <w:rFonts w:ascii="Times New Roman" w:hAnsi="Times New Roman" w:cs="Times New Roman"/>
          <w:b/>
          <w:sz w:val="28"/>
          <w:lang w:val="uk-UA"/>
        </w:rPr>
        <w:t xml:space="preserve">  </w:t>
      </w:r>
      <w:r w:rsidRPr="002C6969">
        <w:rPr>
          <w:rFonts w:ascii="Times New Roman" w:hAnsi="Times New Roman" w:cs="Times New Roman"/>
          <w:b/>
          <w:i/>
          <w:sz w:val="28"/>
          <w:szCs w:val="28"/>
          <w:lang w:val="uk-UA"/>
        </w:rPr>
        <w:t>Робота з термінами і поняттями</w:t>
      </w:r>
      <w:r w:rsidR="000204DF" w:rsidRPr="002C6969">
        <w:rPr>
          <w:rFonts w:ascii="Times New Roman" w:hAnsi="Times New Roman" w:cs="Times New Roman"/>
          <w:b/>
          <w:i/>
          <w:sz w:val="28"/>
          <w:szCs w:val="28"/>
          <w:lang w:val="uk-UA"/>
        </w:rPr>
        <w:t>)</w:t>
      </w:r>
    </w:p>
    <w:p w:rsidR="00506D57" w:rsidRPr="002C6969" w:rsidRDefault="00506D57" w:rsidP="00506D57">
      <w:pPr>
        <w:spacing w:line="360" w:lineRule="auto"/>
        <w:ind w:firstLine="540"/>
        <w:jc w:val="both"/>
        <w:rPr>
          <w:rFonts w:ascii="Times New Roman" w:hAnsi="Times New Roman" w:cs="Times New Roman"/>
          <w:b/>
          <w:sz w:val="28"/>
          <w:szCs w:val="28"/>
          <w:lang w:val="uk-UA"/>
        </w:rPr>
      </w:pPr>
      <w:r w:rsidRPr="002C6969">
        <w:rPr>
          <w:rFonts w:ascii="Times New Roman" w:hAnsi="Times New Roman" w:cs="Times New Roman"/>
          <w:b/>
          <w:sz w:val="28"/>
          <w:szCs w:val="28"/>
          <w:lang w:val="uk-UA"/>
        </w:rPr>
        <w:t xml:space="preserve">Репатріація </w:t>
      </w:r>
      <w:r w:rsidRPr="002C6969">
        <w:rPr>
          <w:rFonts w:ascii="Times New Roman" w:hAnsi="Times New Roman" w:cs="Times New Roman"/>
          <w:sz w:val="28"/>
          <w:szCs w:val="28"/>
          <w:lang w:val="uk-UA"/>
        </w:rPr>
        <w:t>– повернення на батьківщину, з поновленням їх громадянських прав, військовополонених та цивільних осіб, які під час війни опинилися за межами своєї країни та перебували тривалий час поза батьківщиною.</w:t>
      </w:r>
    </w:p>
    <w:p w:rsidR="00506D57" w:rsidRPr="002C6969" w:rsidRDefault="00506D57" w:rsidP="00506D57">
      <w:pPr>
        <w:spacing w:line="360" w:lineRule="auto"/>
        <w:ind w:firstLine="540"/>
        <w:jc w:val="both"/>
        <w:rPr>
          <w:rFonts w:ascii="Times New Roman" w:hAnsi="Times New Roman" w:cs="Times New Roman"/>
          <w:b/>
          <w:sz w:val="28"/>
          <w:szCs w:val="28"/>
          <w:lang w:val="uk-UA"/>
        </w:rPr>
      </w:pPr>
      <w:r w:rsidRPr="002C6969">
        <w:rPr>
          <w:rFonts w:ascii="Times New Roman" w:hAnsi="Times New Roman" w:cs="Times New Roman"/>
          <w:b/>
          <w:sz w:val="28"/>
          <w:szCs w:val="28"/>
          <w:lang w:val="uk-UA"/>
        </w:rPr>
        <w:t xml:space="preserve">Меджліс </w:t>
      </w:r>
      <w:r w:rsidRPr="002C6969">
        <w:rPr>
          <w:rFonts w:ascii="Times New Roman" w:hAnsi="Times New Roman" w:cs="Times New Roman"/>
          <w:sz w:val="28"/>
          <w:szCs w:val="28"/>
          <w:lang w:val="uk-UA"/>
        </w:rPr>
        <w:t>– найменування законодавчо-представницького органу (парламенту) ряду країн (Іран, Азербайджан), народів (Меджліс кримських татар), а також взагалі Народного зібрання, переважно в арабських і ісламських країнах.</w:t>
      </w:r>
    </w:p>
    <w:p w:rsidR="00506D57" w:rsidRPr="002C6969" w:rsidRDefault="00506D57" w:rsidP="00506D57">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b/>
          <w:bCs/>
          <w:sz w:val="28"/>
          <w:szCs w:val="28"/>
          <w:lang w:val="uk-UA"/>
        </w:rPr>
        <w:t>Курултай</w:t>
      </w:r>
      <w:r w:rsidRPr="002C6969">
        <w:rPr>
          <w:rFonts w:ascii="Times New Roman" w:hAnsi="Times New Roman" w:cs="Times New Roman"/>
          <w:sz w:val="28"/>
          <w:szCs w:val="28"/>
          <w:lang w:val="uk-UA"/>
        </w:rPr>
        <w:t xml:space="preserve"> – національне зібрання, вищий представницький повноважний орган </w:t>
      </w:r>
      <w:hyperlink r:id="rId11" w:tooltip="Кримці" w:history="1">
        <w:r w:rsidRPr="002C6969">
          <w:rPr>
            <w:rStyle w:val="a6"/>
            <w:rFonts w:ascii="Times New Roman" w:hAnsi="Times New Roman" w:cs="Times New Roman"/>
            <w:color w:val="auto"/>
            <w:sz w:val="28"/>
            <w:szCs w:val="28"/>
            <w:u w:val="none"/>
            <w:lang w:val="uk-UA"/>
          </w:rPr>
          <w:t>кримськотатарського народу</w:t>
        </w:r>
      </w:hyperlink>
      <w:r w:rsidRPr="002C6969">
        <w:rPr>
          <w:rFonts w:ascii="Times New Roman" w:hAnsi="Times New Roman" w:cs="Times New Roman"/>
          <w:sz w:val="28"/>
          <w:szCs w:val="28"/>
          <w:lang w:val="uk-UA"/>
        </w:rPr>
        <w:t>.</w:t>
      </w:r>
    </w:p>
    <w:p w:rsidR="000204DF" w:rsidRPr="002C6969" w:rsidRDefault="000204DF" w:rsidP="00506D57">
      <w:pPr>
        <w:spacing w:line="360" w:lineRule="auto"/>
        <w:ind w:firstLine="540"/>
        <w:jc w:val="both"/>
        <w:rPr>
          <w:rFonts w:ascii="Times New Roman" w:hAnsi="Times New Roman" w:cs="Times New Roman"/>
          <w:b/>
          <w:sz w:val="28"/>
          <w:szCs w:val="28"/>
          <w:lang w:val="uk-UA"/>
        </w:rPr>
      </w:pPr>
      <w:r w:rsidRPr="002C6969">
        <w:rPr>
          <w:rFonts w:ascii="Times New Roman" w:hAnsi="Times New Roman" w:cs="Times New Roman"/>
          <w:b/>
          <w:sz w:val="28"/>
          <w:szCs w:val="28"/>
          <w:lang w:val="uk-UA"/>
        </w:rPr>
        <w:t>Політолог</w:t>
      </w:r>
    </w:p>
    <w:p w:rsidR="00506D57" w:rsidRPr="002C6969" w:rsidRDefault="00506D57" w:rsidP="00506D57">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Здобуття Україною незалежності створило принципово нові умови буття як держави в цілому, так і окремих її регіонів, зокрема Кримської області. Початком відліку, що формально перетворил</w:t>
      </w:r>
      <w:r w:rsidR="007E1C57" w:rsidRPr="002C6969">
        <w:rPr>
          <w:rFonts w:ascii="Times New Roman" w:hAnsi="Times New Roman" w:cs="Times New Roman"/>
          <w:sz w:val="28"/>
          <w:szCs w:val="28"/>
          <w:lang w:val="uk-UA"/>
        </w:rPr>
        <w:t>о</w:t>
      </w:r>
      <w:r w:rsidRPr="002C6969">
        <w:rPr>
          <w:rFonts w:ascii="Times New Roman" w:hAnsi="Times New Roman" w:cs="Times New Roman"/>
          <w:sz w:val="28"/>
          <w:szCs w:val="28"/>
          <w:lang w:val="uk-UA"/>
        </w:rPr>
        <w:t xml:space="preserve"> Крим у особливий регіон української держави і зону найбільш ймовірного етнополітичного протистояння на території України, можна вважати 20 січня 1991 р. У цей день у Криму відбувся референдум, у ході якого більшість жителів півострова висловилася за відновлення Кримської АРСР як суб’єкта СРСР і учасника Союзного договору.</w:t>
      </w:r>
      <w:r w:rsidRPr="002C6969">
        <w:rPr>
          <w:rFonts w:ascii="Times New Roman" w:hAnsi="Times New Roman" w:cs="Times New Roman"/>
          <w:sz w:val="28"/>
          <w:szCs w:val="28"/>
          <w:lang w:val="uk-UA"/>
        </w:rPr>
        <w:tab/>
      </w:r>
      <w:r w:rsidRPr="002C6969">
        <w:rPr>
          <w:rFonts w:ascii="Times New Roman" w:hAnsi="Times New Roman" w:cs="Times New Roman"/>
          <w:sz w:val="28"/>
          <w:szCs w:val="28"/>
          <w:lang w:val="uk-UA"/>
        </w:rPr>
        <w:tab/>
      </w:r>
      <w:r w:rsidRPr="002C6969">
        <w:rPr>
          <w:rFonts w:ascii="Times New Roman" w:hAnsi="Times New Roman" w:cs="Times New Roman"/>
          <w:sz w:val="28"/>
          <w:szCs w:val="28"/>
          <w:lang w:val="uk-UA"/>
        </w:rPr>
        <w:tab/>
      </w:r>
      <w:r w:rsidRPr="002C6969">
        <w:rPr>
          <w:rFonts w:ascii="Times New Roman" w:hAnsi="Times New Roman" w:cs="Times New Roman"/>
          <w:sz w:val="28"/>
          <w:szCs w:val="28"/>
          <w:lang w:val="uk-UA"/>
        </w:rPr>
        <w:tab/>
      </w:r>
      <w:r w:rsidRPr="002C6969">
        <w:rPr>
          <w:rFonts w:ascii="Times New Roman" w:hAnsi="Times New Roman" w:cs="Times New Roman"/>
          <w:sz w:val="28"/>
          <w:szCs w:val="28"/>
          <w:lang w:val="uk-UA"/>
        </w:rPr>
        <w:tab/>
      </w:r>
      <w:r w:rsidRPr="002C6969">
        <w:rPr>
          <w:rFonts w:ascii="Times New Roman" w:hAnsi="Times New Roman" w:cs="Times New Roman"/>
          <w:sz w:val="28"/>
          <w:szCs w:val="28"/>
          <w:lang w:val="uk-UA"/>
        </w:rPr>
        <w:tab/>
      </w:r>
    </w:p>
    <w:p w:rsidR="00506D57" w:rsidRPr="002C6969" w:rsidRDefault="00506D57" w:rsidP="00506D57">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lastRenderedPageBreak/>
        <w:t xml:space="preserve"> У лютому 1991 р. була відновлена автономія Криму – Кримська АРСР. У ній створювалася Верховна Рада. Згідно з «Законом про вибори» для представників депортованих народів та етнічних груп були передбачені квоти на представництво у Верховній Раді автономії. У Законі зазначалося, що ці гарантовані квоти мають тимчасовий характер – на період, доки депортовані повернуться в Крим. У складі Верховної Ради Автономної Республіки Крим було передбачено 14 місць для кримських татар і по одному місцю для німців, вірмен, болгар і греків. Аналіз виборів по національних округах у Криму показав, що за список Курултая проголосувало 88% виборців, а за список Національного руху кримських татар – 5,8% кримських татар. Сучасна кримськотатарська спільнота має складну внутрішню структуру і значними її організуючими факторами є релігійна ідентифікація та авторитет громадських лідерів. </w:t>
      </w:r>
      <w:r w:rsidRPr="002C6969">
        <w:rPr>
          <w:rFonts w:ascii="Times New Roman" w:hAnsi="Times New Roman" w:cs="Times New Roman"/>
          <w:sz w:val="28"/>
          <w:szCs w:val="28"/>
          <w:lang w:val="uk-UA"/>
        </w:rPr>
        <w:tab/>
      </w:r>
      <w:r w:rsidRPr="002C6969">
        <w:rPr>
          <w:rFonts w:ascii="Times New Roman" w:hAnsi="Times New Roman" w:cs="Times New Roman"/>
          <w:sz w:val="28"/>
          <w:szCs w:val="28"/>
          <w:lang w:val="uk-UA"/>
        </w:rPr>
        <w:tab/>
      </w:r>
      <w:r w:rsidRPr="002C6969">
        <w:rPr>
          <w:rFonts w:ascii="Times New Roman" w:hAnsi="Times New Roman" w:cs="Times New Roman"/>
          <w:sz w:val="28"/>
          <w:szCs w:val="28"/>
          <w:lang w:val="uk-UA"/>
        </w:rPr>
        <w:tab/>
      </w:r>
      <w:r w:rsidRPr="002C6969">
        <w:rPr>
          <w:rFonts w:ascii="Times New Roman" w:hAnsi="Times New Roman" w:cs="Times New Roman"/>
          <w:sz w:val="28"/>
          <w:szCs w:val="28"/>
          <w:lang w:val="uk-UA"/>
        </w:rPr>
        <w:tab/>
      </w:r>
      <w:r w:rsidRPr="002C6969">
        <w:rPr>
          <w:rFonts w:ascii="Times New Roman" w:hAnsi="Times New Roman" w:cs="Times New Roman"/>
          <w:sz w:val="28"/>
          <w:szCs w:val="28"/>
          <w:lang w:val="uk-UA"/>
        </w:rPr>
        <w:tab/>
      </w:r>
    </w:p>
    <w:p w:rsidR="00506D57" w:rsidRPr="002C6969" w:rsidRDefault="00506D57" w:rsidP="00506D57">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 xml:space="preserve">Причиною цього явища є радикальні трансформації способу буття переселенців. Необхідно відзначити, що понад 70 % кримських татар до повернення до Криму мешкала в містах і селищах міського типу. Нині в Криму в містах і селищах їх мешкає близько 28 %, що створює істотні проблеми для укладу їхнього життя та діяльності. Водночас, за останні два-три роки з ряду суб’єктивних і об’єктивних причин (психологічний дискомфорт, відсутність роботи за спеціальністю, втрата навичок землеробства та виноградарства, прагнення дати дітям повноцінну освіту тощо) спостерігається внутрішня міграція кримських татар з сіл до міст. А частини особливо заможних – у південному напрямку, в місця старого розселення. </w:t>
      </w:r>
      <w:r w:rsidRPr="002C6969">
        <w:rPr>
          <w:rFonts w:ascii="Times New Roman" w:hAnsi="Times New Roman" w:cs="Times New Roman"/>
          <w:sz w:val="28"/>
          <w:szCs w:val="28"/>
          <w:lang w:val="uk-UA"/>
        </w:rPr>
        <w:tab/>
      </w:r>
      <w:r w:rsidRPr="002C6969">
        <w:rPr>
          <w:rFonts w:ascii="Times New Roman" w:hAnsi="Times New Roman" w:cs="Times New Roman"/>
          <w:sz w:val="28"/>
          <w:szCs w:val="28"/>
          <w:lang w:val="uk-UA"/>
        </w:rPr>
        <w:tab/>
      </w:r>
      <w:r w:rsidRPr="002C6969">
        <w:rPr>
          <w:rFonts w:ascii="Times New Roman" w:hAnsi="Times New Roman" w:cs="Times New Roman"/>
          <w:sz w:val="28"/>
          <w:szCs w:val="28"/>
          <w:lang w:val="uk-UA"/>
        </w:rPr>
        <w:tab/>
      </w:r>
      <w:r w:rsidRPr="002C6969">
        <w:rPr>
          <w:rFonts w:ascii="Times New Roman" w:hAnsi="Times New Roman" w:cs="Times New Roman"/>
          <w:sz w:val="28"/>
          <w:szCs w:val="28"/>
          <w:lang w:val="uk-UA"/>
        </w:rPr>
        <w:tab/>
      </w:r>
      <w:r w:rsidRPr="002C6969">
        <w:rPr>
          <w:rFonts w:ascii="Times New Roman" w:hAnsi="Times New Roman" w:cs="Times New Roman"/>
          <w:sz w:val="28"/>
          <w:szCs w:val="28"/>
          <w:lang w:val="uk-UA"/>
        </w:rPr>
        <w:tab/>
      </w:r>
    </w:p>
    <w:p w:rsidR="00506D57" w:rsidRPr="002C6969" w:rsidRDefault="00506D57" w:rsidP="00506D57">
      <w:pPr>
        <w:spacing w:line="360" w:lineRule="auto"/>
        <w:ind w:firstLine="540"/>
        <w:jc w:val="both"/>
        <w:rPr>
          <w:rFonts w:ascii="Times New Roman" w:hAnsi="Times New Roman" w:cs="Times New Roman"/>
          <w:sz w:val="28"/>
          <w:szCs w:val="28"/>
          <w:lang w:val="uk-UA"/>
        </w:rPr>
      </w:pPr>
      <w:r w:rsidRPr="002C6969">
        <w:rPr>
          <w:rFonts w:ascii="Times New Roman" w:hAnsi="Times New Roman" w:cs="Times New Roman"/>
          <w:sz w:val="28"/>
          <w:szCs w:val="28"/>
          <w:lang w:val="uk-UA"/>
        </w:rPr>
        <w:t xml:space="preserve">Нині за межами України мешкають близько 100 тис. кримських татар, що, ймовірно, можуть повернутися до Криму. З них близько 80 тис. осіб проживають в Узбекистані. Близько 15 тис. осіб проживає у Росії, 5 тис. – у Таджикистані </w:t>
      </w:r>
      <w:r w:rsidR="000204DF" w:rsidRPr="002C6969">
        <w:rPr>
          <w:rFonts w:ascii="Times New Roman" w:hAnsi="Times New Roman" w:cs="Times New Roman"/>
          <w:sz w:val="28"/>
          <w:szCs w:val="28"/>
          <w:lang w:val="uk-UA"/>
        </w:rPr>
        <w:t>.</w:t>
      </w:r>
    </w:p>
    <w:p w:rsidR="006C11E0" w:rsidRPr="002C6969" w:rsidRDefault="006C11E0" w:rsidP="00506D57">
      <w:pPr>
        <w:spacing w:line="360" w:lineRule="auto"/>
        <w:ind w:firstLine="540"/>
        <w:jc w:val="both"/>
        <w:rPr>
          <w:rFonts w:ascii="Times New Roman" w:hAnsi="Times New Roman" w:cs="Times New Roman"/>
          <w:b/>
          <w:sz w:val="28"/>
          <w:szCs w:val="28"/>
          <w:lang w:val="uk-UA"/>
        </w:rPr>
      </w:pPr>
      <w:r w:rsidRPr="002C6969">
        <w:rPr>
          <w:rFonts w:ascii="Times New Roman" w:hAnsi="Times New Roman" w:cs="Times New Roman"/>
          <w:b/>
          <w:sz w:val="28"/>
          <w:szCs w:val="28"/>
          <w:lang w:val="uk-UA"/>
        </w:rPr>
        <w:t>Аналітик</w:t>
      </w:r>
    </w:p>
    <w:p w:rsidR="000204DF" w:rsidRPr="002C6969" w:rsidRDefault="000204DF" w:rsidP="00506D57">
      <w:pPr>
        <w:spacing w:line="360" w:lineRule="auto"/>
        <w:ind w:firstLine="540"/>
        <w:jc w:val="both"/>
        <w:rPr>
          <w:rFonts w:ascii="Times New Roman" w:hAnsi="Times New Roman" w:cs="Times New Roman"/>
          <w:sz w:val="28"/>
          <w:lang w:val="uk-UA"/>
        </w:rPr>
      </w:pPr>
      <w:r w:rsidRPr="002C6969">
        <w:rPr>
          <w:rFonts w:ascii="Times New Roman" w:hAnsi="Times New Roman" w:cs="Times New Roman"/>
          <w:sz w:val="28"/>
          <w:szCs w:val="28"/>
          <w:lang w:val="uk-UA"/>
        </w:rPr>
        <w:lastRenderedPageBreak/>
        <w:t xml:space="preserve">У </w:t>
      </w:r>
      <w:r w:rsidR="006C11E0" w:rsidRPr="002C6969">
        <w:rPr>
          <w:rFonts w:ascii="Times New Roman" w:hAnsi="Times New Roman" w:cs="Times New Roman"/>
          <w:sz w:val="28"/>
          <w:szCs w:val="28"/>
          <w:lang w:val="uk-UA"/>
        </w:rPr>
        <w:t xml:space="preserve">березні </w:t>
      </w:r>
      <w:r w:rsidRPr="002C6969">
        <w:rPr>
          <w:rFonts w:ascii="Times New Roman" w:hAnsi="Times New Roman" w:cs="Times New Roman"/>
          <w:sz w:val="28"/>
          <w:szCs w:val="28"/>
          <w:lang w:val="uk-UA"/>
        </w:rPr>
        <w:t>2014р.</w:t>
      </w:r>
      <w:r w:rsidR="006C11E0" w:rsidRPr="002C6969">
        <w:rPr>
          <w:rFonts w:ascii="Times New Roman" w:hAnsi="Times New Roman" w:cs="Times New Roman"/>
          <w:sz w:val="28"/>
          <w:szCs w:val="28"/>
          <w:lang w:val="uk-UA"/>
        </w:rPr>
        <w:t xml:space="preserve"> Крим пережив чергове політичне потрясіння. За рішеннями так званого референдуму півострів був анексований Російською федерацією. Це був удар і по кримськотатарському народу.</w:t>
      </w:r>
      <w:r w:rsidR="006C11E0" w:rsidRPr="002C6969">
        <w:rPr>
          <w:lang w:val="uk-UA"/>
        </w:rPr>
        <w:t xml:space="preserve"> </w:t>
      </w:r>
      <w:r w:rsidR="006C11E0" w:rsidRPr="002C6969">
        <w:rPr>
          <w:rFonts w:ascii="Times New Roman" w:hAnsi="Times New Roman" w:cs="Times New Roman"/>
          <w:sz w:val="28"/>
          <w:lang w:val="uk-UA"/>
        </w:rPr>
        <w:t xml:space="preserve">Кримськотатарський народ послідовно виступав за збереження територіальної цілісності України і проти анексії Криму Росією. Кримськотатарська діаспора, а також кримські татари заявили про невизнання російської окупації Криму. У відповідь Росія заборонила в'їзд кримськотатарським лідерам </w:t>
      </w:r>
      <w:hyperlink r:id="rId12" w:tooltip="Мустафа Джемільов" w:history="1">
        <w:r w:rsidR="006C11E0" w:rsidRPr="002C6969">
          <w:rPr>
            <w:rStyle w:val="a6"/>
            <w:rFonts w:ascii="Times New Roman" w:hAnsi="Times New Roman" w:cs="Times New Roman"/>
            <w:color w:val="auto"/>
            <w:sz w:val="28"/>
            <w:u w:val="none"/>
            <w:lang w:val="uk-UA"/>
          </w:rPr>
          <w:t>М. Джемільову</w:t>
        </w:r>
      </w:hyperlink>
      <w:r w:rsidR="006C11E0" w:rsidRPr="002C6969">
        <w:rPr>
          <w:rFonts w:ascii="Times New Roman" w:hAnsi="Times New Roman" w:cs="Times New Roman"/>
          <w:sz w:val="28"/>
          <w:lang w:val="uk-UA"/>
        </w:rPr>
        <w:t xml:space="preserve"> та </w:t>
      </w:r>
      <w:hyperlink r:id="rId13" w:tooltip="Рефат Чубаров" w:history="1">
        <w:r w:rsidR="006C11E0" w:rsidRPr="002C6969">
          <w:rPr>
            <w:rStyle w:val="a6"/>
            <w:rFonts w:ascii="Times New Roman" w:hAnsi="Times New Roman" w:cs="Times New Roman"/>
            <w:color w:val="auto"/>
            <w:sz w:val="28"/>
            <w:u w:val="none"/>
            <w:lang w:val="uk-UA"/>
          </w:rPr>
          <w:t>Р. Чубарову</w:t>
        </w:r>
      </w:hyperlink>
      <w:r w:rsidR="006C11E0" w:rsidRPr="002C6969">
        <w:rPr>
          <w:rFonts w:ascii="Times New Roman" w:hAnsi="Times New Roman" w:cs="Times New Roman"/>
          <w:sz w:val="28"/>
          <w:lang w:val="uk-UA"/>
        </w:rPr>
        <w:t xml:space="preserve">. Згідно даних правозахисників станом на лютий </w:t>
      </w:r>
      <w:hyperlink r:id="rId14" w:tooltip="2015" w:history="1">
        <w:r w:rsidR="006C11E0" w:rsidRPr="002C6969">
          <w:rPr>
            <w:rStyle w:val="a6"/>
            <w:rFonts w:ascii="Times New Roman" w:hAnsi="Times New Roman" w:cs="Times New Roman"/>
            <w:color w:val="auto"/>
            <w:sz w:val="28"/>
            <w:u w:val="none"/>
            <w:lang w:val="uk-UA"/>
          </w:rPr>
          <w:t>2015</w:t>
        </w:r>
      </w:hyperlink>
      <w:r w:rsidR="006C11E0" w:rsidRPr="002C6969">
        <w:rPr>
          <w:rFonts w:ascii="Times New Roman" w:hAnsi="Times New Roman" w:cs="Times New Roman"/>
          <w:sz w:val="28"/>
          <w:lang w:val="uk-UA"/>
        </w:rPr>
        <w:t xml:space="preserve"> з 300 тисяч кримськотатарського населення близько 10 тисяч змушені були покинути Крим.</w:t>
      </w:r>
      <w:r w:rsidR="00635361" w:rsidRPr="002C6969">
        <w:rPr>
          <w:rFonts w:ascii="Times New Roman" w:hAnsi="Times New Roman" w:cs="Times New Roman"/>
          <w:sz w:val="28"/>
          <w:lang w:val="uk-UA"/>
        </w:rPr>
        <w:t xml:space="preserve"> Отже, проблема кримських татар знову є актуальною і потребує вирішення на міжнародному рівні.</w:t>
      </w:r>
    </w:p>
    <w:p w:rsidR="00FE073A" w:rsidRPr="002C6969" w:rsidRDefault="00FE073A" w:rsidP="00FE073A">
      <w:pPr>
        <w:spacing w:line="360" w:lineRule="auto"/>
        <w:ind w:firstLine="540"/>
        <w:jc w:val="center"/>
        <w:rPr>
          <w:rFonts w:ascii="Times New Roman" w:hAnsi="Times New Roman" w:cs="Times New Roman"/>
          <w:b/>
          <w:sz w:val="28"/>
          <w:lang w:val="uk-UA"/>
        </w:rPr>
      </w:pPr>
      <w:r w:rsidRPr="002C6969">
        <w:rPr>
          <w:rFonts w:ascii="Times New Roman" w:hAnsi="Times New Roman" w:cs="Times New Roman"/>
          <w:b/>
          <w:sz w:val="28"/>
          <w:lang w:val="uk-UA"/>
        </w:rPr>
        <w:t>Підсумки уроку</w:t>
      </w:r>
    </w:p>
    <w:p w:rsidR="00FE073A" w:rsidRPr="002C6969" w:rsidRDefault="00FE073A" w:rsidP="00FE073A">
      <w:pPr>
        <w:spacing w:line="360" w:lineRule="auto"/>
        <w:ind w:firstLine="540"/>
        <w:rPr>
          <w:rFonts w:ascii="Times New Roman" w:hAnsi="Times New Roman" w:cs="Times New Roman"/>
          <w:b/>
          <w:sz w:val="28"/>
          <w:lang w:val="uk-UA"/>
        </w:rPr>
      </w:pPr>
      <w:r w:rsidRPr="002C6969">
        <w:rPr>
          <w:rFonts w:ascii="Times New Roman" w:hAnsi="Times New Roman" w:cs="Times New Roman"/>
          <w:b/>
          <w:sz w:val="28"/>
          <w:lang w:val="uk-UA"/>
        </w:rPr>
        <w:t>Запитання для обговорення</w:t>
      </w:r>
    </w:p>
    <w:p w:rsidR="00FE073A" w:rsidRPr="002C6969" w:rsidRDefault="00FE073A" w:rsidP="00FE073A">
      <w:pPr>
        <w:spacing w:line="360" w:lineRule="auto"/>
        <w:ind w:firstLine="540"/>
        <w:rPr>
          <w:rFonts w:ascii="Times New Roman" w:hAnsi="Times New Roman" w:cs="Times New Roman"/>
          <w:sz w:val="28"/>
          <w:lang w:val="uk-UA"/>
        </w:rPr>
      </w:pPr>
      <w:r w:rsidRPr="002C6969">
        <w:rPr>
          <w:rFonts w:ascii="Times New Roman" w:hAnsi="Times New Roman" w:cs="Times New Roman"/>
          <w:sz w:val="28"/>
          <w:lang w:val="uk-UA"/>
        </w:rPr>
        <w:t>1.Якими були причини та масштаби депортації?</w:t>
      </w:r>
    </w:p>
    <w:p w:rsidR="00FE073A" w:rsidRPr="002C6969" w:rsidRDefault="00FE073A" w:rsidP="00FE073A">
      <w:pPr>
        <w:spacing w:line="360" w:lineRule="auto"/>
        <w:ind w:firstLine="540"/>
        <w:rPr>
          <w:rFonts w:ascii="Times New Roman" w:hAnsi="Times New Roman" w:cs="Times New Roman"/>
          <w:sz w:val="28"/>
          <w:lang w:val="uk-UA"/>
        </w:rPr>
      </w:pPr>
      <w:r w:rsidRPr="002C6969">
        <w:rPr>
          <w:rFonts w:ascii="Times New Roman" w:hAnsi="Times New Roman" w:cs="Times New Roman"/>
          <w:sz w:val="28"/>
          <w:lang w:val="uk-UA"/>
        </w:rPr>
        <w:t>2. Чи достатньо обґрунтовані звинувачення щодо представників кримськотатарського народу і наскільки справедливим було покарання?</w:t>
      </w:r>
    </w:p>
    <w:p w:rsidR="00FE073A" w:rsidRPr="002C6969" w:rsidRDefault="00FE073A" w:rsidP="00FE073A">
      <w:pPr>
        <w:spacing w:line="360" w:lineRule="auto"/>
        <w:ind w:firstLine="540"/>
        <w:rPr>
          <w:rFonts w:ascii="Times New Roman" w:hAnsi="Times New Roman" w:cs="Times New Roman"/>
          <w:sz w:val="28"/>
          <w:lang w:val="uk-UA"/>
        </w:rPr>
      </w:pPr>
      <w:r w:rsidRPr="002C6969">
        <w:rPr>
          <w:rFonts w:ascii="Times New Roman" w:hAnsi="Times New Roman" w:cs="Times New Roman"/>
          <w:sz w:val="28"/>
          <w:lang w:val="uk-UA"/>
        </w:rPr>
        <w:t xml:space="preserve"> 3. Чи можна звинувачувати і карати увесь народ за злочини, які були здійснені окремими особами?</w:t>
      </w:r>
    </w:p>
    <w:p w:rsidR="00FE073A" w:rsidRPr="002C6969" w:rsidRDefault="00FE073A" w:rsidP="00FE073A">
      <w:pPr>
        <w:spacing w:line="360" w:lineRule="auto"/>
        <w:ind w:firstLine="540"/>
        <w:rPr>
          <w:rFonts w:ascii="Times New Roman" w:hAnsi="Times New Roman" w:cs="Times New Roman"/>
          <w:sz w:val="28"/>
          <w:lang w:val="uk-UA"/>
        </w:rPr>
      </w:pPr>
      <w:r w:rsidRPr="002C6969">
        <w:rPr>
          <w:rFonts w:ascii="Times New Roman" w:hAnsi="Times New Roman" w:cs="Times New Roman"/>
          <w:sz w:val="28"/>
          <w:lang w:val="uk-UA"/>
        </w:rPr>
        <w:t>4.Що вас найбільше вразило у долі депортованих людей?</w:t>
      </w:r>
    </w:p>
    <w:p w:rsidR="00FE073A" w:rsidRPr="002C6969" w:rsidRDefault="00735102" w:rsidP="00735102">
      <w:pPr>
        <w:spacing w:line="360" w:lineRule="auto"/>
        <w:ind w:firstLine="540"/>
        <w:rPr>
          <w:rFonts w:ascii="Times New Roman" w:hAnsi="Times New Roman" w:cs="Times New Roman"/>
          <w:sz w:val="28"/>
          <w:lang w:val="uk-UA"/>
        </w:rPr>
      </w:pPr>
      <w:r w:rsidRPr="002C6969">
        <w:rPr>
          <w:rFonts w:ascii="Times New Roman" w:hAnsi="Times New Roman" w:cs="Times New Roman"/>
          <w:sz w:val="28"/>
          <w:lang w:val="uk-UA"/>
        </w:rPr>
        <w:t>5.Чи можна вважати депортацію кримськотатарського народу актом геноциду?</w:t>
      </w:r>
    </w:p>
    <w:p w:rsidR="00735102" w:rsidRPr="002C6969" w:rsidRDefault="00735102" w:rsidP="00735102">
      <w:pPr>
        <w:spacing w:line="360" w:lineRule="auto"/>
        <w:ind w:firstLine="540"/>
        <w:rPr>
          <w:rFonts w:ascii="Times New Roman" w:hAnsi="Times New Roman" w:cs="Times New Roman"/>
          <w:b/>
          <w:sz w:val="36"/>
          <w:szCs w:val="28"/>
          <w:lang w:val="uk-UA"/>
        </w:rPr>
      </w:pPr>
      <w:r w:rsidRPr="002C6969">
        <w:rPr>
          <w:rFonts w:ascii="Times New Roman" w:hAnsi="Times New Roman" w:cs="Times New Roman"/>
          <w:sz w:val="28"/>
          <w:lang w:val="uk-UA"/>
        </w:rPr>
        <w:t>6. Якими є сьогоднішні проблеми кримськотатарського народу?</w:t>
      </w:r>
    </w:p>
    <w:p w:rsidR="006C11E0" w:rsidRPr="002C6969" w:rsidRDefault="007B14FC" w:rsidP="006C11E0">
      <w:pPr>
        <w:rPr>
          <w:rFonts w:ascii="Times New Roman" w:hAnsi="Times New Roman" w:cs="Times New Roman"/>
          <w:b/>
          <w:sz w:val="28"/>
          <w:lang w:val="uk-UA"/>
        </w:rPr>
      </w:pPr>
      <w:r w:rsidRPr="002C6969">
        <w:rPr>
          <w:rFonts w:ascii="Times New Roman" w:hAnsi="Times New Roman" w:cs="Times New Roman"/>
          <w:b/>
          <w:sz w:val="28"/>
          <w:lang w:val="uk-UA"/>
        </w:rPr>
        <w:t xml:space="preserve">        </w:t>
      </w:r>
      <w:r w:rsidR="006C11E0" w:rsidRPr="002C6969">
        <w:rPr>
          <w:rFonts w:ascii="Times New Roman" w:hAnsi="Times New Roman" w:cs="Times New Roman"/>
          <w:b/>
          <w:sz w:val="28"/>
          <w:lang w:val="uk-UA"/>
        </w:rPr>
        <w:t>Ведучий</w:t>
      </w:r>
    </w:p>
    <w:p w:rsidR="006C11E0" w:rsidRPr="002C6969" w:rsidRDefault="006C11E0" w:rsidP="006C11E0">
      <w:pPr>
        <w:rPr>
          <w:rFonts w:ascii="Times New Roman" w:eastAsia="Times New Roman" w:hAnsi="Times New Roman" w:cs="Times New Roman"/>
          <w:bCs/>
          <w:sz w:val="28"/>
          <w:szCs w:val="32"/>
          <w:lang w:val="uk-UA" w:eastAsia="ru-RU"/>
        </w:rPr>
      </w:pPr>
      <w:r w:rsidRPr="002C6969">
        <w:rPr>
          <w:rFonts w:ascii="Times New Roman" w:hAnsi="Times New Roman" w:cs="Times New Roman"/>
          <w:sz w:val="28"/>
          <w:lang w:val="uk-UA"/>
        </w:rPr>
        <w:t>Закінчити нашу конференцію хотілося б поетичними рядками</w:t>
      </w:r>
      <w:r w:rsidR="007B14FC" w:rsidRPr="002C6969">
        <w:rPr>
          <w:rFonts w:ascii="Times New Roman" w:hAnsi="Times New Roman" w:cs="Times New Roman"/>
          <w:sz w:val="28"/>
          <w:lang w:val="uk-UA"/>
        </w:rPr>
        <w:t xml:space="preserve">   </w:t>
      </w:r>
      <w:hyperlink r:id="rId15" w:history="1">
        <w:r w:rsidRPr="002C6969">
          <w:rPr>
            <w:rFonts w:ascii="Times New Roman" w:eastAsia="Times New Roman" w:hAnsi="Times New Roman" w:cs="Times New Roman"/>
            <w:bCs/>
            <w:iCs/>
            <w:sz w:val="28"/>
            <w:lang w:val="uk-UA" w:eastAsia="ru-RU"/>
          </w:rPr>
          <w:t>Е</w:t>
        </w:r>
        <w:r w:rsidR="00FE073A" w:rsidRPr="002C6969">
          <w:rPr>
            <w:rFonts w:ascii="Times New Roman" w:eastAsia="Times New Roman" w:hAnsi="Times New Roman" w:cs="Times New Roman"/>
            <w:bCs/>
            <w:iCs/>
            <w:sz w:val="28"/>
            <w:lang w:val="uk-UA" w:eastAsia="ru-RU"/>
          </w:rPr>
          <w:t>львіни</w:t>
        </w:r>
      </w:hyperlink>
      <w:r w:rsidR="00FE073A" w:rsidRPr="002C6969">
        <w:rPr>
          <w:rFonts w:ascii="Times New Roman" w:eastAsia="Times New Roman" w:hAnsi="Times New Roman" w:cs="Times New Roman"/>
          <w:bCs/>
          <w:iCs/>
          <w:sz w:val="28"/>
          <w:lang w:val="uk-UA" w:eastAsia="ru-RU"/>
        </w:rPr>
        <w:t xml:space="preserve"> Османов</w:t>
      </w:r>
      <w:r w:rsidRPr="002C6969">
        <w:rPr>
          <w:rFonts w:ascii="Times New Roman" w:eastAsia="Times New Roman" w:hAnsi="Times New Roman" w:cs="Times New Roman"/>
          <w:bCs/>
          <w:iCs/>
          <w:sz w:val="28"/>
          <w:lang w:val="uk-UA" w:eastAsia="ru-RU"/>
        </w:rPr>
        <w:t>ої</w:t>
      </w:r>
      <w:r w:rsidR="00FE073A" w:rsidRPr="002C6969">
        <w:rPr>
          <w:rFonts w:ascii="Times New Roman" w:eastAsia="Times New Roman" w:hAnsi="Times New Roman" w:cs="Times New Roman"/>
          <w:bCs/>
          <w:iCs/>
          <w:sz w:val="28"/>
          <w:lang w:val="uk-UA" w:eastAsia="ru-RU"/>
        </w:rPr>
        <w:t>, які присвячені кримським татарам - жертвам депортації.</w:t>
      </w:r>
    </w:p>
    <w:p w:rsidR="006C11E0" w:rsidRPr="002C6969" w:rsidRDefault="00FE073A" w:rsidP="006C11E0">
      <w:pPr>
        <w:spacing w:line="320" w:lineRule="atLeast"/>
        <w:rPr>
          <w:rFonts w:ascii="Times New Roman" w:eastAsia="Times New Roman" w:hAnsi="Times New Roman" w:cs="Times New Roman"/>
          <w:color w:val="000000"/>
          <w:sz w:val="27"/>
          <w:szCs w:val="27"/>
          <w:lang w:val="uk-UA" w:eastAsia="ru-RU"/>
        </w:rPr>
      </w:pPr>
      <w:r w:rsidRPr="002C6969">
        <w:rPr>
          <w:rFonts w:ascii="Times New Roman" w:eastAsia="Times New Roman" w:hAnsi="Times New Roman" w:cs="Times New Roman"/>
          <w:i/>
          <w:color w:val="000000"/>
          <w:sz w:val="28"/>
          <w:szCs w:val="27"/>
          <w:lang w:val="uk-UA" w:eastAsia="ru-RU"/>
        </w:rPr>
        <w:t>(Виступ учнів)</w:t>
      </w:r>
      <w:r w:rsidR="006C11E0" w:rsidRPr="002C6969">
        <w:rPr>
          <w:rFonts w:ascii="Times New Roman" w:eastAsia="Times New Roman" w:hAnsi="Times New Roman" w:cs="Times New Roman"/>
          <w:i/>
          <w:color w:val="000000"/>
          <w:sz w:val="28"/>
          <w:szCs w:val="27"/>
          <w:lang w:val="uk-UA" w:eastAsia="ru-RU"/>
        </w:rPr>
        <w:br/>
      </w:r>
      <w:r w:rsidRPr="002C6969">
        <w:rPr>
          <w:rFonts w:ascii="Times New Roman" w:eastAsia="Times New Roman" w:hAnsi="Times New Roman" w:cs="Times New Roman"/>
          <w:color w:val="000000"/>
          <w:sz w:val="27"/>
          <w:szCs w:val="27"/>
          <w:lang w:val="uk-UA" w:eastAsia="ru-RU"/>
        </w:rPr>
        <w:t>1</w:t>
      </w:r>
      <w:r w:rsidRPr="002C6969">
        <w:rPr>
          <w:rFonts w:ascii="Times New Roman" w:eastAsia="Times New Roman" w:hAnsi="Times New Roman" w:cs="Times New Roman"/>
          <w:color w:val="000000"/>
          <w:sz w:val="27"/>
          <w:szCs w:val="27"/>
          <w:lang w:eastAsia="ru-RU"/>
        </w:rPr>
        <w:t>.</w:t>
      </w:r>
      <w:r w:rsidR="006C11E0" w:rsidRPr="002C6969">
        <w:rPr>
          <w:rFonts w:ascii="Times New Roman" w:eastAsia="Times New Roman" w:hAnsi="Times New Roman" w:cs="Times New Roman"/>
          <w:color w:val="000000"/>
          <w:sz w:val="27"/>
          <w:szCs w:val="27"/>
          <w:lang w:eastAsia="ru-RU"/>
        </w:rPr>
        <w:t xml:space="preserve">Я часто слышу стук колес во сне, </w:t>
      </w:r>
      <w:r w:rsidR="006C11E0" w:rsidRPr="002C6969">
        <w:rPr>
          <w:rFonts w:ascii="Times New Roman" w:eastAsia="Times New Roman" w:hAnsi="Times New Roman" w:cs="Times New Roman"/>
          <w:color w:val="000000"/>
          <w:sz w:val="27"/>
          <w:szCs w:val="27"/>
          <w:lang w:eastAsia="ru-RU"/>
        </w:rPr>
        <w:br/>
      </w:r>
      <w:r w:rsidR="006C11E0" w:rsidRPr="002C6969">
        <w:rPr>
          <w:rFonts w:ascii="Times New Roman" w:eastAsia="Times New Roman" w:hAnsi="Times New Roman" w:cs="Times New Roman"/>
          <w:color w:val="000000"/>
          <w:sz w:val="27"/>
          <w:szCs w:val="27"/>
          <w:lang w:eastAsia="ru-RU"/>
        </w:rPr>
        <w:lastRenderedPageBreak/>
        <w:t xml:space="preserve">И возвращаюсь в этот проклятый вагон, </w:t>
      </w:r>
      <w:r w:rsidR="006C11E0" w:rsidRPr="002C6969">
        <w:rPr>
          <w:rFonts w:ascii="Times New Roman" w:eastAsia="Times New Roman" w:hAnsi="Times New Roman" w:cs="Times New Roman"/>
          <w:color w:val="000000"/>
          <w:sz w:val="27"/>
          <w:szCs w:val="27"/>
          <w:lang w:eastAsia="ru-RU"/>
        </w:rPr>
        <w:br/>
        <w:t>И вспоминаю, как прикладом бьет в плечо</w:t>
      </w:r>
      <w:r w:rsidR="006C11E0" w:rsidRPr="002C6969">
        <w:rPr>
          <w:rFonts w:ascii="Times New Roman" w:eastAsia="Times New Roman" w:hAnsi="Times New Roman" w:cs="Times New Roman"/>
          <w:color w:val="000000"/>
          <w:sz w:val="27"/>
          <w:szCs w:val="27"/>
          <w:lang w:eastAsia="ru-RU"/>
        </w:rPr>
        <w:br/>
        <w:t xml:space="preserve">Озлобленный и юный солдафон. </w:t>
      </w:r>
      <w:r w:rsidR="006C11E0" w:rsidRPr="002C6969">
        <w:rPr>
          <w:rFonts w:ascii="Times New Roman" w:eastAsia="Times New Roman" w:hAnsi="Times New Roman" w:cs="Times New Roman"/>
          <w:color w:val="000000"/>
          <w:sz w:val="27"/>
          <w:szCs w:val="27"/>
          <w:lang w:eastAsia="ru-RU"/>
        </w:rPr>
        <w:br/>
      </w:r>
      <w:r w:rsidR="006C11E0" w:rsidRPr="002C6969">
        <w:rPr>
          <w:rFonts w:ascii="Times New Roman" w:eastAsia="Times New Roman" w:hAnsi="Times New Roman" w:cs="Times New Roman"/>
          <w:color w:val="000000"/>
          <w:sz w:val="27"/>
          <w:szCs w:val="27"/>
          <w:lang w:eastAsia="ru-RU"/>
        </w:rPr>
        <w:br/>
      </w:r>
      <w:r w:rsidRPr="002C6969">
        <w:rPr>
          <w:rFonts w:ascii="Times New Roman" w:eastAsia="Times New Roman" w:hAnsi="Times New Roman" w:cs="Times New Roman"/>
          <w:color w:val="000000"/>
          <w:sz w:val="27"/>
          <w:szCs w:val="27"/>
          <w:lang w:eastAsia="ru-RU"/>
        </w:rPr>
        <w:t>2.</w:t>
      </w:r>
      <w:r w:rsidR="006C11E0" w:rsidRPr="002C6969">
        <w:rPr>
          <w:rFonts w:ascii="Times New Roman" w:eastAsia="Times New Roman" w:hAnsi="Times New Roman" w:cs="Times New Roman"/>
          <w:color w:val="000000"/>
          <w:sz w:val="27"/>
          <w:szCs w:val="27"/>
          <w:lang w:eastAsia="ru-RU"/>
        </w:rPr>
        <w:t xml:space="preserve">И часто вспоминаю деда я глаза, </w:t>
      </w:r>
      <w:r w:rsidR="006C11E0" w:rsidRPr="002C6969">
        <w:rPr>
          <w:rFonts w:ascii="Times New Roman" w:eastAsia="Times New Roman" w:hAnsi="Times New Roman" w:cs="Times New Roman"/>
          <w:color w:val="000000"/>
          <w:sz w:val="27"/>
          <w:szCs w:val="27"/>
          <w:lang w:eastAsia="ru-RU"/>
        </w:rPr>
        <w:br/>
        <w:t xml:space="preserve">Что умирал у внука на коленях, </w:t>
      </w:r>
      <w:r w:rsidR="006C11E0" w:rsidRPr="002C6969">
        <w:rPr>
          <w:rFonts w:ascii="Times New Roman" w:eastAsia="Times New Roman" w:hAnsi="Times New Roman" w:cs="Times New Roman"/>
          <w:color w:val="000000"/>
          <w:sz w:val="27"/>
          <w:szCs w:val="27"/>
          <w:lang w:eastAsia="ru-RU"/>
        </w:rPr>
        <w:br/>
        <w:t xml:space="preserve">А сын его на фронте воевал, </w:t>
      </w:r>
      <w:r w:rsidR="006C11E0" w:rsidRPr="002C6969">
        <w:rPr>
          <w:rFonts w:ascii="Times New Roman" w:eastAsia="Times New Roman" w:hAnsi="Times New Roman" w:cs="Times New Roman"/>
          <w:color w:val="000000"/>
          <w:sz w:val="27"/>
          <w:szCs w:val="27"/>
          <w:lang w:eastAsia="ru-RU"/>
        </w:rPr>
        <w:br/>
        <w:t>Не ведал, что изменником объявят.</w:t>
      </w:r>
      <w:r w:rsidR="006C11E0" w:rsidRPr="002C6969">
        <w:rPr>
          <w:rFonts w:ascii="Times New Roman" w:eastAsia="Times New Roman" w:hAnsi="Times New Roman" w:cs="Times New Roman"/>
          <w:color w:val="000000"/>
          <w:sz w:val="27"/>
          <w:szCs w:val="27"/>
          <w:lang w:eastAsia="ru-RU"/>
        </w:rPr>
        <w:br/>
      </w:r>
      <w:r w:rsidR="006C11E0" w:rsidRPr="002C6969">
        <w:rPr>
          <w:rFonts w:ascii="Times New Roman" w:eastAsia="Times New Roman" w:hAnsi="Times New Roman" w:cs="Times New Roman"/>
          <w:color w:val="000000"/>
          <w:sz w:val="27"/>
          <w:szCs w:val="27"/>
          <w:lang w:eastAsia="ru-RU"/>
        </w:rPr>
        <w:br/>
      </w:r>
      <w:r w:rsidRPr="002C6969">
        <w:rPr>
          <w:rFonts w:ascii="Times New Roman" w:eastAsia="Times New Roman" w:hAnsi="Times New Roman" w:cs="Times New Roman"/>
          <w:color w:val="000000"/>
          <w:sz w:val="27"/>
          <w:szCs w:val="27"/>
          <w:lang w:eastAsia="ru-RU"/>
        </w:rPr>
        <w:t>3.</w:t>
      </w:r>
      <w:r w:rsidR="006C11E0" w:rsidRPr="002C6969">
        <w:rPr>
          <w:rFonts w:ascii="Times New Roman" w:eastAsia="Times New Roman" w:hAnsi="Times New Roman" w:cs="Times New Roman"/>
          <w:color w:val="000000"/>
          <w:sz w:val="27"/>
          <w:szCs w:val="27"/>
          <w:lang w:eastAsia="ru-RU"/>
        </w:rPr>
        <w:t xml:space="preserve">И снова слышится мне женщин плач, </w:t>
      </w:r>
      <w:r w:rsidR="006C11E0" w:rsidRPr="002C6969">
        <w:rPr>
          <w:rFonts w:ascii="Times New Roman" w:eastAsia="Times New Roman" w:hAnsi="Times New Roman" w:cs="Times New Roman"/>
          <w:color w:val="000000"/>
          <w:sz w:val="27"/>
          <w:szCs w:val="27"/>
          <w:lang w:eastAsia="ru-RU"/>
        </w:rPr>
        <w:br/>
        <w:t xml:space="preserve">Что малышей своих в дороге хоронили, </w:t>
      </w:r>
      <w:r w:rsidR="006C11E0" w:rsidRPr="002C6969">
        <w:rPr>
          <w:rFonts w:ascii="Times New Roman" w:eastAsia="Times New Roman" w:hAnsi="Times New Roman" w:cs="Times New Roman"/>
          <w:color w:val="000000"/>
          <w:sz w:val="27"/>
          <w:szCs w:val="27"/>
          <w:lang w:eastAsia="ru-RU"/>
        </w:rPr>
        <w:br/>
        <w:t xml:space="preserve">Дорога эта - их палач, </w:t>
      </w:r>
      <w:r w:rsidR="006C11E0" w:rsidRPr="002C6969">
        <w:rPr>
          <w:rFonts w:ascii="Times New Roman" w:eastAsia="Times New Roman" w:hAnsi="Times New Roman" w:cs="Times New Roman"/>
          <w:color w:val="000000"/>
          <w:sz w:val="27"/>
          <w:szCs w:val="27"/>
          <w:lang w:eastAsia="ru-RU"/>
        </w:rPr>
        <w:br/>
        <w:t xml:space="preserve">На ней сердца тех женщин просто сгнили. </w:t>
      </w:r>
      <w:r w:rsidR="006C11E0" w:rsidRPr="002C6969">
        <w:rPr>
          <w:rFonts w:ascii="Times New Roman" w:eastAsia="Times New Roman" w:hAnsi="Times New Roman" w:cs="Times New Roman"/>
          <w:color w:val="000000"/>
          <w:sz w:val="27"/>
          <w:szCs w:val="27"/>
          <w:lang w:eastAsia="ru-RU"/>
        </w:rPr>
        <w:br/>
      </w:r>
      <w:r w:rsidR="006C11E0" w:rsidRPr="002C6969">
        <w:rPr>
          <w:rFonts w:ascii="Times New Roman" w:eastAsia="Times New Roman" w:hAnsi="Times New Roman" w:cs="Times New Roman"/>
          <w:color w:val="000000"/>
          <w:sz w:val="27"/>
          <w:szCs w:val="27"/>
          <w:lang w:eastAsia="ru-RU"/>
        </w:rPr>
        <w:br/>
      </w:r>
      <w:r w:rsidRPr="002C6969">
        <w:rPr>
          <w:rFonts w:ascii="Times New Roman" w:eastAsia="Times New Roman" w:hAnsi="Times New Roman" w:cs="Times New Roman"/>
          <w:color w:val="000000"/>
          <w:sz w:val="27"/>
          <w:szCs w:val="27"/>
          <w:lang w:eastAsia="ru-RU"/>
        </w:rPr>
        <w:t>4.</w:t>
      </w:r>
      <w:r w:rsidR="006C11E0" w:rsidRPr="002C6969">
        <w:rPr>
          <w:rFonts w:ascii="Times New Roman" w:eastAsia="Times New Roman" w:hAnsi="Times New Roman" w:cs="Times New Roman"/>
          <w:color w:val="000000"/>
          <w:sz w:val="27"/>
          <w:szCs w:val="27"/>
          <w:lang w:eastAsia="ru-RU"/>
        </w:rPr>
        <w:t xml:space="preserve">И вижу я как плакали деды, </w:t>
      </w:r>
      <w:r w:rsidR="006C11E0" w:rsidRPr="002C6969">
        <w:rPr>
          <w:rFonts w:ascii="Times New Roman" w:eastAsia="Times New Roman" w:hAnsi="Times New Roman" w:cs="Times New Roman"/>
          <w:color w:val="000000"/>
          <w:sz w:val="27"/>
          <w:szCs w:val="27"/>
          <w:lang w:eastAsia="ru-RU"/>
        </w:rPr>
        <w:br/>
        <w:t xml:space="preserve">Молились на коленях робко дети, </w:t>
      </w:r>
      <w:r w:rsidR="006C11E0" w:rsidRPr="002C6969">
        <w:rPr>
          <w:rFonts w:ascii="Times New Roman" w:eastAsia="Times New Roman" w:hAnsi="Times New Roman" w:cs="Times New Roman"/>
          <w:color w:val="000000"/>
          <w:sz w:val="27"/>
          <w:szCs w:val="27"/>
          <w:lang w:eastAsia="ru-RU"/>
        </w:rPr>
        <w:br/>
        <w:t xml:space="preserve">И с каждым днем пустели все ряды, </w:t>
      </w:r>
      <w:r w:rsidR="006C11E0" w:rsidRPr="002C6969">
        <w:rPr>
          <w:rFonts w:ascii="Times New Roman" w:eastAsia="Times New Roman" w:hAnsi="Times New Roman" w:cs="Times New Roman"/>
          <w:color w:val="000000"/>
          <w:sz w:val="27"/>
          <w:szCs w:val="27"/>
          <w:lang w:eastAsia="ru-RU"/>
        </w:rPr>
        <w:br/>
        <w:t xml:space="preserve">Мы умирали. Нам не жилось без Родины на свете. </w:t>
      </w:r>
      <w:r w:rsidR="006C11E0" w:rsidRPr="002C6969">
        <w:rPr>
          <w:rFonts w:ascii="Times New Roman" w:eastAsia="Times New Roman" w:hAnsi="Times New Roman" w:cs="Times New Roman"/>
          <w:color w:val="000000"/>
          <w:sz w:val="27"/>
          <w:szCs w:val="27"/>
          <w:lang w:eastAsia="ru-RU"/>
        </w:rPr>
        <w:br/>
      </w:r>
      <w:r w:rsidR="006C11E0" w:rsidRPr="002C6969">
        <w:rPr>
          <w:rFonts w:ascii="Times New Roman" w:eastAsia="Times New Roman" w:hAnsi="Times New Roman" w:cs="Times New Roman"/>
          <w:color w:val="000000"/>
          <w:sz w:val="27"/>
          <w:szCs w:val="27"/>
          <w:lang w:eastAsia="ru-RU"/>
        </w:rPr>
        <w:br/>
      </w:r>
      <w:r w:rsidRPr="002C6969">
        <w:rPr>
          <w:rFonts w:ascii="Times New Roman" w:eastAsia="Times New Roman" w:hAnsi="Times New Roman" w:cs="Times New Roman"/>
          <w:color w:val="000000"/>
          <w:sz w:val="27"/>
          <w:szCs w:val="27"/>
          <w:lang w:eastAsia="ru-RU"/>
        </w:rPr>
        <w:t>5.</w:t>
      </w:r>
      <w:r w:rsidR="006C11E0" w:rsidRPr="002C6969">
        <w:rPr>
          <w:rFonts w:ascii="Times New Roman" w:eastAsia="Times New Roman" w:hAnsi="Times New Roman" w:cs="Times New Roman"/>
          <w:color w:val="000000"/>
          <w:sz w:val="27"/>
          <w:szCs w:val="27"/>
          <w:lang w:eastAsia="ru-RU"/>
        </w:rPr>
        <w:t xml:space="preserve">Без пищи, без воды, без воздуха святого, </w:t>
      </w:r>
      <w:r w:rsidR="006C11E0" w:rsidRPr="002C6969">
        <w:rPr>
          <w:rFonts w:ascii="Times New Roman" w:eastAsia="Times New Roman" w:hAnsi="Times New Roman" w:cs="Times New Roman"/>
          <w:color w:val="000000"/>
          <w:sz w:val="27"/>
          <w:szCs w:val="27"/>
          <w:lang w:eastAsia="ru-RU"/>
        </w:rPr>
        <w:br/>
        <w:t xml:space="preserve">Нас мчал куда-то проклятый вагон. </w:t>
      </w:r>
      <w:r w:rsidR="006C11E0" w:rsidRPr="002C6969">
        <w:rPr>
          <w:rFonts w:ascii="Times New Roman" w:eastAsia="Times New Roman" w:hAnsi="Times New Roman" w:cs="Times New Roman"/>
          <w:color w:val="000000"/>
          <w:sz w:val="27"/>
          <w:szCs w:val="27"/>
          <w:lang w:eastAsia="ru-RU"/>
        </w:rPr>
        <w:br/>
        <w:t xml:space="preserve">И часто сына вспоминала мать родного, </w:t>
      </w:r>
      <w:r w:rsidR="006C11E0" w:rsidRPr="002C6969">
        <w:rPr>
          <w:rFonts w:ascii="Times New Roman" w:eastAsia="Times New Roman" w:hAnsi="Times New Roman" w:cs="Times New Roman"/>
          <w:color w:val="000000"/>
          <w:sz w:val="27"/>
          <w:szCs w:val="27"/>
          <w:lang w:eastAsia="ru-RU"/>
        </w:rPr>
        <w:br/>
        <w:t xml:space="preserve">Что добровольцем юным убежал на фронт. </w:t>
      </w:r>
      <w:r w:rsidR="006C11E0" w:rsidRPr="002C6969">
        <w:rPr>
          <w:rFonts w:ascii="Times New Roman" w:eastAsia="Times New Roman" w:hAnsi="Times New Roman" w:cs="Times New Roman"/>
          <w:color w:val="000000"/>
          <w:sz w:val="27"/>
          <w:szCs w:val="27"/>
          <w:lang w:eastAsia="ru-RU"/>
        </w:rPr>
        <w:br/>
      </w:r>
      <w:r w:rsidR="006C11E0" w:rsidRPr="002C6969">
        <w:rPr>
          <w:rFonts w:ascii="Times New Roman" w:eastAsia="Times New Roman" w:hAnsi="Times New Roman" w:cs="Times New Roman"/>
          <w:color w:val="000000"/>
          <w:sz w:val="27"/>
          <w:szCs w:val="27"/>
          <w:lang w:eastAsia="ru-RU"/>
        </w:rPr>
        <w:br/>
      </w:r>
      <w:r w:rsidRPr="002C6969">
        <w:rPr>
          <w:rFonts w:ascii="Times New Roman" w:eastAsia="Times New Roman" w:hAnsi="Times New Roman" w:cs="Times New Roman"/>
          <w:color w:val="000000"/>
          <w:sz w:val="27"/>
          <w:szCs w:val="27"/>
          <w:lang w:eastAsia="ru-RU"/>
        </w:rPr>
        <w:t>6.</w:t>
      </w:r>
      <w:r w:rsidR="006C11E0" w:rsidRPr="002C6969">
        <w:rPr>
          <w:rFonts w:ascii="Times New Roman" w:eastAsia="Times New Roman" w:hAnsi="Times New Roman" w:cs="Times New Roman"/>
          <w:color w:val="000000"/>
          <w:sz w:val="27"/>
          <w:szCs w:val="27"/>
          <w:lang w:eastAsia="ru-RU"/>
        </w:rPr>
        <w:t xml:space="preserve">Своих детей на фронт мы отправляли, </w:t>
      </w:r>
      <w:r w:rsidR="006C11E0" w:rsidRPr="002C6969">
        <w:rPr>
          <w:rFonts w:ascii="Times New Roman" w:eastAsia="Times New Roman" w:hAnsi="Times New Roman" w:cs="Times New Roman"/>
          <w:color w:val="000000"/>
          <w:sz w:val="27"/>
          <w:szCs w:val="27"/>
          <w:lang w:eastAsia="ru-RU"/>
        </w:rPr>
        <w:br/>
        <w:t xml:space="preserve">И искренне мы верили в победу, </w:t>
      </w:r>
      <w:r w:rsidR="006C11E0" w:rsidRPr="002C6969">
        <w:rPr>
          <w:rFonts w:ascii="Times New Roman" w:eastAsia="Times New Roman" w:hAnsi="Times New Roman" w:cs="Times New Roman"/>
          <w:color w:val="000000"/>
          <w:sz w:val="27"/>
          <w:szCs w:val="27"/>
          <w:lang w:eastAsia="ru-RU"/>
        </w:rPr>
        <w:br/>
        <w:t xml:space="preserve">И победителей встречать мы искренне желали, </w:t>
      </w:r>
      <w:r w:rsidR="006C11E0" w:rsidRPr="002C6969">
        <w:rPr>
          <w:rFonts w:ascii="Times New Roman" w:eastAsia="Times New Roman" w:hAnsi="Times New Roman" w:cs="Times New Roman"/>
          <w:color w:val="000000"/>
          <w:sz w:val="27"/>
          <w:szCs w:val="27"/>
          <w:lang w:eastAsia="ru-RU"/>
        </w:rPr>
        <w:br/>
        <w:t xml:space="preserve">Но выселяют нас, как скот, а многих - расстреляли. </w:t>
      </w:r>
      <w:r w:rsidR="006C11E0" w:rsidRPr="002C6969">
        <w:rPr>
          <w:rFonts w:ascii="Times New Roman" w:eastAsia="Times New Roman" w:hAnsi="Times New Roman" w:cs="Times New Roman"/>
          <w:color w:val="000000"/>
          <w:sz w:val="27"/>
          <w:szCs w:val="27"/>
          <w:lang w:eastAsia="ru-RU"/>
        </w:rPr>
        <w:br/>
      </w:r>
      <w:r w:rsidR="006C11E0" w:rsidRPr="002C6969">
        <w:rPr>
          <w:rFonts w:ascii="Times New Roman" w:eastAsia="Times New Roman" w:hAnsi="Times New Roman" w:cs="Times New Roman"/>
          <w:color w:val="000000"/>
          <w:sz w:val="27"/>
          <w:szCs w:val="27"/>
          <w:lang w:eastAsia="ru-RU"/>
        </w:rPr>
        <w:br/>
      </w:r>
      <w:r w:rsidRPr="002C6969">
        <w:rPr>
          <w:rFonts w:ascii="Times New Roman" w:eastAsia="Times New Roman" w:hAnsi="Times New Roman" w:cs="Times New Roman"/>
          <w:color w:val="000000"/>
          <w:sz w:val="27"/>
          <w:szCs w:val="27"/>
          <w:lang w:eastAsia="ru-RU"/>
        </w:rPr>
        <w:t>7.</w:t>
      </w:r>
      <w:r w:rsidR="006C11E0" w:rsidRPr="002C6969">
        <w:rPr>
          <w:rFonts w:ascii="Times New Roman" w:eastAsia="Times New Roman" w:hAnsi="Times New Roman" w:cs="Times New Roman"/>
          <w:color w:val="000000"/>
          <w:sz w:val="27"/>
          <w:szCs w:val="27"/>
          <w:lang w:eastAsia="ru-RU"/>
        </w:rPr>
        <w:t xml:space="preserve">И сколько б не прошло десятков лет, </w:t>
      </w:r>
      <w:r w:rsidR="006C11E0" w:rsidRPr="002C6969">
        <w:rPr>
          <w:rFonts w:ascii="Times New Roman" w:eastAsia="Times New Roman" w:hAnsi="Times New Roman" w:cs="Times New Roman"/>
          <w:color w:val="000000"/>
          <w:sz w:val="27"/>
          <w:szCs w:val="27"/>
          <w:lang w:eastAsia="ru-RU"/>
        </w:rPr>
        <w:br/>
        <w:t xml:space="preserve">Не заживает боль внутри меня, </w:t>
      </w:r>
      <w:r w:rsidR="006C11E0" w:rsidRPr="002C6969">
        <w:rPr>
          <w:rFonts w:ascii="Times New Roman" w:eastAsia="Times New Roman" w:hAnsi="Times New Roman" w:cs="Times New Roman"/>
          <w:color w:val="000000"/>
          <w:sz w:val="27"/>
          <w:szCs w:val="27"/>
          <w:lang w:eastAsia="ru-RU"/>
        </w:rPr>
        <w:br/>
        <w:t xml:space="preserve">И ночью снова в том вагоне я шепчу ребенку: нет! </w:t>
      </w:r>
      <w:r w:rsidR="006C11E0" w:rsidRPr="002C6969">
        <w:rPr>
          <w:rFonts w:ascii="Times New Roman" w:eastAsia="Times New Roman" w:hAnsi="Times New Roman" w:cs="Times New Roman"/>
          <w:color w:val="000000"/>
          <w:sz w:val="27"/>
          <w:szCs w:val="27"/>
          <w:lang w:eastAsia="ru-RU"/>
        </w:rPr>
        <w:br/>
        <w:t xml:space="preserve">Ты не предатель, такова видать судьба... </w:t>
      </w:r>
      <w:r w:rsidR="006C11E0" w:rsidRPr="002C6969">
        <w:rPr>
          <w:rFonts w:ascii="Times New Roman" w:eastAsia="Times New Roman" w:hAnsi="Times New Roman" w:cs="Times New Roman"/>
          <w:color w:val="000000"/>
          <w:sz w:val="27"/>
          <w:szCs w:val="27"/>
          <w:lang w:eastAsia="ru-RU"/>
        </w:rPr>
        <w:br/>
      </w:r>
      <w:r w:rsidR="006C11E0" w:rsidRPr="002C6969">
        <w:rPr>
          <w:rFonts w:ascii="Times New Roman" w:eastAsia="Times New Roman" w:hAnsi="Times New Roman" w:cs="Times New Roman"/>
          <w:color w:val="000000"/>
          <w:sz w:val="27"/>
          <w:szCs w:val="27"/>
          <w:lang w:eastAsia="ru-RU"/>
        </w:rPr>
        <w:br/>
      </w:r>
      <w:r w:rsidRPr="002C6969">
        <w:rPr>
          <w:rFonts w:ascii="Times New Roman" w:eastAsia="Times New Roman" w:hAnsi="Times New Roman" w:cs="Times New Roman"/>
          <w:color w:val="000000"/>
          <w:sz w:val="27"/>
          <w:szCs w:val="27"/>
          <w:lang w:eastAsia="ru-RU"/>
        </w:rPr>
        <w:t>8.</w:t>
      </w:r>
      <w:r w:rsidR="006C11E0" w:rsidRPr="002C6969">
        <w:rPr>
          <w:rFonts w:ascii="Times New Roman" w:eastAsia="Times New Roman" w:hAnsi="Times New Roman" w:cs="Times New Roman"/>
          <w:color w:val="000000"/>
          <w:sz w:val="27"/>
          <w:szCs w:val="27"/>
          <w:lang w:eastAsia="ru-RU"/>
        </w:rPr>
        <w:t xml:space="preserve">Но не смирились мы с такою вот судьбою, </w:t>
      </w:r>
      <w:r w:rsidR="006C11E0" w:rsidRPr="002C6969">
        <w:rPr>
          <w:rFonts w:ascii="Times New Roman" w:eastAsia="Times New Roman" w:hAnsi="Times New Roman" w:cs="Times New Roman"/>
          <w:color w:val="000000"/>
          <w:sz w:val="27"/>
          <w:szCs w:val="27"/>
          <w:lang w:eastAsia="ru-RU"/>
        </w:rPr>
        <w:br/>
        <w:t xml:space="preserve">И отстояли возвращение домой. </w:t>
      </w:r>
      <w:r w:rsidR="006C11E0" w:rsidRPr="002C6969">
        <w:rPr>
          <w:rFonts w:ascii="Times New Roman" w:eastAsia="Times New Roman" w:hAnsi="Times New Roman" w:cs="Times New Roman"/>
          <w:color w:val="000000"/>
          <w:sz w:val="27"/>
          <w:szCs w:val="27"/>
          <w:lang w:eastAsia="ru-RU"/>
        </w:rPr>
        <w:br/>
        <w:t xml:space="preserve">И снова падали деды и дети на колени, </w:t>
      </w:r>
      <w:r w:rsidR="006C11E0" w:rsidRPr="002C6969">
        <w:rPr>
          <w:rFonts w:ascii="Times New Roman" w:eastAsia="Times New Roman" w:hAnsi="Times New Roman" w:cs="Times New Roman"/>
          <w:color w:val="000000"/>
          <w:sz w:val="27"/>
          <w:szCs w:val="27"/>
          <w:lang w:eastAsia="ru-RU"/>
        </w:rPr>
        <w:br/>
        <w:t xml:space="preserve">Целуя землю и шепча: "Мой Крым родной!"... </w:t>
      </w:r>
      <w:r w:rsidR="006C11E0" w:rsidRPr="002C6969">
        <w:rPr>
          <w:rFonts w:ascii="Times New Roman" w:eastAsia="Times New Roman" w:hAnsi="Times New Roman" w:cs="Times New Roman"/>
          <w:color w:val="000000"/>
          <w:sz w:val="27"/>
          <w:szCs w:val="27"/>
          <w:lang w:eastAsia="ru-RU"/>
        </w:rPr>
        <w:br/>
      </w:r>
      <w:r w:rsidR="006C11E0" w:rsidRPr="002C6969">
        <w:rPr>
          <w:rFonts w:ascii="Times New Roman" w:eastAsia="Times New Roman" w:hAnsi="Times New Roman" w:cs="Times New Roman"/>
          <w:color w:val="000000"/>
          <w:sz w:val="27"/>
          <w:szCs w:val="27"/>
          <w:lang w:eastAsia="ru-RU"/>
        </w:rPr>
        <w:br/>
      </w:r>
      <w:r w:rsidRPr="002C6969">
        <w:rPr>
          <w:rFonts w:ascii="Times New Roman" w:eastAsia="Times New Roman" w:hAnsi="Times New Roman" w:cs="Times New Roman"/>
          <w:color w:val="000000"/>
          <w:sz w:val="27"/>
          <w:szCs w:val="27"/>
          <w:lang w:eastAsia="ru-RU"/>
        </w:rPr>
        <w:t>9.</w:t>
      </w:r>
      <w:r w:rsidR="006C11E0" w:rsidRPr="002C6969">
        <w:rPr>
          <w:rFonts w:ascii="Times New Roman" w:eastAsia="Times New Roman" w:hAnsi="Times New Roman" w:cs="Times New Roman"/>
          <w:color w:val="000000"/>
          <w:sz w:val="27"/>
          <w:szCs w:val="27"/>
          <w:lang w:eastAsia="ru-RU"/>
        </w:rPr>
        <w:t xml:space="preserve">И мы на Родине, и дом построен крепкий, </w:t>
      </w:r>
      <w:r w:rsidR="006C11E0" w:rsidRPr="002C6969">
        <w:rPr>
          <w:rFonts w:ascii="Times New Roman" w:eastAsia="Times New Roman" w:hAnsi="Times New Roman" w:cs="Times New Roman"/>
          <w:color w:val="000000"/>
          <w:sz w:val="27"/>
          <w:szCs w:val="27"/>
          <w:lang w:eastAsia="ru-RU"/>
        </w:rPr>
        <w:br/>
        <w:t xml:space="preserve">Но часто и во сне и на яву, </w:t>
      </w:r>
      <w:r w:rsidR="006C11E0" w:rsidRPr="002C6969">
        <w:rPr>
          <w:rFonts w:ascii="Times New Roman" w:eastAsia="Times New Roman" w:hAnsi="Times New Roman" w:cs="Times New Roman"/>
          <w:color w:val="000000"/>
          <w:sz w:val="27"/>
          <w:szCs w:val="27"/>
          <w:lang w:eastAsia="ru-RU"/>
        </w:rPr>
        <w:br/>
        <w:t>Я ощущаю этот запах терпкий</w:t>
      </w:r>
      <w:r w:rsidR="006C11E0" w:rsidRPr="002C6969">
        <w:rPr>
          <w:rFonts w:ascii="Times New Roman" w:eastAsia="Times New Roman" w:hAnsi="Times New Roman" w:cs="Times New Roman"/>
          <w:color w:val="000000"/>
          <w:sz w:val="27"/>
          <w:szCs w:val="27"/>
          <w:lang w:eastAsia="ru-RU"/>
        </w:rPr>
        <w:br/>
        <w:t>В вагоне том, что мчал меня ко дну...</w:t>
      </w:r>
      <w:r w:rsidR="006C11E0" w:rsidRPr="002C6969">
        <w:rPr>
          <w:rFonts w:ascii="Times New Roman" w:eastAsia="Times New Roman" w:hAnsi="Times New Roman" w:cs="Times New Roman"/>
          <w:color w:val="000000"/>
          <w:sz w:val="27"/>
          <w:szCs w:val="27"/>
          <w:lang w:val="uk-UA" w:eastAsia="ru-RU"/>
        </w:rPr>
        <w:t xml:space="preserve"> </w:t>
      </w:r>
    </w:p>
    <w:p w:rsidR="00735102" w:rsidRPr="002C6969" w:rsidRDefault="00735102" w:rsidP="006C11E0">
      <w:pPr>
        <w:rPr>
          <w:rFonts w:ascii="Times New Roman" w:eastAsia="Times New Roman" w:hAnsi="Times New Roman" w:cs="Times New Roman"/>
          <w:i/>
          <w:color w:val="000000"/>
          <w:sz w:val="26"/>
          <w:szCs w:val="26"/>
          <w:lang w:val="uk-UA" w:eastAsia="ru-RU"/>
        </w:rPr>
      </w:pPr>
      <w:r w:rsidRPr="002C6969">
        <w:rPr>
          <w:rFonts w:ascii="Times New Roman" w:eastAsia="Times New Roman" w:hAnsi="Times New Roman" w:cs="Times New Roman"/>
          <w:i/>
          <w:color w:val="000000"/>
          <w:sz w:val="26"/>
          <w:szCs w:val="26"/>
          <w:lang w:val="uk-UA" w:eastAsia="ru-RU"/>
        </w:rPr>
        <w:t>(Хвилина мовчання)</w:t>
      </w:r>
    </w:p>
    <w:p w:rsidR="00AA5A72" w:rsidRPr="002C6969" w:rsidRDefault="00AA5A72" w:rsidP="006C11E0">
      <w:pPr>
        <w:rPr>
          <w:rFonts w:ascii="Times New Roman" w:eastAsia="Times New Roman" w:hAnsi="Times New Roman" w:cs="Times New Roman"/>
          <w:i/>
          <w:color w:val="000000"/>
          <w:sz w:val="26"/>
          <w:szCs w:val="26"/>
          <w:lang w:val="uk-UA" w:eastAsia="ru-RU"/>
        </w:rPr>
      </w:pPr>
    </w:p>
    <w:p w:rsidR="00735102" w:rsidRPr="002C6969" w:rsidRDefault="006C11E0" w:rsidP="006C11E0">
      <w:pPr>
        <w:rPr>
          <w:rFonts w:ascii="Times New Roman" w:hAnsi="Times New Roman" w:cs="Times New Roman"/>
          <w:b/>
          <w:sz w:val="28"/>
          <w:lang w:val="uk-UA"/>
        </w:rPr>
      </w:pPr>
      <w:r w:rsidRPr="002C6969">
        <w:rPr>
          <w:rFonts w:ascii="Times New Roman" w:eastAsia="Times New Roman" w:hAnsi="Times New Roman" w:cs="Times New Roman"/>
          <w:i/>
          <w:color w:val="000000"/>
          <w:sz w:val="26"/>
          <w:szCs w:val="26"/>
          <w:lang w:val="uk-UA" w:eastAsia="ru-RU"/>
        </w:rPr>
        <w:br/>
      </w:r>
      <w:r w:rsidR="007B14FC" w:rsidRPr="002C6969">
        <w:rPr>
          <w:rFonts w:ascii="Times New Roman" w:hAnsi="Times New Roman" w:cs="Times New Roman"/>
          <w:b/>
          <w:i/>
          <w:sz w:val="28"/>
          <w:lang w:val="uk-UA"/>
        </w:rPr>
        <w:t xml:space="preserve">           </w:t>
      </w:r>
      <w:r w:rsidR="00735102" w:rsidRPr="002C6969">
        <w:rPr>
          <w:rFonts w:ascii="Times New Roman" w:hAnsi="Times New Roman" w:cs="Times New Roman"/>
          <w:b/>
          <w:sz w:val="28"/>
          <w:lang w:val="uk-UA"/>
        </w:rPr>
        <w:t>Додаток1.</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Офіційний документ</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Постанова Державного комітету оборони СРСР</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11 травня 1944 року</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 xml:space="preserve">В період Вітчизняної війни багато татар зрадили Батьківщину, дезертирували з лав Червоної армії &lt;…&gt; переходили на бік ворога, вступали до сформованих німцями добровольчих татарських збройних  частин  &lt;…&gt;  вирізнялися  своїми  звірячими розправами щодо радянських партизан </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 xml:space="preserve">&lt;…&gt; допомагали німецьким окупантам &lt;…&gt; активно співпрацювали з німецькою окупаційною владою &lt;…&gt; німці засилали їх у тил Червоної </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Армії  як  шпигунів  та  диверсантів  &lt;…&gt;  вони вели  роботу  з  підготовки  насильницького  відокремлення Крима від Радянського Союза &lt;…&gt;.</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Враховуючи викладене вище, Державний комітет оборони постановляє:</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1. Усіх татар виселити з території Криму та поселити  їх  на  постійне  проживання  у  якості спецпоселенців в районах Узбецької РСР.</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2.  Встановити  такй  порядок  і  умови виселення:</w:t>
      </w:r>
      <w:r w:rsidRPr="002C6969">
        <w:rPr>
          <w:rFonts w:ascii="Times New Roman" w:hAnsi="Times New Roman" w:cs="Times New Roman"/>
          <w:sz w:val="28"/>
          <w:lang w:val="uk-UA"/>
        </w:rPr>
        <w:tab/>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 xml:space="preserve">а) дозволити спецпереселенцям взяти з собою особисті речі, одяг, побутовий інвентар, посуд та продукти у кількості до 500 кг на сім’ю. Майно, споруди, господарські будівлі, меблі та присадибні землі, що залишаються на місці, приймаються місцевими органами влади. </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г)  Наркомздоров’я  СРСР  виділити  на  кожен  ешелон  зі  спецпереселенцями одного лікаря та дві медсестри з відповідним запасом ме-</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 xml:space="preserve">дикаментів  та  забезпечити  медичне  і  санітарне  обслуговування  спецпереселенців у дорозі; забезпечити всі ешелони зі спецпереселенцями </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щоденно гарячим харчуванням та окропом.</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3. Зобов’язати секретаря ЦК КП(б) Узбекистану т. Юсупова:</w:t>
      </w:r>
    </w:p>
    <w:p w:rsidR="00735102"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t>а) прийняти та розселити в межах Узбецької РСР 140–160 тис. осіб спецпереселенців — татар, скерованих НКВС СРСР з Кримської АРСР.</w:t>
      </w:r>
    </w:p>
    <w:p w:rsidR="00961066" w:rsidRPr="002C6969" w:rsidRDefault="00735102" w:rsidP="00735102">
      <w:pPr>
        <w:jc w:val="both"/>
        <w:rPr>
          <w:rFonts w:ascii="Times New Roman" w:hAnsi="Times New Roman" w:cs="Times New Roman"/>
          <w:sz w:val="28"/>
          <w:lang w:val="uk-UA"/>
        </w:rPr>
      </w:pPr>
      <w:r w:rsidRPr="002C6969">
        <w:rPr>
          <w:rFonts w:ascii="Times New Roman" w:hAnsi="Times New Roman" w:cs="Times New Roman"/>
          <w:sz w:val="28"/>
          <w:lang w:val="uk-UA"/>
        </w:rPr>
        <w:lastRenderedPageBreak/>
        <w:t>Видачу спецпереселенцям борошна, круп та овочів протягом червня-серпня цього року здійснювати безкоштовно, як розрахунок за отриману від них на місцях сільськогосподарську продукцію та худобу</w:t>
      </w:r>
      <w:r w:rsidRPr="002C6969">
        <w:rPr>
          <w:rFonts w:ascii="Times New Roman" w:hAnsi="Times New Roman" w:cs="Times New Roman"/>
          <w:i/>
          <w:sz w:val="28"/>
          <w:lang w:val="uk-UA"/>
        </w:rPr>
        <w:t xml:space="preserve">. </w:t>
      </w:r>
      <w:r w:rsidR="007B14FC" w:rsidRPr="002C6969">
        <w:rPr>
          <w:rFonts w:ascii="Times New Roman" w:hAnsi="Times New Roman" w:cs="Times New Roman"/>
          <w:i/>
          <w:sz w:val="28"/>
          <w:lang w:val="uk-UA"/>
        </w:rPr>
        <w:t xml:space="preserve">           </w:t>
      </w:r>
    </w:p>
    <w:p w:rsidR="00961066" w:rsidRPr="002C6969" w:rsidRDefault="00961066" w:rsidP="00735102">
      <w:pPr>
        <w:jc w:val="both"/>
        <w:rPr>
          <w:rFonts w:ascii="Times New Roman" w:hAnsi="Times New Roman" w:cs="Times New Roman"/>
          <w:b/>
          <w:sz w:val="28"/>
          <w:lang w:val="uk-UA"/>
        </w:rPr>
      </w:pPr>
      <w:r w:rsidRPr="002C6969">
        <w:rPr>
          <w:rFonts w:ascii="Times New Roman" w:hAnsi="Times New Roman" w:cs="Times New Roman"/>
          <w:b/>
          <w:sz w:val="28"/>
          <w:lang w:val="uk-UA"/>
        </w:rPr>
        <w:t>Додаток 2.</w:t>
      </w:r>
    </w:p>
    <w:p w:rsidR="00961066" w:rsidRPr="002C6969" w:rsidRDefault="007B14FC" w:rsidP="00961066">
      <w:pPr>
        <w:jc w:val="both"/>
        <w:rPr>
          <w:rFonts w:ascii="Times New Roman" w:hAnsi="Times New Roman" w:cs="Times New Roman"/>
          <w:sz w:val="28"/>
          <w:lang w:val="uk-UA"/>
        </w:rPr>
      </w:pPr>
      <w:r w:rsidRPr="002C6969">
        <w:rPr>
          <w:rFonts w:ascii="Times New Roman" w:hAnsi="Times New Roman" w:cs="Times New Roman"/>
          <w:sz w:val="28"/>
          <w:lang w:val="uk-UA"/>
        </w:rPr>
        <w:t xml:space="preserve">              </w:t>
      </w:r>
      <w:r w:rsidR="00961066" w:rsidRPr="002C6969">
        <w:rPr>
          <w:rFonts w:ascii="Times New Roman" w:hAnsi="Times New Roman" w:cs="Times New Roman"/>
          <w:sz w:val="28"/>
          <w:lang w:val="uk-UA"/>
        </w:rPr>
        <w:t xml:space="preserve">  Свідчення очевидця. Мелія Османова</w:t>
      </w:r>
    </w:p>
    <w:p w:rsidR="00961066" w:rsidRPr="002C6969" w:rsidRDefault="00961066" w:rsidP="00961066">
      <w:pPr>
        <w:jc w:val="both"/>
        <w:rPr>
          <w:rFonts w:ascii="Times New Roman" w:hAnsi="Times New Roman" w:cs="Times New Roman"/>
          <w:sz w:val="28"/>
          <w:lang w:val="uk-UA"/>
        </w:rPr>
      </w:pPr>
      <w:r w:rsidRPr="002C6969">
        <w:rPr>
          <w:rFonts w:ascii="Times New Roman" w:hAnsi="Times New Roman" w:cs="Times New Roman"/>
          <w:sz w:val="28"/>
          <w:lang w:val="uk-UA"/>
        </w:rPr>
        <w:t xml:space="preserve">…18 травня 1944 року, у ході спецоперації військ НКВС, я та члени моєї сім’ї, а також усі наші сусіди та односельці, що мешкали у селі Дуванкой,  були  насильно  виселені  з  території Криму.  На  заслання  нас  везли  в  товарних  вагонах, у яких раніше перевозили військовополонених, і після того, як ми сіли у вагон, нас одразу обліпили воші. У дорозі ми перебували 19 днів, запам’яталися тиснява, задуха вагону, страх перед конвоїрами і, голод (хоча дітям віддавали останній шматок). </w:t>
      </w:r>
    </w:p>
    <w:p w:rsidR="00961066" w:rsidRPr="002C6969" w:rsidRDefault="00961066" w:rsidP="00961066">
      <w:pPr>
        <w:jc w:val="both"/>
        <w:rPr>
          <w:rFonts w:ascii="Times New Roman" w:hAnsi="Times New Roman" w:cs="Times New Roman"/>
          <w:sz w:val="28"/>
          <w:lang w:val="uk-UA"/>
        </w:rPr>
      </w:pPr>
      <w:r w:rsidRPr="002C6969">
        <w:rPr>
          <w:rFonts w:ascii="Times New Roman" w:hAnsi="Times New Roman" w:cs="Times New Roman"/>
          <w:sz w:val="28"/>
          <w:lang w:val="uk-UA"/>
        </w:rPr>
        <w:t xml:space="preserve">Через 19 днів ми дісталися до станції Кугай Наманганської області Узбецької РСР. Поселили нас  у  польовому  таборі  серед  полів  бавовнику: глинобитні  стіни,  очеретяний  дах,  без  вікон  та дверей. Приміщення складалося з однієї кімнати, а сім’я там розмістилася не лише наша, а ще були сім’ї, не пам’ятаю скільки. Наступного дня усіх  погнали  в  поле  підгортати  бавовник,  тато втратив на війні ногу, тому працював на колінах. </w:t>
      </w:r>
    </w:p>
    <w:p w:rsidR="00961066" w:rsidRPr="002C6969" w:rsidRDefault="00961066" w:rsidP="00961066">
      <w:pPr>
        <w:jc w:val="both"/>
        <w:rPr>
          <w:rFonts w:ascii="Times New Roman" w:hAnsi="Times New Roman" w:cs="Times New Roman"/>
          <w:sz w:val="28"/>
          <w:lang w:val="uk-UA"/>
        </w:rPr>
      </w:pPr>
      <w:r w:rsidRPr="002C6969">
        <w:rPr>
          <w:rFonts w:ascii="Times New Roman" w:hAnsi="Times New Roman" w:cs="Times New Roman"/>
          <w:sz w:val="28"/>
          <w:lang w:val="uk-UA"/>
        </w:rPr>
        <w:t xml:space="preserve">Їжі не було, в арику (зрошувальний канал) текла каламутна  холодна  вода,  пили  цю  воду.  Через спеку ми, діти, залишені без догляду, купалися в </w:t>
      </w:r>
    </w:p>
    <w:p w:rsidR="00961066" w:rsidRPr="002C6969" w:rsidRDefault="00961066" w:rsidP="00961066">
      <w:pPr>
        <w:jc w:val="both"/>
        <w:rPr>
          <w:rFonts w:ascii="Times New Roman" w:hAnsi="Times New Roman" w:cs="Times New Roman"/>
          <w:sz w:val="28"/>
          <w:lang w:val="uk-UA"/>
        </w:rPr>
      </w:pPr>
      <w:r w:rsidRPr="002C6969">
        <w:rPr>
          <w:rFonts w:ascii="Times New Roman" w:hAnsi="Times New Roman" w:cs="Times New Roman"/>
          <w:sz w:val="28"/>
          <w:lang w:val="uk-UA"/>
        </w:rPr>
        <w:t>арику. Захворювання малярією, дизентерією косили людей. Я особисто була при смерті.</w:t>
      </w:r>
    </w:p>
    <w:p w:rsidR="00961066" w:rsidRPr="002C6969" w:rsidRDefault="00961066" w:rsidP="00961066">
      <w:pPr>
        <w:jc w:val="both"/>
        <w:rPr>
          <w:rFonts w:ascii="Times New Roman" w:hAnsi="Times New Roman" w:cs="Times New Roman"/>
          <w:sz w:val="28"/>
          <w:lang w:val="uk-UA"/>
        </w:rPr>
      </w:pPr>
      <w:r w:rsidRPr="002C6969">
        <w:rPr>
          <w:rFonts w:ascii="Times New Roman" w:hAnsi="Times New Roman" w:cs="Times New Roman"/>
          <w:sz w:val="28"/>
          <w:lang w:val="uk-UA"/>
        </w:rPr>
        <w:t>На  маминого  брата  Меметова  С. Джеліла прийшов  папір,  що  пропав  без  вісті  у  боях під  Красноперекопськом.  Інший  брат  мами, Меметов  Сеітвелі,  був  на  фронті,  повернувся вже в Узбекистан. Сестра батька, Османова Уріє, випускниця Бахчисарайського медичного училища, загинула в Бахчисараї, рятуючи поранених. Брат батька Османов Сейдамет дійшов до Берліна і повернувся до Узбекистану близько 1947 року. Брат батька Османов Мамут теж воював і повернувся живим.</w:t>
      </w:r>
    </w:p>
    <w:p w:rsidR="00961066" w:rsidRPr="002C6969" w:rsidRDefault="00961066" w:rsidP="00961066">
      <w:pPr>
        <w:jc w:val="both"/>
        <w:rPr>
          <w:rFonts w:ascii="Times New Roman" w:hAnsi="Times New Roman" w:cs="Times New Roman"/>
          <w:sz w:val="28"/>
          <w:lang w:val="uk-UA"/>
        </w:rPr>
      </w:pPr>
      <w:r w:rsidRPr="002C6969">
        <w:rPr>
          <w:rFonts w:ascii="Times New Roman" w:hAnsi="Times New Roman" w:cs="Times New Roman"/>
          <w:sz w:val="28"/>
          <w:lang w:val="uk-UA"/>
        </w:rPr>
        <w:t>Із спогадів Мелії Османової, кримської татарки 1937 р. н.</w:t>
      </w:r>
      <w:r w:rsidR="007B14FC" w:rsidRPr="002C6969">
        <w:rPr>
          <w:rFonts w:ascii="Times New Roman" w:hAnsi="Times New Roman" w:cs="Times New Roman"/>
          <w:sz w:val="28"/>
          <w:lang w:val="uk-UA"/>
        </w:rPr>
        <w:t xml:space="preserve">    </w:t>
      </w:r>
    </w:p>
    <w:p w:rsidR="00E02D49" w:rsidRPr="002C6969" w:rsidRDefault="007B14FC" w:rsidP="00961066">
      <w:pPr>
        <w:jc w:val="both"/>
        <w:rPr>
          <w:rFonts w:ascii="Times New Roman" w:hAnsi="Times New Roman" w:cs="Times New Roman"/>
          <w:b/>
          <w:sz w:val="28"/>
          <w:lang w:val="uk-UA"/>
        </w:rPr>
      </w:pPr>
      <w:r w:rsidRPr="002C6969">
        <w:rPr>
          <w:rFonts w:ascii="Times New Roman" w:hAnsi="Times New Roman" w:cs="Times New Roman"/>
          <w:b/>
          <w:sz w:val="28"/>
          <w:lang w:val="uk-UA"/>
        </w:rPr>
        <w:t xml:space="preserve">        </w:t>
      </w:r>
      <w:r w:rsidR="00961066" w:rsidRPr="002C6969">
        <w:rPr>
          <w:rFonts w:ascii="Times New Roman" w:hAnsi="Times New Roman" w:cs="Times New Roman"/>
          <w:b/>
          <w:sz w:val="28"/>
          <w:lang w:val="uk-UA"/>
        </w:rPr>
        <w:t>Додаток 3</w:t>
      </w:r>
    </w:p>
    <w:p w:rsidR="00961066" w:rsidRPr="002C6969" w:rsidRDefault="00961066" w:rsidP="00961066">
      <w:pPr>
        <w:jc w:val="both"/>
        <w:rPr>
          <w:rFonts w:ascii="Times New Roman" w:hAnsi="Times New Roman" w:cs="Times New Roman"/>
          <w:sz w:val="28"/>
          <w:lang w:val="uk-UA"/>
        </w:rPr>
      </w:pPr>
      <w:r w:rsidRPr="002C6969">
        <w:rPr>
          <w:rFonts w:ascii="Times New Roman" w:hAnsi="Times New Roman" w:cs="Times New Roman"/>
          <w:sz w:val="28"/>
          <w:lang w:val="uk-UA"/>
        </w:rPr>
        <w:t>Свідчення очевидця. Леннар Ібраїм оглу Тизиков</w:t>
      </w:r>
    </w:p>
    <w:p w:rsidR="00961066" w:rsidRPr="002C6969" w:rsidRDefault="00961066" w:rsidP="00961066">
      <w:pPr>
        <w:jc w:val="both"/>
        <w:rPr>
          <w:rFonts w:ascii="Times New Roman" w:hAnsi="Times New Roman" w:cs="Times New Roman"/>
          <w:sz w:val="28"/>
          <w:lang w:val="uk-UA"/>
        </w:rPr>
      </w:pPr>
      <w:r w:rsidRPr="002C6969">
        <w:rPr>
          <w:rFonts w:ascii="Times New Roman" w:hAnsi="Times New Roman" w:cs="Times New Roman"/>
          <w:sz w:val="28"/>
          <w:lang w:val="uk-UA"/>
        </w:rPr>
        <w:t xml:space="preserve">На  момент  виселення  до  складу  нашої  родини  належали:  бабуся,  батько,  мати,  я,  двоє  братів  і  дві  сестрички.  На  початку  війни 1941 року були </w:t>
      </w:r>
      <w:r w:rsidRPr="002C6969">
        <w:rPr>
          <w:rFonts w:ascii="Times New Roman" w:hAnsi="Times New Roman" w:cs="Times New Roman"/>
          <w:sz w:val="28"/>
          <w:lang w:val="uk-UA"/>
        </w:rPr>
        <w:lastRenderedPageBreak/>
        <w:t>мобілізовані до Червоної Армії двоє моїх дядьків, вони так і не повернулися з фронту. &lt;…&gt; Нас зібрали на площі коло підвалу і  протримали  до  вечора.  Пізніше  повантажили  у  вагони  для  худоби. У кожному вагоні було по 6 та більше родин. Спали просто на підлозі, усі люди завошивіли. Туалету і води для вмивання не було, годували раз на добу. Померлих ховати не було можливості, їх тіла залишали вздовж дороги під час зупинок. Жодних лікарів чи медперсоналу в дорозі я не бачив. До Узбекистану доїхали за 18 діб.</w:t>
      </w:r>
    </w:p>
    <w:p w:rsidR="00961066" w:rsidRPr="002C6969" w:rsidRDefault="00961066" w:rsidP="00961066">
      <w:pPr>
        <w:jc w:val="both"/>
        <w:rPr>
          <w:rFonts w:ascii="Times New Roman" w:hAnsi="Times New Roman" w:cs="Times New Roman"/>
          <w:sz w:val="28"/>
          <w:lang w:val="uk-UA"/>
        </w:rPr>
      </w:pPr>
      <w:r w:rsidRPr="002C6969">
        <w:rPr>
          <w:rFonts w:ascii="Times New Roman" w:hAnsi="Times New Roman" w:cs="Times New Roman"/>
          <w:sz w:val="28"/>
          <w:lang w:val="uk-UA"/>
        </w:rPr>
        <w:t xml:space="preserve">Нашу сім’ю розмістили у кімнаті в бараку з місцем для вогнища на долівці, без грубки. Паливом не забезпечували, воду брали в арику, що  тік  через  село.  Жодних  продуктів  харчування  нам  не  видавали. Жодних земельних ділянок теж не надавали. Наша сім’я позику від держави не одержала, але декотрі сім’ї отримали. Хто міг, той працював на колгоспних полях. </w:t>
      </w:r>
    </w:p>
    <w:p w:rsidR="00961066" w:rsidRPr="002C6969" w:rsidRDefault="00961066" w:rsidP="00961066">
      <w:pPr>
        <w:jc w:val="both"/>
        <w:rPr>
          <w:rFonts w:ascii="Times New Roman" w:hAnsi="Times New Roman" w:cs="Times New Roman"/>
          <w:sz w:val="28"/>
          <w:lang w:val="uk-UA"/>
        </w:rPr>
      </w:pPr>
      <w:r w:rsidRPr="002C6969">
        <w:rPr>
          <w:rFonts w:ascii="Times New Roman" w:hAnsi="Times New Roman" w:cs="Times New Roman"/>
          <w:sz w:val="28"/>
          <w:lang w:val="uk-UA"/>
        </w:rPr>
        <w:t xml:space="preserve">У перший рік проживання на засланні ми усією сім’єю захворіли малярією, від чого померли мої сестрички, а також бабуся. Захворювання серед кримських татар були масовими внаслідок невлаштованості побуту і недоїдання. Декотрі сім’ї вимерли повністю. Навчатися могли лише в узбецьких школах. Я вступив вчитися до російської школи через рік, коли наша сім’я переїхала до райцентру Учкопрюк Молотовського району. &lt;…&gt; </w:t>
      </w:r>
    </w:p>
    <w:p w:rsidR="00961066" w:rsidRPr="002C6969" w:rsidRDefault="00961066" w:rsidP="00961066">
      <w:pPr>
        <w:jc w:val="both"/>
        <w:rPr>
          <w:rFonts w:ascii="Times New Roman" w:hAnsi="Times New Roman" w:cs="Times New Roman"/>
          <w:sz w:val="28"/>
          <w:lang w:val="uk-UA"/>
        </w:rPr>
      </w:pPr>
      <w:r w:rsidRPr="002C6969">
        <w:rPr>
          <w:rFonts w:ascii="Times New Roman" w:hAnsi="Times New Roman" w:cs="Times New Roman"/>
          <w:sz w:val="28"/>
          <w:lang w:val="uk-UA"/>
        </w:rPr>
        <w:t>Із спогадів Леннара Ібраїм оглу Тизикова, кримського татарина, 1936  р.н. </w:t>
      </w:r>
    </w:p>
    <w:p w:rsidR="00AA5A72" w:rsidRPr="002C6969" w:rsidRDefault="00B56319" w:rsidP="00961066">
      <w:pPr>
        <w:jc w:val="both"/>
        <w:rPr>
          <w:rFonts w:ascii="Times New Roman" w:hAnsi="Times New Roman" w:cs="Times New Roman"/>
          <w:i/>
          <w:sz w:val="28"/>
          <w:lang w:val="uk-UA"/>
        </w:rPr>
      </w:pPr>
      <w:r w:rsidRPr="002C6969">
        <w:rPr>
          <w:rFonts w:ascii="Times New Roman" w:hAnsi="Times New Roman" w:cs="Times New Roman"/>
          <w:i/>
          <w:sz w:val="28"/>
          <w:lang w:val="uk-UA"/>
        </w:rPr>
        <w:t>Під час створення уроку використано посібники видавництва «Нова доба» та інтернет-ресурси.</w:t>
      </w:r>
      <w:bookmarkStart w:id="0" w:name="_GoBack"/>
      <w:bookmarkEnd w:id="0"/>
    </w:p>
    <w:sectPr w:rsidR="00AA5A72" w:rsidRPr="002C6969" w:rsidSect="00B9006B">
      <w:footerReference w:type="default" r:id="rId16"/>
      <w:pgSz w:w="11906" w:h="16838"/>
      <w:pgMar w:top="851"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95E" w:rsidRDefault="00F3295E" w:rsidP="00B9006B">
      <w:pPr>
        <w:spacing w:after="0" w:line="240" w:lineRule="auto"/>
      </w:pPr>
      <w:r>
        <w:separator/>
      </w:r>
    </w:p>
  </w:endnote>
  <w:endnote w:type="continuationSeparator" w:id="0">
    <w:p w:rsidR="00F3295E" w:rsidRDefault="00F3295E" w:rsidP="00B90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ymbol">
    <w:altName w:val="Wingdings 3"/>
    <w:panose1 w:val="05050102010706020507"/>
    <w:charset w:val="02"/>
    <w:family w:val="roman"/>
    <w:notTrueType/>
    <w:pitch w:val="default"/>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506858"/>
    </w:sdtPr>
    <w:sdtEndPr/>
    <w:sdtContent>
      <w:p w:rsidR="00B9006B" w:rsidRDefault="002B6E5D">
        <w:pPr>
          <w:pStyle w:val="ab"/>
          <w:jc w:val="center"/>
        </w:pPr>
        <w:r>
          <w:fldChar w:fldCharType="begin"/>
        </w:r>
        <w:r>
          <w:instrText xml:space="preserve"> PAGE   \* MERGEFORMAT </w:instrText>
        </w:r>
        <w:r>
          <w:fldChar w:fldCharType="separate"/>
        </w:r>
        <w:r w:rsidR="00B43E3B">
          <w:rPr>
            <w:noProof/>
          </w:rPr>
          <w:t>17</w:t>
        </w:r>
        <w:r>
          <w:rPr>
            <w:noProof/>
          </w:rPr>
          <w:fldChar w:fldCharType="end"/>
        </w:r>
      </w:p>
    </w:sdtContent>
  </w:sdt>
  <w:p w:rsidR="00B9006B" w:rsidRDefault="00B9006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95E" w:rsidRDefault="00F3295E" w:rsidP="00B9006B">
      <w:pPr>
        <w:spacing w:after="0" w:line="240" w:lineRule="auto"/>
      </w:pPr>
      <w:r>
        <w:separator/>
      </w:r>
    </w:p>
  </w:footnote>
  <w:footnote w:type="continuationSeparator" w:id="0">
    <w:p w:rsidR="00F3295E" w:rsidRDefault="00F3295E" w:rsidP="00B900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27A1E"/>
    <w:multiLevelType w:val="hybridMultilevel"/>
    <w:tmpl w:val="55DE8E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6DE2"/>
    <w:rsid w:val="000204DF"/>
    <w:rsid w:val="000A0543"/>
    <w:rsid w:val="000D4869"/>
    <w:rsid w:val="000E0F78"/>
    <w:rsid w:val="000E2FBC"/>
    <w:rsid w:val="00153145"/>
    <w:rsid w:val="00154894"/>
    <w:rsid w:val="002024C9"/>
    <w:rsid w:val="00215282"/>
    <w:rsid w:val="00281533"/>
    <w:rsid w:val="002B6E5D"/>
    <w:rsid w:val="002C6969"/>
    <w:rsid w:val="00304E82"/>
    <w:rsid w:val="00357D85"/>
    <w:rsid w:val="00376B7F"/>
    <w:rsid w:val="004033A2"/>
    <w:rsid w:val="0048297D"/>
    <w:rsid w:val="004A5AA0"/>
    <w:rsid w:val="00506D57"/>
    <w:rsid w:val="00527A7C"/>
    <w:rsid w:val="00594CB2"/>
    <w:rsid w:val="00635361"/>
    <w:rsid w:val="006C11E0"/>
    <w:rsid w:val="006E3957"/>
    <w:rsid w:val="006E3FF4"/>
    <w:rsid w:val="00735102"/>
    <w:rsid w:val="00770265"/>
    <w:rsid w:val="007B14FC"/>
    <w:rsid w:val="007E1C57"/>
    <w:rsid w:val="00821F5D"/>
    <w:rsid w:val="00893140"/>
    <w:rsid w:val="009049E3"/>
    <w:rsid w:val="00906DE2"/>
    <w:rsid w:val="00957325"/>
    <w:rsid w:val="00957A4C"/>
    <w:rsid w:val="00961066"/>
    <w:rsid w:val="00966D4C"/>
    <w:rsid w:val="00A65188"/>
    <w:rsid w:val="00AA5A72"/>
    <w:rsid w:val="00AB7E06"/>
    <w:rsid w:val="00B43E3B"/>
    <w:rsid w:val="00B540C4"/>
    <w:rsid w:val="00B56319"/>
    <w:rsid w:val="00B778E2"/>
    <w:rsid w:val="00B9006B"/>
    <w:rsid w:val="00BC7E06"/>
    <w:rsid w:val="00BF0F57"/>
    <w:rsid w:val="00C36F78"/>
    <w:rsid w:val="00CD6BB5"/>
    <w:rsid w:val="00D038D7"/>
    <w:rsid w:val="00D425BF"/>
    <w:rsid w:val="00E02D49"/>
    <w:rsid w:val="00E1238B"/>
    <w:rsid w:val="00E42756"/>
    <w:rsid w:val="00F3295E"/>
    <w:rsid w:val="00FE0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1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6B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6B7F"/>
    <w:rPr>
      <w:rFonts w:ascii="Tahoma" w:hAnsi="Tahoma" w:cs="Tahoma"/>
      <w:sz w:val="16"/>
      <w:szCs w:val="16"/>
    </w:rPr>
  </w:style>
  <w:style w:type="paragraph" w:styleId="a5">
    <w:name w:val="Normal (Web)"/>
    <w:basedOn w:val="a"/>
    <w:uiPriority w:val="99"/>
    <w:unhideWhenUsed/>
    <w:rsid w:val="004A5A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B14FC"/>
  </w:style>
  <w:style w:type="character" w:styleId="a6">
    <w:name w:val="Hyperlink"/>
    <w:basedOn w:val="a0"/>
    <w:rsid w:val="007B14FC"/>
    <w:rPr>
      <w:color w:val="0000FF"/>
      <w:u w:val="single"/>
    </w:rPr>
  </w:style>
  <w:style w:type="paragraph" w:styleId="a7">
    <w:name w:val="List Paragraph"/>
    <w:basedOn w:val="a"/>
    <w:uiPriority w:val="34"/>
    <w:qFormat/>
    <w:rsid w:val="000D4869"/>
    <w:pPr>
      <w:ind w:left="720"/>
      <w:contextualSpacing/>
    </w:pPr>
  </w:style>
  <w:style w:type="character" w:styleId="a8">
    <w:name w:val="Emphasis"/>
    <w:basedOn w:val="a0"/>
    <w:uiPriority w:val="20"/>
    <w:qFormat/>
    <w:rsid w:val="006C11E0"/>
    <w:rPr>
      <w:i/>
      <w:iCs/>
    </w:rPr>
  </w:style>
  <w:style w:type="paragraph" w:styleId="a9">
    <w:name w:val="header"/>
    <w:basedOn w:val="a"/>
    <w:link w:val="aa"/>
    <w:uiPriority w:val="99"/>
    <w:semiHidden/>
    <w:unhideWhenUsed/>
    <w:rsid w:val="00B9006B"/>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B9006B"/>
  </w:style>
  <w:style w:type="paragraph" w:styleId="ab">
    <w:name w:val="footer"/>
    <w:basedOn w:val="a"/>
    <w:link w:val="ac"/>
    <w:uiPriority w:val="99"/>
    <w:unhideWhenUsed/>
    <w:rsid w:val="00B9006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900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580321">
      <w:bodyDiv w:val="1"/>
      <w:marLeft w:val="0"/>
      <w:marRight w:val="0"/>
      <w:marTop w:val="0"/>
      <w:marBottom w:val="0"/>
      <w:divBdr>
        <w:top w:val="none" w:sz="0" w:space="0" w:color="auto"/>
        <w:left w:val="none" w:sz="0" w:space="0" w:color="auto"/>
        <w:bottom w:val="none" w:sz="0" w:space="0" w:color="auto"/>
        <w:right w:val="none" w:sz="0" w:space="0" w:color="auto"/>
      </w:divBdr>
      <w:divsChild>
        <w:div w:id="1213882212">
          <w:marLeft w:val="0"/>
          <w:marRight w:val="0"/>
          <w:marTop w:val="0"/>
          <w:marBottom w:val="0"/>
          <w:divBdr>
            <w:top w:val="none" w:sz="0" w:space="0" w:color="auto"/>
            <w:left w:val="none" w:sz="0" w:space="0" w:color="auto"/>
            <w:bottom w:val="none" w:sz="0" w:space="0" w:color="auto"/>
            <w:right w:val="none" w:sz="0" w:space="0" w:color="auto"/>
          </w:divBdr>
          <w:divsChild>
            <w:div w:id="1403138397">
              <w:marLeft w:val="0"/>
              <w:marRight w:val="0"/>
              <w:marTop w:val="0"/>
              <w:marBottom w:val="0"/>
              <w:divBdr>
                <w:top w:val="none" w:sz="0" w:space="0" w:color="auto"/>
                <w:left w:val="none" w:sz="0" w:space="0" w:color="auto"/>
                <w:bottom w:val="none" w:sz="0" w:space="0" w:color="auto"/>
                <w:right w:val="none" w:sz="0" w:space="0" w:color="auto"/>
              </w:divBdr>
              <w:divsChild>
                <w:div w:id="1256599330">
                  <w:marLeft w:val="0"/>
                  <w:marRight w:val="0"/>
                  <w:marTop w:val="0"/>
                  <w:marBottom w:val="0"/>
                  <w:divBdr>
                    <w:top w:val="none" w:sz="0" w:space="0" w:color="auto"/>
                    <w:left w:val="none" w:sz="0" w:space="0" w:color="auto"/>
                    <w:bottom w:val="none" w:sz="0" w:space="0" w:color="auto"/>
                    <w:right w:val="none" w:sz="0" w:space="0" w:color="auto"/>
                  </w:divBdr>
                  <w:divsChild>
                    <w:div w:id="2117870183">
                      <w:marLeft w:val="0"/>
                      <w:marRight w:val="0"/>
                      <w:marTop w:val="0"/>
                      <w:marBottom w:val="0"/>
                      <w:divBdr>
                        <w:top w:val="none" w:sz="0" w:space="0" w:color="auto"/>
                        <w:left w:val="none" w:sz="0" w:space="0" w:color="auto"/>
                        <w:bottom w:val="none" w:sz="0" w:space="0" w:color="auto"/>
                        <w:right w:val="none" w:sz="0" w:space="0" w:color="auto"/>
                      </w:divBdr>
                      <w:divsChild>
                        <w:div w:id="59332370">
                          <w:marLeft w:val="0"/>
                          <w:marRight w:val="0"/>
                          <w:marTop w:val="0"/>
                          <w:marBottom w:val="0"/>
                          <w:divBdr>
                            <w:top w:val="none" w:sz="0" w:space="0" w:color="auto"/>
                            <w:left w:val="none" w:sz="0" w:space="0" w:color="auto"/>
                            <w:bottom w:val="none" w:sz="0" w:space="0" w:color="auto"/>
                            <w:right w:val="none" w:sz="0" w:space="0" w:color="auto"/>
                          </w:divBdr>
                          <w:divsChild>
                            <w:div w:id="2115443707">
                              <w:marLeft w:val="0"/>
                              <w:marRight w:val="0"/>
                              <w:marTop w:val="0"/>
                              <w:marBottom w:val="0"/>
                              <w:divBdr>
                                <w:top w:val="none" w:sz="0" w:space="0" w:color="auto"/>
                                <w:left w:val="none" w:sz="0" w:space="0" w:color="auto"/>
                                <w:bottom w:val="none" w:sz="0" w:space="0" w:color="auto"/>
                                <w:right w:val="none" w:sz="0" w:space="0" w:color="auto"/>
                              </w:divBdr>
                              <w:divsChild>
                                <w:div w:id="395712043">
                                  <w:marLeft w:val="0"/>
                                  <w:marRight w:val="0"/>
                                  <w:marTop w:val="0"/>
                                  <w:marBottom w:val="0"/>
                                  <w:divBdr>
                                    <w:top w:val="none" w:sz="0" w:space="0" w:color="auto"/>
                                    <w:left w:val="none" w:sz="0" w:space="0" w:color="auto"/>
                                    <w:bottom w:val="none" w:sz="0" w:space="0" w:color="auto"/>
                                    <w:right w:val="none" w:sz="0" w:space="0" w:color="auto"/>
                                  </w:divBdr>
                                  <w:divsChild>
                                    <w:div w:id="914438188">
                                      <w:marLeft w:val="0"/>
                                      <w:marRight w:val="0"/>
                                      <w:marTop w:val="0"/>
                                      <w:marBottom w:val="0"/>
                                      <w:divBdr>
                                        <w:top w:val="none" w:sz="0" w:space="0" w:color="auto"/>
                                        <w:left w:val="none" w:sz="0" w:space="0" w:color="auto"/>
                                        <w:bottom w:val="none" w:sz="0" w:space="0" w:color="auto"/>
                                        <w:right w:val="none" w:sz="0" w:space="0" w:color="auto"/>
                                      </w:divBdr>
                                      <w:divsChild>
                                        <w:div w:id="112192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1349337">
      <w:bodyDiv w:val="1"/>
      <w:marLeft w:val="0"/>
      <w:marRight w:val="0"/>
      <w:marTop w:val="0"/>
      <w:marBottom w:val="0"/>
      <w:divBdr>
        <w:top w:val="none" w:sz="0" w:space="0" w:color="auto"/>
        <w:left w:val="none" w:sz="0" w:space="0" w:color="auto"/>
        <w:bottom w:val="none" w:sz="0" w:space="0" w:color="auto"/>
        <w:right w:val="none" w:sz="0" w:space="0" w:color="auto"/>
      </w:divBdr>
      <w:divsChild>
        <w:div w:id="1141078116">
          <w:marLeft w:val="0"/>
          <w:marRight w:val="0"/>
          <w:marTop w:val="0"/>
          <w:marBottom w:val="0"/>
          <w:divBdr>
            <w:top w:val="none" w:sz="0" w:space="0" w:color="auto"/>
            <w:left w:val="none" w:sz="0" w:space="0" w:color="auto"/>
            <w:bottom w:val="none" w:sz="0" w:space="0" w:color="auto"/>
            <w:right w:val="none" w:sz="0" w:space="0" w:color="auto"/>
          </w:divBdr>
          <w:divsChild>
            <w:div w:id="40442306">
              <w:marLeft w:val="0"/>
              <w:marRight w:val="0"/>
              <w:marTop w:val="0"/>
              <w:marBottom w:val="0"/>
              <w:divBdr>
                <w:top w:val="none" w:sz="0" w:space="0" w:color="auto"/>
                <w:left w:val="none" w:sz="0" w:space="0" w:color="auto"/>
                <w:bottom w:val="none" w:sz="0" w:space="0" w:color="auto"/>
                <w:right w:val="none" w:sz="0" w:space="0" w:color="auto"/>
              </w:divBdr>
              <w:divsChild>
                <w:div w:id="1117142624">
                  <w:marLeft w:val="0"/>
                  <w:marRight w:val="0"/>
                  <w:marTop w:val="0"/>
                  <w:marBottom w:val="0"/>
                  <w:divBdr>
                    <w:top w:val="none" w:sz="0" w:space="0" w:color="auto"/>
                    <w:left w:val="none" w:sz="0" w:space="0" w:color="auto"/>
                    <w:bottom w:val="none" w:sz="0" w:space="0" w:color="auto"/>
                    <w:right w:val="none" w:sz="0" w:space="0" w:color="auto"/>
                  </w:divBdr>
                  <w:divsChild>
                    <w:div w:id="418671755">
                      <w:marLeft w:val="0"/>
                      <w:marRight w:val="0"/>
                      <w:marTop w:val="0"/>
                      <w:marBottom w:val="0"/>
                      <w:divBdr>
                        <w:top w:val="none" w:sz="0" w:space="0" w:color="auto"/>
                        <w:left w:val="none" w:sz="0" w:space="0" w:color="auto"/>
                        <w:bottom w:val="none" w:sz="0" w:space="0" w:color="auto"/>
                        <w:right w:val="none" w:sz="0" w:space="0" w:color="auto"/>
                      </w:divBdr>
                      <w:divsChild>
                        <w:div w:id="67103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700871">
      <w:bodyDiv w:val="1"/>
      <w:marLeft w:val="0"/>
      <w:marRight w:val="0"/>
      <w:marTop w:val="0"/>
      <w:marBottom w:val="0"/>
      <w:divBdr>
        <w:top w:val="none" w:sz="0" w:space="0" w:color="auto"/>
        <w:left w:val="none" w:sz="0" w:space="0" w:color="auto"/>
        <w:bottom w:val="none" w:sz="0" w:space="0" w:color="auto"/>
        <w:right w:val="none" w:sz="0" w:space="0" w:color="auto"/>
      </w:divBdr>
    </w:div>
    <w:div w:id="1794322188">
      <w:bodyDiv w:val="1"/>
      <w:marLeft w:val="0"/>
      <w:marRight w:val="0"/>
      <w:marTop w:val="0"/>
      <w:marBottom w:val="0"/>
      <w:divBdr>
        <w:top w:val="none" w:sz="0" w:space="0" w:color="auto"/>
        <w:left w:val="none" w:sz="0" w:space="0" w:color="auto"/>
        <w:bottom w:val="none" w:sz="0" w:space="0" w:color="auto"/>
        <w:right w:val="none" w:sz="0" w:space="0" w:color="auto"/>
      </w:divBdr>
      <w:divsChild>
        <w:div w:id="77138442">
          <w:marLeft w:val="250"/>
          <w:marRight w:val="0"/>
          <w:marTop w:val="0"/>
          <w:marBottom w:val="376"/>
          <w:divBdr>
            <w:top w:val="none" w:sz="0" w:space="0" w:color="auto"/>
            <w:left w:val="none" w:sz="0" w:space="0" w:color="auto"/>
            <w:bottom w:val="none" w:sz="0" w:space="0" w:color="auto"/>
            <w:right w:val="none" w:sz="0" w:space="0" w:color="auto"/>
          </w:divBdr>
        </w:div>
        <w:div w:id="843476045">
          <w:marLeft w:val="626"/>
          <w:marRight w:val="626"/>
          <w:marTop w:val="501"/>
          <w:marBottom w:val="250"/>
          <w:divBdr>
            <w:top w:val="none" w:sz="0" w:space="0" w:color="auto"/>
            <w:left w:val="none" w:sz="0" w:space="0" w:color="auto"/>
            <w:bottom w:val="none" w:sz="0" w:space="0" w:color="auto"/>
            <w:right w:val="none" w:sz="0" w:space="0" w:color="auto"/>
          </w:divBdr>
        </w:div>
      </w:divsChild>
    </w:div>
    <w:div w:id="191076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k.wikipedia.org/wiki/%D0%A0%D0%B5%D1%84%D0%B0%D1%82_%D0%A7%D1%83%D0%B1%D0%B0%D1%80%D0%BE%D0%B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uk.wikipedia.org/wiki/%D0%9C%D1%83%D1%81%D1%82%D0%B0%D1%84%D0%B0_%D0%94%D0%B6%D0%B5%D0%BC%D1%96%D0%BB%D1%8C%D0%BE%D0%B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k.wikipedia.org/wiki/%D0%9A%D1%80%D0%B8%D0%BC%D1%86%D1%96" TargetMode="External"/><Relationship Id="rId5" Type="http://schemas.openxmlformats.org/officeDocument/2006/relationships/settings" Target="settings.xml"/><Relationship Id="rId15" Type="http://schemas.openxmlformats.org/officeDocument/2006/relationships/hyperlink" Target="http://www.stihi.ru/avtor/elvina23yande" TargetMode="External"/><Relationship Id="rId10" Type="http://schemas.openxmlformats.org/officeDocument/2006/relationships/hyperlink" Target="http://uk.wikipedia.org/wiki/%D0%94%D1%80%D1%83%D0%B3%D0%B0_%D1%81%D0%B2%D1%96%D1%82%D0%BE%D0%B2%D0%B0_%D0%B2%D1%96%D0%B9%D0%BD%D0%B0" TargetMode="External"/><Relationship Id="rId4" Type="http://schemas.microsoft.com/office/2007/relationships/stylesWithEffects" Target="stylesWithEffects.xml"/><Relationship Id="rId9" Type="http://schemas.openxmlformats.org/officeDocument/2006/relationships/hyperlink" Target="http://uk.wikipedia.org/wiki/%D0%9D%D0%B0%D1%80%D0%BE%D0%B4" TargetMode="External"/><Relationship Id="rId14" Type="http://schemas.openxmlformats.org/officeDocument/2006/relationships/hyperlink" Target="http://uk.wikipedia.org/wiki/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B03862-63D4-4774-99CA-2681892A0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4602</Words>
  <Characters>26235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Пользователь</cp:lastModifiedBy>
  <cp:revision>26</cp:revision>
  <dcterms:created xsi:type="dcterms:W3CDTF">2015-04-07T12:42:00Z</dcterms:created>
  <dcterms:modified xsi:type="dcterms:W3CDTF">2017-04-27T15:10:00Z</dcterms:modified>
</cp:coreProperties>
</file>