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E" w:rsidRPr="0097100E" w:rsidRDefault="0097100E" w:rsidP="0097100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7100E" w:rsidRPr="0097100E" w:rsidRDefault="0097100E" w:rsidP="0097100E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7100E">
        <w:rPr>
          <w:rFonts w:ascii="Times New Roman" w:hAnsi="Times New Roman" w:cs="Times New Roman"/>
          <w:b/>
          <w:i/>
          <w:sz w:val="24"/>
          <w:szCs w:val="24"/>
          <w:lang w:val="uk-UA"/>
        </w:rPr>
        <w:t>Шолохова Л.В.,</w:t>
      </w:r>
      <w:r w:rsidRPr="009710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учитель початкових класів  </w:t>
      </w:r>
    </w:p>
    <w:p w:rsidR="0097100E" w:rsidRPr="0097100E" w:rsidRDefault="0097100E" w:rsidP="0097100E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710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КЗ «Луцький навчально-виховний комплекс  </w:t>
      </w:r>
    </w:p>
    <w:p w:rsidR="0097100E" w:rsidRPr="0097100E" w:rsidRDefault="0097100E" w:rsidP="0097100E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710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«Гімназія №14 імені Василя Сухомлинського»             </w:t>
      </w:r>
    </w:p>
    <w:p w:rsidR="0097100E" w:rsidRPr="0097100E" w:rsidRDefault="0097100E" w:rsidP="0097100E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7100E">
        <w:rPr>
          <w:rFonts w:ascii="Times New Roman" w:hAnsi="Times New Roman" w:cs="Times New Roman"/>
          <w:i/>
          <w:sz w:val="24"/>
          <w:szCs w:val="24"/>
          <w:lang w:val="uk-UA"/>
        </w:rPr>
        <w:t>Луцької міської ради Волинської області»</w:t>
      </w:r>
    </w:p>
    <w:p w:rsidR="009E0B14" w:rsidRPr="0097100E" w:rsidRDefault="00FC5A6F" w:rsidP="009710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00E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</w:t>
      </w:r>
    </w:p>
    <w:p w:rsidR="00FC5A6F" w:rsidRPr="0094031C" w:rsidRDefault="00B329EB" w:rsidP="0097100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120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мови та літературного читання</w:t>
      </w:r>
      <w:r w:rsidR="00BA58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3 класі</w:t>
      </w:r>
    </w:p>
    <w:p w:rsidR="002B6903" w:rsidRPr="007056F9" w:rsidRDefault="00FC5A6F" w:rsidP="00481A1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31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40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Змінювання прикметників за числами. </w:t>
      </w:r>
      <w:r w:rsidR="00481A1D" w:rsidRPr="00705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 з природою єдині. </w:t>
      </w:r>
    </w:p>
    <w:p w:rsidR="00481A1D" w:rsidRPr="007056F9" w:rsidRDefault="00481A1D" w:rsidP="00481A1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6F9">
        <w:rPr>
          <w:rFonts w:ascii="Times New Roman" w:hAnsi="Times New Roman" w:cs="Times New Roman"/>
          <w:b/>
          <w:sz w:val="28"/>
          <w:szCs w:val="28"/>
          <w:lang w:val="uk-UA"/>
        </w:rPr>
        <w:t>Г. Тютюнник «Бушля».</w:t>
      </w:r>
    </w:p>
    <w:p w:rsidR="00FC5A6F" w:rsidRPr="00BA58E4" w:rsidRDefault="00BA58E4" w:rsidP="00FC5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Тип уроку: </w:t>
      </w:r>
      <w:r w:rsidR="006170CA">
        <w:rPr>
          <w:rFonts w:ascii="Times New Roman" w:hAnsi="Times New Roman" w:cs="Times New Roman"/>
          <w:i/>
          <w:sz w:val="28"/>
          <w:szCs w:val="28"/>
          <w:lang w:val="uk-UA"/>
        </w:rPr>
        <w:t>Комбінований</w:t>
      </w:r>
    </w:p>
    <w:p w:rsidR="00FC5A6F" w:rsidRPr="006B7989" w:rsidRDefault="00FC5A6F" w:rsidP="00FC5A6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7989">
        <w:rPr>
          <w:rFonts w:ascii="Times New Roman" w:hAnsi="Times New Roman" w:cs="Times New Roman"/>
          <w:i/>
          <w:sz w:val="28"/>
          <w:szCs w:val="28"/>
          <w:lang w:val="uk-UA"/>
        </w:rPr>
        <w:t>Форма проведення: літературна студія.</w:t>
      </w:r>
    </w:p>
    <w:p w:rsidR="00E257DA" w:rsidRDefault="00E257DA" w:rsidP="00FC5A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0D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0DA">
        <w:rPr>
          <w:rFonts w:ascii="Times New Roman" w:hAnsi="Times New Roman" w:cs="Times New Roman"/>
          <w:sz w:val="28"/>
          <w:szCs w:val="28"/>
          <w:lang w:val="uk-UA"/>
        </w:rPr>
        <w:t>вчити учнів змінювати прикметники за числами у сполученні з іменниками; вдосконалювати вміння ставити питання від іменника до прикметника; вдосконалювати навички свідомого виразного читання про</w:t>
      </w:r>
      <w:r w:rsidR="00D820AB">
        <w:rPr>
          <w:rFonts w:ascii="Times New Roman" w:hAnsi="Times New Roman" w:cs="Times New Roman"/>
          <w:sz w:val="28"/>
          <w:szCs w:val="28"/>
          <w:lang w:val="uk-UA"/>
        </w:rPr>
        <w:t>зових творів; навчати уявляти о</w:t>
      </w:r>
      <w:r w:rsidR="008E20DA">
        <w:rPr>
          <w:rFonts w:ascii="Times New Roman" w:hAnsi="Times New Roman" w:cs="Times New Roman"/>
          <w:sz w:val="28"/>
          <w:szCs w:val="28"/>
          <w:lang w:val="uk-UA"/>
        </w:rPr>
        <w:t xml:space="preserve">писані картини; розмірковувати над текстом; розвивати зв’язне мовлення учнів, образне мислення, уяву, </w:t>
      </w:r>
      <w:r w:rsidR="00D820AB">
        <w:rPr>
          <w:rFonts w:ascii="Times New Roman" w:hAnsi="Times New Roman" w:cs="Times New Roman"/>
          <w:sz w:val="28"/>
          <w:szCs w:val="28"/>
          <w:lang w:val="uk-UA"/>
        </w:rPr>
        <w:t>спостережливість; емоцію читача</w:t>
      </w:r>
      <w:r w:rsidR="008E20DA">
        <w:rPr>
          <w:rFonts w:ascii="Times New Roman" w:hAnsi="Times New Roman" w:cs="Times New Roman"/>
          <w:sz w:val="28"/>
          <w:szCs w:val="28"/>
          <w:lang w:val="uk-UA"/>
        </w:rPr>
        <w:t>; виховувати працелюбність, любов до природи.</w:t>
      </w:r>
    </w:p>
    <w:p w:rsidR="008E20DA" w:rsidRPr="006E6656" w:rsidRDefault="008E20DA" w:rsidP="00FC5A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0D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4462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627A" w:rsidRPr="006E6656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«Чапля», Таблиця «Змінювання прикметників за числами </w:t>
      </w:r>
      <w:r w:rsidR="006B7989">
        <w:rPr>
          <w:rFonts w:ascii="Times New Roman" w:hAnsi="Times New Roman" w:cs="Times New Roman"/>
          <w:sz w:val="28"/>
          <w:szCs w:val="28"/>
          <w:lang w:val="uk-UA"/>
        </w:rPr>
        <w:t>і родами»; презентація до уроку; підручники, зошити; мультимедійний екран.</w:t>
      </w:r>
    </w:p>
    <w:p w:rsidR="008E20DA" w:rsidRPr="008E20DA" w:rsidRDefault="008E20DA" w:rsidP="006E66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0D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E20DA" w:rsidRPr="00000029" w:rsidRDefault="00000029" w:rsidP="000000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0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E20DA" w:rsidRPr="0000002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B10423" w:rsidRDefault="00B10423" w:rsidP="00AE048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цікаво вам дізнатись,</w:t>
      </w:r>
    </w:p>
    <w:p w:rsidR="00B10423" w:rsidRDefault="00B10423" w:rsidP="00AE048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70737">
        <w:rPr>
          <w:rFonts w:ascii="Times New Roman" w:hAnsi="Times New Roman" w:cs="Times New Roman"/>
          <w:sz w:val="28"/>
          <w:szCs w:val="28"/>
          <w:lang w:val="uk-UA"/>
        </w:rPr>
        <w:t>сьогодні може статись?</w:t>
      </w:r>
    </w:p>
    <w:p w:rsidR="00B10423" w:rsidRDefault="00B10423" w:rsidP="00AE048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то всядьтеся зручніше </w:t>
      </w:r>
    </w:p>
    <w:p w:rsidR="00B10423" w:rsidRDefault="00B10423" w:rsidP="00AE048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попрацюємо скоріше.</w:t>
      </w:r>
    </w:p>
    <w:p w:rsidR="0040104F" w:rsidRPr="00000029" w:rsidRDefault="0040104F" w:rsidP="000000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0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="000000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0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029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000029" w:rsidRPr="00000029" w:rsidRDefault="00000029" w:rsidP="0000002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«Сонячний зайчик» </w:t>
      </w:r>
    </w:p>
    <w:p w:rsidR="00000029" w:rsidRPr="00DC54DE" w:rsidRDefault="00000029" w:rsidP="000000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Уявіть себе на березі річки. Сонячний зайчик сідає вам на лоба і зігріває його. Доторкніться до нього. Тепер він сів на ваші оченята. Впіймайте його. Він </w:t>
      </w:r>
      <w:r w:rsidR="00330293">
        <w:rPr>
          <w:rFonts w:ascii="Times New Roman" w:hAnsi="Times New Roman" w:cs="Times New Roman"/>
          <w:sz w:val="28"/>
          <w:szCs w:val="28"/>
          <w:lang w:val="uk-UA"/>
        </w:rPr>
        <w:t>перестрибнув на щічки. Приголуб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 його. Добре він нас зігрів. </w:t>
      </w:r>
    </w:p>
    <w:p w:rsidR="00B10423" w:rsidRPr="0040104F" w:rsidRDefault="00000029" w:rsidP="00DB65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92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92A">
        <w:rPr>
          <w:rFonts w:ascii="Times New Roman" w:hAnsi="Times New Roman" w:cs="Times New Roman"/>
          <w:sz w:val="28"/>
          <w:szCs w:val="28"/>
          <w:lang w:val="uk-UA"/>
        </w:rPr>
        <w:t>Спасибі, сонячний зайчик</w:t>
      </w:r>
      <w:r w:rsidR="000664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092A">
        <w:rPr>
          <w:rFonts w:ascii="Times New Roman" w:hAnsi="Times New Roman" w:cs="Times New Roman"/>
          <w:sz w:val="28"/>
          <w:szCs w:val="28"/>
          <w:lang w:val="uk-UA"/>
        </w:rPr>
        <w:t>, що ти нас розвеселив</w:t>
      </w:r>
      <w:r w:rsidR="00DB65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89" w:rsidRDefault="00000029" w:rsidP="00AE048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0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AE0489" w:rsidRPr="004B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="005B33A0">
        <w:rPr>
          <w:rFonts w:ascii="Times New Roman" w:hAnsi="Times New Roman" w:cs="Times New Roman"/>
          <w:b/>
          <w:sz w:val="28"/>
          <w:szCs w:val="28"/>
          <w:lang w:val="uk-UA"/>
        </w:rPr>
        <w:t>. Оголошення</w:t>
      </w:r>
      <w:r w:rsidR="00AE0489" w:rsidRPr="004B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теми і мети уроку.</w:t>
      </w:r>
    </w:p>
    <w:p w:rsidR="00981BAC" w:rsidRDefault="00981BAC" w:rsidP="00164A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екран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C54DE">
        <w:rPr>
          <w:rFonts w:ascii="Times New Roman" w:hAnsi="Times New Roman" w:cs="Times New Roman"/>
          <w:sz w:val="28"/>
          <w:szCs w:val="28"/>
        </w:rPr>
        <w:t xml:space="preserve"> тема нашого уроку. Прочитайте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C54DE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164AB5" w:rsidRPr="00164AB5" w:rsidRDefault="00164AB5" w:rsidP="00164A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AB5">
        <w:rPr>
          <w:rFonts w:ascii="Times New Roman" w:hAnsi="Times New Roman" w:cs="Times New Roman"/>
          <w:sz w:val="28"/>
          <w:szCs w:val="28"/>
          <w:lang w:val="uk-UA"/>
        </w:rPr>
        <w:t>Сьогодні у нас незвичайний урок. Ми поєднаємо два предмети: літературне читання і українську мову. Продовжимо вивчати прикметник, а саме: змінювання прикметника за числами у сполученні з іменником. Продовжимо роботу над твором Григора Тютюнника «Бушля». Будемо вдосконалювати навички виразного та свідомого читання.</w:t>
      </w:r>
    </w:p>
    <w:p w:rsidR="00A10EFC" w:rsidRPr="002B6903" w:rsidRDefault="00A10EFC" w:rsidP="005E3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ефі</w:t>
      </w:r>
      <w:proofErr w:type="gram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– дитяча телепередача </w:t>
      </w:r>
      <w:r w:rsidR="008F5C76" w:rsidRPr="002B6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="009B1B8F" w:rsidRPr="002B6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</w:t>
      </w:r>
      <w:r w:rsidR="006D5398" w:rsidRPr="002B6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ітературно - мовна</w:t>
      </w:r>
      <w:r w:rsidR="008F5C76" w:rsidRPr="002B6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скарбничка»</w:t>
      </w:r>
      <w:r w:rsidRPr="002B6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B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1B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9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ведуча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Людмила Василівна</w:t>
      </w: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рада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вітати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присутніх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31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нашій</w:t>
      </w: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студії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EFC" w:rsidRPr="002B6903" w:rsidRDefault="00A10EFC" w:rsidP="00C45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телепередача монтуватиме</w:t>
      </w:r>
      <w:r w:rsidR="006E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із </w:t>
      </w:r>
      <w:proofErr w:type="gramStart"/>
      <w:r w:rsidR="006E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E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телестудій. </w:t>
      </w:r>
      <w:r w:rsidR="006E66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ьогодні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Комп’ютерної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</w:t>
      </w:r>
      <w:proofErr w:type="spellEnd"/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цікавинки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-пізнавальної» студії</w:t>
      </w:r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вправи з </w:t>
      </w:r>
      <w:r w:rsidR="00632F3A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«Мовно-каліграфічної</w:t>
      </w:r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proofErr w:type="spellStart"/>
      <w:r w:rsidR="00632F3A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студії</w:t>
      </w:r>
      <w:proofErr w:type="spellEnd"/>
      <w:r w:rsidR="00632F3A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008F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студії</w:t>
      </w:r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Юних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дикторів</w:t>
      </w:r>
      <w:proofErr w:type="spellEnd"/>
      <w:r w:rsidR="00924CBE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6E66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32F3A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«Літературознавчої</w:t>
      </w:r>
      <w:r w:rsidR="008F5C76"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2B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98C" w:rsidRPr="00C4598C" w:rsidRDefault="00C4598C" w:rsidP="00C4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98C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набутих навичок.</w:t>
      </w:r>
    </w:p>
    <w:p w:rsidR="007B25DA" w:rsidRPr="007B25DA" w:rsidRDefault="004B2A91" w:rsidP="007B25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25D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Мовна розминка</w:t>
      </w:r>
      <w:r w:rsidR="00926374" w:rsidRPr="007B25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7B25DA" w:rsidRPr="007B25DA" w:rsidRDefault="00924CBE" w:rsidP="007B25DA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Робота в «Комп’ютерній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»</w:t>
      </w:r>
      <w:r w:rsidR="00926374" w:rsidRPr="007B25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926374" w:rsidRPr="007B25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студії.</w:t>
      </w:r>
      <w:r w:rsidR="00926374" w:rsidRPr="007B25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</w:t>
      </w:r>
    </w:p>
    <w:p w:rsidR="004B2A91" w:rsidRPr="004B2A91" w:rsidRDefault="00926374" w:rsidP="004B2A91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Орфографічні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A0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багато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читати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орієнтуватися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прочитаних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текстах,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ітко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виразно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промовляти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</w:t>
      </w:r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="009A0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Адже</w:t>
      </w:r>
      <w:proofErr w:type="spellEnd"/>
      <w:r w:rsidR="009A0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A07B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 по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телебаченню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тільки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бачать</w:t>
      </w:r>
      <w:proofErr w:type="spell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 й</w:t>
      </w:r>
      <w:proofErr w:type="gramEnd"/>
      <w:r w:rsidRPr="001D1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чують правильн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ашої мови.</w:t>
      </w:r>
      <w:r w:rsidRPr="001D18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A07B9" w:rsidRDefault="00196A32" w:rsidP="004B2A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а)</w:t>
      </w:r>
      <w:r w:rsidR="004B2A91" w:rsidRPr="004B2A9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Добір слів – назв предметів (іменників) до ознак (прикметників).</w:t>
      </w:r>
      <w:r w:rsidR="009A07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930B5" w:rsidRPr="009A07B9" w:rsidRDefault="004B2A91" w:rsidP="004B2A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07B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9A07B9">
        <w:rPr>
          <w:rFonts w:ascii="Times New Roman" w:hAnsi="Times New Roman" w:cs="Times New Roman"/>
          <w:i/>
          <w:sz w:val="28"/>
          <w:szCs w:val="28"/>
          <w:lang w:val="uk-UA"/>
        </w:rPr>
        <w:t>Тепла, рання, зелена, квітуча</w:t>
      </w:r>
      <w:r w:rsidRPr="009A07B9">
        <w:rPr>
          <w:rFonts w:ascii="Times New Roman" w:hAnsi="Times New Roman" w:cs="Times New Roman"/>
          <w:sz w:val="28"/>
          <w:szCs w:val="28"/>
          <w:lang w:val="uk-UA"/>
        </w:rPr>
        <w:t xml:space="preserve"> …   (весна</w:t>
      </w:r>
      <w:r w:rsidRPr="009A07B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4B2A91" w:rsidRPr="009A07B9" w:rsidRDefault="004B2A91" w:rsidP="004B2A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0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Весняний</w:t>
      </w:r>
      <w:r w:rsidRPr="009A07B9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9A07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холодний, швидкий, мокрий</w:t>
      </w:r>
      <w:r w:rsidRPr="009A07B9">
        <w:rPr>
          <w:rFonts w:ascii="Times New Roman" w:hAnsi="Times New Roman" w:cs="Times New Roman"/>
          <w:sz w:val="28"/>
          <w:szCs w:val="28"/>
          <w:lang w:val="uk-UA"/>
        </w:rPr>
        <w:t xml:space="preserve"> … (дощ</w:t>
      </w:r>
      <w:r w:rsidRPr="009A07B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7930B5" w:rsidRPr="009A07B9" w:rsidRDefault="004B2A91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7B9">
        <w:rPr>
          <w:rFonts w:ascii="Times New Roman" w:hAnsi="Times New Roman" w:cs="Times New Roman"/>
          <w:i/>
          <w:sz w:val="28"/>
          <w:szCs w:val="28"/>
          <w:lang w:val="uk-UA"/>
        </w:rPr>
        <w:t>Перелітні, осілі, дзвінкоголосі</w:t>
      </w:r>
      <w:r w:rsidRPr="009A07B9">
        <w:rPr>
          <w:rFonts w:ascii="Times New Roman" w:hAnsi="Times New Roman" w:cs="Times New Roman"/>
          <w:sz w:val="28"/>
          <w:szCs w:val="28"/>
          <w:lang w:val="uk-UA"/>
        </w:rPr>
        <w:t>…(птахи)</w:t>
      </w:r>
    </w:p>
    <w:p w:rsidR="00196A32" w:rsidRPr="00196A32" w:rsidRDefault="00196A32" w:rsidP="007930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proofErr w:type="spellStart"/>
      <w:r w:rsidRPr="00196A32">
        <w:rPr>
          <w:rFonts w:ascii="Times New Roman" w:hAnsi="Times New Roman" w:cs="Times New Roman"/>
          <w:b/>
          <w:sz w:val="28"/>
          <w:szCs w:val="28"/>
          <w:lang w:val="uk-UA"/>
        </w:rPr>
        <w:t>чистомовка</w:t>
      </w:r>
      <w:proofErr w:type="spellEnd"/>
    </w:p>
    <w:p w:rsidR="00196A32" w:rsidRDefault="00196A32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Ила-ила-ила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хмара сонечко закрила.</w:t>
      </w:r>
    </w:p>
    <w:p w:rsidR="00196A32" w:rsidRDefault="00196A32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Ім-ім-ім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прокотився грім.</w:t>
      </w:r>
    </w:p>
    <w:p w:rsidR="00196A32" w:rsidRDefault="00196A32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Ощ-ощ-ощ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полився дощ.</w:t>
      </w:r>
    </w:p>
    <w:p w:rsidR="00196A32" w:rsidRDefault="00196A32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Щу-щу-щу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раді люди всі дощу.</w:t>
      </w:r>
    </w:p>
    <w:p w:rsidR="00196A32" w:rsidRPr="00196A32" w:rsidRDefault="00196A32" w:rsidP="007930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Ай-ай-ай – буде гарний урожай.</w:t>
      </w:r>
    </w:p>
    <w:p w:rsidR="00073643" w:rsidRPr="00196A32" w:rsidRDefault="00196A32" w:rsidP="007930B5">
      <w:pPr>
        <w:jc w:val="both"/>
        <w:rPr>
          <w:rFonts w:ascii="Times New Roman" w:hAnsi="Times New Roman" w:cs="Times New Roman"/>
          <w:b/>
          <w:color w:val="333399"/>
          <w:sz w:val="28"/>
          <w:szCs w:val="28"/>
          <w:lang w:val="uk-UA"/>
        </w:rPr>
      </w:pPr>
      <w:r w:rsidRPr="00196A3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B2A91" w:rsidRPr="00196A3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196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6374" w:rsidRPr="00196A32">
        <w:rPr>
          <w:rFonts w:ascii="Times New Roman" w:hAnsi="Times New Roman" w:cs="Times New Roman"/>
          <w:b/>
          <w:sz w:val="28"/>
          <w:szCs w:val="28"/>
          <w:lang w:val="uk-UA"/>
        </w:rPr>
        <w:t>скоромовка</w:t>
      </w:r>
      <w:r w:rsidR="00795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557A" w:rsidRPr="007955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(змагання </w:t>
      </w:r>
      <w:proofErr w:type="spellStart"/>
      <w:r w:rsidR="0079557A" w:rsidRPr="0079557A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скоромовців</w:t>
      </w:r>
      <w:proofErr w:type="spellEnd"/>
      <w:r w:rsidR="0079557A" w:rsidRPr="0079557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AC168A" w:rsidRDefault="00073643" w:rsidP="0007364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очереті – черепаха</w:t>
      </w:r>
      <w:r w:rsidRPr="0007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93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D40BE" w:rsidRPr="00793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 очерету чапля-</w:t>
      </w:r>
      <w:proofErr w:type="spellStart"/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пта</w:t>
      </w:r>
      <w:proofErr w:type="spellEnd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9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Чапу-чапу</w:t>
      </w:r>
      <w:proofErr w:type="spellEnd"/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води:</w:t>
      </w:r>
      <w:r w:rsidRPr="0079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63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Черепахо! </w:t>
      </w:r>
      <w:proofErr w:type="spellStart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</w:t>
      </w:r>
      <w:proofErr w:type="spellEnd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9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Вже тут сонце не пече,</w:t>
      </w:r>
      <w:r w:rsidRPr="0079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Чиста </w:t>
      </w:r>
      <w:proofErr w:type="gramStart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364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ічечка тече!..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C168A" w:rsidRDefault="00AC168A" w:rsidP="0007364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 кого розповідається в скоромовці? Хто до кого звертається?</w:t>
      </w:r>
    </w:p>
    <w:p w:rsidR="00AC168A" w:rsidRDefault="00AC168A" w:rsidP="0007364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Прочитайте скоромовку сердито; весело.</w:t>
      </w:r>
    </w:p>
    <w:p w:rsidR="004B2A91" w:rsidRPr="007930B5" w:rsidRDefault="00AC168A" w:rsidP="0007364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Змагання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скоромовців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у парі).</w:t>
      </w:r>
      <w:r w:rsidR="00CD40BE" w:rsidRPr="00793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4B2A91" w:rsidRPr="00073643" w:rsidRDefault="004B2A91" w:rsidP="004B2A91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36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б) Відгадування загадки:</w:t>
      </w:r>
    </w:p>
    <w:p w:rsidR="004B2A91" w:rsidRDefault="004B2A91" w:rsidP="004B2A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64F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864F7B" w:rsidRPr="00C459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Довг</w:t>
      </w:r>
      <w:r w:rsidR="00864F7B" w:rsidRPr="00C45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="00864F7B" w:rsidRPr="00864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ноги, </w:t>
      </w:r>
      <w:proofErr w:type="spellStart"/>
      <w:r w:rsidR="00864F7B" w:rsidRPr="00C459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="00AC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gramStart"/>
      <w:r w:rsidR="00AC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proofErr w:type="gramEnd"/>
      <w:r w:rsidR="00AC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болот</w:t>
      </w:r>
      <w:r w:rsidR="00AC1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864F7B" w:rsidRPr="00864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</w:t>
      </w:r>
      <w:proofErr w:type="spellStart"/>
      <w:r w:rsidR="00864F7B" w:rsidRPr="00864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скрізь</w:t>
      </w:r>
      <w:proofErr w:type="spellEnd"/>
      <w:r w:rsidR="00864F7B" w:rsidRPr="00864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30B5" w:rsidRPr="007930B5" w:rsidRDefault="007930B5" w:rsidP="007930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93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Перевірка домашнього завдання.</w:t>
      </w:r>
    </w:p>
    <w:p w:rsidR="00C4598C" w:rsidRPr="00C4598C" w:rsidRDefault="00C4598C" w:rsidP="00045F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слова допомогли відгадати загадку? Якою частиною мови вони є?</w:t>
      </w:r>
    </w:p>
    <w:p w:rsidR="00C4598C" w:rsidRPr="00C4598C" w:rsidRDefault="00C4598C" w:rsidP="00C459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таке прикметник?</w:t>
      </w:r>
    </w:p>
    <w:p w:rsidR="00045F7E" w:rsidRPr="00045F7E" w:rsidRDefault="00C4598C" w:rsidP="00045F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Які прикметники в поєднанні з іменником виписали з уривку </w:t>
      </w:r>
    </w:p>
    <w:p w:rsidR="00C4598C" w:rsidRPr="00404861" w:rsidRDefault="00C4598C" w:rsidP="00045F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Г. Тютюнника </w:t>
      </w:r>
      <w:r w:rsidRPr="00E1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«Бушля»?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Прочитайте. У якому роді стоять прикметники?</w:t>
      </w:r>
    </w:p>
    <w:p w:rsidR="00404861" w:rsidRPr="00404861" w:rsidRDefault="00045F7E" w:rsidP="00045F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Гра </w:t>
      </w:r>
      <w:r w:rsidR="00404861" w:rsidRPr="00045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«Хто краще?»</w:t>
      </w:r>
      <w:r w:rsidR="0040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(виразне читання першої частини оповідання «Бушля» с. 134-135)</w:t>
      </w:r>
    </w:p>
    <w:p w:rsidR="00404861" w:rsidRDefault="00404861" w:rsidP="004048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Гра </w:t>
      </w:r>
      <w:r w:rsidRPr="00045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«Передбачення»</w:t>
      </w:r>
    </w:p>
    <w:p w:rsidR="0061465E" w:rsidRPr="0061465E" w:rsidRDefault="00404861" w:rsidP="006146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ви гадаєте, хто з них перший прокинеться? Якою буде його реакція?</w:t>
      </w:r>
    </w:p>
    <w:p w:rsidR="0061465E" w:rsidRPr="00E11A2C" w:rsidRDefault="00B10423" w:rsidP="00614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A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11A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1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1465E" w:rsidRPr="00E11A2C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61465E" w:rsidRPr="00F47F6E" w:rsidRDefault="001E52F0" w:rsidP="00F47F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085907" w:rsidRPr="0008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Мовно-к</w:t>
      </w:r>
      <w:r w:rsidR="00E11A2C" w:rsidRPr="0008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аліграфічна студія.</w:t>
      </w:r>
      <w:r w:rsidRPr="0008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="00E11A2C" w:rsidRPr="001D18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E11A2C" w:rsidRPr="00F47F6E">
        <w:rPr>
          <w:rFonts w:ascii="Times New Roman" w:eastAsia="Times New Roman" w:hAnsi="Times New Roman" w:cs="Times New Roman"/>
          <w:i/>
          <w:color w:val="000000"/>
          <w:sz w:val="27"/>
          <w:lang w:val="uk-UA" w:eastAsia="ru-RU"/>
        </w:rPr>
        <w:t>(</w:t>
      </w:r>
      <w:r w:rsidR="00E11A2C" w:rsidRPr="00F47F6E">
        <w:rPr>
          <w:rFonts w:ascii="Times New Roman" w:hAnsi="Times New Roman" w:cs="Times New Roman"/>
          <w:i/>
          <w:sz w:val="28"/>
          <w:szCs w:val="28"/>
          <w:lang w:val="uk-UA"/>
        </w:rPr>
        <w:t>Каліграфічна хвилинка)</w:t>
      </w:r>
    </w:p>
    <w:p w:rsidR="00E73321" w:rsidRPr="00CF2635" w:rsidRDefault="00E11A2C" w:rsidP="00F47F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Чч</w:t>
      </w:r>
      <w:proofErr w:type="spellEnd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чу</w:t>
      </w:r>
      <w:proofErr w:type="spellEnd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ча</w:t>
      </w:r>
      <w:proofErr w:type="spellEnd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</w:t>
      </w:r>
      <w:proofErr w:type="spellEnd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2B4887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чи </w:t>
      </w:r>
      <w:proofErr w:type="spellStart"/>
      <w:r w:rsidR="002B4887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еч</w:t>
      </w:r>
      <w:proofErr w:type="spellEnd"/>
      <w:r w:rsidR="002B4887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іч </w:t>
      </w:r>
      <w:proofErr w:type="spellStart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чап</w:t>
      </w:r>
      <w:proofErr w:type="spellEnd"/>
      <w:r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085907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Чапля</w:t>
      </w:r>
      <w:r w:rsidR="007B25DA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</w:t>
      </w:r>
      <w:r w:rsidR="00085907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Доберіть спільнокореневе </w:t>
      </w:r>
      <w:r w:rsidR="001E5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слово </w:t>
      </w:r>
      <w:r w:rsidR="00085907" w:rsidRPr="001E5F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(чапленята).</w:t>
      </w:r>
      <w:r w:rsidR="00085907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Скільки звуків, букв у слові чапля? Поділіть </w:t>
      </w:r>
      <w:r w:rsidR="001E5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слово </w:t>
      </w:r>
      <w:r w:rsidR="00085907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склади. Як можна перенести слово? Складіть </w:t>
      </w:r>
      <w:r w:rsidR="001E5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із слово </w:t>
      </w:r>
      <w:r w:rsidR="001E5F26" w:rsidRPr="001E5F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чапля</w:t>
      </w:r>
      <w:r w:rsidR="001E5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85907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речення.</w:t>
      </w:r>
      <w:r w:rsidR="006801FE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E73321" w:rsidRPr="00CF2635" w:rsidRDefault="00E73321" w:rsidP="00F47F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Прочитайте текст, уставляючи пропущені закінчення.</w:t>
      </w:r>
    </w:p>
    <w:p w:rsidR="00E73321" w:rsidRPr="00CF2635" w:rsidRDefault="00357184" w:rsidP="00F47F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lastRenderedPageBreak/>
        <w:t xml:space="preserve">Чапля – </w:t>
      </w:r>
      <w:proofErr w:type="spellStart"/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велик</w:t>
      </w:r>
      <w:proofErr w:type="spellEnd"/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… </w:t>
      </w:r>
      <w:proofErr w:type="spellStart"/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довгоног</w:t>
      </w:r>
      <w:proofErr w:type="spellEnd"/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…</w:t>
      </w:r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птах</w:t>
      </w:r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.</w:t>
      </w:r>
      <w:r w:rsidRPr="00CF2635">
        <w:rPr>
          <w:rFonts w:ascii="Times New Roman" w:eastAsia="Times New Roman" w:hAnsi="Times New Roman" w:cs="Times New Roman"/>
          <w:color w:val="606060"/>
          <w:sz w:val="28"/>
          <w:szCs w:val="28"/>
          <w:shd w:val="clear" w:color="auto" w:fill="FFFFFF"/>
          <w:lang w:val="uk-UA" w:eastAsia="ru-RU"/>
        </w:rPr>
        <w:t xml:space="preserve"> </w:t>
      </w:r>
      <w:r w:rsidR="00F47F6E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Чапля </w:t>
      </w:r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красив… і дуже </w:t>
      </w:r>
      <w:proofErr w:type="spellStart"/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обереж</w:t>
      </w:r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н</w:t>
      </w:r>
      <w:proofErr w:type="spellEnd"/>
      <w:r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..</w:t>
      </w:r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. </w:t>
      </w:r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Шия у неї  </w:t>
      </w:r>
      <w:proofErr w:type="spellStart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довг</w:t>
      </w:r>
      <w:proofErr w:type="spellEnd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… і </w:t>
      </w:r>
      <w:proofErr w:type="spellStart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гнучк</w:t>
      </w:r>
      <w:proofErr w:type="spellEnd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… . Гніздо цих птахів  дуже </w:t>
      </w:r>
      <w:proofErr w:type="spellStart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велик</w:t>
      </w:r>
      <w:proofErr w:type="spellEnd"/>
      <w:r w:rsidR="00FD27B1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… </w:t>
      </w:r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Чаплі - найбільш </w:t>
      </w:r>
      <w:proofErr w:type="spellStart"/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спритн</w:t>
      </w:r>
      <w:proofErr w:type="spellEnd"/>
      <w:r w:rsidR="004A585F" w:rsidRPr="00CF26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… мисливці.</w:t>
      </w:r>
    </w:p>
    <w:p w:rsidR="00E73321" w:rsidRPr="00CF2635" w:rsidRDefault="00E73321" w:rsidP="00F47F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A585F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Спишіть текст, уставляючи пропущені закінчення. Позначте їх. Визначте число і рід прикметників.</w:t>
      </w:r>
    </w:p>
    <w:p w:rsidR="00E73321" w:rsidRPr="00CF2635" w:rsidRDefault="00E73321" w:rsidP="00F47F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Розгляньте малюнки на </w:t>
      </w:r>
      <w:r w:rsidRPr="00CF26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с. 137, вправа 329. </w:t>
      </w: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Яких птахів побачили на малюнку? Які з них є перелітними? А бушля, про яку читали у творі Григора Тютюнника, це перелітний птах?</w:t>
      </w:r>
    </w:p>
    <w:p w:rsidR="00E11A2C" w:rsidRPr="00CF2635" w:rsidRDefault="00E73321" w:rsidP="00F47F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Запишіть іменники – назви птахів в однині та множині. Доберіть відповідні прикметники </w:t>
      </w:r>
      <w:r w:rsidRPr="00CF26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(за зразком, поданим в підручнику).</w:t>
      </w:r>
      <w:r w:rsidR="00E11A2C"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E73321" w:rsidRPr="00CF2635" w:rsidRDefault="00E73321" w:rsidP="00F47F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якому числі стоїть прикметник? (прочитайте правило на </w:t>
      </w:r>
      <w:r w:rsidRPr="00CF26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с. 138</w:t>
      </w: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</w:p>
    <w:p w:rsidR="00F47F6E" w:rsidRPr="00CF2635" w:rsidRDefault="00F47F6E" w:rsidP="00F47F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Зробіть висновок про закінчення прикметників у множині та однині</w:t>
      </w:r>
      <w:r w:rsidRPr="00CF26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(За таблицею на дошці).</w:t>
      </w:r>
    </w:p>
    <w:p w:rsidR="0069716B" w:rsidRPr="00CF2635" w:rsidRDefault="00FD27B1" w:rsidP="0069716B">
      <w:pPr>
        <w:pStyle w:val="a4"/>
        <w:shd w:val="clear" w:color="auto" w:fill="FFFFFF"/>
        <w:tabs>
          <w:tab w:val="left" w:pos="5085"/>
        </w:tabs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F2635">
        <w:rPr>
          <w:b/>
          <w:bCs/>
          <w:color w:val="000000"/>
          <w:sz w:val="28"/>
          <w:szCs w:val="28"/>
          <w:shd w:val="clear" w:color="auto" w:fill="FFFFFF"/>
        </w:rPr>
        <w:t>Фізкультхвилинка</w:t>
      </w:r>
      <w:proofErr w:type="spellEnd"/>
      <w:r w:rsidRPr="00CF2635">
        <w:rPr>
          <w:b/>
          <w:bCs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CF2635">
        <w:rPr>
          <w:b/>
          <w:bCs/>
          <w:color w:val="000000"/>
          <w:sz w:val="28"/>
          <w:szCs w:val="28"/>
          <w:shd w:val="clear" w:color="auto" w:fill="FFFFFF"/>
        </w:rPr>
        <w:t>гра„Чапля</w:t>
      </w:r>
      <w:proofErr w:type="spellEnd"/>
      <w:r w:rsidRPr="00CF2635">
        <w:rPr>
          <w:b/>
          <w:bCs/>
          <w:color w:val="000000"/>
          <w:sz w:val="28"/>
          <w:szCs w:val="28"/>
          <w:shd w:val="clear" w:color="auto" w:fill="FFFFFF"/>
        </w:rPr>
        <w:t>”</w:t>
      </w:r>
      <w:r w:rsidR="00085907" w:rsidRPr="00CF2635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CF2635">
        <w:rPr>
          <w:color w:val="000000"/>
          <w:sz w:val="28"/>
          <w:szCs w:val="28"/>
        </w:rPr>
        <w:br/>
      </w:r>
      <w:r w:rsidRPr="00CF2635">
        <w:rPr>
          <w:color w:val="000000"/>
          <w:sz w:val="28"/>
          <w:szCs w:val="28"/>
          <w:shd w:val="clear" w:color="auto" w:fill="FFFFFF"/>
        </w:rPr>
        <w:t xml:space="preserve">     </w:t>
      </w:r>
      <w:proofErr w:type="spellStart"/>
      <w:r w:rsidRPr="00CF2635">
        <w:rPr>
          <w:color w:val="000000"/>
          <w:sz w:val="28"/>
          <w:szCs w:val="28"/>
          <w:shd w:val="clear" w:color="auto" w:fill="FFFFFF"/>
        </w:rPr>
        <w:t>Оголошую</w:t>
      </w:r>
      <w:proofErr w:type="spellEnd"/>
      <w:r w:rsidRPr="00CF2635">
        <w:rPr>
          <w:color w:val="000000"/>
          <w:sz w:val="28"/>
          <w:szCs w:val="28"/>
          <w:shd w:val="clear" w:color="auto" w:fill="FFFFFF"/>
        </w:rPr>
        <w:t xml:space="preserve"> конкурс на кращу „чаплю”. За сигналом діти повинні праву ногу зігнути в коліні, повернути її на 90 градусів до лі</w:t>
      </w:r>
      <w:proofErr w:type="gramStart"/>
      <w:r w:rsidRPr="00CF2635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CF2635">
        <w:rPr>
          <w:color w:val="000000"/>
          <w:sz w:val="28"/>
          <w:szCs w:val="28"/>
          <w:shd w:val="clear" w:color="auto" w:fill="FFFFFF"/>
        </w:rPr>
        <w:t xml:space="preserve">ї ноги і притиснути ступню до стегна лівої ноги якомога вище. Руки на поясі. Очі заплющені. Необхідно протриматися </w:t>
      </w:r>
      <w:proofErr w:type="gramStart"/>
      <w:r w:rsidRPr="00CF263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CF2635">
        <w:rPr>
          <w:color w:val="000000"/>
          <w:sz w:val="28"/>
          <w:szCs w:val="28"/>
          <w:shd w:val="clear" w:color="auto" w:fill="FFFFFF"/>
        </w:rPr>
        <w:t xml:space="preserve"> такому положенні якомога довше.</w:t>
      </w:r>
      <w:r w:rsidRPr="00CF2635">
        <w:rPr>
          <w:color w:val="000000"/>
          <w:sz w:val="28"/>
          <w:szCs w:val="28"/>
        </w:rPr>
        <w:br/>
      </w:r>
    </w:p>
    <w:p w:rsidR="00FD27B1" w:rsidRPr="00CF2635" w:rsidRDefault="001E52F0" w:rsidP="0069716B">
      <w:pPr>
        <w:pStyle w:val="a4"/>
        <w:shd w:val="clear" w:color="auto" w:fill="FFFFFF"/>
        <w:tabs>
          <w:tab w:val="left" w:pos="5085"/>
        </w:tabs>
        <w:ind w:left="720"/>
        <w:jc w:val="both"/>
        <w:rPr>
          <w:b/>
          <w:sz w:val="28"/>
          <w:szCs w:val="28"/>
          <w:lang w:val="uk-UA"/>
        </w:rPr>
      </w:pPr>
      <w:r w:rsidRPr="00CF2635">
        <w:rPr>
          <w:b/>
          <w:sz w:val="28"/>
          <w:szCs w:val="28"/>
          <w:lang w:val="uk-UA"/>
        </w:rPr>
        <w:t>«</w:t>
      </w:r>
      <w:r w:rsidR="00FD27B1" w:rsidRPr="00CF2635">
        <w:rPr>
          <w:b/>
          <w:sz w:val="28"/>
          <w:szCs w:val="28"/>
          <w:lang w:val="uk-UA"/>
        </w:rPr>
        <w:t>Інформаційно-пізнавальна студія.</w:t>
      </w:r>
      <w:r w:rsidRPr="00CF2635">
        <w:rPr>
          <w:b/>
          <w:sz w:val="28"/>
          <w:szCs w:val="28"/>
          <w:lang w:val="uk-UA"/>
        </w:rPr>
        <w:t>»</w:t>
      </w:r>
    </w:p>
    <w:p w:rsidR="00FD27B1" w:rsidRPr="00CF2635" w:rsidRDefault="00FD27B1" w:rsidP="002114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2635">
        <w:rPr>
          <w:rFonts w:ascii="Times New Roman" w:hAnsi="Times New Roman" w:cs="Times New Roman"/>
          <w:sz w:val="28"/>
          <w:szCs w:val="28"/>
          <w:lang w:val="uk-UA"/>
        </w:rPr>
        <w:t>Думаю, вам цікаво буде дізнатися більше про цих птахів.</w:t>
      </w:r>
      <w:r w:rsidR="00211402" w:rsidRPr="00CF2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402" w:rsidRPr="00CF2635">
        <w:rPr>
          <w:rFonts w:ascii="Times New Roman" w:hAnsi="Times New Roman" w:cs="Times New Roman"/>
          <w:b/>
          <w:sz w:val="28"/>
          <w:szCs w:val="28"/>
          <w:lang w:val="uk-UA"/>
        </w:rPr>
        <w:t>Цікаво також, чому ж чапля стоїть на одній нозі?</w:t>
      </w:r>
    </w:p>
    <w:p w:rsidR="00FD27B1" w:rsidRPr="00CF2635" w:rsidRDefault="00FD27B1" w:rsidP="0069716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635">
        <w:rPr>
          <w:rFonts w:ascii="Times New Roman" w:hAnsi="Times New Roman" w:cs="Times New Roman"/>
          <w:sz w:val="28"/>
          <w:szCs w:val="28"/>
          <w:lang w:val="uk-UA"/>
        </w:rPr>
        <w:t>(Повідомлення дітей про чаплю)</w:t>
      </w:r>
    </w:p>
    <w:p w:rsidR="004806E3" w:rsidRDefault="00605611" w:rsidP="006056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Чапля - велика довгонога птиця. </w:t>
      </w: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</w:t>
      </w: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овжина становить 90-100 см, а розмах крил досягає 175-200 см. Голова у чаплі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вузька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прикрашена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рожевим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жовтизною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величезним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дзь</w:t>
      </w:r>
      <w:r w:rsidR="004806E3"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обом</w:t>
      </w:r>
      <w:proofErr w:type="spellEnd"/>
      <w:r w:rsidR="00434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Шия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дуже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довга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гнучка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польоту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згинається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назад</w:t>
      </w:r>
      <w:r w:rsid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966A05" w:rsidRPr="00966A05" w:rsidRDefault="00966A05" w:rsidP="004806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Чи вміє чапля </w:t>
      </w:r>
      <w:r w:rsid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співати?  С</w:t>
      </w: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півати вон</w:t>
      </w:r>
      <w:r w:rsid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 не вміє</w:t>
      </w:r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від її криків хочеться закрити вуха. Чаплі видають хрипкі, різкі і каркають звуки, які чуються як «</w:t>
      </w:r>
      <w:proofErr w:type="spellStart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фраарк</w:t>
      </w:r>
      <w:proofErr w:type="spellEnd"/>
      <w:r w:rsidRPr="0048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». Ось такі це виконавці пісень! </w:t>
      </w:r>
      <w:r w:rsidRPr="00966A0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(</w:t>
      </w:r>
      <w:r w:rsidR="004344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Увімкнути з</w:t>
      </w:r>
      <w:r w:rsidRPr="00966A0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вук чаплі)</w:t>
      </w:r>
    </w:p>
    <w:p w:rsidR="00090DA2" w:rsidRPr="004806E3" w:rsidRDefault="00DA6C4D" w:rsidP="00090DA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Ч</w:t>
      </w:r>
      <w:proofErr w:type="spellStart"/>
      <w:r w:rsidR="00090DA2" w:rsidRPr="0048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аплі</w:t>
      </w:r>
      <w:proofErr w:type="spellEnd"/>
      <w:r w:rsidR="00090DA2" w:rsidRPr="0048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090DA2" w:rsidRPr="0048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зразкові</w:t>
      </w:r>
      <w:proofErr w:type="spellEnd"/>
      <w:r w:rsidR="00090DA2" w:rsidRPr="00480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батьки </w:t>
      </w:r>
    </w:p>
    <w:p w:rsidR="00090DA2" w:rsidRPr="00090DA2" w:rsidRDefault="00DA6C4D" w:rsidP="004806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апля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виводить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пташенят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 на рік. Ці довгоногі птиц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 - зразкові батьки.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чаплі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неприступна</w:t>
      </w:r>
      <w:proofErr w:type="gram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</w:t>
      </w:r>
      <w:r w:rsidR="000E6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ртеця</w:t>
      </w:r>
      <w:proofErr w:type="spellEnd"/>
      <w:r w:rsidR="000E6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Гніздо дуже велике,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діаметрі близько 80 см, в вис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отою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близько 60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см, середина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вистелена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очерет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травою. Будується житло </w:t>
      </w:r>
      <w:proofErr w:type="gram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великій висоті.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сього висиджується від 3 до 5 яєць. У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наси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беруть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участь і </w:t>
      </w:r>
      <w:proofErr w:type="spellStart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тато</w:t>
      </w:r>
      <w:proofErr w:type="spellEnd"/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і мама.</w:t>
      </w:r>
      <w:r w:rsidR="000E66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0DA2" w:rsidRPr="00090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70E54" w:rsidRDefault="004806E3" w:rsidP="00300DCE">
      <w:pPr>
        <w:pStyle w:val="a4"/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  <w:lang w:val="uk-UA"/>
        </w:rPr>
      </w:pPr>
      <w:r w:rsidRPr="004806E3">
        <w:rPr>
          <w:b/>
          <w:color w:val="000000"/>
          <w:sz w:val="28"/>
          <w:szCs w:val="28"/>
          <w:lang w:val="uk-UA"/>
        </w:rPr>
        <w:t>3</w:t>
      </w:r>
      <w:r w:rsidR="00300DCE" w:rsidRPr="004806E3">
        <w:rPr>
          <w:b/>
          <w:color w:val="000000"/>
          <w:sz w:val="28"/>
          <w:szCs w:val="28"/>
          <w:lang w:val="uk-UA"/>
        </w:rPr>
        <w:t xml:space="preserve">. </w:t>
      </w:r>
      <w:r w:rsidR="00300DCE" w:rsidRPr="004806E3">
        <w:rPr>
          <w:b/>
          <w:color w:val="000000"/>
          <w:sz w:val="28"/>
          <w:szCs w:val="28"/>
        </w:rPr>
        <w:t>Так</w:t>
      </w:r>
      <w:r w:rsidR="00300DCE" w:rsidRPr="004806E3">
        <w:rPr>
          <w:b/>
          <w:color w:val="000000"/>
          <w:sz w:val="28"/>
          <w:szCs w:val="28"/>
          <w:lang w:val="uk-UA"/>
        </w:rPr>
        <w:t xml:space="preserve"> </w:t>
      </w:r>
      <w:r w:rsidR="00300DCE" w:rsidRPr="004806E3">
        <w:rPr>
          <w:b/>
          <w:color w:val="000000"/>
          <w:sz w:val="28"/>
          <w:szCs w:val="28"/>
        </w:rPr>
        <w:t>чому чапля стоїть на одній нозі</w:t>
      </w:r>
      <w:r w:rsidR="00300DCE" w:rsidRPr="004806E3">
        <w:rPr>
          <w:rFonts w:ascii="Georgia" w:hAnsi="Georgia"/>
          <w:color w:val="000000"/>
          <w:sz w:val="28"/>
          <w:szCs w:val="28"/>
        </w:rPr>
        <w:t xml:space="preserve">? 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>І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снує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дві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відповіді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Зазвичай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вода у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водоймі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значно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холодніш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>а</w:t>
      </w:r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 xml:space="preserve">за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повітря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і </w:t>
      </w:r>
      <w:r w:rsidR="00300DCE" w:rsidRPr="002E4DB6">
        <w:rPr>
          <w:rFonts w:ascii="Georgia" w:hAnsi="Georgia"/>
          <w:i/>
          <w:color w:val="000000"/>
          <w:sz w:val="28"/>
          <w:szCs w:val="28"/>
        </w:rPr>
        <w:t xml:space="preserve">перше </w:t>
      </w:r>
      <w:proofErr w:type="spellStart"/>
      <w:r w:rsidR="00300DCE" w:rsidRPr="002E4DB6">
        <w:rPr>
          <w:rFonts w:ascii="Georgia" w:hAnsi="Georgia"/>
          <w:i/>
          <w:color w:val="000000"/>
          <w:sz w:val="28"/>
          <w:szCs w:val="28"/>
        </w:rPr>
        <w:t>пояснення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 xml:space="preserve"> -</w:t>
      </w:r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це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здійснення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птахом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00DCE" w:rsidRPr="004806E3">
        <w:rPr>
          <w:rFonts w:ascii="Georgia" w:hAnsi="Georgia"/>
          <w:color w:val="000000"/>
          <w:sz w:val="28"/>
          <w:szCs w:val="28"/>
        </w:rPr>
        <w:t>терморегуляції</w:t>
      </w:r>
      <w:proofErr w:type="spellEnd"/>
      <w:r w:rsidR="00300DCE" w:rsidRPr="004806E3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="00300DCE" w:rsidRPr="004806E3">
        <w:rPr>
          <w:rFonts w:ascii="Georgia" w:hAnsi="Georgia"/>
          <w:color w:val="000000"/>
          <w:sz w:val="28"/>
          <w:szCs w:val="28"/>
        </w:rPr>
        <w:t>тіла</w:t>
      </w:r>
      <w:proofErr w:type="spellEnd"/>
      <w:proofErr w:type="gramEnd"/>
      <w:r w:rsidR="00300DCE" w:rsidRPr="004806E3">
        <w:rPr>
          <w:rFonts w:ascii="Georgia" w:hAnsi="Georgia"/>
          <w:color w:val="000000"/>
          <w:sz w:val="28"/>
          <w:szCs w:val="28"/>
        </w:rPr>
        <w:t>.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 xml:space="preserve"> </w:t>
      </w:r>
      <w:r w:rsidR="00300DCE" w:rsidRPr="004806E3">
        <w:rPr>
          <w:rFonts w:ascii="Georgia" w:hAnsi="Georgia"/>
          <w:color w:val="000000"/>
          <w:sz w:val="28"/>
          <w:szCs w:val="28"/>
        </w:rPr>
        <w:t xml:space="preserve">Тобто, чапля просто гріє </w:t>
      </w:r>
      <w:proofErr w:type="gramStart"/>
      <w:r w:rsidR="00300DCE" w:rsidRPr="004806E3">
        <w:rPr>
          <w:rFonts w:ascii="Georgia" w:hAnsi="Georgia"/>
          <w:color w:val="000000"/>
          <w:sz w:val="28"/>
          <w:szCs w:val="28"/>
        </w:rPr>
        <w:t>п</w:t>
      </w:r>
      <w:proofErr w:type="gramEnd"/>
      <w:r w:rsidR="00300DCE" w:rsidRPr="004806E3">
        <w:rPr>
          <w:rFonts w:ascii="Georgia" w:hAnsi="Georgia"/>
          <w:color w:val="000000"/>
          <w:sz w:val="28"/>
          <w:szCs w:val="28"/>
        </w:rPr>
        <w:t>ідібган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>у</w:t>
      </w:r>
      <w:r w:rsidR="00300DCE" w:rsidRPr="004806E3">
        <w:rPr>
          <w:rFonts w:ascii="Georgia" w:hAnsi="Georgia"/>
          <w:color w:val="000000"/>
          <w:sz w:val="28"/>
          <w:szCs w:val="28"/>
        </w:rPr>
        <w:t xml:space="preserve"> ногу, вийнявши її з води.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 xml:space="preserve"> </w:t>
      </w:r>
      <w:r w:rsidR="002E4DB6">
        <w:rPr>
          <w:rFonts w:ascii="Georgia" w:hAnsi="Georgia"/>
          <w:i/>
          <w:color w:val="000000"/>
          <w:sz w:val="28"/>
          <w:szCs w:val="28"/>
          <w:lang w:val="uk-UA"/>
        </w:rPr>
        <w:t>Друге пояснення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t xml:space="preserve"> пов’язане з її </w:t>
      </w:r>
      <w:r w:rsidR="00300DCE" w:rsidRPr="004806E3">
        <w:rPr>
          <w:rFonts w:ascii="Georgia" w:hAnsi="Georgia"/>
          <w:color w:val="000000"/>
          <w:sz w:val="28"/>
          <w:szCs w:val="28"/>
          <w:lang w:val="uk-UA"/>
        </w:rPr>
        <w:lastRenderedPageBreak/>
        <w:t xml:space="preserve">поведінкою, як мисливця. Існує версія, що невелика риба, пуголовки, жаби та інші мешканці  дрібних водойм не в змозі відрізнити самотню ногу чаплі від, скажімо, стебла очерету і без побоювання до неї наближаються. </w:t>
      </w:r>
    </w:p>
    <w:p w:rsidR="00300DCE" w:rsidRPr="004806E3" w:rsidRDefault="00300DCE" w:rsidP="00370E54">
      <w:pPr>
        <w:pStyle w:val="a4"/>
        <w:shd w:val="clear" w:color="auto" w:fill="FFFFFF"/>
        <w:spacing w:before="0" w:beforeAutospacing="0" w:after="240" w:afterAutospacing="0" w:line="3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 w:rsidRPr="004806E3">
        <w:rPr>
          <w:sz w:val="28"/>
          <w:szCs w:val="28"/>
          <w:lang w:val="uk-UA"/>
        </w:rPr>
        <w:t>Втім, питання, чому чапля стоїть, піднявши одну ногу, спочатку був жартівливим,</w:t>
      </w:r>
      <w:r w:rsidR="00370E54">
        <w:rPr>
          <w:sz w:val="28"/>
          <w:szCs w:val="28"/>
          <w:lang w:val="uk-UA"/>
        </w:rPr>
        <w:t xml:space="preserve"> </w:t>
      </w:r>
      <w:r w:rsidRPr="004806E3">
        <w:rPr>
          <w:sz w:val="28"/>
          <w:szCs w:val="28"/>
          <w:lang w:val="uk-UA"/>
        </w:rPr>
        <w:t xml:space="preserve"> а відповідь - дуже простою «тому що вона впаде, якщо підніме другу!» </w:t>
      </w:r>
    </w:p>
    <w:p w:rsidR="00F66B0F" w:rsidRPr="00F66B0F" w:rsidRDefault="00B15A81" w:rsidP="00300DCE">
      <w:pPr>
        <w:pStyle w:val="a4"/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Студія «Юні диктори</w:t>
      </w:r>
      <w:r w:rsidR="00F66B0F" w:rsidRPr="00F66B0F">
        <w:rPr>
          <w:b/>
          <w:sz w:val="28"/>
          <w:szCs w:val="28"/>
          <w:lang w:val="uk-UA"/>
        </w:rPr>
        <w:t>»</w:t>
      </w:r>
    </w:p>
    <w:p w:rsidR="00F66B0F" w:rsidRPr="009960B7" w:rsidRDefault="00F66B0F" w:rsidP="009960B7">
      <w:pPr>
        <w:pStyle w:val="a4"/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sz w:val="28"/>
          <w:szCs w:val="28"/>
          <w:lang w:val="uk-UA"/>
        </w:rPr>
      </w:pPr>
      <w:r w:rsidRPr="009960B7">
        <w:rPr>
          <w:sz w:val="28"/>
          <w:szCs w:val="28"/>
          <w:lang w:val="uk-UA"/>
        </w:rPr>
        <w:t xml:space="preserve">Гра </w:t>
      </w:r>
      <w:r w:rsidRPr="00B15A81">
        <w:rPr>
          <w:b/>
          <w:sz w:val="28"/>
          <w:szCs w:val="28"/>
          <w:lang w:val="uk-UA"/>
        </w:rPr>
        <w:t>«Рибки».</w:t>
      </w:r>
      <w:r w:rsidRPr="009960B7">
        <w:rPr>
          <w:sz w:val="28"/>
          <w:szCs w:val="28"/>
          <w:lang w:val="uk-UA"/>
        </w:rPr>
        <w:t xml:space="preserve"> Самостійне мовчазне читання оповідання до кінця.</w:t>
      </w:r>
    </w:p>
    <w:p w:rsidR="00F66B0F" w:rsidRPr="009960B7" w:rsidRDefault="00370E54" w:rsidP="009960B7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Яка кумедна </w:t>
      </w:r>
      <w:proofErr w:type="spellStart"/>
      <w:r>
        <w:rPr>
          <w:sz w:val="28"/>
          <w:szCs w:val="28"/>
          <w:lang w:val="uk-UA"/>
        </w:rPr>
        <w:t>історія</w:t>
      </w:r>
      <w:r w:rsidR="00F66B0F" w:rsidRPr="009960B7">
        <w:rPr>
          <w:sz w:val="28"/>
          <w:szCs w:val="28"/>
          <w:lang w:val="uk-UA"/>
        </w:rPr>
        <w:t>я</w:t>
      </w:r>
      <w:proofErr w:type="spellEnd"/>
      <w:r w:rsidR="00F66B0F" w:rsidRPr="009960B7">
        <w:rPr>
          <w:sz w:val="28"/>
          <w:szCs w:val="28"/>
          <w:lang w:val="uk-UA"/>
        </w:rPr>
        <w:t xml:space="preserve"> трапилася з Арсеном?</w:t>
      </w:r>
    </w:p>
    <w:p w:rsidR="00370E54" w:rsidRPr="00370E54" w:rsidRDefault="00F66B0F" w:rsidP="009960B7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9960B7">
        <w:rPr>
          <w:sz w:val="28"/>
          <w:szCs w:val="28"/>
          <w:lang w:val="uk-UA"/>
        </w:rPr>
        <w:t xml:space="preserve">Які почуття викликав у тебе цей випадок? </w:t>
      </w:r>
      <w:r w:rsidR="00816936" w:rsidRPr="009960B7">
        <w:rPr>
          <w:rFonts w:ascii="Georgia" w:hAnsi="Georgia"/>
          <w:color w:val="000000"/>
          <w:sz w:val="28"/>
          <w:szCs w:val="28"/>
          <w:lang w:val="uk-UA"/>
        </w:rPr>
        <w:t xml:space="preserve"> </w:t>
      </w:r>
    </w:p>
    <w:p w:rsidR="00F66B0F" w:rsidRPr="009960B7" w:rsidRDefault="00F66B0F" w:rsidP="009960B7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9960B7">
        <w:rPr>
          <w:sz w:val="28"/>
          <w:szCs w:val="28"/>
          <w:lang w:val="uk-UA"/>
        </w:rPr>
        <w:t>Визнач</w:t>
      </w:r>
      <w:r w:rsidR="00816936" w:rsidRPr="009960B7">
        <w:rPr>
          <w:sz w:val="28"/>
          <w:szCs w:val="28"/>
          <w:lang w:val="uk-UA"/>
        </w:rPr>
        <w:t>те</w:t>
      </w:r>
      <w:r w:rsidRPr="009960B7">
        <w:rPr>
          <w:sz w:val="28"/>
          <w:szCs w:val="28"/>
          <w:lang w:val="uk-UA"/>
        </w:rPr>
        <w:t xml:space="preserve"> тему твору.</w:t>
      </w:r>
    </w:p>
    <w:p w:rsidR="00F66B0F" w:rsidRPr="009960B7" w:rsidRDefault="00F66B0F" w:rsidP="00370E54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center"/>
        <w:textAlignment w:val="baseline"/>
        <w:rPr>
          <w:b/>
          <w:sz w:val="28"/>
          <w:szCs w:val="28"/>
          <w:lang w:val="uk-UA"/>
        </w:rPr>
      </w:pPr>
      <w:r w:rsidRPr="009960B7">
        <w:rPr>
          <w:b/>
          <w:sz w:val="28"/>
          <w:szCs w:val="28"/>
          <w:lang w:val="uk-UA"/>
        </w:rPr>
        <w:t>Словникова робота</w:t>
      </w:r>
    </w:p>
    <w:p w:rsidR="00F66B0F" w:rsidRPr="009960B7" w:rsidRDefault="00F66B0F" w:rsidP="009960B7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both"/>
        <w:textAlignment w:val="baseline"/>
        <w:rPr>
          <w:b/>
          <w:sz w:val="28"/>
          <w:szCs w:val="28"/>
          <w:lang w:val="uk-UA"/>
        </w:rPr>
      </w:pPr>
      <w:r w:rsidRPr="009960B7">
        <w:rPr>
          <w:b/>
          <w:sz w:val="28"/>
          <w:szCs w:val="28"/>
          <w:lang w:val="uk-UA"/>
        </w:rPr>
        <w:t xml:space="preserve">Читання слів </w:t>
      </w:r>
    </w:p>
    <w:p w:rsidR="00F66B0F" w:rsidRPr="009960B7" w:rsidRDefault="00F66B0F" w:rsidP="009960B7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both"/>
        <w:textAlignment w:val="baseline"/>
        <w:rPr>
          <w:sz w:val="28"/>
          <w:szCs w:val="28"/>
          <w:lang w:val="uk-UA"/>
        </w:rPr>
      </w:pPr>
      <w:r w:rsidRPr="009960B7">
        <w:rPr>
          <w:sz w:val="28"/>
          <w:szCs w:val="28"/>
          <w:lang w:val="uk-UA"/>
        </w:rPr>
        <w:t>Ондечки                     сусідка              отямився</w:t>
      </w:r>
    </w:p>
    <w:p w:rsidR="00F66B0F" w:rsidRPr="009960B7" w:rsidRDefault="00F66B0F" w:rsidP="009960B7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both"/>
        <w:textAlignment w:val="baseline"/>
        <w:rPr>
          <w:sz w:val="28"/>
          <w:szCs w:val="28"/>
          <w:lang w:val="uk-UA"/>
        </w:rPr>
      </w:pPr>
      <w:r w:rsidRPr="009960B7">
        <w:rPr>
          <w:sz w:val="28"/>
          <w:szCs w:val="28"/>
          <w:lang w:val="uk-UA"/>
        </w:rPr>
        <w:t xml:space="preserve">Сердиться                 зніметься           побачивши </w:t>
      </w:r>
    </w:p>
    <w:p w:rsidR="00F66B0F" w:rsidRPr="009960B7" w:rsidRDefault="00F66B0F" w:rsidP="009960B7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both"/>
        <w:textAlignment w:val="baseline"/>
        <w:rPr>
          <w:sz w:val="28"/>
          <w:szCs w:val="28"/>
          <w:lang w:val="uk-UA"/>
        </w:rPr>
      </w:pPr>
      <w:r w:rsidRPr="009960B7">
        <w:rPr>
          <w:sz w:val="28"/>
          <w:szCs w:val="28"/>
          <w:lang w:val="uk-UA"/>
        </w:rPr>
        <w:t>Котиться                   переповіла</w:t>
      </w:r>
    </w:p>
    <w:p w:rsidR="00F6421A" w:rsidRPr="00E041CC" w:rsidRDefault="00F6421A" w:rsidP="009960B7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both"/>
        <w:textAlignment w:val="baseline"/>
        <w:rPr>
          <w:i/>
          <w:sz w:val="28"/>
          <w:szCs w:val="28"/>
          <w:lang w:val="uk-UA"/>
        </w:rPr>
      </w:pPr>
      <w:r w:rsidRPr="009960B7">
        <w:rPr>
          <w:sz w:val="28"/>
          <w:szCs w:val="28"/>
          <w:lang w:val="uk-UA"/>
        </w:rPr>
        <w:t xml:space="preserve">Серед поданих слів знайдіть синоніми до слів </w:t>
      </w:r>
      <w:r w:rsidRPr="00E041CC">
        <w:rPr>
          <w:i/>
          <w:sz w:val="28"/>
          <w:szCs w:val="28"/>
          <w:lang w:val="uk-UA"/>
        </w:rPr>
        <w:t>опам’ятався, злетить, ображається, переказала.</w:t>
      </w:r>
    </w:p>
    <w:p w:rsidR="00F6421A" w:rsidRPr="009960B7" w:rsidRDefault="00F6421A" w:rsidP="009960B7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9960B7">
        <w:rPr>
          <w:sz w:val="28"/>
          <w:szCs w:val="28"/>
          <w:lang w:val="uk-UA"/>
        </w:rPr>
        <w:t>З якою інтонацією будете читати оповідання?</w:t>
      </w:r>
    </w:p>
    <w:p w:rsidR="00F6421A" w:rsidRPr="009960B7" w:rsidRDefault="00F6421A" w:rsidP="009960B7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9960B7">
        <w:rPr>
          <w:sz w:val="28"/>
          <w:szCs w:val="28"/>
          <w:lang w:val="uk-UA"/>
        </w:rPr>
        <w:t>Де зробите найбільші паузи? Які слова читатимете голосно, з тривогою? Які – жартома?</w:t>
      </w:r>
    </w:p>
    <w:p w:rsidR="00A10EFC" w:rsidRPr="00B15A81" w:rsidRDefault="00F6421A" w:rsidP="00B15A81">
      <w:pPr>
        <w:pStyle w:val="a4"/>
        <w:shd w:val="clear" w:color="auto" w:fill="FFFFFF"/>
        <w:spacing w:before="0" w:beforeAutospacing="0" w:after="240" w:afterAutospacing="0" w:line="370" w:lineRule="atLeast"/>
        <w:ind w:left="720"/>
        <w:jc w:val="center"/>
        <w:textAlignment w:val="baseline"/>
        <w:rPr>
          <w:rFonts w:ascii="Georgia" w:hAnsi="Georgia"/>
          <w:b/>
          <w:color w:val="000000"/>
          <w:sz w:val="28"/>
          <w:szCs w:val="28"/>
          <w:lang w:val="uk-UA"/>
        </w:rPr>
      </w:pPr>
      <w:r w:rsidRPr="00B15A81">
        <w:rPr>
          <w:b/>
          <w:sz w:val="28"/>
          <w:szCs w:val="28"/>
          <w:lang w:val="uk-UA"/>
        </w:rPr>
        <w:t>Виразне читання (як диктори телебачення).</w:t>
      </w:r>
    </w:p>
    <w:p w:rsidR="0061465E" w:rsidRPr="00816936" w:rsidRDefault="0061465E" w:rsidP="0061465E">
      <w:pPr>
        <w:pStyle w:val="a4"/>
        <w:shd w:val="clear" w:color="auto" w:fill="FFFFFF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816936">
        <w:rPr>
          <w:b/>
          <w:color w:val="000000"/>
          <w:sz w:val="28"/>
          <w:szCs w:val="28"/>
        </w:rPr>
        <w:t>V. Закріплення вивченого матеріалу.</w:t>
      </w:r>
    </w:p>
    <w:p w:rsidR="00816936" w:rsidRPr="00816936" w:rsidRDefault="001E52F0" w:rsidP="00816936">
      <w:pPr>
        <w:pStyle w:val="a4"/>
        <w:shd w:val="clear" w:color="auto" w:fill="FFFFFF"/>
        <w:ind w:firstLine="36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9960B7">
        <w:rPr>
          <w:b/>
          <w:color w:val="000000"/>
          <w:sz w:val="28"/>
          <w:szCs w:val="28"/>
          <w:lang w:val="uk-UA"/>
        </w:rPr>
        <w:t>Студія літературознавців</w:t>
      </w:r>
      <w:r>
        <w:rPr>
          <w:b/>
          <w:color w:val="000000"/>
          <w:sz w:val="28"/>
          <w:szCs w:val="28"/>
          <w:lang w:val="uk-UA"/>
        </w:rPr>
        <w:t>»</w:t>
      </w:r>
    </w:p>
    <w:p w:rsidR="00816936" w:rsidRPr="00816936" w:rsidRDefault="00816936" w:rsidP="0061465E">
      <w:pPr>
        <w:pStyle w:val="a4"/>
        <w:shd w:val="clear" w:color="auto" w:fill="FFFFFF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816936">
        <w:rPr>
          <w:i/>
          <w:color w:val="000000"/>
          <w:sz w:val="28"/>
          <w:szCs w:val="28"/>
          <w:lang w:val="uk-UA"/>
        </w:rPr>
        <w:t>Аналіз змісту оповідання з елементами вибіркового читання.</w:t>
      </w:r>
    </w:p>
    <w:p w:rsidR="00816936" w:rsidRDefault="00816936" w:rsidP="00816936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 хто ж першим прокинувся? Чому бушля не могла злетіти відразу?</w:t>
      </w:r>
    </w:p>
    <w:p w:rsidR="00816936" w:rsidRDefault="00816936" w:rsidP="00816936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Що кричала бушля? А що кричав Арсен?</w:t>
      </w:r>
    </w:p>
    <w:p w:rsidR="00816936" w:rsidRDefault="00816936" w:rsidP="00816936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Звідки все село дізналося про пригоду Арсена? Чи гнівався Арсен на бушлю та селян, що сміялися з нього?</w:t>
      </w:r>
    </w:p>
    <w:p w:rsidR="00816936" w:rsidRDefault="00CC65AD" w:rsidP="00816936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ви гадаєте, чому письменник саме так завершив розповід</w:t>
      </w:r>
      <w:r w:rsidR="0062215B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про діда Арсена? На якій думці він наголосив?</w:t>
      </w:r>
    </w:p>
    <w:p w:rsidR="00CC65AD" w:rsidRDefault="00CC65AD" w:rsidP="00CC65AD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Складання характеристики головного героя.</w:t>
      </w:r>
    </w:p>
    <w:p w:rsidR="00CC65AD" w:rsidRDefault="00CC65AD" w:rsidP="00CC65AD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Яким ви уявляєте рибалку Арсена?</w:t>
      </w:r>
    </w:p>
    <w:p w:rsidR="00CC65AD" w:rsidRDefault="00CC65AD" w:rsidP="00CC65AD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Яка у нього зовнішність? Який характер? (</w:t>
      </w:r>
      <w:r w:rsidRPr="007062F4">
        <w:rPr>
          <w:b/>
          <w:i/>
          <w:color w:val="000000"/>
          <w:sz w:val="28"/>
          <w:szCs w:val="28"/>
          <w:lang w:val="uk-UA"/>
        </w:rPr>
        <w:t>Арсен – літній чоловік. Завзятий рибалка, спостережливий, небагатослівний, терплячий,</w:t>
      </w:r>
      <w:r w:rsidRPr="00FF01E3">
        <w:rPr>
          <w:b/>
          <w:color w:val="000000"/>
          <w:sz w:val="28"/>
          <w:szCs w:val="28"/>
          <w:lang w:val="uk-UA"/>
        </w:rPr>
        <w:t xml:space="preserve"> </w:t>
      </w:r>
      <w:r w:rsidRPr="007062F4">
        <w:rPr>
          <w:b/>
          <w:i/>
          <w:color w:val="000000"/>
          <w:sz w:val="28"/>
          <w:szCs w:val="28"/>
          <w:lang w:val="uk-UA"/>
        </w:rPr>
        <w:t>добрий, веселий</w:t>
      </w:r>
      <w:r w:rsidRPr="00FF01E3">
        <w:rPr>
          <w:b/>
          <w:color w:val="000000"/>
          <w:sz w:val="28"/>
          <w:szCs w:val="28"/>
          <w:lang w:val="uk-UA"/>
        </w:rPr>
        <w:t>.)</w:t>
      </w:r>
      <w:r w:rsidR="00FF01E3">
        <w:rPr>
          <w:color w:val="000000"/>
          <w:sz w:val="28"/>
          <w:szCs w:val="28"/>
          <w:lang w:val="uk-UA"/>
        </w:rPr>
        <w:t xml:space="preserve"> Запис характеристики на дошці і в зошиті.</w:t>
      </w:r>
    </w:p>
    <w:p w:rsidR="00CC65AD" w:rsidRDefault="00CC65AD" w:rsidP="00CC65AD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якої частини мови належать записані слова? Поставте їх у множині. Які прикметники отримаємо? (</w:t>
      </w:r>
      <w:r w:rsidRPr="007062F4">
        <w:rPr>
          <w:b/>
          <w:i/>
          <w:color w:val="000000"/>
          <w:sz w:val="28"/>
          <w:szCs w:val="28"/>
          <w:lang w:val="uk-UA"/>
        </w:rPr>
        <w:t>завзяті, спостережливі</w:t>
      </w:r>
      <w:r>
        <w:rPr>
          <w:color w:val="000000"/>
          <w:sz w:val="28"/>
          <w:szCs w:val="28"/>
          <w:lang w:val="uk-UA"/>
        </w:rPr>
        <w:t>…)</w:t>
      </w:r>
    </w:p>
    <w:p w:rsidR="00CC65AD" w:rsidRPr="00CC65AD" w:rsidRDefault="00CC65AD" w:rsidP="00CC65AD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  <w:r w:rsidRPr="00816936">
        <w:rPr>
          <w:b/>
          <w:color w:val="000000"/>
          <w:sz w:val="28"/>
          <w:szCs w:val="28"/>
        </w:rPr>
        <w:t>V</w:t>
      </w:r>
      <w:r w:rsidRPr="00E11A2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. </w:t>
      </w:r>
      <w:proofErr w:type="gramStart"/>
      <w:r>
        <w:rPr>
          <w:b/>
          <w:sz w:val="28"/>
          <w:szCs w:val="28"/>
          <w:lang w:val="uk-UA"/>
        </w:rPr>
        <w:t>П</w:t>
      </w:r>
      <w:proofErr w:type="gramEnd"/>
      <w:r>
        <w:rPr>
          <w:b/>
          <w:sz w:val="28"/>
          <w:szCs w:val="28"/>
          <w:lang w:val="uk-UA"/>
        </w:rPr>
        <w:t>ідсумок уроку.</w:t>
      </w:r>
    </w:p>
    <w:p w:rsidR="00CC65AD" w:rsidRDefault="00CC65AD" w:rsidP="00CC65AD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 w:rsidRPr="00F02385">
        <w:rPr>
          <w:color w:val="000000"/>
          <w:sz w:val="28"/>
          <w:szCs w:val="28"/>
          <w:lang w:val="uk-UA"/>
        </w:rPr>
        <w:t>Який твір читали на уроці?</w:t>
      </w:r>
      <w:r>
        <w:rPr>
          <w:color w:val="000000"/>
          <w:sz w:val="28"/>
          <w:szCs w:val="28"/>
          <w:lang w:val="uk-UA"/>
        </w:rPr>
        <w:t xml:space="preserve"> Чому така назва? Чого навчає</w:t>
      </w:r>
      <w:r w:rsidR="002D6B9C">
        <w:rPr>
          <w:color w:val="000000"/>
          <w:sz w:val="28"/>
          <w:szCs w:val="28"/>
          <w:lang w:val="uk-UA"/>
        </w:rPr>
        <w:t xml:space="preserve"> оповідання</w:t>
      </w:r>
      <w:r>
        <w:rPr>
          <w:color w:val="000000"/>
          <w:sz w:val="28"/>
          <w:szCs w:val="28"/>
          <w:lang w:val="uk-UA"/>
        </w:rPr>
        <w:t>?</w:t>
      </w:r>
    </w:p>
    <w:p w:rsidR="00CC65AD" w:rsidRDefault="00CC65AD" w:rsidP="00CC65AD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 w:rsidRPr="00F02385">
        <w:rPr>
          <w:color w:val="000000"/>
          <w:sz w:val="28"/>
          <w:szCs w:val="28"/>
          <w:lang w:val="uk-UA"/>
        </w:rPr>
        <w:t>Які закінчення мають прикметники у множині?</w:t>
      </w:r>
      <w:r w:rsidR="002D6B9C">
        <w:rPr>
          <w:color w:val="000000"/>
          <w:sz w:val="28"/>
          <w:szCs w:val="28"/>
          <w:lang w:val="uk-UA"/>
        </w:rPr>
        <w:t xml:space="preserve"> В однині?</w:t>
      </w:r>
    </w:p>
    <w:p w:rsidR="007062F4" w:rsidRPr="00F02385" w:rsidRDefault="007062F4" w:rsidP="00CC65AD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Наша телепередача </w:t>
      </w:r>
      <w:r w:rsidRPr="008F5C76">
        <w:rPr>
          <w:b/>
          <w:color w:val="000000"/>
          <w:sz w:val="28"/>
          <w:szCs w:val="28"/>
          <w:lang w:val="uk-UA"/>
        </w:rPr>
        <w:t>«Літературно-мовна скарбничка»</w:t>
      </w:r>
      <w:r>
        <w:rPr>
          <w:color w:val="000000"/>
          <w:sz w:val="28"/>
          <w:szCs w:val="28"/>
          <w:lang w:val="uk-UA"/>
        </w:rPr>
        <w:t xml:space="preserve"> з</w:t>
      </w:r>
      <w:r w:rsidR="002D6B9C">
        <w:rPr>
          <w:color w:val="000000"/>
          <w:sz w:val="28"/>
          <w:szCs w:val="28"/>
          <w:lang w:val="uk-UA"/>
        </w:rPr>
        <w:t>авершується. До нових зустрічей!</w:t>
      </w:r>
      <w:r w:rsidR="009960B7">
        <w:rPr>
          <w:color w:val="000000"/>
          <w:sz w:val="28"/>
          <w:szCs w:val="28"/>
          <w:lang w:val="uk-UA"/>
        </w:rPr>
        <w:t xml:space="preserve"> </w:t>
      </w:r>
    </w:p>
    <w:p w:rsidR="00CC65AD" w:rsidRDefault="00F02385" w:rsidP="00F02385">
      <w:pPr>
        <w:pStyle w:val="a4"/>
        <w:shd w:val="clear" w:color="auto" w:fill="FFFFFF"/>
        <w:jc w:val="both"/>
        <w:rPr>
          <w:b/>
          <w:bCs/>
          <w:color w:val="000000"/>
          <w:sz w:val="27"/>
          <w:szCs w:val="27"/>
          <w:lang w:val="uk-UA"/>
        </w:rPr>
      </w:pPr>
      <w:r w:rsidRPr="001D1860">
        <w:rPr>
          <w:b/>
          <w:bCs/>
          <w:color w:val="000000"/>
          <w:sz w:val="27"/>
          <w:szCs w:val="27"/>
        </w:rPr>
        <w:t>VІІ</w:t>
      </w:r>
      <w:r>
        <w:rPr>
          <w:b/>
          <w:bCs/>
          <w:color w:val="000000"/>
          <w:sz w:val="27"/>
          <w:szCs w:val="27"/>
          <w:lang w:val="uk-UA"/>
        </w:rPr>
        <w:t>. Домашнє завдання.</w:t>
      </w:r>
      <w:r w:rsidR="002D6B9C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F02385" w:rsidRPr="00F02385" w:rsidRDefault="002D6B9C" w:rsidP="00F02385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Переказувати оповідання Григора Тютюнника «Бушля». </w:t>
      </w:r>
      <w:r w:rsidR="00F02385" w:rsidRPr="00F02385">
        <w:rPr>
          <w:bCs/>
          <w:color w:val="000000"/>
          <w:sz w:val="27"/>
          <w:szCs w:val="27"/>
          <w:lang w:val="uk-UA"/>
        </w:rPr>
        <w:t>С. 138 (правило), с. 134 (оповідання «Бушля» - списати 2 абзац, змінивши прикметники в однині на прикметники в множині).</w:t>
      </w:r>
    </w:p>
    <w:p w:rsidR="00CC65AD" w:rsidRPr="00816936" w:rsidRDefault="00CC65AD" w:rsidP="00CC65AD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</w:p>
    <w:p w:rsidR="00816936" w:rsidRPr="00816936" w:rsidRDefault="00816936" w:rsidP="0061465E">
      <w:pPr>
        <w:pStyle w:val="a4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</w:p>
    <w:p w:rsidR="00F66B0F" w:rsidRPr="00F66B0F" w:rsidRDefault="00F66B0F" w:rsidP="00F66B0F">
      <w:pPr>
        <w:pStyle w:val="a4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</w:p>
    <w:p w:rsidR="0061465E" w:rsidRPr="0061465E" w:rsidRDefault="0061465E" w:rsidP="00614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268" w:rsidRPr="00FC5A6F" w:rsidRDefault="00490268">
      <w:pPr>
        <w:rPr>
          <w:lang w:val="uk-UA"/>
        </w:rPr>
      </w:pPr>
    </w:p>
    <w:sectPr w:rsidR="00490268" w:rsidRPr="00FC5A6F" w:rsidSect="0049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Book Antiqu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357"/>
    <w:multiLevelType w:val="multilevel"/>
    <w:tmpl w:val="233C4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A105F"/>
    <w:multiLevelType w:val="hybridMultilevel"/>
    <w:tmpl w:val="667A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0BDC"/>
    <w:multiLevelType w:val="multilevel"/>
    <w:tmpl w:val="4314D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F5BF0"/>
    <w:multiLevelType w:val="multilevel"/>
    <w:tmpl w:val="C64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B4742"/>
    <w:multiLevelType w:val="hybridMultilevel"/>
    <w:tmpl w:val="13F62874"/>
    <w:lvl w:ilvl="0" w:tplc="FFD07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23E83"/>
    <w:multiLevelType w:val="hybridMultilevel"/>
    <w:tmpl w:val="E0D6F4D4"/>
    <w:lvl w:ilvl="0" w:tplc="85DA7E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6153"/>
    <w:multiLevelType w:val="hybridMultilevel"/>
    <w:tmpl w:val="3664FDF0"/>
    <w:lvl w:ilvl="0" w:tplc="56962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A6D9A"/>
    <w:multiLevelType w:val="hybridMultilevel"/>
    <w:tmpl w:val="BD54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E0C"/>
    <w:multiLevelType w:val="hybridMultilevel"/>
    <w:tmpl w:val="6F2C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62430"/>
    <w:multiLevelType w:val="hybridMultilevel"/>
    <w:tmpl w:val="527278F6"/>
    <w:lvl w:ilvl="0" w:tplc="577828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A6F"/>
    <w:rsid w:val="00000029"/>
    <w:rsid w:val="00045F7E"/>
    <w:rsid w:val="0006642E"/>
    <w:rsid w:val="00073643"/>
    <w:rsid w:val="00085907"/>
    <w:rsid w:val="00090DA2"/>
    <w:rsid w:val="000E66AA"/>
    <w:rsid w:val="00120E56"/>
    <w:rsid w:val="00164AB5"/>
    <w:rsid w:val="00196A32"/>
    <w:rsid w:val="001B397C"/>
    <w:rsid w:val="001E52F0"/>
    <w:rsid w:val="001E5F26"/>
    <w:rsid w:val="001E7D3B"/>
    <w:rsid w:val="00211402"/>
    <w:rsid w:val="00231300"/>
    <w:rsid w:val="002B4887"/>
    <w:rsid w:val="002B6903"/>
    <w:rsid w:val="002D6B9C"/>
    <w:rsid w:val="002E4DB6"/>
    <w:rsid w:val="00300DCE"/>
    <w:rsid w:val="00330293"/>
    <w:rsid w:val="00357184"/>
    <w:rsid w:val="00370E54"/>
    <w:rsid w:val="003C008F"/>
    <w:rsid w:val="0040104F"/>
    <w:rsid w:val="00404861"/>
    <w:rsid w:val="0043441F"/>
    <w:rsid w:val="0044627A"/>
    <w:rsid w:val="004806E3"/>
    <w:rsid w:val="00481A1D"/>
    <w:rsid w:val="00490268"/>
    <w:rsid w:val="004A585F"/>
    <w:rsid w:val="004A5A08"/>
    <w:rsid w:val="004B2690"/>
    <w:rsid w:val="004B2A91"/>
    <w:rsid w:val="004D05A0"/>
    <w:rsid w:val="004E2020"/>
    <w:rsid w:val="00570737"/>
    <w:rsid w:val="005B33A0"/>
    <w:rsid w:val="005E3DF9"/>
    <w:rsid w:val="00605611"/>
    <w:rsid w:val="0061465E"/>
    <w:rsid w:val="006170CA"/>
    <w:rsid w:val="0062215B"/>
    <w:rsid w:val="00632F3A"/>
    <w:rsid w:val="006612CF"/>
    <w:rsid w:val="006801FE"/>
    <w:rsid w:val="0069716B"/>
    <w:rsid w:val="006B7989"/>
    <w:rsid w:val="006D5398"/>
    <w:rsid w:val="006E6656"/>
    <w:rsid w:val="007056F9"/>
    <w:rsid w:val="007062F4"/>
    <w:rsid w:val="007246C1"/>
    <w:rsid w:val="007930B5"/>
    <w:rsid w:val="0079557A"/>
    <w:rsid w:val="007B25DA"/>
    <w:rsid w:val="00816936"/>
    <w:rsid w:val="00864F7B"/>
    <w:rsid w:val="008E20DA"/>
    <w:rsid w:val="008F5C76"/>
    <w:rsid w:val="00924CBE"/>
    <w:rsid w:val="00926374"/>
    <w:rsid w:val="00966A05"/>
    <w:rsid w:val="0097100E"/>
    <w:rsid w:val="00981BAC"/>
    <w:rsid w:val="009960B7"/>
    <w:rsid w:val="009A07B9"/>
    <w:rsid w:val="009B1B8F"/>
    <w:rsid w:val="009E0B14"/>
    <w:rsid w:val="00A10EFC"/>
    <w:rsid w:val="00A17835"/>
    <w:rsid w:val="00AC168A"/>
    <w:rsid w:val="00AE0489"/>
    <w:rsid w:val="00B10423"/>
    <w:rsid w:val="00B15A81"/>
    <w:rsid w:val="00B329EB"/>
    <w:rsid w:val="00B5065E"/>
    <w:rsid w:val="00BA58E4"/>
    <w:rsid w:val="00BC16B1"/>
    <w:rsid w:val="00BE0498"/>
    <w:rsid w:val="00C4598C"/>
    <w:rsid w:val="00CC65AD"/>
    <w:rsid w:val="00CD40BE"/>
    <w:rsid w:val="00CF2635"/>
    <w:rsid w:val="00D367C9"/>
    <w:rsid w:val="00D820AB"/>
    <w:rsid w:val="00DA6C4D"/>
    <w:rsid w:val="00DB6518"/>
    <w:rsid w:val="00E041CC"/>
    <w:rsid w:val="00E11A2C"/>
    <w:rsid w:val="00E16D8F"/>
    <w:rsid w:val="00E257DA"/>
    <w:rsid w:val="00E73321"/>
    <w:rsid w:val="00E94AFB"/>
    <w:rsid w:val="00F02385"/>
    <w:rsid w:val="00F47F6E"/>
    <w:rsid w:val="00F6421A"/>
    <w:rsid w:val="00F66B0F"/>
    <w:rsid w:val="00F86F18"/>
    <w:rsid w:val="00FC5A6F"/>
    <w:rsid w:val="00FD27B1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6F"/>
  </w:style>
  <w:style w:type="paragraph" w:styleId="1">
    <w:name w:val="heading 1"/>
    <w:basedOn w:val="a"/>
    <w:link w:val="10"/>
    <w:uiPriority w:val="9"/>
    <w:qFormat/>
    <w:rsid w:val="0007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7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643"/>
  </w:style>
  <w:style w:type="paragraph" w:styleId="a5">
    <w:name w:val="Balloon Text"/>
    <w:basedOn w:val="a"/>
    <w:link w:val="a6"/>
    <w:uiPriority w:val="99"/>
    <w:semiHidden/>
    <w:unhideWhenUsed/>
    <w:rsid w:val="0033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9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3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873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89</cp:revision>
  <cp:lastPrinted>2017-04-02T10:56:00Z</cp:lastPrinted>
  <dcterms:created xsi:type="dcterms:W3CDTF">2017-03-16T09:37:00Z</dcterms:created>
  <dcterms:modified xsi:type="dcterms:W3CDTF">2017-04-02T10:56:00Z</dcterms:modified>
</cp:coreProperties>
</file>