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6E9" w:rsidRDefault="001406E9" w:rsidP="002074DE">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80768" behindDoc="1" locked="0" layoutInCell="1" allowOverlap="1">
            <wp:simplePos x="0" y="0"/>
            <wp:positionH relativeFrom="column">
              <wp:posOffset>-728345</wp:posOffset>
            </wp:positionH>
            <wp:positionV relativeFrom="paragraph">
              <wp:posOffset>-733425</wp:posOffset>
            </wp:positionV>
            <wp:extent cx="7663815" cy="10709275"/>
            <wp:effectExtent l="19050" t="0" r="0" b="0"/>
            <wp:wrapNone/>
            <wp:docPr id="4" name="Рисунок 3" descr="http://photoshop-ramki.ru/patterns/School/Jpg/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hotoshop-ramki.ru/patterns/School/Jpg/School.jpg"/>
                    <pic:cNvPicPr>
                      <a:picLocks noChangeAspect="1" noChangeArrowheads="1"/>
                    </pic:cNvPicPr>
                  </pic:nvPicPr>
                  <pic:blipFill>
                    <a:blip r:embed="rId7" cstate="print"/>
                    <a:srcRect/>
                    <a:stretch>
                      <a:fillRect/>
                    </a:stretch>
                  </pic:blipFill>
                  <pic:spPr bwMode="auto">
                    <a:xfrm>
                      <a:off x="0" y="0"/>
                      <a:ext cx="7663815" cy="10709275"/>
                    </a:xfrm>
                    <a:prstGeom prst="rect">
                      <a:avLst/>
                    </a:prstGeom>
                    <a:noFill/>
                    <a:ln w="9525">
                      <a:noFill/>
                      <a:miter lim="800000"/>
                      <a:headEnd/>
                      <a:tailEnd/>
                    </a:ln>
                  </pic:spPr>
                </pic:pic>
              </a:graphicData>
            </a:graphic>
          </wp:anchor>
        </w:drawing>
      </w:r>
    </w:p>
    <w:p w:rsidR="001406E9" w:rsidRDefault="001406E9" w:rsidP="002074DE">
      <w:pPr>
        <w:spacing w:after="0" w:line="360" w:lineRule="auto"/>
        <w:ind w:firstLine="567"/>
        <w:jc w:val="center"/>
        <w:rPr>
          <w:rFonts w:ascii="Times New Roman" w:hAnsi="Times New Roman" w:cs="Times New Roman"/>
          <w:sz w:val="28"/>
          <w:szCs w:val="28"/>
          <w:lang w:val="uk-UA"/>
        </w:rPr>
      </w:pPr>
    </w:p>
    <w:p w:rsidR="001406E9" w:rsidRDefault="001406E9" w:rsidP="002074DE">
      <w:pPr>
        <w:spacing w:after="0" w:line="360" w:lineRule="auto"/>
        <w:ind w:firstLine="567"/>
        <w:jc w:val="center"/>
        <w:rPr>
          <w:rFonts w:ascii="Times New Roman" w:hAnsi="Times New Roman" w:cs="Times New Roman"/>
          <w:sz w:val="28"/>
          <w:szCs w:val="28"/>
          <w:lang w:val="uk-UA"/>
        </w:rPr>
      </w:pPr>
    </w:p>
    <w:p w:rsidR="001406E9" w:rsidRDefault="001406E9" w:rsidP="002074DE">
      <w:pPr>
        <w:spacing w:after="0" w:line="360" w:lineRule="auto"/>
        <w:ind w:firstLine="567"/>
        <w:jc w:val="center"/>
        <w:rPr>
          <w:rFonts w:ascii="Times New Roman" w:hAnsi="Times New Roman" w:cs="Times New Roman"/>
          <w:sz w:val="28"/>
          <w:szCs w:val="28"/>
          <w:lang w:val="uk-UA"/>
        </w:rPr>
      </w:pPr>
    </w:p>
    <w:p w:rsidR="001406E9" w:rsidRDefault="002074DE" w:rsidP="001406E9">
      <w:pPr>
        <w:spacing w:after="0" w:line="360" w:lineRule="auto"/>
        <w:ind w:firstLine="3119"/>
        <w:jc w:val="center"/>
        <w:rPr>
          <w:rFonts w:ascii="Times New Roman" w:hAnsi="Times New Roman" w:cs="Times New Roman"/>
          <w:sz w:val="28"/>
          <w:szCs w:val="28"/>
          <w:lang w:val="uk-UA"/>
        </w:rPr>
      </w:pPr>
      <w:r w:rsidRPr="00A61CD8">
        <w:rPr>
          <w:rFonts w:ascii="Times New Roman" w:hAnsi="Times New Roman" w:cs="Times New Roman"/>
          <w:sz w:val="28"/>
          <w:szCs w:val="28"/>
          <w:lang w:val="uk-UA"/>
        </w:rPr>
        <w:t xml:space="preserve">Відділ освіти Доманівської районної </w:t>
      </w:r>
    </w:p>
    <w:p w:rsidR="002074DE" w:rsidRPr="00A61CD8" w:rsidRDefault="002074DE" w:rsidP="001406E9">
      <w:pPr>
        <w:spacing w:after="0" w:line="360" w:lineRule="auto"/>
        <w:ind w:firstLine="3119"/>
        <w:jc w:val="center"/>
        <w:rPr>
          <w:rFonts w:ascii="Times New Roman" w:hAnsi="Times New Roman" w:cs="Times New Roman"/>
          <w:sz w:val="28"/>
          <w:szCs w:val="28"/>
          <w:lang w:val="uk-UA"/>
        </w:rPr>
      </w:pPr>
      <w:r w:rsidRPr="00A61CD8">
        <w:rPr>
          <w:rFonts w:ascii="Times New Roman" w:hAnsi="Times New Roman" w:cs="Times New Roman"/>
          <w:sz w:val="28"/>
          <w:szCs w:val="28"/>
          <w:lang w:val="uk-UA"/>
        </w:rPr>
        <w:t>державної адміністрації</w:t>
      </w:r>
    </w:p>
    <w:p w:rsidR="002074DE" w:rsidRPr="00A61CD8" w:rsidRDefault="002074DE" w:rsidP="001406E9">
      <w:pPr>
        <w:spacing w:line="360" w:lineRule="auto"/>
        <w:ind w:firstLine="3119"/>
        <w:jc w:val="center"/>
        <w:rPr>
          <w:rFonts w:ascii="Times New Roman" w:hAnsi="Times New Roman" w:cs="Times New Roman"/>
          <w:b/>
          <w:color w:val="0000FF"/>
          <w:sz w:val="28"/>
          <w:szCs w:val="28"/>
          <w:lang w:val="uk-UA"/>
        </w:rPr>
      </w:pPr>
      <w:r w:rsidRPr="00A61CD8">
        <w:rPr>
          <w:rFonts w:ascii="Times New Roman" w:hAnsi="Times New Roman" w:cs="Times New Roman"/>
          <w:sz w:val="28"/>
          <w:szCs w:val="28"/>
          <w:lang w:val="uk-UA"/>
        </w:rPr>
        <w:t>Миколаївської області</w:t>
      </w:r>
      <w:r w:rsidRPr="00A61CD8">
        <w:rPr>
          <w:rFonts w:ascii="Times New Roman" w:hAnsi="Times New Roman" w:cs="Times New Roman"/>
          <w:b/>
          <w:color w:val="0000FF"/>
          <w:sz w:val="28"/>
          <w:szCs w:val="28"/>
          <w:lang w:val="uk-UA"/>
        </w:rPr>
        <w:t xml:space="preserve"> </w:t>
      </w:r>
    </w:p>
    <w:p w:rsidR="00CA12A6" w:rsidRDefault="00CA12A6">
      <w:pPr>
        <w:rPr>
          <w:lang w:val="uk-UA"/>
        </w:rPr>
      </w:pPr>
    </w:p>
    <w:p w:rsidR="002074DE" w:rsidRDefault="002074DE">
      <w:pPr>
        <w:rPr>
          <w:lang w:val="uk-UA"/>
        </w:rPr>
      </w:pPr>
    </w:p>
    <w:p w:rsidR="002074DE" w:rsidRDefault="001406E9" w:rsidP="002074DE">
      <w:pPr>
        <w:jc w:val="center"/>
        <w:rPr>
          <w:rFonts w:ascii="Times New Roman" w:hAnsi="Times New Roman" w:cs="Times New Roman"/>
          <w:b/>
          <w:i/>
          <w:color w:val="FF0000"/>
          <w:sz w:val="56"/>
          <w:szCs w:val="56"/>
          <w:lang w:val="uk-UA"/>
        </w:rPr>
      </w:pPr>
      <w:r>
        <w:rPr>
          <w:rFonts w:ascii="Times New Roman" w:hAnsi="Times New Roman" w:cs="Times New Roman"/>
          <w:b/>
          <w:i/>
          <w:color w:val="FF0000"/>
          <w:sz w:val="56"/>
          <w:szCs w:val="56"/>
          <w:lang w:val="uk-UA"/>
        </w:rPr>
        <w:t>Ф</w:t>
      </w:r>
      <w:r w:rsidR="002074DE" w:rsidRPr="002074DE">
        <w:rPr>
          <w:rFonts w:ascii="Times New Roman" w:hAnsi="Times New Roman" w:cs="Times New Roman"/>
          <w:b/>
          <w:i/>
          <w:color w:val="FF0000"/>
          <w:sz w:val="56"/>
          <w:szCs w:val="56"/>
          <w:lang w:val="uk-UA"/>
        </w:rPr>
        <w:t>ормування у молодших школярів уміння вчитися як ключової компетентності особистості</w:t>
      </w:r>
    </w:p>
    <w:p w:rsidR="002074DE" w:rsidRDefault="002074DE" w:rsidP="002074DE">
      <w:pPr>
        <w:jc w:val="center"/>
        <w:rPr>
          <w:rFonts w:ascii="Times New Roman" w:hAnsi="Times New Roman" w:cs="Times New Roman"/>
          <w:b/>
          <w:i/>
          <w:color w:val="FF0000"/>
          <w:sz w:val="56"/>
          <w:szCs w:val="56"/>
          <w:lang w:val="uk-UA"/>
        </w:rPr>
      </w:pPr>
    </w:p>
    <w:p w:rsidR="002074DE" w:rsidRDefault="002074DE" w:rsidP="002074DE">
      <w:pPr>
        <w:spacing w:after="0" w:line="360" w:lineRule="auto"/>
        <w:ind w:left="3969"/>
        <w:rPr>
          <w:rFonts w:ascii="Times New Roman" w:hAnsi="Times New Roman" w:cs="Times New Roman"/>
          <w:b/>
          <w:sz w:val="32"/>
          <w:szCs w:val="32"/>
          <w:lang w:val="uk-UA"/>
        </w:rPr>
      </w:pPr>
    </w:p>
    <w:p w:rsidR="00440771" w:rsidRDefault="00440771" w:rsidP="002074DE">
      <w:pPr>
        <w:spacing w:after="0" w:line="360" w:lineRule="auto"/>
        <w:ind w:left="3969"/>
        <w:rPr>
          <w:rFonts w:ascii="Times New Roman" w:hAnsi="Times New Roman" w:cs="Times New Roman"/>
          <w:b/>
          <w:sz w:val="32"/>
          <w:szCs w:val="32"/>
          <w:lang w:val="uk-UA"/>
        </w:rPr>
      </w:pPr>
    </w:p>
    <w:p w:rsidR="002074DE" w:rsidRPr="00A61CD8" w:rsidRDefault="00440771" w:rsidP="001406E9">
      <w:pPr>
        <w:spacing w:after="0" w:line="360" w:lineRule="auto"/>
        <w:ind w:left="2835"/>
        <w:rPr>
          <w:rFonts w:ascii="Times New Roman" w:hAnsi="Times New Roman" w:cs="Times New Roman"/>
          <w:b/>
          <w:sz w:val="28"/>
          <w:szCs w:val="28"/>
          <w:lang w:val="uk-UA"/>
        </w:rPr>
      </w:pPr>
      <w:r w:rsidRPr="00A61CD8">
        <w:rPr>
          <w:rFonts w:ascii="Times New Roman" w:hAnsi="Times New Roman" w:cs="Times New Roman"/>
          <w:b/>
          <w:sz w:val="28"/>
          <w:szCs w:val="28"/>
          <w:lang w:val="uk-UA"/>
        </w:rPr>
        <w:t xml:space="preserve"> </w:t>
      </w:r>
      <w:r w:rsidR="00816652">
        <w:rPr>
          <w:rFonts w:ascii="Times New Roman" w:hAnsi="Times New Roman" w:cs="Times New Roman"/>
          <w:b/>
          <w:sz w:val="28"/>
          <w:szCs w:val="28"/>
          <w:lang w:val="uk-UA"/>
        </w:rPr>
        <w:t>у</w:t>
      </w:r>
      <w:r w:rsidR="002074DE" w:rsidRPr="00A61CD8">
        <w:rPr>
          <w:rFonts w:ascii="Times New Roman" w:hAnsi="Times New Roman" w:cs="Times New Roman"/>
          <w:b/>
          <w:sz w:val="28"/>
          <w:szCs w:val="28"/>
          <w:lang w:val="uk-UA"/>
        </w:rPr>
        <w:t>чителя початкових класів</w:t>
      </w:r>
    </w:p>
    <w:p w:rsidR="002074DE" w:rsidRPr="00A61CD8" w:rsidRDefault="002074DE" w:rsidP="001406E9">
      <w:pPr>
        <w:spacing w:after="0" w:line="360" w:lineRule="auto"/>
        <w:ind w:left="2835"/>
        <w:rPr>
          <w:rFonts w:ascii="Times New Roman" w:hAnsi="Times New Roman" w:cs="Times New Roman"/>
          <w:b/>
          <w:sz w:val="28"/>
          <w:szCs w:val="28"/>
          <w:lang w:val="uk-UA"/>
        </w:rPr>
      </w:pPr>
      <w:r w:rsidRPr="00A61CD8">
        <w:rPr>
          <w:rFonts w:ascii="Times New Roman" w:hAnsi="Times New Roman" w:cs="Times New Roman"/>
          <w:b/>
          <w:sz w:val="28"/>
          <w:szCs w:val="28"/>
          <w:lang w:val="uk-UA"/>
        </w:rPr>
        <w:t>Доманівського НВК</w:t>
      </w:r>
    </w:p>
    <w:p w:rsidR="002074DE" w:rsidRPr="00A61CD8" w:rsidRDefault="002074DE" w:rsidP="001406E9">
      <w:pPr>
        <w:spacing w:after="0" w:line="360" w:lineRule="auto"/>
        <w:ind w:left="2835"/>
        <w:rPr>
          <w:rFonts w:ascii="Times New Roman" w:hAnsi="Times New Roman" w:cs="Times New Roman"/>
          <w:b/>
          <w:sz w:val="28"/>
          <w:szCs w:val="28"/>
          <w:lang w:val="uk-UA"/>
        </w:rPr>
      </w:pPr>
      <w:r w:rsidRPr="00A61CD8">
        <w:rPr>
          <w:rFonts w:ascii="Times New Roman" w:hAnsi="Times New Roman" w:cs="Times New Roman"/>
          <w:b/>
          <w:sz w:val="28"/>
          <w:szCs w:val="28"/>
          <w:lang w:val="uk-UA"/>
        </w:rPr>
        <w:t>«Доманівська ЗОШ І-ІІІ ст. №1 –</w:t>
      </w:r>
    </w:p>
    <w:p w:rsidR="002074DE" w:rsidRPr="00A61CD8" w:rsidRDefault="002074DE" w:rsidP="001406E9">
      <w:pPr>
        <w:spacing w:after="0" w:line="360" w:lineRule="auto"/>
        <w:ind w:left="2835"/>
        <w:rPr>
          <w:rFonts w:ascii="Times New Roman" w:hAnsi="Times New Roman" w:cs="Times New Roman"/>
          <w:b/>
          <w:sz w:val="28"/>
          <w:szCs w:val="28"/>
          <w:lang w:val="uk-UA"/>
        </w:rPr>
      </w:pPr>
      <w:r w:rsidRPr="00A61CD8">
        <w:rPr>
          <w:rFonts w:ascii="Times New Roman" w:hAnsi="Times New Roman" w:cs="Times New Roman"/>
          <w:b/>
          <w:sz w:val="28"/>
          <w:szCs w:val="28"/>
          <w:lang w:val="uk-UA"/>
        </w:rPr>
        <w:t>Центр дитячої та юнацької творчості»</w:t>
      </w:r>
    </w:p>
    <w:p w:rsidR="002074DE" w:rsidRPr="00A61CD8" w:rsidRDefault="002074DE" w:rsidP="001406E9">
      <w:pPr>
        <w:spacing w:after="0" w:line="360" w:lineRule="auto"/>
        <w:ind w:left="2835"/>
        <w:rPr>
          <w:rFonts w:ascii="Times New Roman" w:hAnsi="Times New Roman" w:cs="Times New Roman"/>
          <w:b/>
          <w:sz w:val="28"/>
          <w:szCs w:val="28"/>
          <w:lang w:val="uk-UA"/>
        </w:rPr>
      </w:pPr>
      <w:r w:rsidRPr="00A61CD8">
        <w:rPr>
          <w:rFonts w:ascii="Times New Roman" w:hAnsi="Times New Roman" w:cs="Times New Roman"/>
          <w:b/>
          <w:sz w:val="28"/>
          <w:szCs w:val="28"/>
          <w:lang w:val="uk-UA"/>
        </w:rPr>
        <w:t>Гордієнко Наталії Василівни</w:t>
      </w:r>
    </w:p>
    <w:p w:rsidR="002C1136" w:rsidRDefault="002074DE" w:rsidP="002C1136">
      <w:pPr>
        <w:spacing w:after="0" w:line="360" w:lineRule="auto"/>
        <w:ind w:left="2835"/>
        <w:rPr>
          <w:rFonts w:ascii="Times New Roman" w:hAnsi="Times New Roman" w:cs="Times New Roman"/>
          <w:b/>
          <w:sz w:val="28"/>
          <w:szCs w:val="28"/>
          <w:lang w:val="uk-UA"/>
        </w:rPr>
      </w:pPr>
      <w:r w:rsidRPr="00A61CD8">
        <w:rPr>
          <w:rFonts w:ascii="Times New Roman" w:hAnsi="Times New Roman" w:cs="Times New Roman"/>
          <w:b/>
          <w:sz w:val="28"/>
          <w:szCs w:val="28"/>
          <w:lang w:val="uk-UA"/>
        </w:rPr>
        <w:t>Номін</w:t>
      </w:r>
      <w:r w:rsidR="002C1136">
        <w:rPr>
          <w:rFonts w:ascii="Times New Roman" w:hAnsi="Times New Roman" w:cs="Times New Roman"/>
          <w:b/>
          <w:sz w:val="28"/>
          <w:szCs w:val="28"/>
          <w:lang w:val="uk-UA"/>
        </w:rPr>
        <w:t xml:space="preserve">ація: «Інноваційні технології </w:t>
      </w:r>
    </w:p>
    <w:p w:rsidR="002074DE" w:rsidRPr="002C1136" w:rsidRDefault="002C1136" w:rsidP="002C1136">
      <w:pPr>
        <w:spacing w:after="0" w:line="360" w:lineRule="auto"/>
        <w:ind w:left="2835"/>
        <w:rPr>
          <w:rFonts w:ascii="Times New Roman" w:hAnsi="Times New Roman" w:cs="Times New Roman"/>
          <w:b/>
          <w:sz w:val="28"/>
          <w:szCs w:val="28"/>
          <w:lang w:val="uk-UA"/>
        </w:rPr>
      </w:pPr>
      <w:r>
        <w:rPr>
          <w:rFonts w:ascii="Times New Roman" w:hAnsi="Times New Roman" w:cs="Times New Roman"/>
          <w:b/>
          <w:sz w:val="28"/>
          <w:szCs w:val="28"/>
          <w:lang w:val="uk-UA"/>
        </w:rPr>
        <w:t>в початковій освіті</w:t>
      </w:r>
      <w:r w:rsidR="002074DE" w:rsidRPr="00A61CD8">
        <w:rPr>
          <w:rFonts w:ascii="Times New Roman" w:hAnsi="Times New Roman" w:cs="Times New Roman"/>
          <w:b/>
          <w:sz w:val="28"/>
          <w:szCs w:val="28"/>
          <w:lang w:val="uk-UA"/>
        </w:rPr>
        <w:t>»</w:t>
      </w:r>
    </w:p>
    <w:p w:rsidR="002074DE" w:rsidRPr="002272CB" w:rsidRDefault="002074DE" w:rsidP="002074DE">
      <w:pPr>
        <w:spacing w:after="0" w:line="360" w:lineRule="auto"/>
        <w:jc w:val="right"/>
        <w:rPr>
          <w:rFonts w:ascii="Times New Roman" w:hAnsi="Times New Roman" w:cs="Times New Roman"/>
          <w:color w:val="0000FF"/>
          <w:sz w:val="28"/>
          <w:szCs w:val="28"/>
          <w:lang w:val="uk-UA"/>
        </w:rPr>
      </w:pPr>
    </w:p>
    <w:p w:rsidR="002074DE" w:rsidRPr="002272CB" w:rsidRDefault="002074DE" w:rsidP="002074DE">
      <w:pPr>
        <w:spacing w:after="0" w:line="360" w:lineRule="auto"/>
        <w:jc w:val="right"/>
        <w:rPr>
          <w:rFonts w:ascii="Times New Roman" w:hAnsi="Times New Roman" w:cs="Times New Roman"/>
          <w:color w:val="0000FF"/>
          <w:sz w:val="28"/>
          <w:szCs w:val="28"/>
          <w:lang w:val="uk-UA"/>
        </w:rPr>
      </w:pPr>
    </w:p>
    <w:p w:rsidR="001406E9" w:rsidRDefault="001406E9" w:rsidP="002074D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2074DE" w:rsidRPr="00A61CD8" w:rsidRDefault="001406E9" w:rsidP="002074D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406294">
        <w:rPr>
          <w:rFonts w:ascii="Times New Roman" w:hAnsi="Times New Roman" w:cs="Times New Roman"/>
          <w:b/>
          <w:sz w:val="28"/>
          <w:szCs w:val="28"/>
          <w:lang w:val="uk-UA"/>
        </w:rPr>
        <w:t>Доманівка – 2017</w:t>
      </w:r>
    </w:p>
    <w:p w:rsidR="002074DE" w:rsidRPr="00A61CD8" w:rsidRDefault="002074DE" w:rsidP="002074DE">
      <w:pPr>
        <w:spacing w:after="0" w:line="360" w:lineRule="auto"/>
        <w:rPr>
          <w:rFonts w:ascii="Times New Roman" w:hAnsi="Times New Roman" w:cs="Times New Roman"/>
          <w:i/>
          <w:sz w:val="28"/>
          <w:szCs w:val="28"/>
          <w:lang w:val="uk-UA"/>
        </w:rPr>
      </w:pPr>
      <w:r w:rsidRPr="00A61CD8">
        <w:rPr>
          <w:rFonts w:ascii="Times New Roman" w:hAnsi="Times New Roman" w:cs="Times New Roman"/>
          <w:b/>
          <w:i/>
          <w:sz w:val="28"/>
          <w:szCs w:val="28"/>
          <w:lang w:val="uk-UA"/>
        </w:rPr>
        <w:lastRenderedPageBreak/>
        <w:t>Укладач:</w:t>
      </w:r>
      <w:r w:rsidR="00816652">
        <w:rPr>
          <w:rFonts w:ascii="Times New Roman" w:hAnsi="Times New Roman" w:cs="Times New Roman"/>
          <w:i/>
          <w:sz w:val="28"/>
          <w:szCs w:val="28"/>
          <w:lang w:val="uk-UA"/>
        </w:rPr>
        <w:t xml:space="preserve">       Н.В.Гордієнко, у</w:t>
      </w:r>
      <w:r w:rsidRPr="00A61CD8">
        <w:rPr>
          <w:rFonts w:ascii="Times New Roman" w:hAnsi="Times New Roman" w:cs="Times New Roman"/>
          <w:i/>
          <w:sz w:val="28"/>
          <w:szCs w:val="28"/>
          <w:lang w:val="uk-UA"/>
        </w:rPr>
        <w:t xml:space="preserve">читель початкових класів Доманівського РНВК «Доманівська ЗОШ І-ІІІ ст. №1 – Центр дитячої та юнацької творчості»   </w:t>
      </w:r>
    </w:p>
    <w:p w:rsidR="00866CCC" w:rsidRDefault="00E72C0B" w:rsidP="00866CCC">
      <w:pPr>
        <w:spacing w:after="0" w:line="360" w:lineRule="auto"/>
        <w:rPr>
          <w:rFonts w:ascii="Times New Roman" w:hAnsi="Times New Roman" w:cs="Times New Roman"/>
          <w:i/>
          <w:sz w:val="28"/>
          <w:szCs w:val="28"/>
          <w:lang w:val="uk-UA"/>
        </w:rPr>
      </w:pPr>
      <w:r w:rsidRPr="00A61CD8">
        <w:rPr>
          <w:rFonts w:ascii="Times New Roman" w:hAnsi="Times New Roman" w:cs="Times New Roman"/>
          <w:b/>
          <w:i/>
          <w:sz w:val="28"/>
          <w:szCs w:val="28"/>
          <w:lang w:val="uk-UA"/>
        </w:rPr>
        <w:t>Рецензент</w:t>
      </w:r>
      <w:r w:rsidR="002074DE" w:rsidRPr="00A61CD8">
        <w:rPr>
          <w:rFonts w:ascii="Times New Roman" w:hAnsi="Times New Roman" w:cs="Times New Roman"/>
          <w:b/>
          <w:i/>
          <w:sz w:val="28"/>
          <w:szCs w:val="28"/>
          <w:lang w:val="uk-UA"/>
        </w:rPr>
        <w:t>:</w:t>
      </w:r>
      <w:r w:rsidR="002074DE" w:rsidRPr="00A61CD8">
        <w:rPr>
          <w:rFonts w:ascii="Times New Roman" w:hAnsi="Times New Roman" w:cs="Times New Roman"/>
          <w:sz w:val="28"/>
          <w:szCs w:val="28"/>
          <w:lang w:val="uk-UA"/>
        </w:rPr>
        <w:t xml:space="preserve"> </w:t>
      </w:r>
      <w:r w:rsidR="00501EA8">
        <w:rPr>
          <w:rFonts w:ascii="Times New Roman" w:hAnsi="Times New Roman" w:cs="Times New Roman"/>
          <w:i/>
          <w:sz w:val="28"/>
          <w:szCs w:val="28"/>
          <w:lang w:val="uk-UA"/>
        </w:rPr>
        <w:t>О.М.Чорна – завідуюча районним методичним кабінетом відділу освіти Доманівської  РДА</w:t>
      </w:r>
    </w:p>
    <w:p w:rsidR="00A61CD8" w:rsidRDefault="00A61CD8" w:rsidP="00866CCC">
      <w:pPr>
        <w:spacing w:after="0" w:line="360" w:lineRule="auto"/>
        <w:rPr>
          <w:rFonts w:ascii="Times New Roman" w:hAnsi="Times New Roman" w:cs="Times New Roman"/>
          <w:i/>
          <w:sz w:val="28"/>
          <w:szCs w:val="28"/>
          <w:lang w:val="uk-UA"/>
        </w:rPr>
      </w:pPr>
    </w:p>
    <w:p w:rsidR="00A61CD8" w:rsidRDefault="00A61CD8" w:rsidP="00866CCC">
      <w:pPr>
        <w:spacing w:after="0" w:line="360" w:lineRule="auto"/>
        <w:rPr>
          <w:rFonts w:ascii="Times New Roman" w:hAnsi="Times New Roman" w:cs="Times New Roman"/>
          <w:i/>
          <w:sz w:val="28"/>
          <w:szCs w:val="28"/>
          <w:lang w:val="uk-UA"/>
        </w:rPr>
      </w:pPr>
    </w:p>
    <w:p w:rsidR="00A61CD8" w:rsidRPr="00A61CD8" w:rsidRDefault="00A61CD8" w:rsidP="00866CCC">
      <w:pPr>
        <w:spacing w:after="0" w:line="360" w:lineRule="auto"/>
        <w:rPr>
          <w:rFonts w:ascii="Times New Roman" w:hAnsi="Times New Roman" w:cs="Times New Roman"/>
          <w:i/>
          <w:sz w:val="28"/>
          <w:szCs w:val="28"/>
          <w:lang w:val="uk-UA"/>
        </w:rPr>
      </w:pPr>
    </w:p>
    <w:p w:rsidR="00EA32DF" w:rsidRPr="00A61CD8" w:rsidRDefault="00EA32DF" w:rsidP="00866CCC">
      <w:pPr>
        <w:spacing w:after="0" w:line="360" w:lineRule="auto"/>
        <w:ind w:firstLine="709"/>
        <w:jc w:val="center"/>
        <w:rPr>
          <w:rFonts w:ascii="Times New Roman" w:hAnsi="Times New Roman" w:cs="Times New Roman"/>
          <w:sz w:val="28"/>
          <w:szCs w:val="28"/>
          <w:lang w:val="uk-UA"/>
        </w:rPr>
      </w:pPr>
    </w:p>
    <w:p w:rsidR="00866CCC" w:rsidRPr="00A61CD8" w:rsidRDefault="00866CCC" w:rsidP="00EA32DF">
      <w:pPr>
        <w:spacing w:after="0" w:line="360" w:lineRule="auto"/>
        <w:ind w:firstLine="709"/>
        <w:rPr>
          <w:rFonts w:ascii="Times New Roman" w:hAnsi="Times New Roman" w:cs="Times New Roman"/>
          <w:i/>
          <w:sz w:val="28"/>
          <w:szCs w:val="28"/>
          <w:lang w:val="uk-UA"/>
        </w:rPr>
      </w:pPr>
      <w:r w:rsidRPr="00A61CD8">
        <w:rPr>
          <w:rFonts w:ascii="Times New Roman" w:hAnsi="Times New Roman" w:cs="Times New Roman"/>
          <w:i/>
          <w:sz w:val="28"/>
          <w:szCs w:val="28"/>
          <w:lang w:val="uk-UA"/>
        </w:rPr>
        <w:t>Рекомендовано педагогічною радою (протокол</w:t>
      </w:r>
      <w:r w:rsidR="003A51B7">
        <w:rPr>
          <w:rFonts w:ascii="Times New Roman" w:hAnsi="Times New Roman" w:cs="Times New Roman"/>
          <w:i/>
          <w:sz w:val="28"/>
          <w:szCs w:val="28"/>
          <w:lang w:val="uk-UA"/>
        </w:rPr>
        <w:t xml:space="preserve"> №3 від 06</w:t>
      </w:r>
      <w:r w:rsidR="00406294">
        <w:rPr>
          <w:rFonts w:ascii="Times New Roman" w:hAnsi="Times New Roman" w:cs="Times New Roman"/>
          <w:i/>
          <w:sz w:val="28"/>
          <w:szCs w:val="28"/>
          <w:lang w:val="uk-UA"/>
        </w:rPr>
        <w:t>.04.17</w:t>
      </w:r>
      <w:r w:rsidRPr="00A61CD8">
        <w:rPr>
          <w:rFonts w:ascii="Times New Roman" w:hAnsi="Times New Roman" w:cs="Times New Roman"/>
          <w:i/>
          <w:sz w:val="28"/>
          <w:szCs w:val="28"/>
          <w:lang w:val="uk-UA"/>
        </w:rPr>
        <w:t>.)</w:t>
      </w:r>
    </w:p>
    <w:p w:rsidR="00695A07" w:rsidRPr="00A61CD8" w:rsidRDefault="00695A07" w:rsidP="00695A07">
      <w:pPr>
        <w:spacing w:after="0"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ab/>
        <w:t>У посібн</w:t>
      </w:r>
      <w:r w:rsidR="00816652">
        <w:rPr>
          <w:rFonts w:ascii="Times New Roman" w:hAnsi="Times New Roman" w:cs="Times New Roman"/>
          <w:sz w:val="28"/>
          <w:szCs w:val="28"/>
          <w:lang w:val="uk-UA"/>
        </w:rPr>
        <w:t>ику представлено досвід роботи у</w:t>
      </w:r>
      <w:r w:rsidRPr="00A61CD8">
        <w:rPr>
          <w:rFonts w:ascii="Times New Roman" w:hAnsi="Times New Roman" w:cs="Times New Roman"/>
          <w:sz w:val="28"/>
          <w:szCs w:val="28"/>
          <w:lang w:val="uk-UA"/>
        </w:rPr>
        <w:t>чителя п</w:t>
      </w:r>
      <w:r w:rsidR="009064D5">
        <w:rPr>
          <w:rFonts w:ascii="Times New Roman" w:hAnsi="Times New Roman" w:cs="Times New Roman"/>
          <w:sz w:val="28"/>
          <w:szCs w:val="28"/>
          <w:lang w:val="uk-UA"/>
        </w:rPr>
        <w:t xml:space="preserve">очаткових класів Доманівського </w:t>
      </w:r>
      <w:r w:rsidRPr="00A61CD8">
        <w:rPr>
          <w:rFonts w:ascii="Times New Roman" w:hAnsi="Times New Roman" w:cs="Times New Roman"/>
          <w:sz w:val="28"/>
          <w:szCs w:val="28"/>
          <w:lang w:val="uk-UA"/>
        </w:rPr>
        <w:t xml:space="preserve">НВК  «Доманівська ЗОШ І-ІІІ ст. №1– Центр дитячої та юнацької творчості» </w:t>
      </w:r>
      <w:r w:rsidR="009064D5">
        <w:rPr>
          <w:rFonts w:ascii="Times New Roman" w:hAnsi="Times New Roman" w:cs="Times New Roman"/>
          <w:sz w:val="28"/>
          <w:szCs w:val="28"/>
          <w:lang w:val="uk-UA"/>
        </w:rPr>
        <w:t>Доманівської селищної ради Миколаївської області</w:t>
      </w:r>
      <w:r w:rsidRPr="00A61CD8">
        <w:rPr>
          <w:rFonts w:ascii="Times New Roman" w:hAnsi="Times New Roman" w:cs="Times New Roman"/>
          <w:sz w:val="28"/>
          <w:szCs w:val="28"/>
          <w:lang w:val="uk-UA"/>
        </w:rPr>
        <w:t xml:space="preserve"> Гордієнко Наталії Василівни. Ключове питання досвіду - </w:t>
      </w:r>
      <w:r w:rsidR="00160CB7" w:rsidRPr="00A61CD8">
        <w:rPr>
          <w:rFonts w:ascii="Times New Roman" w:hAnsi="Times New Roman" w:cs="Times New Roman"/>
          <w:sz w:val="28"/>
          <w:szCs w:val="28"/>
          <w:lang w:val="uk-UA"/>
        </w:rPr>
        <w:t xml:space="preserve"> формування у молодших школярів уміння вчитися, пошук шляхів формування особистості, здатної до самореалізації. Головна ідея – побудувати нову систему взаємодії вчителя та учня.</w:t>
      </w:r>
      <w:r w:rsidRPr="00A61CD8">
        <w:rPr>
          <w:rFonts w:ascii="Times New Roman" w:hAnsi="Times New Roman" w:cs="Times New Roman"/>
          <w:sz w:val="28"/>
          <w:szCs w:val="28"/>
          <w:lang w:val="uk-UA"/>
        </w:rPr>
        <w:t xml:space="preserve"> </w:t>
      </w:r>
    </w:p>
    <w:p w:rsidR="00695A07" w:rsidRPr="00A61CD8" w:rsidRDefault="00695A07" w:rsidP="00695A07">
      <w:pPr>
        <w:spacing w:after="0" w:line="360" w:lineRule="auto"/>
        <w:rPr>
          <w:rFonts w:ascii="Times New Roman" w:hAnsi="Times New Roman" w:cs="Times New Roman"/>
          <w:sz w:val="28"/>
          <w:szCs w:val="28"/>
          <w:lang w:val="uk-UA"/>
        </w:rPr>
      </w:pPr>
    </w:p>
    <w:p w:rsidR="00866CCC" w:rsidRPr="00A61CD8" w:rsidRDefault="00866CCC" w:rsidP="00866CCC">
      <w:pPr>
        <w:spacing w:after="0" w:line="360" w:lineRule="auto"/>
        <w:ind w:firstLine="709"/>
        <w:jc w:val="both"/>
        <w:rPr>
          <w:rFonts w:ascii="Times New Roman" w:hAnsi="Times New Roman" w:cs="Times New Roman"/>
          <w:sz w:val="28"/>
          <w:szCs w:val="28"/>
          <w:lang w:val="uk-UA"/>
        </w:rPr>
      </w:pPr>
    </w:p>
    <w:p w:rsidR="002074DE" w:rsidRPr="00A61CD8" w:rsidRDefault="002074DE" w:rsidP="002074DE">
      <w:pPr>
        <w:jc w:val="center"/>
        <w:rPr>
          <w:rFonts w:ascii="Times New Roman" w:hAnsi="Times New Roman" w:cs="Times New Roman"/>
          <w:sz w:val="28"/>
          <w:szCs w:val="28"/>
          <w:lang w:val="uk-UA"/>
        </w:rPr>
      </w:pPr>
    </w:p>
    <w:p w:rsidR="00160CB7" w:rsidRPr="00A61CD8" w:rsidRDefault="00160CB7" w:rsidP="002074DE">
      <w:pPr>
        <w:jc w:val="center"/>
        <w:rPr>
          <w:rFonts w:ascii="Times New Roman" w:hAnsi="Times New Roman" w:cs="Times New Roman"/>
          <w:sz w:val="28"/>
          <w:szCs w:val="28"/>
          <w:lang w:val="uk-UA"/>
        </w:rPr>
      </w:pPr>
    </w:p>
    <w:p w:rsidR="00865AE6" w:rsidRPr="00A61CD8" w:rsidRDefault="00865AE6" w:rsidP="00865AE6">
      <w:pPr>
        <w:spacing w:after="0" w:line="360" w:lineRule="auto"/>
        <w:rPr>
          <w:rFonts w:ascii="Times New Roman" w:hAnsi="Times New Roman" w:cs="Times New Roman"/>
          <w:i/>
          <w:sz w:val="28"/>
          <w:szCs w:val="28"/>
          <w:lang w:val="uk-UA"/>
        </w:rPr>
      </w:pPr>
      <w:r w:rsidRPr="00A61CD8">
        <w:rPr>
          <w:rFonts w:ascii="Times New Roman" w:hAnsi="Times New Roman" w:cs="Times New Roman"/>
          <w:b/>
          <w:i/>
          <w:sz w:val="28"/>
          <w:szCs w:val="28"/>
          <w:lang w:val="uk-UA"/>
        </w:rPr>
        <w:t>Відповідальна за випуск:</w:t>
      </w:r>
      <w:r w:rsidRPr="00A61CD8">
        <w:rPr>
          <w:rFonts w:ascii="Times New Roman" w:hAnsi="Times New Roman" w:cs="Times New Roman"/>
          <w:sz w:val="28"/>
          <w:szCs w:val="28"/>
          <w:lang w:val="uk-UA"/>
        </w:rPr>
        <w:t xml:space="preserve"> </w:t>
      </w:r>
      <w:r w:rsidRPr="00A61CD8">
        <w:rPr>
          <w:rFonts w:ascii="Times New Roman" w:hAnsi="Times New Roman" w:cs="Times New Roman"/>
          <w:i/>
          <w:sz w:val="28"/>
          <w:szCs w:val="28"/>
          <w:lang w:val="uk-UA"/>
        </w:rPr>
        <w:t xml:space="preserve">В.А.Станіславчук. – заступник директора  </w:t>
      </w:r>
      <w:r w:rsidR="00B81BA4" w:rsidRPr="00A61CD8">
        <w:rPr>
          <w:rFonts w:ascii="Times New Roman" w:hAnsi="Times New Roman" w:cs="Times New Roman"/>
          <w:i/>
          <w:sz w:val="28"/>
          <w:szCs w:val="28"/>
          <w:lang w:val="uk-UA"/>
        </w:rPr>
        <w:t>з навчально-</w:t>
      </w:r>
      <w:r w:rsidR="00EA352C" w:rsidRPr="00A61CD8">
        <w:rPr>
          <w:rFonts w:ascii="Times New Roman" w:hAnsi="Times New Roman" w:cs="Times New Roman"/>
          <w:i/>
          <w:sz w:val="28"/>
          <w:szCs w:val="28"/>
          <w:lang w:val="uk-UA"/>
        </w:rPr>
        <w:t xml:space="preserve">виховної роботи </w:t>
      </w:r>
      <w:r w:rsidRPr="00A61CD8">
        <w:rPr>
          <w:rFonts w:ascii="Times New Roman" w:hAnsi="Times New Roman" w:cs="Times New Roman"/>
          <w:i/>
          <w:sz w:val="28"/>
          <w:szCs w:val="28"/>
          <w:lang w:val="uk-UA"/>
        </w:rPr>
        <w:t xml:space="preserve"> Доманівського РНВК  «Доманівська ЗОШ І-ІІІ ст. №1– Центр дитячої та юнацької творчості»   </w:t>
      </w:r>
    </w:p>
    <w:p w:rsidR="00865AE6" w:rsidRPr="00A61CD8" w:rsidRDefault="00865AE6" w:rsidP="00865AE6">
      <w:pPr>
        <w:spacing w:after="0" w:line="360" w:lineRule="auto"/>
        <w:ind w:firstLine="709"/>
        <w:jc w:val="both"/>
        <w:rPr>
          <w:rFonts w:ascii="Times New Roman" w:hAnsi="Times New Roman" w:cs="Times New Roman"/>
          <w:i/>
          <w:sz w:val="28"/>
          <w:szCs w:val="28"/>
          <w:lang w:val="uk-UA"/>
        </w:rPr>
      </w:pPr>
    </w:p>
    <w:p w:rsidR="00160CB7" w:rsidRPr="00A61CD8" w:rsidRDefault="00160CB7" w:rsidP="002074DE">
      <w:pPr>
        <w:jc w:val="center"/>
        <w:rPr>
          <w:rFonts w:ascii="Times New Roman" w:hAnsi="Times New Roman" w:cs="Times New Roman"/>
          <w:sz w:val="28"/>
          <w:szCs w:val="28"/>
          <w:lang w:val="uk-UA"/>
        </w:rPr>
      </w:pPr>
    </w:p>
    <w:p w:rsidR="00160CB7" w:rsidRPr="00A61CD8" w:rsidRDefault="00160CB7" w:rsidP="002074DE">
      <w:pPr>
        <w:jc w:val="center"/>
        <w:rPr>
          <w:rFonts w:ascii="Times New Roman" w:hAnsi="Times New Roman" w:cs="Times New Roman"/>
          <w:sz w:val="28"/>
          <w:szCs w:val="28"/>
          <w:lang w:val="uk-UA"/>
        </w:rPr>
      </w:pPr>
    </w:p>
    <w:p w:rsidR="00160CB7" w:rsidRPr="00A61CD8" w:rsidRDefault="00160CB7" w:rsidP="002074DE">
      <w:pPr>
        <w:jc w:val="center"/>
        <w:rPr>
          <w:rFonts w:ascii="Times New Roman" w:hAnsi="Times New Roman" w:cs="Times New Roman"/>
          <w:sz w:val="28"/>
          <w:szCs w:val="28"/>
          <w:lang w:val="uk-UA"/>
        </w:rPr>
      </w:pPr>
    </w:p>
    <w:p w:rsidR="00160CB7" w:rsidRDefault="00160CB7" w:rsidP="002074DE">
      <w:pPr>
        <w:jc w:val="center"/>
        <w:rPr>
          <w:rFonts w:ascii="Times New Roman" w:hAnsi="Times New Roman" w:cs="Times New Roman"/>
          <w:sz w:val="32"/>
          <w:szCs w:val="32"/>
          <w:lang w:val="uk-UA"/>
        </w:rPr>
      </w:pPr>
    </w:p>
    <w:p w:rsidR="00160CB7" w:rsidRDefault="00160CB7" w:rsidP="002074DE">
      <w:pPr>
        <w:jc w:val="center"/>
        <w:rPr>
          <w:rFonts w:ascii="Times New Roman" w:hAnsi="Times New Roman" w:cs="Times New Roman"/>
          <w:sz w:val="32"/>
          <w:szCs w:val="32"/>
          <w:lang w:val="uk-UA"/>
        </w:rPr>
      </w:pPr>
    </w:p>
    <w:p w:rsidR="00160CB7" w:rsidRDefault="00160CB7" w:rsidP="002074DE">
      <w:pPr>
        <w:jc w:val="center"/>
        <w:rPr>
          <w:rFonts w:ascii="Times New Roman" w:hAnsi="Times New Roman" w:cs="Times New Roman"/>
          <w:sz w:val="32"/>
          <w:szCs w:val="32"/>
          <w:lang w:val="uk-UA"/>
        </w:rPr>
      </w:pPr>
    </w:p>
    <w:p w:rsidR="00160CB7" w:rsidRDefault="00A61CD8" w:rsidP="002074DE">
      <w:pPr>
        <w:jc w:val="center"/>
        <w:rPr>
          <w:rFonts w:ascii="Times New Roman" w:hAnsi="Times New Roman" w:cs="Times New Roman"/>
          <w:sz w:val="32"/>
          <w:szCs w:val="32"/>
          <w:lang w:val="uk-UA"/>
        </w:rPr>
      </w:pPr>
      <w:r>
        <w:rPr>
          <w:rFonts w:ascii="Times New Roman" w:hAnsi="Times New Roman" w:cs="Times New Roman"/>
          <w:noProof/>
          <w:sz w:val="32"/>
          <w:szCs w:val="32"/>
        </w:rPr>
        <w:drawing>
          <wp:anchor distT="0" distB="0" distL="114300" distR="114300" simplePos="0" relativeHeight="251667456" behindDoc="1" locked="0" layoutInCell="1" allowOverlap="1">
            <wp:simplePos x="0" y="0"/>
            <wp:positionH relativeFrom="column">
              <wp:posOffset>1080135</wp:posOffset>
            </wp:positionH>
            <wp:positionV relativeFrom="paragraph">
              <wp:posOffset>-15240</wp:posOffset>
            </wp:positionV>
            <wp:extent cx="4238625" cy="3176905"/>
            <wp:effectExtent l="0" t="533400" r="0" b="518795"/>
            <wp:wrapTight wrapText="bothSides">
              <wp:wrapPolygon edited="0">
                <wp:start x="-13" y="21065"/>
                <wp:lineTo x="667" y="21712"/>
                <wp:lineTo x="20956" y="21712"/>
                <wp:lineTo x="21539" y="21453"/>
                <wp:lineTo x="21539" y="21065"/>
                <wp:lineTo x="21539" y="600"/>
                <wp:lineTo x="20956" y="-47"/>
                <wp:lineTo x="764" y="-47"/>
                <wp:lineTo x="-13" y="600"/>
                <wp:lineTo x="-13" y="21065"/>
              </wp:wrapPolygon>
            </wp:wrapTight>
            <wp:docPr id="3" name="Рисунок 3" descr="F:\фото2014 я і Аня\P315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2014 я і Аня\P3150013.JPG"/>
                    <pic:cNvPicPr>
                      <a:picLocks noChangeAspect="1" noChangeArrowheads="1"/>
                    </pic:cNvPicPr>
                  </pic:nvPicPr>
                  <pic:blipFill>
                    <a:blip r:embed="rId8" cstate="print"/>
                    <a:srcRect/>
                    <a:stretch>
                      <a:fillRect/>
                    </a:stretch>
                  </pic:blipFill>
                  <pic:spPr bwMode="auto">
                    <a:xfrm rot="5400000">
                      <a:off x="0" y="0"/>
                      <a:ext cx="4238625" cy="3176905"/>
                    </a:xfrm>
                    <a:prstGeom prst="rect">
                      <a:avLst/>
                    </a:prstGeom>
                    <a:ln>
                      <a:noFill/>
                    </a:ln>
                    <a:effectLst>
                      <a:softEdge rad="112500"/>
                    </a:effectLst>
                  </pic:spPr>
                </pic:pic>
              </a:graphicData>
            </a:graphic>
          </wp:anchor>
        </w:drawing>
      </w:r>
    </w:p>
    <w:p w:rsidR="00160CB7" w:rsidRDefault="00160CB7" w:rsidP="002074DE">
      <w:pPr>
        <w:jc w:val="center"/>
        <w:rPr>
          <w:rFonts w:ascii="Times New Roman" w:hAnsi="Times New Roman" w:cs="Times New Roman"/>
          <w:sz w:val="32"/>
          <w:szCs w:val="32"/>
          <w:lang w:val="uk-UA"/>
        </w:rPr>
      </w:pPr>
    </w:p>
    <w:p w:rsidR="00160CB7" w:rsidRDefault="00160CB7" w:rsidP="002074DE">
      <w:pPr>
        <w:jc w:val="center"/>
        <w:rPr>
          <w:rFonts w:ascii="Times New Roman" w:hAnsi="Times New Roman" w:cs="Times New Roman"/>
          <w:sz w:val="32"/>
          <w:szCs w:val="32"/>
          <w:lang w:val="uk-UA"/>
        </w:rPr>
      </w:pPr>
    </w:p>
    <w:p w:rsidR="00143492" w:rsidRDefault="00143492" w:rsidP="002074DE">
      <w:pPr>
        <w:jc w:val="center"/>
        <w:rPr>
          <w:rFonts w:ascii="Times New Roman" w:hAnsi="Times New Roman" w:cs="Times New Roman"/>
          <w:sz w:val="32"/>
          <w:szCs w:val="32"/>
          <w:lang w:val="uk-UA"/>
        </w:rPr>
      </w:pPr>
    </w:p>
    <w:p w:rsidR="00143492" w:rsidRDefault="00143492" w:rsidP="002074DE">
      <w:pPr>
        <w:jc w:val="center"/>
        <w:rPr>
          <w:rFonts w:ascii="Times New Roman" w:hAnsi="Times New Roman" w:cs="Times New Roman"/>
          <w:sz w:val="32"/>
          <w:szCs w:val="32"/>
          <w:lang w:val="uk-UA"/>
        </w:rPr>
      </w:pPr>
    </w:p>
    <w:p w:rsidR="00143492" w:rsidRDefault="00143492" w:rsidP="002074DE">
      <w:pPr>
        <w:jc w:val="center"/>
        <w:rPr>
          <w:rFonts w:ascii="Times New Roman" w:hAnsi="Times New Roman" w:cs="Times New Roman"/>
          <w:sz w:val="32"/>
          <w:szCs w:val="32"/>
          <w:lang w:val="uk-UA"/>
        </w:rPr>
      </w:pPr>
    </w:p>
    <w:p w:rsidR="00143492" w:rsidRDefault="00143492" w:rsidP="002074DE">
      <w:pPr>
        <w:jc w:val="center"/>
        <w:rPr>
          <w:rFonts w:ascii="Times New Roman" w:hAnsi="Times New Roman" w:cs="Times New Roman"/>
          <w:sz w:val="32"/>
          <w:szCs w:val="32"/>
          <w:lang w:val="uk-UA"/>
        </w:rPr>
      </w:pPr>
    </w:p>
    <w:p w:rsidR="00143492" w:rsidRDefault="00143492" w:rsidP="002074DE">
      <w:pPr>
        <w:jc w:val="center"/>
        <w:rPr>
          <w:rFonts w:ascii="Times New Roman" w:hAnsi="Times New Roman" w:cs="Times New Roman"/>
          <w:sz w:val="32"/>
          <w:szCs w:val="32"/>
          <w:lang w:val="uk-UA"/>
        </w:rPr>
      </w:pPr>
    </w:p>
    <w:p w:rsidR="00A61CD8" w:rsidRDefault="00A61CD8" w:rsidP="002074DE">
      <w:pPr>
        <w:jc w:val="center"/>
        <w:rPr>
          <w:rFonts w:ascii="Times New Roman" w:hAnsi="Times New Roman" w:cs="Times New Roman"/>
          <w:sz w:val="32"/>
          <w:szCs w:val="32"/>
          <w:lang w:val="uk-UA"/>
        </w:rPr>
      </w:pPr>
    </w:p>
    <w:p w:rsidR="00A61CD8" w:rsidRDefault="00A61CD8" w:rsidP="002074DE">
      <w:pPr>
        <w:jc w:val="center"/>
        <w:rPr>
          <w:rFonts w:ascii="Times New Roman" w:hAnsi="Times New Roman" w:cs="Times New Roman"/>
          <w:sz w:val="32"/>
          <w:szCs w:val="32"/>
          <w:lang w:val="uk-UA"/>
        </w:rPr>
      </w:pPr>
    </w:p>
    <w:p w:rsidR="00160CB7" w:rsidRPr="00A61CD8" w:rsidRDefault="00816652" w:rsidP="00160CB7">
      <w:pPr>
        <w:rPr>
          <w:rFonts w:ascii="Times New Roman" w:hAnsi="Times New Roman" w:cs="Times New Roman"/>
          <w:sz w:val="28"/>
          <w:szCs w:val="28"/>
          <w:lang w:val="uk-UA"/>
        </w:rPr>
      </w:pPr>
      <w:r>
        <w:rPr>
          <w:rFonts w:ascii="Times New Roman" w:hAnsi="Times New Roman" w:cs="Times New Roman"/>
          <w:sz w:val="28"/>
          <w:szCs w:val="28"/>
          <w:lang w:val="uk-UA"/>
        </w:rPr>
        <w:t>Гордієнко Наталія Василівна – у</w:t>
      </w:r>
      <w:r w:rsidR="00160CB7" w:rsidRPr="00A61CD8">
        <w:rPr>
          <w:rFonts w:ascii="Times New Roman" w:hAnsi="Times New Roman" w:cs="Times New Roman"/>
          <w:sz w:val="28"/>
          <w:szCs w:val="28"/>
          <w:lang w:val="uk-UA"/>
        </w:rPr>
        <w:t>читель початкових класів Доманівського РНВК  «Доманівська ЗОШ І-ІІІ ст. №1– Центр дитячої та юнацької творчості»</w:t>
      </w:r>
    </w:p>
    <w:p w:rsidR="00160CB7" w:rsidRPr="00A61CD8" w:rsidRDefault="00160CB7" w:rsidP="00160CB7">
      <w:pPr>
        <w:rPr>
          <w:rFonts w:ascii="Times New Roman" w:hAnsi="Times New Roman" w:cs="Times New Roman"/>
          <w:sz w:val="28"/>
          <w:szCs w:val="28"/>
          <w:lang w:val="uk-UA"/>
        </w:rPr>
      </w:pPr>
      <w:r w:rsidRPr="00A61CD8">
        <w:rPr>
          <w:rFonts w:ascii="Times New Roman" w:hAnsi="Times New Roman" w:cs="Times New Roman"/>
          <w:sz w:val="28"/>
          <w:szCs w:val="28"/>
          <w:lang w:val="uk-UA"/>
        </w:rPr>
        <w:t>Освіта – вища</w:t>
      </w:r>
    </w:p>
    <w:p w:rsidR="00160CB7" w:rsidRPr="00A61CD8" w:rsidRDefault="008F4E98" w:rsidP="00160CB7">
      <w:pPr>
        <w:rPr>
          <w:rFonts w:ascii="Times New Roman" w:hAnsi="Times New Roman" w:cs="Times New Roman"/>
          <w:sz w:val="28"/>
          <w:szCs w:val="28"/>
          <w:lang w:val="uk-UA"/>
        </w:rPr>
      </w:pPr>
      <w:r>
        <w:rPr>
          <w:rFonts w:ascii="Times New Roman" w:hAnsi="Times New Roman" w:cs="Times New Roman"/>
          <w:sz w:val="28"/>
          <w:szCs w:val="28"/>
          <w:lang w:val="uk-UA"/>
        </w:rPr>
        <w:t>Стаж роботи – 18</w:t>
      </w:r>
      <w:r w:rsidR="00160CB7" w:rsidRPr="00A61CD8">
        <w:rPr>
          <w:rFonts w:ascii="Times New Roman" w:hAnsi="Times New Roman" w:cs="Times New Roman"/>
          <w:sz w:val="28"/>
          <w:szCs w:val="28"/>
          <w:lang w:val="uk-UA"/>
        </w:rPr>
        <w:t xml:space="preserve"> років</w:t>
      </w:r>
    </w:p>
    <w:p w:rsidR="00160CB7" w:rsidRDefault="00160CB7" w:rsidP="00160CB7">
      <w:pPr>
        <w:rPr>
          <w:rFonts w:ascii="Times New Roman" w:hAnsi="Times New Roman" w:cs="Times New Roman"/>
          <w:sz w:val="28"/>
          <w:szCs w:val="28"/>
          <w:lang w:val="uk-UA"/>
        </w:rPr>
      </w:pPr>
      <w:r w:rsidRPr="00A61CD8">
        <w:rPr>
          <w:rFonts w:ascii="Times New Roman" w:hAnsi="Times New Roman" w:cs="Times New Roman"/>
          <w:sz w:val="28"/>
          <w:szCs w:val="28"/>
          <w:lang w:val="uk-UA"/>
        </w:rPr>
        <w:t xml:space="preserve">Кваліфікаційна категорія – </w:t>
      </w:r>
      <w:r w:rsidR="00CA164B">
        <w:rPr>
          <w:rFonts w:ascii="Times New Roman" w:hAnsi="Times New Roman" w:cs="Times New Roman"/>
          <w:sz w:val="28"/>
          <w:szCs w:val="28"/>
          <w:lang w:val="uk-UA"/>
        </w:rPr>
        <w:t>вища</w:t>
      </w:r>
    </w:p>
    <w:p w:rsidR="00CA164B" w:rsidRPr="00A61CD8" w:rsidRDefault="00CA164B" w:rsidP="00160CB7">
      <w:pPr>
        <w:rPr>
          <w:rFonts w:ascii="Times New Roman" w:hAnsi="Times New Roman" w:cs="Times New Roman"/>
          <w:sz w:val="28"/>
          <w:szCs w:val="28"/>
          <w:lang w:val="uk-UA"/>
        </w:rPr>
      </w:pPr>
      <w:r>
        <w:rPr>
          <w:rFonts w:ascii="Times New Roman" w:hAnsi="Times New Roman" w:cs="Times New Roman"/>
          <w:sz w:val="28"/>
          <w:szCs w:val="28"/>
          <w:lang w:val="uk-UA"/>
        </w:rPr>
        <w:t>Педагогічне звання – «Старший вчитель»</w:t>
      </w:r>
    </w:p>
    <w:p w:rsidR="00160CB7" w:rsidRPr="00A61CD8" w:rsidRDefault="00160CB7" w:rsidP="00160CB7">
      <w:pPr>
        <w:rPr>
          <w:rFonts w:ascii="Times New Roman" w:hAnsi="Times New Roman" w:cs="Times New Roman"/>
          <w:sz w:val="28"/>
          <w:szCs w:val="28"/>
          <w:lang w:val="uk-UA"/>
        </w:rPr>
      </w:pPr>
      <w:r w:rsidRPr="00A61CD8">
        <w:rPr>
          <w:rFonts w:ascii="Times New Roman" w:hAnsi="Times New Roman" w:cs="Times New Roman"/>
          <w:sz w:val="28"/>
          <w:szCs w:val="28"/>
          <w:lang w:val="uk-UA"/>
        </w:rPr>
        <w:t>Педагогічне кредо:</w:t>
      </w:r>
      <w:r w:rsidR="00C3472C" w:rsidRPr="00A61CD8">
        <w:rPr>
          <w:rFonts w:ascii="Times New Roman" w:hAnsi="Times New Roman" w:cs="Times New Roman"/>
          <w:sz w:val="28"/>
          <w:szCs w:val="28"/>
          <w:lang w:val="uk-UA"/>
        </w:rPr>
        <w:t xml:space="preserve"> «Формувати в учнів різнобічні духовні потреби та інтереси, створювати умови для їхньої самореалізації у різних видах творчої діяльності</w:t>
      </w:r>
      <w:r w:rsidR="0060463B" w:rsidRPr="00A61CD8">
        <w:rPr>
          <w:rFonts w:ascii="Times New Roman" w:hAnsi="Times New Roman" w:cs="Times New Roman"/>
          <w:sz w:val="28"/>
          <w:szCs w:val="28"/>
          <w:lang w:val="uk-UA"/>
        </w:rPr>
        <w:t>»</w:t>
      </w:r>
    </w:p>
    <w:p w:rsidR="0060463B" w:rsidRPr="00A61CD8" w:rsidRDefault="0060463B" w:rsidP="00160CB7">
      <w:pPr>
        <w:rPr>
          <w:rFonts w:ascii="Times New Roman" w:hAnsi="Times New Roman" w:cs="Times New Roman"/>
          <w:sz w:val="28"/>
          <w:szCs w:val="28"/>
          <w:lang w:val="uk-UA"/>
        </w:rPr>
      </w:pPr>
    </w:p>
    <w:p w:rsidR="0060463B" w:rsidRDefault="0060463B" w:rsidP="00160CB7">
      <w:pPr>
        <w:rPr>
          <w:rFonts w:ascii="Times New Roman" w:hAnsi="Times New Roman" w:cs="Times New Roman"/>
          <w:sz w:val="32"/>
          <w:szCs w:val="32"/>
          <w:lang w:val="uk-UA"/>
        </w:rPr>
      </w:pPr>
    </w:p>
    <w:p w:rsidR="005E282E" w:rsidRDefault="005E282E" w:rsidP="00160CB7">
      <w:pPr>
        <w:rPr>
          <w:rFonts w:ascii="Times New Roman" w:hAnsi="Times New Roman" w:cs="Times New Roman"/>
          <w:sz w:val="32"/>
          <w:szCs w:val="32"/>
          <w:lang w:val="uk-UA"/>
        </w:rPr>
      </w:pPr>
    </w:p>
    <w:p w:rsidR="00A61CD8" w:rsidRDefault="00A61CD8" w:rsidP="00160CB7">
      <w:pPr>
        <w:rPr>
          <w:rFonts w:ascii="Times New Roman" w:hAnsi="Times New Roman" w:cs="Times New Roman"/>
          <w:sz w:val="32"/>
          <w:szCs w:val="32"/>
          <w:lang w:val="uk-UA"/>
        </w:rPr>
      </w:pPr>
    </w:p>
    <w:p w:rsidR="00A61CD8" w:rsidRDefault="00A61CD8" w:rsidP="00160CB7">
      <w:pPr>
        <w:rPr>
          <w:rFonts w:ascii="Times New Roman" w:hAnsi="Times New Roman" w:cs="Times New Roman"/>
          <w:sz w:val="32"/>
          <w:szCs w:val="32"/>
          <w:lang w:val="uk-UA"/>
        </w:rPr>
      </w:pPr>
    </w:p>
    <w:p w:rsidR="00A61CD8" w:rsidRDefault="00A61CD8" w:rsidP="005E282E">
      <w:pPr>
        <w:jc w:val="center"/>
        <w:rPr>
          <w:rFonts w:ascii="Times New Roman" w:hAnsi="Times New Roman" w:cs="Times New Roman"/>
          <w:sz w:val="28"/>
          <w:szCs w:val="28"/>
          <w:lang w:val="uk-UA"/>
        </w:rPr>
      </w:pPr>
    </w:p>
    <w:p w:rsidR="005E282E" w:rsidRPr="00A61CD8" w:rsidRDefault="005E282E" w:rsidP="005E282E">
      <w:pPr>
        <w:jc w:val="center"/>
        <w:rPr>
          <w:rFonts w:ascii="Times New Roman" w:hAnsi="Times New Roman" w:cs="Times New Roman"/>
          <w:sz w:val="28"/>
          <w:szCs w:val="28"/>
          <w:lang w:val="uk-UA"/>
        </w:rPr>
      </w:pPr>
      <w:r w:rsidRPr="00A61CD8">
        <w:rPr>
          <w:rFonts w:ascii="Times New Roman" w:hAnsi="Times New Roman" w:cs="Times New Roman"/>
          <w:sz w:val="28"/>
          <w:szCs w:val="28"/>
          <w:lang w:val="uk-UA"/>
        </w:rPr>
        <w:t xml:space="preserve">Зміст </w:t>
      </w:r>
    </w:p>
    <w:p w:rsidR="005E282E" w:rsidRPr="00A61CD8" w:rsidRDefault="005E282E" w:rsidP="00501EA8">
      <w:pPr>
        <w:rPr>
          <w:rFonts w:ascii="Times New Roman" w:hAnsi="Times New Roman" w:cs="Times New Roman"/>
          <w:sz w:val="28"/>
          <w:szCs w:val="28"/>
          <w:lang w:val="uk-UA"/>
        </w:rPr>
      </w:pPr>
      <w:r w:rsidRPr="00A61CD8">
        <w:rPr>
          <w:rFonts w:ascii="Times New Roman" w:hAnsi="Times New Roman" w:cs="Times New Roman"/>
          <w:sz w:val="28"/>
          <w:szCs w:val="28"/>
          <w:lang w:val="uk-UA"/>
        </w:rPr>
        <w:t>1. Вступ</w:t>
      </w:r>
      <w:r w:rsidR="00501EA8">
        <w:rPr>
          <w:rFonts w:ascii="Times New Roman" w:hAnsi="Times New Roman" w:cs="Times New Roman"/>
          <w:sz w:val="28"/>
          <w:szCs w:val="28"/>
          <w:lang w:val="uk-UA"/>
        </w:rPr>
        <w:t xml:space="preserve">                                                                                                                 5</w:t>
      </w:r>
    </w:p>
    <w:p w:rsidR="005E282E" w:rsidRPr="00A61CD8" w:rsidRDefault="005E282E" w:rsidP="005E282E">
      <w:pPr>
        <w:rPr>
          <w:rFonts w:ascii="Times New Roman" w:hAnsi="Times New Roman" w:cs="Times New Roman"/>
          <w:sz w:val="28"/>
          <w:szCs w:val="28"/>
          <w:lang w:val="uk-UA"/>
        </w:rPr>
      </w:pPr>
      <w:r w:rsidRPr="00A61CD8">
        <w:rPr>
          <w:rFonts w:ascii="Times New Roman" w:hAnsi="Times New Roman" w:cs="Times New Roman"/>
          <w:sz w:val="28"/>
          <w:szCs w:val="28"/>
          <w:lang w:val="uk-UA"/>
        </w:rPr>
        <w:t>2. Опис досвіду: Формування у молодших школярів уміння вчитися як ключової компетентності особистості</w:t>
      </w:r>
      <w:r w:rsidR="00501EA8">
        <w:rPr>
          <w:rFonts w:ascii="Times New Roman" w:hAnsi="Times New Roman" w:cs="Times New Roman"/>
          <w:sz w:val="28"/>
          <w:szCs w:val="28"/>
          <w:lang w:val="uk-UA"/>
        </w:rPr>
        <w:t xml:space="preserve">                                                               6</w:t>
      </w:r>
    </w:p>
    <w:p w:rsidR="005E282E" w:rsidRPr="00A61CD8" w:rsidRDefault="005E282E" w:rsidP="005E282E">
      <w:pPr>
        <w:rPr>
          <w:rFonts w:ascii="Times New Roman" w:hAnsi="Times New Roman" w:cs="Times New Roman"/>
          <w:sz w:val="28"/>
          <w:szCs w:val="28"/>
          <w:lang w:val="uk-UA"/>
        </w:rPr>
      </w:pPr>
      <w:r w:rsidRPr="00A61CD8">
        <w:rPr>
          <w:rFonts w:ascii="Times New Roman" w:hAnsi="Times New Roman" w:cs="Times New Roman"/>
          <w:sz w:val="28"/>
          <w:szCs w:val="28"/>
          <w:lang w:val="uk-UA"/>
        </w:rPr>
        <w:t>3. Додатки</w:t>
      </w:r>
      <w:r w:rsidR="00501EA8">
        <w:rPr>
          <w:rFonts w:ascii="Times New Roman" w:hAnsi="Times New Roman" w:cs="Times New Roman"/>
          <w:sz w:val="28"/>
          <w:szCs w:val="28"/>
          <w:lang w:val="uk-UA"/>
        </w:rPr>
        <w:t xml:space="preserve">                                                                                                             13</w:t>
      </w:r>
    </w:p>
    <w:p w:rsidR="005E282E" w:rsidRPr="00A61CD8" w:rsidRDefault="005E282E" w:rsidP="005E282E">
      <w:pPr>
        <w:rPr>
          <w:rFonts w:ascii="Times New Roman" w:hAnsi="Times New Roman" w:cs="Times New Roman"/>
          <w:sz w:val="28"/>
          <w:szCs w:val="28"/>
          <w:lang w:val="uk-UA"/>
        </w:rPr>
      </w:pPr>
      <w:r w:rsidRPr="00A61CD8">
        <w:rPr>
          <w:rFonts w:ascii="Times New Roman" w:hAnsi="Times New Roman" w:cs="Times New Roman"/>
          <w:sz w:val="28"/>
          <w:szCs w:val="28"/>
          <w:lang w:val="uk-UA"/>
        </w:rPr>
        <w:t>4. Презентація досвіду</w:t>
      </w:r>
      <w:r w:rsidR="00501EA8">
        <w:rPr>
          <w:rFonts w:ascii="Times New Roman" w:hAnsi="Times New Roman" w:cs="Times New Roman"/>
          <w:sz w:val="28"/>
          <w:szCs w:val="28"/>
          <w:lang w:val="uk-UA"/>
        </w:rPr>
        <w:t xml:space="preserve">                                                                                         23</w:t>
      </w:r>
    </w:p>
    <w:p w:rsidR="005E282E" w:rsidRPr="00A61CD8" w:rsidRDefault="005E282E" w:rsidP="005E282E">
      <w:pPr>
        <w:rPr>
          <w:rFonts w:ascii="Times New Roman" w:hAnsi="Times New Roman" w:cs="Times New Roman"/>
          <w:sz w:val="28"/>
          <w:szCs w:val="28"/>
          <w:lang w:val="uk-UA"/>
        </w:rPr>
      </w:pPr>
      <w:r w:rsidRPr="00A61CD8">
        <w:rPr>
          <w:rFonts w:ascii="Times New Roman" w:hAnsi="Times New Roman" w:cs="Times New Roman"/>
          <w:sz w:val="28"/>
          <w:szCs w:val="28"/>
          <w:lang w:val="uk-UA"/>
        </w:rPr>
        <w:t>5. Бібліографічний список використаних джерел</w:t>
      </w:r>
      <w:r w:rsidR="00501EA8">
        <w:rPr>
          <w:rFonts w:ascii="Times New Roman" w:hAnsi="Times New Roman" w:cs="Times New Roman"/>
          <w:sz w:val="28"/>
          <w:szCs w:val="28"/>
          <w:lang w:val="uk-UA"/>
        </w:rPr>
        <w:t xml:space="preserve">                                             28</w:t>
      </w:r>
    </w:p>
    <w:p w:rsidR="005E282E" w:rsidRPr="00A61CD8" w:rsidRDefault="005E282E" w:rsidP="005E282E">
      <w:pPr>
        <w:rPr>
          <w:rFonts w:ascii="Times New Roman" w:hAnsi="Times New Roman" w:cs="Times New Roman"/>
          <w:sz w:val="28"/>
          <w:szCs w:val="28"/>
          <w:lang w:val="uk-UA"/>
        </w:rPr>
      </w:pPr>
    </w:p>
    <w:p w:rsidR="005E282E" w:rsidRPr="00A61CD8" w:rsidRDefault="005E282E" w:rsidP="005E282E">
      <w:pPr>
        <w:rPr>
          <w:rFonts w:ascii="Times New Roman" w:hAnsi="Times New Roman" w:cs="Times New Roman"/>
          <w:sz w:val="28"/>
          <w:szCs w:val="28"/>
          <w:lang w:val="uk-UA"/>
        </w:rPr>
      </w:pPr>
    </w:p>
    <w:p w:rsidR="005E282E" w:rsidRDefault="005E282E" w:rsidP="005E282E">
      <w:pPr>
        <w:rPr>
          <w:rFonts w:ascii="Times New Roman" w:hAnsi="Times New Roman" w:cs="Times New Roman"/>
          <w:sz w:val="32"/>
          <w:szCs w:val="32"/>
          <w:lang w:val="uk-UA"/>
        </w:rPr>
      </w:pPr>
    </w:p>
    <w:p w:rsidR="005E282E" w:rsidRDefault="005E282E" w:rsidP="005E282E">
      <w:pPr>
        <w:rPr>
          <w:rFonts w:ascii="Times New Roman" w:hAnsi="Times New Roman" w:cs="Times New Roman"/>
          <w:sz w:val="32"/>
          <w:szCs w:val="32"/>
          <w:lang w:val="uk-UA"/>
        </w:rPr>
      </w:pPr>
    </w:p>
    <w:p w:rsidR="005E282E" w:rsidRDefault="005E282E" w:rsidP="005E282E">
      <w:pPr>
        <w:rPr>
          <w:rFonts w:ascii="Times New Roman" w:hAnsi="Times New Roman" w:cs="Times New Roman"/>
          <w:sz w:val="32"/>
          <w:szCs w:val="32"/>
          <w:lang w:val="uk-UA"/>
        </w:rPr>
      </w:pPr>
    </w:p>
    <w:p w:rsidR="005E282E" w:rsidRDefault="005E282E" w:rsidP="005E282E">
      <w:pPr>
        <w:rPr>
          <w:rFonts w:ascii="Times New Roman" w:hAnsi="Times New Roman" w:cs="Times New Roman"/>
          <w:sz w:val="32"/>
          <w:szCs w:val="32"/>
          <w:lang w:val="uk-UA"/>
        </w:rPr>
      </w:pPr>
    </w:p>
    <w:p w:rsidR="005E282E" w:rsidRDefault="005E282E" w:rsidP="005E282E">
      <w:pPr>
        <w:rPr>
          <w:rFonts w:ascii="Times New Roman" w:hAnsi="Times New Roman" w:cs="Times New Roman"/>
          <w:sz w:val="32"/>
          <w:szCs w:val="32"/>
          <w:lang w:val="uk-UA"/>
        </w:rPr>
      </w:pPr>
    </w:p>
    <w:p w:rsidR="005E282E" w:rsidRDefault="005E282E" w:rsidP="005E282E">
      <w:pPr>
        <w:rPr>
          <w:rFonts w:ascii="Times New Roman" w:hAnsi="Times New Roman" w:cs="Times New Roman"/>
          <w:sz w:val="32"/>
          <w:szCs w:val="32"/>
          <w:lang w:val="uk-UA"/>
        </w:rPr>
      </w:pPr>
    </w:p>
    <w:p w:rsidR="005E282E" w:rsidRDefault="005E282E" w:rsidP="005E282E">
      <w:pPr>
        <w:rPr>
          <w:rFonts w:ascii="Times New Roman" w:hAnsi="Times New Roman" w:cs="Times New Roman"/>
          <w:sz w:val="32"/>
          <w:szCs w:val="32"/>
          <w:lang w:val="uk-UA"/>
        </w:rPr>
      </w:pPr>
    </w:p>
    <w:p w:rsidR="005E282E" w:rsidRDefault="005E282E" w:rsidP="005E282E">
      <w:pPr>
        <w:rPr>
          <w:rFonts w:ascii="Times New Roman" w:hAnsi="Times New Roman" w:cs="Times New Roman"/>
          <w:sz w:val="32"/>
          <w:szCs w:val="32"/>
          <w:lang w:val="uk-UA"/>
        </w:rPr>
      </w:pPr>
    </w:p>
    <w:p w:rsidR="005E282E" w:rsidRDefault="005E282E" w:rsidP="005E282E">
      <w:pPr>
        <w:rPr>
          <w:rFonts w:ascii="Times New Roman" w:hAnsi="Times New Roman" w:cs="Times New Roman"/>
          <w:sz w:val="32"/>
          <w:szCs w:val="32"/>
          <w:lang w:val="uk-UA"/>
        </w:rPr>
      </w:pPr>
    </w:p>
    <w:p w:rsidR="005E282E" w:rsidRDefault="005E282E" w:rsidP="005E282E">
      <w:pPr>
        <w:rPr>
          <w:rFonts w:ascii="Times New Roman" w:hAnsi="Times New Roman" w:cs="Times New Roman"/>
          <w:sz w:val="32"/>
          <w:szCs w:val="32"/>
          <w:lang w:val="uk-UA"/>
        </w:rPr>
      </w:pPr>
    </w:p>
    <w:p w:rsidR="005E282E" w:rsidRDefault="005E282E" w:rsidP="005E282E">
      <w:pPr>
        <w:rPr>
          <w:rFonts w:ascii="Times New Roman" w:hAnsi="Times New Roman" w:cs="Times New Roman"/>
          <w:sz w:val="32"/>
          <w:szCs w:val="32"/>
          <w:lang w:val="uk-UA"/>
        </w:rPr>
      </w:pPr>
    </w:p>
    <w:p w:rsidR="005E282E" w:rsidRDefault="005E282E" w:rsidP="005E282E">
      <w:pPr>
        <w:rPr>
          <w:rFonts w:ascii="Times New Roman" w:hAnsi="Times New Roman" w:cs="Times New Roman"/>
          <w:sz w:val="32"/>
          <w:szCs w:val="32"/>
          <w:lang w:val="uk-UA"/>
        </w:rPr>
      </w:pPr>
    </w:p>
    <w:p w:rsidR="005E282E" w:rsidRDefault="005E282E" w:rsidP="005E282E">
      <w:pPr>
        <w:rPr>
          <w:rFonts w:ascii="Times New Roman" w:hAnsi="Times New Roman" w:cs="Times New Roman"/>
          <w:sz w:val="32"/>
          <w:szCs w:val="32"/>
          <w:lang w:val="uk-UA"/>
        </w:rPr>
      </w:pPr>
    </w:p>
    <w:p w:rsidR="00E81D97" w:rsidRDefault="00E81D97" w:rsidP="005E282E">
      <w:pPr>
        <w:rPr>
          <w:rFonts w:ascii="Times New Roman" w:hAnsi="Times New Roman" w:cs="Times New Roman"/>
          <w:sz w:val="32"/>
          <w:szCs w:val="32"/>
          <w:lang w:val="uk-UA"/>
        </w:rPr>
      </w:pPr>
    </w:p>
    <w:p w:rsidR="00A61CD8" w:rsidRDefault="00A61CD8" w:rsidP="005E282E">
      <w:pPr>
        <w:rPr>
          <w:rFonts w:ascii="Times New Roman" w:hAnsi="Times New Roman" w:cs="Times New Roman"/>
          <w:sz w:val="32"/>
          <w:szCs w:val="32"/>
          <w:lang w:val="uk-UA"/>
        </w:rPr>
      </w:pPr>
    </w:p>
    <w:p w:rsidR="005E282E" w:rsidRPr="00A61CD8" w:rsidRDefault="005E282E" w:rsidP="005E282E">
      <w:pPr>
        <w:jc w:val="center"/>
        <w:rPr>
          <w:rFonts w:ascii="Times New Roman" w:hAnsi="Times New Roman" w:cs="Times New Roman"/>
          <w:b/>
          <w:sz w:val="28"/>
          <w:szCs w:val="28"/>
          <w:lang w:val="uk-UA"/>
        </w:rPr>
      </w:pPr>
      <w:r w:rsidRPr="00A61CD8">
        <w:rPr>
          <w:rFonts w:ascii="Times New Roman" w:hAnsi="Times New Roman" w:cs="Times New Roman"/>
          <w:b/>
          <w:sz w:val="28"/>
          <w:szCs w:val="28"/>
          <w:lang w:val="uk-UA"/>
        </w:rPr>
        <w:t xml:space="preserve">Вступ </w:t>
      </w:r>
    </w:p>
    <w:p w:rsidR="005E282E" w:rsidRPr="00A61CD8" w:rsidRDefault="005E282E" w:rsidP="005E282E">
      <w:pPr>
        <w:jc w:val="right"/>
        <w:rPr>
          <w:rFonts w:ascii="Times New Roman" w:hAnsi="Times New Roman" w:cs="Times New Roman"/>
          <w:sz w:val="28"/>
          <w:szCs w:val="28"/>
          <w:lang w:val="uk-UA"/>
        </w:rPr>
      </w:pPr>
      <w:r w:rsidRPr="00A61CD8">
        <w:rPr>
          <w:rFonts w:ascii="Times New Roman" w:hAnsi="Times New Roman" w:cs="Times New Roman"/>
          <w:sz w:val="28"/>
          <w:szCs w:val="28"/>
          <w:lang w:val="uk-UA"/>
        </w:rPr>
        <w:t>Знання – це скарб, а вміння вчитися – ключ до нього.</w:t>
      </w:r>
    </w:p>
    <w:p w:rsidR="005E282E" w:rsidRPr="00A61CD8" w:rsidRDefault="005E282E" w:rsidP="005E282E">
      <w:pPr>
        <w:jc w:val="right"/>
        <w:rPr>
          <w:rFonts w:ascii="Times New Roman" w:hAnsi="Times New Roman" w:cs="Times New Roman"/>
          <w:sz w:val="28"/>
          <w:szCs w:val="28"/>
          <w:lang w:val="uk-UA"/>
        </w:rPr>
      </w:pPr>
      <w:r w:rsidRPr="00A61CD8">
        <w:rPr>
          <w:rFonts w:ascii="Times New Roman" w:hAnsi="Times New Roman" w:cs="Times New Roman"/>
          <w:sz w:val="28"/>
          <w:szCs w:val="28"/>
          <w:lang w:val="uk-UA"/>
        </w:rPr>
        <w:t>(Педагогічна мудрість)</w:t>
      </w:r>
    </w:p>
    <w:p w:rsidR="00295E44" w:rsidRPr="00A61CD8" w:rsidRDefault="00295E44" w:rsidP="00237667">
      <w:p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t>Двадцять перше століття кидає виклик усьому, що нас оточує. Стрімко міняється техніка і технології, тож найкращі вчителі використовують новітні досягнення. Головне завдання, яке стоїть перед суспільством, - навчити як навчатися і як мислити, як застосовувати знання для розв’язання будь-якої життєвої проблеми. Тож учневі важливо володіти вмінням мислити, здобувати і переробляти інформацію, аналізувати ситуацію, адекватно оцінювати результати, бути завжди зрозумілим у викладі своїх думок людям, які його оточують, уміти конструктивно діяти з іншими.</w:t>
      </w:r>
    </w:p>
    <w:p w:rsidR="005E282E" w:rsidRPr="00A61CD8" w:rsidRDefault="00295E44" w:rsidP="00237667">
      <w:p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r>
      <w:r w:rsidR="00CA164B">
        <w:rPr>
          <w:rFonts w:ascii="Times New Roman" w:hAnsi="Times New Roman" w:cs="Times New Roman"/>
          <w:sz w:val="28"/>
          <w:szCs w:val="28"/>
          <w:lang w:val="uk-UA"/>
        </w:rPr>
        <w:t>Сучасний у</w:t>
      </w:r>
      <w:r w:rsidR="007C0F67" w:rsidRPr="00A61CD8">
        <w:rPr>
          <w:rFonts w:ascii="Times New Roman" w:hAnsi="Times New Roman" w:cs="Times New Roman"/>
          <w:sz w:val="28"/>
          <w:szCs w:val="28"/>
          <w:lang w:val="uk-UA"/>
        </w:rPr>
        <w:t>читель будує кожний урок як урок мислення</w:t>
      </w:r>
      <w:r w:rsidRPr="00A61CD8">
        <w:rPr>
          <w:rFonts w:ascii="Times New Roman" w:hAnsi="Times New Roman" w:cs="Times New Roman"/>
          <w:sz w:val="28"/>
          <w:szCs w:val="28"/>
          <w:lang w:val="uk-UA"/>
        </w:rPr>
        <w:t xml:space="preserve"> </w:t>
      </w:r>
      <w:r w:rsidR="008B10CB" w:rsidRPr="00A61CD8">
        <w:rPr>
          <w:rFonts w:ascii="Times New Roman" w:hAnsi="Times New Roman" w:cs="Times New Roman"/>
          <w:sz w:val="28"/>
          <w:szCs w:val="28"/>
          <w:lang w:val="uk-UA"/>
        </w:rPr>
        <w:t>– спілкування, тобто як проблемно-пошуковий діалог. Постійна співпраця в підсистемах «учитель-клас», «учитель-учень», «учень-учень», «учень-клас» передбачає усвідомлення учнями моральних норм і правил взаємодії. А це є морально-етичною функцією взаємодії.</w:t>
      </w:r>
    </w:p>
    <w:p w:rsidR="0086027A" w:rsidRPr="00A61CD8" w:rsidRDefault="0086027A" w:rsidP="00237667">
      <w:p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t>У сучасній психології та дидактиці уміння вчитися цілеспрямована взаємопов’язана діяльність учителя й учнів, яка охоплює мотивацію, ціле покладання, планування, підготовку та її здійснення, рефлексію й оцінювання результатів</w:t>
      </w:r>
      <w:r w:rsidR="00106E9B" w:rsidRPr="00A61CD8">
        <w:rPr>
          <w:rFonts w:ascii="Times New Roman" w:hAnsi="Times New Roman" w:cs="Times New Roman"/>
          <w:sz w:val="28"/>
          <w:szCs w:val="28"/>
          <w:lang w:val="uk-UA"/>
        </w:rPr>
        <w:t>. Основне – виховувати й розвивати в дітей бажання вчитися на власних успіхах, а не невдачах, адже успішний учень з оптимізмом береться за виконання нової й складної сп</w:t>
      </w:r>
      <w:r w:rsidR="00864C1F" w:rsidRPr="00A61CD8">
        <w:rPr>
          <w:rFonts w:ascii="Times New Roman" w:hAnsi="Times New Roman" w:cs="Times New Roman"/>
          <w:sz w:val="28"/>
          <w:szCs w:val="28"/>
          <w:lang w:val="uk-UA"/>
        </w:rPr>
        <w:t>рави, він не боїться помилитися, вміє робити самоаналіз, критично мислити, бере участь в груповій і колективній діяльності.</w:t>
      </w:r>
    </w:p>
    <w:p w:rsidR="00864C1F" w:rsidRPr="00A61CD8" w:rsidRDefault="00864C1F" w:rsidP="00237667">
      <w:pPr>
        <w:jc w:val="both"/>
        <w:rPr>
          <w:rFonts w:ascii="Times New Roman" w:hAnsi="Times New Roman" w:cs="Times New Roman"/>
          <w:sz w:val="28"/>
          <w:szCs w:val="28"/>
          <w:lang w:val="uk-UA"/>
        </w:rPr>
      </w:pPr>
    </w:p>
    <w:p w:rsidR="00864C1F" w:rsidRDefault="00864C1F" w:rsidP="00237667">
      <w:pPr>
        <w:jc w:val="both"/>
        <w:rPr>
          <w:rFonts w:ascii="Times New Roman" w:hAnsi="Times New Roman" w:cs="Times New Roman"/>
          <w:sz w:val="28"/>
          <w:szCs w:val="28"/>
          <w:lang w:val="uk-UA"/>
        </w:rPr>
      </w:pPr>
    </w:p>
    <w:p w:rsidR="00A61CD8" w:rsidRDefault="00A61CD8" w:rsidP="00237667">
      <w:pPr>
        <w:jc w:val="both"/>
        <w:rPr>
          <w:rFonts w:ascii="Times New Roman" w:hAnsi="Times New Roman" w:cs="Times New Roman"/>
          <w:sz w:val="28"/>
          <w:szCs w:val="28"/>
          <w:lang w:val="uk-UA"/>
        </w:rPr>
      </w:pPr>
    </w:p>
    <w:p w:rsidR="00A61CD8" w:rsidRDefault="00A61CD8" w:rsidP="00237667">
      <w:pPr>
        <w:jc w:val="both"/>
        <w:rPr>
          <w:rFonts w:ascii="Times New Roman" w:hAnsi="Times New Roman" w:cs="Times New Roman"/>
          <w:sz w:val="28"/>
          <w:szCs w:val="28"/>
          <w:lang w:val="uk-UA"/>
        </w:rPr>
      </w:pPr>
    </w:p>
    <w:p w:rsidR="00A61CD8" w:rsidRDefault="00A61CD8" w:rsidP="00237667">
      <w:pPr>
        <w:jc w:val="both"/>
        <w:rPr>
          <w:rFonts w:ascii="Times New Roman" w:hAnsi="Times New Roman" w:cs="Times New Roman"/>
          <w:sz w:val="28"/>
          <w:szCs w:val="28"/>
          <w:lang w:val="uk-UA"/>
        </w:rPr>
      </w:pPr>
    </w:p>
    <w:p w:rsidR="00A61CD8" w:rsidRDefault="00A61CD8" w:rsidP="00237667">
      <w:pPr>
        <w:jc w:val="both"/>
        <w:rPr>
          <w:rFonts w:ascii="Times New Roman" w:hAnsi="Times New Roman" w:cs="Times New Roman"/>
          <w:sz w:val="28"/>
          <w:szCs w:val="28"/>
          <w:lang w:val="uk-UA"/>
        </w:rPr>
      </w:pPr>
    </w:p>
    <w:p w:rsidR="00A61CD8" w:rsidRDefault="00A61CD8" w:rsidP="00237667">
      <w:pPr>
        <w:jc w:val="both"/>
        <w:rPr>
          <w:rFonts w:ascii="Times New Roman" w:hAnsi="Times New Roman" w:cs="Times New Roman"/>
          <w:sz w:val="28"/>
          <w:szCs w:val="28"/>
          <w:lang w:val="uk-UA"/>
        </w:rPr>
      </w:pPr>
    </w:p>
    <w:p w:rsidR="00A61CD8" w:rsidRPr="00A61CD8" w:rsidRDefault="00A61CD8" w:rsidP="00237667">
      <w:pPr>
        <w:jc w:val="both"/>
        <w:rPr>
          <w:rFonts w:ascii="Times New Roman" w:hAnsi="Times New Roman" w:cs="Times New Roman"/>
          <w:sz w:val="28"/>
          <w:szCs w:val="28"/>
          <w:lang w:val="uk-UA"/>
        </w:rPr>
      </w:pPr>
    </w:p>
    <w:p w:rsidR="00864C1F" w:rsidRPr="00A61CD8" w:rsidRDefault="008F2B7B" w:rsidP="00295E44">
      <w:pPr>
        <w:rPr>
          <w:rFonts w:ascii="Times New Roman" w:hAnsi="Times New Roman" w:cs="Times New Roman"/>
          <w:b/>
          <w:i/>
          <w:sz w:val="28"/>
          <w:szCs w:val="28"/>
          <w:lang w:val="uk-UA"/>
        </w:rPr>
      </w:pPr>
      <w:r w:rsidRPr="00A61CD8">
        <w:rPr>
          <w:rFonts w:ascii="Times New Roman" w:hAnsi="Times New Roman" w:cs="Times New Roman"/>
          <w:sz w:val="28"/>
          <w:szCs w:val="28"/>
          <w:lang w:val="uk-UA"/>
        </w:rPr>
        <w:t xml:space="preserve">Тема: </w:t>
      </w:r>
      <w:r w:rsidRPr="00A61CD8">
        <w:rPr>
          <w:rFonts w:ascii="Times New Roman" w:hAnsi="Times New Roman" w:cs="Times New Roman"/>
          <w:b/>
          <w:i/>
          <w:sz w:val="28"/>
          <w:szCs w:val="28"/>
          <w:lang w:val="uk-UA"/>
        </w:rPr>
        <w:t>Формування у молодших школярів уміння вчитися як ключової компетентності особистості</w:t>
      </w:r>
    </w:p>
    <w:p w:rsidR="008F2B7B" w:rsidRPr="00A61CD8" w:rsidRDefault="008F2B7B" w:rsidP="00295E44">
      <w:pPr>
        <w:rPr>
          <w:rFonts w:ascii="Times New Roman" w:hAnsi="Times New Roman" w:cs="Times New Roman"/>
          <w:sz w:val="28"/>
          <w:szCs w:val="28"/>
          <w:lang w:val="uk-UA"/>
        </w:rPr>
      </w:pPr>
      <w:r w:rsidRPr="00A61CD8">
        <w:rPr>
          <w:rFonts w:ascii="Times New Roman" w:hAnsi="Times New Roman" w:cs="Times New Roman"/>
          <w:sz w:val="28"/>
          <w:szCs w:val="28"/>
          <w:lang w:val="uk-UA"/>
        </w:rPr>
        <w:t>Актуальність досвіду:</w:t>
      </w:r>
    </w:p>
    <w:p w:rsidR="008F2B7B" w:rsidRPr="00A61CD8" w:rsidRDefault="00C66CEC" w:rsidP="00237667">
      <w:pPr>
        <w:pStyle w:val="a3"/>
        <w:numPr>
          <w:ilvl w:val="0"/>
          <w:numId w:val="1"/>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з</w:t>
      </w:r>
      <w:r w:rsidR="008F2B7B" w:rsidRPr="00A61CD8">
        <w:rPr>
          <w:rFonts w:ascii="Times New Roman" w:hAnsi="Times New Roman" w:cs="Times New Roman"/>
          <w:sz w:val="28"/>
          <w:szCs w:val="28"/>
          <w:lang w:val="uk-UA"/>
        </w:rPr>
        <w:t>умовлюється концептуальними положеннями та державними вимогами реформування освіти</w:t>
      </w:r>
      <w:r w:rsidRPr="00A61CD8">
        <w:rPr>
          <w:rFonts w:ascii="Times New Roman" w:hAnsi="Times New Roman" w:cs="Times New Roman"/>
          <w:sz w:val="28"/>
          <w:szCs w:val="28"/>
          <w:lang w:val="uk-UA"/>
        </w:rPr>
        <w:t xml:space="preserve"> в Україні, спрямованими на становлення особистості учня, розвиток його здібностей і обдарувань;</w:t>
      </w:r>
    </w:p>
    <w:p w:rsidR="00C66CEC" w:rsidRPr="00A61CD8" w:rsidRDefault="00C66CEC" w:rsidP="00237667">
      <w:pPr>
        <w:pStyle w:val="a3"/>
        <w:numPr>
          <w:ilvl w:val="0"/>
          <w:numId w:val="1"/>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сприяє виконанню завдань національної доктрини розвитку освіти;</w:t>
      </w:r>
    </w:p>
    <w:p w:rsidR="00C66CEC" w:rsidRPr="00A61CD8" w:rsidRDefault="00C66CEC" w:rsidP="00237667">
      <w:pPr>
        <w:pStyle w:val="a3"/>
        <w:numPr>
          <w:ilvl w:val="0"/>
          <w:numId w:val="1"/>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забезпечує умови для формування у молодших школярів уміння вчитися;</w:t>
      </w:r>
    </w:p>
    <w:p w:rsidR="00C66CEC" w:rsidRPr="00A61CD8" w:rsidRDefault="00C66CEC" w:rsidP="00237667">
      <w:pPr>
        <w:pStyle w:val="a3"/>
        <w:numPr>
          <w:ilvl w:val="0"/>
          <w:numId w:val="1"/>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робить можливим оригінальний підхід до побудови сучасного в початковій школі;</w:t>
      </w:r>
    </w:p>
    <w:p w:rsidR="00C66CEC" w:rsidRPr="00A61CD8" w:rsidRDefault="00C66CEC" w:rsidP="00237667">
      <w:pPr>
        <w:pStyle w:val="a3"/>
        <w:numPr>
          <w:ilvl w:val="0"/>
          <w:numId w:val="1"/>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створює атмосферу співпраці, взаємодію вчителя і учнів.</w:t>
      </w:r>
    </w:p>
    <w:p w:rsidR="00C66CEC" w:rsidRPr="00A61CD8" w:rsidRDefault="00D04EDD" w:rsidP="00237667">
      <w:pPr>
        <w:ind w:left="3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t>Інноваційні методи допомагають мені спрямовувати власну діяльність передусім на розвиток особистості учня. Я вважаю, що інновація навчання не обмежується підручником. Воно передбачає рівноправну взаємодію між учнем і вчителем, вимагає організації різних видів форм і методів на творчу імпровізацію вчителя, що сприяє вмінню у молодших школярів навчатися. Найбільш ефективними є:</w:t>
      </w:r>
    </w:p>
    <w:p w:rsidR="00D04EDD" w:rsidRPr="00A61CD8" w:rsidRDefault="00D04EDD" w:rsidP="00237667">
      <w:pPr>
        <w:pStyle w:val="a3"/>
        <w:numPr>
          <w:ilvl w:val="0"/>
          <w:numId w:val="2"/>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групова робота, де діти мають можливість взаємодіяти, відповідально ставитися один до одного;</w:t>
      </w:r>
    </w:p>
    <w:p w:rsidR="00D04EDD" w:rsidRPr="00A61CD8" w:rsidRDefault="00D04EDD" w:rsidP="00237667">
      <w:pPr>
        <w:pStyle w:val="a3"/>
        <w:numPr>
          <w:ilvl w:val="0"/>
          <w:numId w:val="2"/>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робота в парах, що є можливим в обміні ідей із співрозмовником, а вже потім озвучити свої думки на клас;</w:t>
      </w:r>
    </w:p>
    <w:p w:rsidR="00D04EDD" w:rsidRPr="00A61CD8" w:rsidRDefault="00091C7A" w:rsidP="00237667">
      <w:pPr>
        <w:pStyle w:val="a3"/>
        <w:numPr>
          <w:ilvl w:val="0"/>
          <w:numId w:val="2"/>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метод «Мікрофон» привчає учнів по черзі, швидко висловлювати свою думку, позицію чи відповідати на запитання;</w:t>
      </w:r>
    </w:p>
    <w:p w:rsidR="00091C7A" w:rsidRPr="00A61CD8" w:rsidRDefault="00091C7A" w:rsidP="00237667">
      <w:pPr>
        <w:pStyle w:val="a3"/>
        <w:numPr>
          <w:ilvl w:val="0"/>
          <w:numId w:val="2"/>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метод «Мозкова атака» допомагає активізувати творчу думку учнів, розвиває гнучкість мислення, вміння шукати альтернативного вирішення проблеми;</w:t>
      </w:r>
    </w:p>
    <w:p w:rsidR="00091C7A" w:rsidRPr="00A61CD8" w:rsidRDefault="00F429DB" w:rsidP="00237667">
      <w:pPr>
        <w:pStyle w:val="a3"/>
        <w:numPr>
          <w:ilvl w:val="0"/>
          <w:numId w:val="2"/>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«Асоціативний кущ» - це певна стратегія навчання, що спонукає дітей думати вільно та відкрито на певну тему. Спочатку висловлюються і фіксуються найскладніші асоціації, а потім другорядні.</w:t>
      </w:r>
    </w:p>
    <w:p w:rsidR="00CF789D" w:rsidRPr="00A61CD8" w:rsidRDefault="00CF789D" w:rsidP="00237667">
      <w:pPr>
        <w:pStyle w:val="a3"/>
        <w:numPr>
          <w:ilvl w:val="0"/>
          <w:numId w:val="2"/>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Метод ключових (евристичних) запитань. Він передбачає три кроки: усвідомлення проблеми; виділення основних факторів проблеми та осмислення взаємозв’язків між ними; осяяння.</w:t>
      </w:r>
    </w:p>
    <w:p w:rsidR="00CF789D" w:rsidRPr="00A61CD8" w:rsidRDefault="00CF789D" w:rsidP="00237667">
      <w:pPr>
        <w:pStyle w:val="a3"/>
        <w:numPr>
          <w:ilvl w:val="0"/>
          <w:numId w:val="2"/>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Метод інверсії (обернення) допомагає у пошуку ідей щодо розв</w:t>
      </w:r>
      <w:r w:rsidRPr="00A61CD8">
        <w:rPr>
          <w:rFonts w:ascii="Times New Roman" w:hAnsi="Times New Roman" w:cs="Times New Roman"/>
          <w:sz w:val="28"/>
          <w:szCs w:val="28"/>
        </w:rPr>
        <w:t>’</w:t>
      </w:r>
      <w:r w:rsidRPr="00A61CD8">
        <w:rPr>
          <w:rFonts w:ascii="Times New Roman" w:hAnsi="Times New Roman" w:cs="Times New Roman"/>
          <w:sz w:val="28"/>
          <w:szCs w:val="28"/>
          <w:lang w:val="uk-UA"/>
        </w:rPr>
        <w:t>язку проблеми у нових несподіваних напрямках.</w:t>
      </w:r>
    </w:p>
    <w:p w:rsidR="006E6BD1" w:rsidRPr="00A61CD8" w:rsidRDefault="006E6BD1" w:rsidP="00237667">
      <w:pPr>
        <w:pStyle w:val="a3"/>
        <w:numPr>
          <w:ilvl w:val="0"/>
          <w:numId w:val="2"/>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lastRenderedPageBreak/>
        <w:t>Метод емпатії – впровадження елементів інсценізації, театрального дійства.</w:t>
      </w:r>
    </w:p>
    <w:p w:rsidR="006E6BD1" w:rsidRPr="00A61CD8" w:rsidRDefault="006E6BD1" w:rsidP="00237667">
      <w:pPr>
        <w:pStyle w:val="a3"/>
        <w:numPr>
          <w:ilvl w:val="0"/>
          <w:numId w:val="2"/>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Навчальна гра забезпечує максимальну емоційність і зацікавленість учнів виучуваним ма</w:t>
      </w:r>
      <w:r w:rsidR="00607BFC" w:rsidRPr="00A61CD8">
        <w:rPr>
          <w:rFonts w:ascii="Times New Roman" w:hAnsi="Times New Roman" w:cs="Times New Roman"/>
          <w:sz w:val="28"/>
          <w:szCs w:val="28"/>
          <w:lang w:val="uk-UA"/>
        </w:rPr>
        <w:t>теріалом: «учень діє вище своїх можливостей» за Л.Виготським.</w:t>
      </w:r>
    </w:p>
    <w:p w:rsidR="00F429DB" w:rsidRPr="00A61CD8" w:rsidRDefault="00F429DB" w:rsidP="00237667">
      <w:pPr>
        <w:ind w:left="360"/>
        <w:jc w:val="both"/>
        <w:rPr>
          <w:rFonts w:ascii="Times New Roman" w:hAnsi="Times New Roman" w:cs="Times New Roman"/>
          <w:sz w:val="28"/>
          <w:szCs w:val="28"/>
          <w:lang w:val="uk-UA"/>
        </w:rPr>
      </w:pPr>
      <w:r>
        <w:rPr>
          <w:rFonts w:ascii="Times New Roman" w:hAnsi="Times New Roman" w:cs="Times New Roman"/>
          <w:sz w:val="32"/>
          <w:szCs w:val="32"/>
          <w:lang w:val="uk-UA"/>
        </w:rPr>
        <w:tab/>
      </w:r>
      <w:r w:rsidRPr="00A61CD8">
        <w:rPr>
          <w:rFonts w:ascii="Times New Roman" w:hAnsi="Times New Roman" w:cs="Times New Roman"/>
          <w:sz w:val="28"/>
          <w:szCs w:val="28"/>
          <w:lang w:val="uk-UA"/>
        </w:rPr>
        <w:t>Учні початкових класів більшу частину свого життя проводять у школі. Тому створюю</w:t>
      </w:r>
      <w:r w:rsidR="00B9337C" w:rsidRPr="00A61CD8">
        <w:rPr>
          <w:rFonts w:ascii="Times New Roman" w:hAnsi="Times New Roman" w:cs="Times New Roman"/>
          <w:sz w:val="28"/>
          <w:szCs w:val="28"/>
          <w:lang w:val="uk-UA"/>
        </w:rPr>
        <w:t xml:space="preserve"> в класному колективі доброзичливу, комфортну </w:t>
      </w:r>
      <w:r w:rsidRPr="00A61CD8">
        <w:rPr>
          <w:rFonts w:ascii="Times New Roman" w:hAnsi="Times New Roman" w:cs="Times New Roman"/>
          <w:sz w:val="28"/>
          <w:szCs w:val="28"/>
          <w:lang w:val="uk-UA"/>
        </w:rPr>
        <w:t>атмосферу. Щоб зацікавити, віддаю перевагу інноваційним технологіям</w:t>
      </w:r>
      <w:r w:rsidR="00816652">
        <w:rPr>
          <w:rFonts w:ascii="Times New Roman" w:hAnsi="Times New Roman" w:cs="Times New Roman"/>
          <w:sz w:val="28"/>
          <w:szCs w:val="28"/>
          <w:lang w:val="uk-UA"/>
        </w:rPr>
        <w:t>, які передбачають компетентний розвиток</w:t>
      </w:r>
      <w:r w:rsidRPr="00A61CD8">
        <w:rPr>
          <w:rFonts w:ascii="Times New Roman" w:hAnsi="Times New Roman" w:cs="Times New Roman"/>
          <w:sz w:val="28"/>
          <w:szCs w:val="28"/>
          <w:lang w:val="uk-UA"/>
        </w:rPr>
        <w:t xml:space="preserve"> дитини.</w:t>
      </w:r>
    </w:p>
    <w:p w:rsidR="00F429DB" w:rsidRPr="00A61CD8" w:rsidRDefault="00F429DB" w:rsidP="00237667">
      <w:pPr>
        <w:ind w:left="360"/>
        <w:jc w:val="both"/>
        <w:rPr>
          <w:rFonts w:ascii="Times New Roman" w:hAnsi="Times New Roman" w:cs="Times New Roman"/>
          <w:b/>
          <w:i/>
          <w:color w:val="00B050"/>
          <w:sz w:val="28"/>
          <w:szCs w:val="28"/>
          <w:lang w:val="uk-UA"/>
        </w:rPr>
      </w:pPr>
      <w:r w:rsidRPr="00A61CD8">
        <w:rPr>
          <w:rFonts w:ascii="Times New Roman" w:hAnsi="Times New Roman" w:cs="Times New Roman"/>
          <w:sz w:val="28"/>
          <w:szCs w:val="28"/>
          <w:lang w:val="uk-UA"/>
        </w:rPr>
        <w:tab/>
        <w:t>Моє завдання – організувати навчання учнів так, щоб управління</w:t>
      </w:r>
      <w:r w:rsidR="005C7AAC" w:rsidRPr="00A61CD8">
        <w:rPr>
          <w:rFonts w:ascii="Times New Roman" w:hAnsi="Times New Roman" w:cs="Times New Roman"/>
          <w:sz w:val="28"/>
          <w:szCs w:val="28"/>
          <w:lang w:val="uk-UA"/>
        </w:rPr>
        <w:t xml:space="preserve"> не помічалося, але кожен із учасників співпраці знав, що йому робити, тому що хотітиме цього сам. Залучаю дітей до співпраці, адже набуті знання, як «цеглинки»</w:t>
      </w:r>
      <w:r w:rsidR="00816652">
        <w:rPr>
          <w:rFonts w:ascii="Times New Roman" w:hAnsi="Times New Roman" w:cs="Times New Roman"/>
          <w:sz w:val="28"/>
          <w:szCs w:val="28"/>
          <w:lang w:val="uk-UA"/>
        </w:rPr>
        <w:t>,</w:t>
      </w:r>
      <w:r w:rsidR="005C7AAC" w:rsidRPr="00A61CD8">
        <w:rPr>
          <w:rFonts w:ascii="Times New Roman" w:hAnsi="Times New Roman" w:cs="Times New Roman"/>
          <w:sz w:val="28"/>
          <w:szCs w:val="28"/>
          <w:lang w:val="uk-UA"/>
        </w:rPr>
        <w:t xml:space="preserve"> з яких у школярів із різними пізнавальними можливостями складається вміння вчитися. Пропоную вправи на інтеграцію процесів сприймання, мислення та уяви. </w:t>
      </w:r>
      <w:r w:rsidR="005C7AAC" w:rsidRPr="00A61CD8">
        <w:rPr>
          <w:rFonts w:ascii="Times New Roman" w:hAnsi="Times New Roman" w:cs="Times New Roman"/>
          <w:b/>
          <w:i/>
          <w:color w:val="00B050"/>
          <w:sz w:val="28"/>
          <w:szCs w:val="28"/>
          <w:lang w:val="uk-UA"/>
        </w:rPr>
        <w:t>(Додаток</w:t>
      </w:r>
      <w:r w:rsidR="00757AE1" w:rsidRPr="00A61CD8">
        <w:rPr>
          <w:rFonts w:ascii="Times New Roman" w:hAnsi="Times New Roman" w:cs="Times New Roman"/>
          <w:b/>
          <w:i/>
          <w:color w:val="00B050"/>
          <w:sz w:val="28"/>
          <w:szCs w:val="28"/>
          <w:lang w:val="uk-UA"/>
        </w:rPr>
        <w:t xml:space="preserve"> 1</w:t>
      </w:r>
      <w:r w:rsidR="00A44AFC" w:rsidRPr="00A61CD8">
        <w:rPr>
          <w:rFonts w:ascii="Times New Roman" w:hAnsi="Times New Roman" w:cs="Times New Roman"/>
          <w:b/>
          <w:i/>
          <w:color w:val="00B050"/>
          <w:sz w:val="28"/>
          <w:szCs w:val="28"/>
          <w:lang w:val="uk-UA"/>
        </w:rPr>
        <w:t xml:space="preserve"> </w:t>
      </w:r>
      <w:r w:rsidR="005C7AAC" w:rsidRPr="00A61CD8">
        <w:rPr>
          <w:rFonts w:ascii="Times New Roman" w:hAnsi="Times New Roman" w:cs="Times New Roman"/>
          <w:b/>
          <w:i/>
          <w:color w:val="00B050"/>
          <w:sz w:val="28"/>
          <w:szCs w:val="28"/>
          <w:lang w:val="uk-UA"/>
        </w:rPr>
        <w:t>)</w:t>
      </w:r>
    </w:p>
    <w:p w:rsidR="006F5A74" w:rsidRPr="00A61CD8" w:rsidRDefault="005C7AAC" w:rsidP="00C3472C">
      <w:pPr>
        <w:ind w:left="360"/>
        <w:jc w:val="both"/>
        <w:rPr>
          <w:rFonts w:ascii="Times New Roman" w:hAnsi="Times New Roman" w:cs="Times New Roman"/>
          <w:sz w:val="28"/>
          <w:szCs w:val="28"/>
          <w:lang w:val="uk-UA"/>
        </w:rPr>
      </w:pPr>
      <w:r w:rsidRPr="00A61CD8">
        <w:rPr>
          <w:rFonts w:ascii="Times New Roman" w:hAnsi="Times New Roman" w:cs="Times New Roman"/>
          <w:b/>
          <w:i/>
          <w:color w:val="00B050"/>
          <w:sz w:val="28"/>
          <w:szCs w:val="28"/>
          <w:lang w:val="uk-UA"/>
        </w:rPr>
        <w:tab/>
      </w:r>
      <w:r w:rsidRPr="00A61CD8">
        <w:rPr>
          <w:rFonts w:ascii="Times New Roman" w:hAnsi="Times New Roman" w:cs="Times New Roman"/>
          <w:sz w:val="28"/>
          <w:szCs w:val="28"/>
          <w:lang w:val="uk-UA"/>
        </w:rPr>
        <w:t>Ціную час, тому дбаю про чітку організацію. Найбільш значущою для ефективності навчальної діяльності є мотивація, зумовлена інтелектуальною ініціативою та пізнавальними інтересами. Дуже влучно про це писав Я.Корчак: «Натхнення – це коли важка робота стає раптом легкою. Все тоді виходить, а ти навіть і сам не знаєш, як ти це</w:t>
      </w:r>
      <w:r w:rsidR="006F5A74" w:rsidRPr="00A61CD8">
        <w:rPr>
          <w:rFonts w:ascii="Times New Roman" w:hAnsi="Times New Roman" w:cs="Times New Roman"/>
          <w:sz w:val="28"/>
          <w:szCs w:val="28"/>
          <w:lang w:val="uk-UA"/>
        </w:rPr>
        <w:t xml:space="preserve"> робиш</w:t>
      </w:r>
      <w:r w:rsidRPr="00A61CD8">
        <w:rPr>
          <w:rFonts w:ascii="Times New Roman" w:hAnsi="Times New Roman" w:cs="Times New Roman"/>
          <w:sz w:val="28"/>
          <w:szCs w:val="28"/>
          <w:lang w:val="uk-UA"/>
        </w:rPr>
        <w:t>»</w:t>
      </w:r>
      <w:r w:rsidR="006F5A74" w:rsidRPr="00A61CD8">
        <w:rPr>
          <w:rFonts w:ascii="Times New Roman" w:hAnsi="Times New Roman" w:cs="Times New Roman"/>
          <w:sz w:val="28"/>
          <w:szCs w:val="28"/>
          <w:lang w:val="uk-UA"/>
        </w:rPr>
        <w:t xml:space="preserve">. </w:t>
      </w:r>
    </w:p>
    <w:p w:rsidR="00D0411D" w:rsidRPr="00A61CD8" w:rsidRDefault="00D0411D" w:rsidP="00237667">
      <w:pPr>
        <w:ind w:left="360"/>
        <w:jc w:val="both"/>
        <w:rPr>
          <w:rFonts w:ascii="Times New Roman" w:hAnsi="Times New Roman" w:cs="Times New Roman"/>
          <w:b/>
          <w:i/>
          <w:color w:val="00B050"/>
          <w:sz w:val="28"/>
          <w:szCs w:val="28"/>
          <w:lang w:val="uk-UA"/>
        </w:rPr>
      </w:pPr>
      <w:r w:rsidRPr="00A61CD8">
        <w:rPr>
          <w:rFonts w:ascii="Times New Roman" w:hAnsi="Times New Roman" w:cs="Times New Roman"/>
          <w:sz w:val="28"/>
          <w:szCs w:val="28"/>
          <w:lang w:val="uk-UA"/>
        </w:rPr>
        <w:tab/>
        <w:t>На початку уроку створюю для дітей проблемну ситуацію, аби зацікавити, підвести учнів до мети і завдань уроку. Намагаюся, щоб це були уроки мислення-спілкування, де істина постає як суперечка про істину, тобто як проблемно-пошуковий діалог</w:t>
      </w:r>
      <w:r w:rsidR="00757AE1" w:rsidRPr="00A61CD8">
        <w:rPr>
          <w:rFonts w:ascii="Times New Roman" w:hAnsi="Times New Roman" w:cs="Times New Roman"/>
          <w:sz w:val="28"/>
          <w:szCs w:val="28"/>
          <w:lang w:val="uk-UA"/>
        </w:rPr>
        <w:t>.</w:t>
      </w:r>
      <w:r w:rsidR="00757AE1" w:rsidRPr="00A61CD8">
        <w:rPr>
          <w:rFonts w:ascii="Times New Roman" w:hAnsi="Times New Roman" w:cs="Times New Roman"/>
          <w:b/>
          <w:i/>
          <w:color w:val="00B050"/>
          <w:sz w:val="28"/>
          <w:szCs w:val="28"/>
          <w:lang w:val="uk-UA"/>
        </w:rPr>
        <w:t xml:space="preserve"> (Додаток 2 )</w:t>
      </w:r>
    </w:p>
    <w:p w:rsidR="00C3472C" w:rsidRPr="00A61CD8" w:rsidRDefault="00C3472C" w:rsidP="00C3472C">
      <w:pPr>
        <w:ind w:left="3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t>Творчі діти мають мислити не залежно від того, яку форму роботи вони виконують, чи працюють самостійно, чи то в парах, або в групах. Тому привчаю дітей планувати свою роботу. Вони ставлять перед собою запитання:</w:t>
      </w:r>
    </w:p>
    <w:p w:rsidR="00C3472C" w:rsidRPr="00A61CD8" w:rsidRDefault="00C3472C" w:rsidP="00C3472C">
      <w:pPr>
        <w:pStyle w:val="a3"/>
        <w:numPr>
          <w:ilvl w:val="0"/>
          <w:numId w:val="3"/>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Що я зроблю спочатку?</w:t>
      </w:r>
    </w:p>
    <w:p w:rsidR="00C3472C" w:rsidRPr="00A61CD8" w:rsidRDefault="00C3472C" w:rsidP="00C3472C">
      <w:pPr>
        <w:pStyle w:val="a3"/>
        <w:numPr>
          <w:ilvl w:val="0"/>
          <w:numId w:val="3"/>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Що потім?</w:t>
      </w:r>
    </w:p>
    <w:p w:rsidR="00C3472C" w:rsidRPr="00A61CD8" w:rsidRDefault="00C3472C" w:rsidP="00C3472C">
      <w:pPr>
        <w:pStyle w:val="a3"/>
        <w:numPr>
          <w:ilvl w:val="0"/>
          <w:numId w:val="3"/>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Чим закінчу?</w:t>
      </w:r>
    </w:p>
    <w:p w:rsidR="00C3472C" w:rsidRPr="00A61CD8" w:rsidRDefault="00C3472C" w:rsidP="00C3472C">
      <w:pPr>
        <w:pStyle w:val="a3"/>
        <w:numPr>
          <w:ilvl w:val="0"/>
          <w:numId w:val="3"/>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Чим можна передбачити результат роботи?</w:t>
      </w:r>
    </w:p>
    <w:p w:rsidR="00C3472C" w:rsidRPr="00A61CD8" w:rsidRDefault="00C3472C" w:rsidP="00237667">
      <w:pPr>
        <w:ind w:left="3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Діти прогнозують складність роботи перед її виконанням, скільки зусиль потрібно для цього затратити.</w:t>
      </w:r>
    </w:p>
    <w:p w:rsidR="00D0411D" w:rsidRPr="00A61CD8" w:rsidRDefault="00D0411D" w:rsidP="00237667">
      <w:pPr>
        <w:ind w:left="3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lastRenderedPageBreak/>
        <w:tab/>
        <w:t xml:space="preserve">Часто, на уроках математики користуюсь методом інверсії (обернення), що допомагає учням у пошуку ідей у нових несподіваних напрямках. Наприклад, пропоную учням розв’язати іншим способом, скласти різні задачі до одного числового виразу, розв’язати завдання на кмітливість, конструювання, завдання з </w:t>
      </w:r>
      <w:r w:rsidR="00DC36F6" w:rsidRPr="00A61CD8">
        <w:rPr>
          <w:rFonts w:ascii="Times New Roman" w:hAnsi="Times New Roman" w:cs="Times New Roman"/>
          <w:sz w:val="28"/>
          <w:szCs w:val="28"/>
          <w:lang w:val="uk-UA"/>
        </w:rPr>
        <w:t xml:space="preserve">логічним навантаженням. </w:t>
      </w:r>
    </w:p>
    <w:p w:rsidR="00D0411D" w:rsidRPr="00A61CD8" w:rsidRDefault="00D0411D" w:rsidP="00237667">
      <w:pPr>
        <w:ind w:left="3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t>Спонукаю дітей до прямого спілкування, тож</w:t>
      </w:r>
      <w:r w:rsidR="00D73EAA" w:rsidRPr="00A61CD8">
        <w:rPr>
          <w:rFonts w:ascii="Times New Roman" w:hAnsi="Times New Roman" w:cs="Times New Roman"/>
          <w:sz w:val="28"/>
          <w:szCs w:val="28"/>
          <w:lang w:val="uk-UA"/>
        </w:rPr>
        <w:t xml:space="preserve"> впроваджую інсценізацію, елементи змагальності, театрального дійства. Дитина бере на себе певну роль, діє в її межах, вчиться планувати свої вчинки на кілька </w:t>
      </w:r>
      <w:r w:rsidR="00DC36F6" w:rsidRPr="00A61CD8">
        <w:rPr>
          <w:rFonts w:ascii="Times New Roman" w:hAnsi="Times New Roman" w:cs="Times New Roman"/>
          <w:sz w:val="28"/>
          <w:szCs w:val="28"/>
          <w:lang w:val="uk-UA"/>
        </w:rPr>
        <w:t xml:space="preserve">кроків уперед. </w:t>
      </w:r>
    </w:p>
    <w:p w:rsidR="00757AE1" w:rsidRPr="00A61CD8" w:rsidRDefault="00D73EAA" w:rsidP="00757AE1">
      <w:pPr>
        <w:ind w:left="360"/>
        <w:jc w:val="both"/>
        <w:rPr>
          <w:rFonts w:ascii="Times New Roman" w:hAnsi="Times New Roman" w:cs="Times New Roman"/>
          <w:b/>
          <w:i/>
          <w:color w:val="00B050"/>
          <w:sz w:val="28"/>
          <w:szCs w:val="28"/>
          <w:lang w:val="uk-UA"/>
        </w:rPr>
      </w:pPr>
      <w:r w:rsidRPr="00A61CD8">
        <w:rPr>
          <w:rFonts w:ascii="Times New Roman" w:hAnsi="Times New Roman" w:cs="Times New Roman"/>
          <w:sz w:val="28"/>
          <w:szCs w:val="28"/>
          <w:lang w:val="uk-UA"/>
        </w:rPr>
        <w:tab/>
        <w:t>Головне моє завдання</w:t>
      </w:r>
      <w:r w:rsidR="00816652">
        <w:rPr>
          <w:rFonts w:ascii="Times New Roman" w:hAnsi="Times New Roman" w:cs="Times New Roman"/>
          <w:sz w:val="28"/>
          <w:szCs w:val="28"/>
          <w:lang w:val="uk-UA"/>
        </w:rPr>
        <w:t>:</w:t>
      </w:r>
      <w:r w:rsidRPr="00A61CD8">
        <w:rPr>
          <w:rFonts w:ascii="Times New Roman" w:hAnsi="Times New Roman" w:cs="Times New Roman"/>
          <w:sz w:val="28"/>
          <w:szCs w:val="28"/>
          <w:lang w:val="uk-UA"/>
        </w:rPr>
        <w:t xml:space="preserve"> навчити учнів вчитися, вміти знаходити правильне рішення, при цьому прислухаюсь до кожної думки. Вчу коректно </w:t>
      </w:r>
      <w:r w:rsidR="00DC36F6" w:rsidRPr="00A61CD8">
        <w:rPr>
          <w:rFonts w:ascii="Times New Roman" w:hAnsi="Times New Roman" w:cs="Times New Roman"/>
          <w:sz w:val="28"/>
          <w:szCs w:val="28"/>
          <w:lang w:val="uk-UA"/>
        </w:rPr>
        <w:t xml:space="preserve">висловитись і </w:t>
      </w:r>
      <w:r w:rsidRPr="00A61CD8">
        <w:rPr>
          <w:rFonts w:ascii="Times New Roman" w:hAnsi="Times New Roman" w:cs="Times New Roman"/>
          <w:sz w:val="28"/>
          <w:szCs w:val="28"/>
          <w:lang w:val="uk-UA"/>
        </w:rPr>
        <w:t xml:space="preserve">заперечити. </w:t>
      </w:r>
      <w:r w:rsidR="00757AE1" w:rsidRPr="00A61CD8">
        <w:rPr>
          <w:rFonts w:ascii="Times New Roman" w:hAnsi="Times New Roman" w:cs="Times New Roman"/>
          <w:b/>
          <w:i/>
          <w:color w:val="00B050"/>
          <w:sz w:val="28"/>
          <w:szCs w:val="28"/>
          <w:lang w:val="uk-UA"/>
        </w:rPr>
        <w:t>(Додаток 3 )</w:t>
      </w:r>
    </w:p>
    <w:p w:rsidR="00757AE1" w:rsidRPr="00A61CD8" w:rsidRDefault="00D73EAA" w:rsidP="00757AE1">
      <w:pPr>
        <w:ind w:left="360"/>
        <w:jc w:val="both"/>
        <w:rPr>
          <w:rFonts w:ascii="Times New Roman" w:hAnsi="Times New Roman" w:cs="Times New Roman"/>
          <w:b/>
          <w:i/>
          <w:color w:val="00B050"/>
          <w:sz w:val="28"/>
          <w:szCs w:val="28"/>
          <w:lang w:val="uk-UA"/>
        </w:rPr>
      </w:pPr>
      <w:r w:rsidRPr="00A61CD8">
        <w:rPr>
          <w:rFonts w:ascii="Times New Roman" w:hAnsi="Times New Roman" w:cs="Times New Roman"/>
          <w:sz w:val="28"/>
          <w:szCs w:val="28"/>
          <w:lang w:val="uk-UA"/>
        </w:rPr>
        <w:tab/>
      </w:r>
      <w:r w:rsidR="0002630B" w:rsidRPr="00A61CD8">
        <w:rPr>
          <w:rFonts w:ascii="Times New Roman" w:hAnsi="Times New Roman" w:cs="Times New Roman"/>
          <w:sz w:val="28"/>
          <w:szCs w:val="28"/>
          <w:lang w:val="uk-UA"/>
        </w:rPr>
        <w:t>Розумію, що найголовніше те, що як організовані індивідуальні заняття та</w:t>
      </w:r>
      <w:r w:rsidR="0069257F" w:rsidRPr="00A61CD8">
        <w:rPr>
          <w:rFonts w:ascii="Times New Roman" w:hAnsi="Times New Roman" w:cs="Times New Roman"/>
          <w:sz w:val="28"/>
          <w:szCs w:val="28"/>
          <w:lang w:val="uk-UA"/>
        </w:rPr>
        <w:t>к</w:t>
      </w:r>
      <w:r w:rsidR="0002630B" w:rsidRPr="00A61CD8">
        <w:rPr>
          <w:rFonts w:ascii="Times New Roman" w:hAnsi="Times New Roman" w:cs="Times New Roman"/>
          <w:sz w:val="28"/>
          <w:szCs w:val="28"/>
          <w:lang w:val="uk-UA"/>
        </w:rPr>
        <w:t xml:space="preserve"> на скільки надійні в якості підґрунтя для прийняття ефективних рішень. Формую в молодших школярів пізнавальні вміння (дії) через поетапне оволодіння ними. Спочатку пропоную підготовчі вправи, які допомагають їм набути досвіду, а вже потім підводжу до узагальнення пізнавальної сутності порівняння. Для цього прийому</w:t>
      </w:r>
      <w:r w:rsidR="008D4D3E">
        <w:rPr>
          <w:rFonts w:ascii="Times New Roman" w:hAnsi="Times New Roman" w:cs="Times New Roman"/>
          <w:sz w:val="28"/>
          <w:szCs w:val="28"/>
          <w:lang w:val="uk-UA"/>
        </w:rPr>
        <w:t xml:space="preserve"> разом з учнями складаю опорну схему</w:t>
      </w:r>
      <w:r w:rsidR="0002630B" w:rsidRPr="00A61CD8">
        <w:rPr>
          <w:rFonts w:ascii="Times New Roman" w:hAnsi="Times New Roman" w:cs="Times New Roman"/>
          <w:sz w:val="28"/>
          <w:szCs w:val="28"/>
          <w:lang w:val="uk-UA"/>
        </w:rPr>
        <w:t xml:space="preserve">, до якої учні час від часу звертаються. </w:t>
      </w:r>
      <w:r w:rsidR="00757AE1" w:rsidRPr="00A61CD8">
        <w:rPr>
          <w:rFonts w:ascii="Times New Roman" w:hAnsi="Times New Roman" w:cs="Times New Roman"/>
          <w:b/>
          <w:i/>
          <w:color w:val="00B050"/>
          <w:sz w:val="28"/>
          <w:szCs w:val="28"/>
          <w:lang w:val="uk-UA"/>
        </w:rPr>
        <w:t>(Додаток 4 )</w:t>
      </w:r>
    </w:p>
    <w:p w:rsidR="0002630B" w:rsidRPr="00A61CD8" w:rsidRDefault="0002630B" w:rsidP="00237667">
      <w:pPr>
        <w:ind w:left="360"/>
        <w:jc w:val="both"/>
        <w:rPr>
          <w:rFonts w:ascii="Times New Roman" w:hAnsi="Times New Roman" w:cs="Times New Roman"/>
          <w:b/>
          <w:i/>
          <w:color w:val="00B050"/>
          <w:sz w:val="28"/>
          <w:szCs w:val="28"/>
          <w:lang w:val="uk-UA"/>
        </w:rPr>
      </w:pPr>
      <w:r w:rsidRPr="00A61CD8">
        <w:rPr>
          <w:rFonts w:ascii="Times New Roman" w:hAnsi="Times New Roman" w:cs="Times New Roman"/>
          <w:sz w:val="28"/>
          <w:szCs w:val="28"/>
          <w:lang w:val="uk-UA"/>
        </w:rPr>
        <w:t xml:space="preserve">Використовую правила порівняння. Пропоную учням розгорнуто порівняти художні твори, речення, задачі, природні об’єкти. </w:t>
      </w:r>
      <w:r w:rsidR="00757AE1" w:rsidRPr="00A61CD8">
        <w:rPr>
          <w:rFonts w:ascii="Times New Roman" w:hAnsi="Times New Roman" w:cs="Times New Roman"/>
          <w:b/>
          <w:i/>
          <w:color w:val="00B050"/>
          <w:sz w:val="28"/>
          <w:szCs w:val="28"/>
          <w:lang w:val="uk-UA"/>
        </w:rPr>
        <w:t>(Додаток 5 )</w:t>
      </w:r>
    </w:p>
    <w:p w:rsidR="00757AE1" w:rsidRPr="00A61CD8" w:rsidRDefault="0069257F" w:rsidP="00757AE1">
      <w:pPr>
        <w:ind w:left="360"/>
        <w:jc w:val="both"/>
        <w:rPr>
          <w:rFonts w:ascii="Times New Roman" w:hAnsi="Times New Roman" w:cs="Times New Roman"/>
          <w:b/>
          <w:i/>
          <w:color w:val="00B050"/>
          <w:sz w:val="28"/>
          <w:szCs w:val="28"/>
          <w:lang w:val="uk-UA"/>
        </w:rPr>
      </w:pPr>
      <w:r w:rsidRPr="00A61CD8">
        <w:rPr>
          <w:rFonts w:ascii="Times New Roman" w:hAnsi="Times New Roman" w:cs="Times New Roman"/>
          <w:sz w:val="28"/>
          <w:szCs w:val="28"/>
          <w:lang w:val="uk-UA"/>
        </w:rPr>
        <w:tab/>
        <w:t>Застосовую навчальну гру, як метод пізнання, що забезпечує максимальну емоційність та зацікавленість учнів до матеріалу. У грі задовольняються фізичні, духовні потреби дитини, формується її мислення, почуття, воля. Саме перебуваючи в умовах гри, як зазначив Л.Виготський, молодший школяр діє «вище своїх можливостей». Через гру дитина перетворює світ, стає «господарем» своєї діяльності. У ході гри забезпечується єдність змістового, операціонального і мотиваційного компонентів</w:t>
      </w:r>
      <w:r w:rsidR="00653DEC" w:rsidRPr="00A61CD8">
        <w:rPr>
          <w:rFonts w:ascii="Times New Roman" w:hAnsi="Times New Roman" w:cs="Times New Roman"/>
          <w:sz w:val="28"/>
          <w:szCs w:val="28"/>
          <w:lang w:val="uk-UA"/>
        </w:rPr>
        <w:t xml:space="preserve"> – необхідних елементів структури творчого мислення. Бо під час ділової гри для кожного учня характерне певне напруження думки, вольових зусиль, вияв емоцій. Все це допомагає дитині долати труднощі, які виникають при розв’язуванні певного творчого завдання. Успіх підкреслює мотив досягнення і надихає на подальшу творчу діяльність</w:t>
      </w:r>
      <w:r w:rsidR="00A26A6A" w:rsidRPr="00A61CD8">
        <w:rPr>
          <w:rFonts w:ascii="Times New Roman" w:hAnsi="Times New Roman" w:cs="Times New Roman"/>
          <w:sz w:val="28"/>
          <w:szCs w:val="28"/>
          <w:lang w:val="uk-UA"/>
        </w:rPr>
        <w:t>.</w:t>
      </w:r>
      <w:r w:rsidR="00653DEC" w:rsidRPr="00A61CD8">
        <w:rPr>
          <w:rFonts w:ascii="Times New Roman" w:hAnsi="Times New Roman" w:cs="Times New Roman"/>
          <w:sz w:val="28"/>
          <w:szCs w:val="28"/>
          <w:lang w:val="uk-UA"/>
        </w:rPr>
        <w:t xml:space="preserve"> </w:t>
      </w:r>
      <w:r w:rsidR="00757AE1" w:rsidRPr="00A61CD8">
        <w:rPr>
          <w:rFonts w:ascii="Times New Roman" w:hAnsi="Times New Roman" w:cs="Times New Roman"/>
          <w:b/>
          <w:i/>
          <w:color w:val="00B050"/>
          <w:sz w:val="28"/>
          <w:szCs w:val="28"/>
          <w:lang w:val="uk-UA"/>
        </w:rPr>
        <w:t>(Додаток 6 )</w:t>
      </w:r>
    </w:p>
    <w:p w:rsidR="00757AE1" w:rsidRPr="00A61CD8" w:rsidRDefault="00A26A6A" w:rsidP="00757AE1">
      <w:pPr>
        <w:ind w:left="360"/>
        <w:jc w:val="both"/>
        <w:rPr>
          <w:rFonts w:ascii="Times New Roman" w:hAnsi="Times New Roman" w:cs="Times New Roman"/>
          <w:b/>
          <w:i/>
          <w:color w:val="00B050"/>
          <w:sz w:val="28"/>
          <w:szCs w:val="28"/>
          <w:lang w:val="uk-UA"/>
        </w:rPr>
      </w:pPr>
      <w:r>
        <w:rPr>
          <w:rFonts w:ascii="Times New Roman" w:hAnsi="Times New Roman" w:cs="Times New Roman"/>
          <w:sz w:val="32"/>
          <w:szCs w:val="32"/>
          <w:lang w:val="uk-UA"/>
        </w:rPr>
        <w:tab/>
      </w:r>
      <w:r w:rsidRPr="00A61CD8">
        <w:rPr>
          <w:rFonts w:ascii="Times New Roman" w:hAnsi="Times New Roman" w:cs="Times New Roman"/>
          <w:sz w:val="28"/>
          <w:szCs w:val="28"/>
          <w:lang w:val="uk-UA"/>
        </w:rPr>
        <w:t>Вчу д</w:t>
      </w:r>
      <w:r w:rsidR="00816652">
        <w:rPr>
          <w:rFonts w:ascii="Times New Roman" w:hAnsi="Times New Roman" w:cs="Times New Roman"/>
          <w:sz w:val="28"/>
          <w:szCs w:val="28"/>
          <w:lang w:val="uk-UA"/>
        </w:rPr>
        <w:t>ітей оцінювати власні відповіді</w:t>
      </w:r>
      <w:r w:rsidRPr="00A61CD8">
        <w:rPr>
          <w:rFonts w:ascii="Times New Roman" w:hAnsi="Times New Roman" w:cs="Times New Roman"/>
          <w:sz w:val="28"/>
          <w:szCs w:val="28"/>
          <w:lang w:val="uk-UA"/>
        </w:rPr>
        <w:t xml:space="preserve"> та відповіді друзів. Учні виконують самоперевірку і взаємоперевірку.</w:t>
      </w:r>
      <w:r w:rsidR="00B9337C" w:rsidRPr="00A61CD8">
        <w:rPr>
          <w:rFonts w:ascii="Times New Roman" w:hAnsi="Times New Roman" w:cs="Times New Roman"/>
          <w:sz w:val="28"/>
          <w:szCs w:val="28"/>
          <w:lang w:val="uk-UA"/>
        </w:rPr>
        <w:t xml:space="preserve"> </w:t>
      </w:r>
      <w:r w:rsidR="00757AE1" w:rsidRPr="00A61CD8">
        <w:rPr>
          <w:rFonts w:ascii="Times New Roman" w:hAnsi="Times New Roman" w:cs="Times New Roman"/>
          <w:b/>
          <w:i/>
          <w:color w:val="00B050"/>
          <w:sz w:val="28"/>
          <w:szCs w:val="28"/>
          <w:lang w:val="uk-UA"/>
        </w:rPr>
        <w:t>(Додаток 7 )</w:t>
      </w:r>
    </w:p>
    <w:p w:rsidR="00653DEC" w:rsidRPr="00A61CD8" w:rsidRDefault="00757AE1" w:rsidP="00757AE1">
      <w:pPr>
        <w:ind w:left="3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lastRenderedPageBreak/>
        <w:tab/>
      </w:r>
      <w:r w:rsidR="00B9337C" w:rsidRPr="00A61CD8">
        <w:rPr>
          <w:rFonts w:ascii="Times New Roman" w:hAnsi="Times New Roman" w:cs="Times New Roman"/>
          <w:sz w:val="28"/>
          <w:szCs w:val="28"/>
          <w:lang w:val="uk-UA"/>
        </w:rPr>
        <w:t>Таким чином готую учнів до життя в сучасному суспільстві, виховую мислячу людину, яка вмітиме аналізувати, порівнювати, орієнтуватися в потоці інформації, темпи надходження якої надзвичайно зростають. А для цього створюю умови для визначення творчих сил дитини, формую самостійне мислення, підштовхую до творчості, готую до вміння знайти необхідну інформацію, обробити і використати її.</w:t>
      </w:r>
    </w:p>
    <w:p w:rsidR="00B9337C" w:rsidRPr="00A61CD8" w:rsidRDefault="00B9337C" w:rsidP="00237667">
      <w:pPr>
        <w:ind w:left="3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t>Готую уроки, на яких учні здобувають знання, використовуючи різні форми інтерактивного навчання та різні види самостійної роботи. Саме тоді учні чують думку своїх товаришів і самі висловлюються. Вони розуміють та намагаються знайти відповіді</w:t>
      </w:r>
      <w:r w:rsidR="00C566AE" w:rsidRPr="00A61CD8">
        <w:rPr>
          <w:rFonts w:ascii="Times New Roman" w:hAnsi="Times New Roman" w:cs="Times New Roman"/>
          <w:sz w:val="28"/>
          <w:szCs w:val="28"/>
          <w:lang w:val="uk-UA"/>
        </w:rPr>
        <w:t xml:space="preserve"> на проблемні питання. Це один із головних засобів систематичного і швидкого засвоєння матеріалу. Учні, які навчаються самостійно працювати, набувають навичок роботи з книгою, одержують більше задоволення від своєї роботи, оскільки особисто долають перешкоди, шукають кращі способи швидкого виконання роботи, досягають результату без сторонньої допомоги.</w:t>
      </w:r>
    </w:p>
    <w:p w:rsidR="00C566AE" w:rsidRPr="00A61CD8" w:rsidRDefault="00C566AE" w:rsidP="00237667">
      <w:pPr>
        <w:ind w:left="3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t>Під час самостійної роботи розвиваю в учнів:</w:t>
      </w:r>
    </w:p>
    <w:p w:rsidR="00C566AE" w:rsidRPr="00A61CD8" w:rsidRDefault="005D5AFE" w:rsidP="00237667">
      <w:pPr>
        <w:pStyle w:val="a3"/>
        <w:numPr>
          <w:ilvl w:val="0"/>
          <w:numId w:val="4"/>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к</w:t>
      </w:r>
      <w:r w:rsidR="00C566AE" w:rsidRPr="00A61CD8">
        <w:rPr>
          <w:rFonts w:ascii="Times New Roman" w:hAnsi="Times New Roman" w:cs="Times New Roman"/>
          <w:sz w:val="28"/>
          <w:szCs w:val="28"/>
          <w:lang w:val="uk-UA"/>
        </w:rPr>
        <w:t>мітливість, ініціативу, творчість, твердість волі, наполегливість і завзяття в роботі, дисциплінованість;</w:t>
      </w:r>
    </w:p>
    <w:p w:rsidR="00C566AE" w:rsidRPr="00A61CD8" w:rsidRDefault="005D5AFE" w:rsidP="00237667">
      <w:pPr>
        <w:pStyle w:val="a3"/>
        <w:numPr>
          <w:ilvl w:val="0"/>
          <w:numId w:val="4"/>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п</w:t>
      </w:r>
      <w:r w:rsidR="00C566AE" w:rsidRPr="00A61CD8">
        <w:rPr>
          <w:rFonts w:ascii="Times New Roman" w:hAnsi="Times New Roman" w:cs="Times New Roman"/>
          <w:sz w:val="28"/>
          <w:szCs w:val="28"/>
          <w:lang w:val="uk-UA"/>
        </w:rPr>
        <w:t>оглиблюю і розвиваю знання;</w:t>
      </w:r>
    </w:p>
    <w:p w:rsidR="00C566AE" w:rsidRPr="00A61CD8" w:rsidRDefault="005D5AFE" w:rsidP="00237667">
      <w:pPr>
        <w:pStyle w:val="a3"/>
        <w:numPr>
          <w:ilvl w:val="0"/>
          <w:numId w:val="4"/>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с</w:t>
      </w:r>
      <w:r w:rsidR="00C566AE" w:rsidRPr="00A61CD8">
        <w:rPr>
          <w:rFonts w:ascii="Times New Roman" w:hAnsi="Times New Roman" w:cs="Times New Roman"/>
          <w:sz w:val="28"/>
          <w:szCs w:val="28"/>
          <w:lang w:val="uk-UA"/>
        </w:rPr>
        <w:t>постерігаю і відзначаю сильні і слабкі сторони учнів.</w:t>
      </w:r>
    </w:p>
    <w:p w:rsidR="00C566AE" w:rsidRPr="00A61CD8" w:rsidRDefault="00C566AE" w:rsidP="00237667">
      <w:pPr>
        <w:ind w:left="3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t>На етапі формування вмінь і навичок самостійну роботу поділяю на види</w:t>
      </w:r>
      <w:r w:rsidR="005D5AFE" w:rsidRPr="00A61CD8">
        <w:rPr>
          <w:rFonts w:ascii="Times New Roman" w:hAnsi="Times New Roman" w:cs="Times New Roman"/>
          <w:sz w:val="28"/>
          <w:szCs w:val="28"/>
          <w:lang w:val="uk-UA"/>
        </w:rPr>
        <w:t>:</w:t>
      </w:r>
    </w:p>
    <w:p w:rsidR="005D5AFE" w:rsidRPr="00A61CD8" w:rsidRDefault="005D5AFE" w:rsidP="00237667">
      <w:pPr>
        <w:pStyle w:val="a3"/>
        <w:numPr>
          <w:ilvl w:val="0"/>
          <w:numId w:val="5"/>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працюю сам;</w:t>
      </w:r>
    </w:p>
    <w:p w:rsidR="005D5AFE" w:rsidRPr="00A61CD8" w:rsidRDefault="005D5AFE" w:rsidP="00237667">
      <w:pPr>
        <w:pStyle w:val="a3"/>
        <w:numPr>
          <w:ilvl w:val="0"/>
          <w:numId w:val="5"/>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робота в парах;</w:t>
      </w:r>
    </w:p>
    <w:p w:rsidR="005D5AFE" w:rsidRPr="00A61CD8" w:rsidRDefault="005D5AFE" w:rsidP="00237667">
      <w:pPr>
        <w:pStyle w:val="a3"/>
        <w:numPr>
          <w:ilvl w:val="0"/>
          <w:numId w:val="5"/>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робота в групах.</w:t>
      </w:r>
    </w:p>
    <w:p w:rsidR="005D5AFE" w:rsidRPr="00A61CD8" w:rsidRDefault="005D5AFE" w:rsidP="00237667">
      <w:pPr>
        <w:ind w:left="3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t>Самостійну роботу «працюю сам» поділяю таким чином:</w:t>
      </w:r>
    </w:p>
    <w:p w:rsidR="005D5AFE" w:rsidRPr="00A61CD8" w:rsidRDefault="005D5AFE" w:rsidP="00237667">
      <w:pPr>
        <w:ind w:left="3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1) самостійна робота з використанням різних алгоритмів і пам</w:t>
      </w:r>
      <w:r w:rsidRPr="00A61CD8">
        <w:rPr>
          <w:rFonts w:ascii="Times New Roman" w:hAnsi="Times New Roman" w:cs="Times New Roman"/>
          <w:sz w:val="28"/>
          <w:szCs w:val="28"/>
        </w:rPr>
        <w:t>’</w:t>
      </w:r>
      <w:r w:rsidRPr="00A61CD8">
        <w:rPr>
          <w:rFonts w:ascii="Times New Roman" w:hAnsi="Times New Roman" w:cs="Times New Roman"/>
          <w:sz w:val="28"/>
          <w:szCs w:val="28"/>
          <w:lang w:val="uk-UA"/>
        </w:rPr>
        <w:t>яток;</w:t>
      </w:r>
    </w:p>
    <w:p w:rsidR="005D5AFE" w:rsidRPr="00A61CD8" w:rsidRDefault="005D5AFE" w:rsidP="00237667">
      <w:pPr>
        <w:ind w:left="3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2) самостійна робота з перевіркою та взаємоперевіркою</w:t>
      </w:r>
      <w:r w:rsidR="00224523" w:rsidRPr="00A61CD8">
        <w:rPr>
          <w:rFonts w:ascii="Times New Roman" w:hAnsi="Times New Roman" w:cs="Times New Roman"/>
          <w:sz w:val="28"/>
          <w:szCs w:val="28"/>
          <w:lang w:val="uk-UA"/>
        </w:rPr>
        <w:t>;</w:t>
      </w:r>
    </w:p>
    <w:p w:rsidR="00224523" w:rsidRPr="00A61CD8" w:rsidRDefault="00224523" w:rsidP="00237667">
      <w:pPr>
        <w:ind w:left="3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3) самостійна робота з ігровими елементами;</w:t>
      </w:r>
    </w:p>
    <w:p w:rsidR="00224523" w:rsidRPr="00A61CD8" w:rsidRDefault="00224523" w:rsidP="00237667">
      <w:pPr>
        <w:ind w:left="3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4) самостійна робота з відповіддю-кодом;</w:t>
      </w:r>
    </w:p>
    <w:p w:rsidR="00224523" w:rsidRPr="00A61CD8" w:rsidRDefault="00224523" w:rsidP="00237667">
      <w:pPr>
        <w:ind w:left="3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5) математичні диктанти;</w:t>
      </w:r>
    </w:p>
    <w:p w:rsidR="00224523" w:rsidRPr="00A61CD8" w:rsidRDefault="00224523" w:rsidP="00237667">
      <w:pPr>
        <w:ind w:left="3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6) словникові диктанти.</w:t>
      </w:r>
    </w:p>
    <w:p w:rsidR="00224523" w:rsidRPr="00A61CD8" w:rsidRDefault="00224523" w:rsidP="00237667">
      <w:pPr>
        <w:ind w:left="360"/>
        <w:jc w:val="both"/>
        <w:rPr>
          <w:rFonts w:ascii="Times New Roman" w:hAnsi="Times New Roman" w:cs="Times New Roman"/>
          <w:sz w:val="28"/>
          <w:szCs w:val="28"/>
          <w:lang w:val="uk-UA"/>
        </w:rPr>
      </w:pPr>
      <w:r>
        <w:rPr>
          <w:rFonts w:ascii="Times New Roman" w:hAnsi="Times New Roman" w:cs="Times New Roman"/>
          <w:sz w:val="32"/>
          <w:szCs w:val="32"/>
          <w:lang w:val="uk-UA"/>
        </w:rPr>
        <w:lastRenderedPageBreak/>
        <w:tab/>
      </w:r>
      <w:r w:rsidRPr="00A61CD8">
        <w:rPr>
          <w:rFonts w:ascii="Times New Roman" w:hAnsi="Times New Roman" w:cs="Times New Roman"/>
          <w:sz w:val="28"/>
          <w:szCs w:val="28"/>
          <w:lang w:val="uk-UA"/>
        </w:rPr>
        <w:t xml:space="preserve">Самостійну роботу в парах організовую </w:t>
      </w:r>
      <w:r w:rsidR="00816652">
        <w:rPr>
          <w:rFonts w:ascii="Times New Roman" w:hAnsi="Times New Roman" w:cs="Times New Roman"/>
          <w:sz w:val="28"/>
          <w:szCs w:val="28"/>
          <w:lang w:val="uk-UA"/>
        </w:rPr>
        <w:t>«</w:t>
      </w:r>
      <w:r w:rsidRPr="00A61CD8">
        <w:rPr>
          <w:rFonts w:ascii="Times New Roman" w:hAnsi="Times New Roman" w:cs="Times New Roman"/>
          <w:sz w:val="28"/>
          <w:szCs w:val="28"/>
          <w:lang w:val="uk-UA"/>
        </w:rPr>
        <w:t>сильніший і слабший</w:t>
      </w:r>
      <w:r w:rsidR="00816652">
        <w:rPr>
          <w:rFonts w:ascii="Times New Roman" w:hAnsi="Times New Roman" w:cs="Times New Roman"/>
          <w:sz w:val="28"/>
          <w:szCs w:val="28"/>
          <w:lang w:val="uk-UA"/>
        </w:rPr>
        <w:t>»</w:t>
      </w:r>
      <w:r w:rsidRPr="00A61CD8">
        <w:rPr>
          <w:rFonts w:ascii="Times New Roman" w:hAnsi="Times New Roman" w:cs="Times New Roman"/>
          <w:sz w:val="28"/>
          <w:szCs w:val="28"/>
          <w:lang w:val="uk-UA"/>
        </w:rPr>
        <w:t xml:space="preserve"> учень (напри</w:t>
      </w:r>
      <w:r w:rsidR="00C1691E">
        <w:rPr>
          <w:rFonts w:ascii="Times New Roman" w:hAnsi="Times New Roman" w:cs="Times New Roman"/>
          <w:sz w:val="28"/>
          <w:szCs w:val="28"/>
          <w:lang w:val="uk-UA"/>
        </w:rPr>
        <w:t>клад «учитель» і учень), коли «у</w:t>
      </w:r>
      <w:r w:rsidRPr="00A61CD8">
        <w:rPr>
          <w:rFonts w:ascii="Times New Roman" w:hAnsi="Times New Roman" w:cs="Times New Roman"/>
          <w:sz w:val="28"/>
          <w:szCs w:val="28"/>
          <w:lang w:val="uk-UA"/>
        </w:rPr>
        <w:t xml:space="preserve">читель» допомагає в розв’язанні завдання навчаючись і закріплюючи вивчений матеріал. </w:t>
      </w:r>
    </w:p>
    <w:p w:rsidR="00224523" w:rsidRPr="00A61CD8" w:rsidRDefault="00224523" w:rsidP="00237667">
      <w:pPr>
        <w:ind w:left="3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t>Самостійна робота в групах (різної «конструкції») із залученням учнів-консультантів, або ж клас об’єдную в групи диференційовано. Кожна група виконує</w:t>
      </w:r>
      <w:r w:rsidR="000506D1" w:rsidRPr="00A61CD8">
        <w:rPr>
          <w:rFonts w:ascii="Times New Roman" w:hAnsi="Times New Roman" w:cs="Times New Roman"/>
          <w:sz w:val="28"/>
          <w:szCs w:val="28"/>
          <w:lang w:val="uk-UA"/>
        </w:rPr>
        <w:t xml:space="preserve"> своє завдання, відповідно до рівня складності. Пропоную групову навчальну задачу, де ставлю на меті також розвиток мовленнєвих умінь і навичок, зокрема, ведення групової дискусії.</w:t>
      </w:r>
    </w:p>
    <w:p w:rsidR="002356B4" w:rsidRPr="00A61CD8" w:rsidRDefault="000506D1" w:rsidP="00237667">
      <w:pPr>
        <w:ind w:left="3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t>Умови взаємодії в парах і групах – демократичні. Робота ґрунтується на співпраці двох або декількох осіб</w:t>
      </w:r>
      <w:r w:rsidR="00681848" w:rsidRPr="00A61CD8">
        <w:rPr>
          <w:rFonts w:ascii="Times New Roman" w:hAnsi="Times New Roman" w:cs="Times New Roman"/>
          <w:sz w:val="28"/>
          <w:szCs w:val="28"/>
          <w:lang w:val="uk-UA"/>
        </w:rPr>
        <w:t>, кожна з яких виконує посильну їй функцію. Саме такі форми роботи допомагають мені розвивати в учнів вміння терпляче ставитися до свого оточення, здатність слухати і чути інших, узгоджувати свої дії з діями інших людей, формувати почуття власної гідності й здатності поважати гідність інших, спонукати до взаємодії та співпереживання, до співпраці.</w:t>
      </w:r>
      <w:r w:rsidR="002356B4" w:rsidRPr="00A61CD8">
        <w:rPr>
          <w:rFonts w:ascii="Times New Roman" w:hAnsi="Times New Roman" w:cs="Times New Roman"/>
          <w:sz w:val="28"/>
          <w:szCs w:val="28"/>
          <w:lang w:val="uk-UA"/>
        </w:rPr>
        <w:tab/>
        <w:t>Дуже цікавий у роботі в групі метод проектів. Насамперед я координую сам процес, підтримую і заохочую учнів, допомагаю їм у пошуку джерел, в постановці мети, розподіляю завдання, даю поради. Учні ж в свою чергу у процесі використання методу проекту:</w:t>
      </w:r>
    </w:p>
    <w:p w:rsidR="002356B4" w:rsidRPr="00A61CD8" w:rsidRDefault="002356B4" w:rsidP="00237667">
      <w:pPr>
        <w:pStyle w:val="a3"/>
        <w:numPr>
          <w:ilvl w:val="0"/>
          <w:numId w:val="8"/>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встановлюють</w:t>
      </w:r>
      <w:r w:rsidR="008C3E62" w:rsidRPr="00A61CD8">
        <w:rPr>
          <w:rFonts w:ascii="Times New Roman" w:hAnsi="Times New Roman" w:cs="Times New Roman"/>
          <w:sz w:val="28"/>
          <w:szCs w:val="28"/>
          <w:lang w:val="uk-UA"/>
        </w:rPr>
        <w:t xml:space="preserve"> потреби у вдосконаленні предметного світу;</w:t>
      </w:r>
    </w:p>
    <w:p w:rsidR="008C3E62" w:rsidRPr="00A61CD8" w:rsidRDefault="008C3E62" w:rsidP="00237667">
      <w:pPr>
        <w:pStyle w:val="a3"/>
        <w:numPr>
          <w:ilvl w:val="0"/>
          <w:numId w:val="8"/>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планують результати;</w:t>
      </w:r>
    </w:p>
    <w:p w:rsidR="008C3E62" w:rsidRPr="00A61CD8" w:rsidRDefault="008C3E62" w:rsidP="00237667">
      <w:pPr>
        <w:pStyle w:val="a3"/>
        <w:numPr>
          <w:ilvl w:val="0"/>
          <w:numId w:val="8"/>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конструюють обговорення проблем кожного етапу;</w:t>
      </w:r>
    </w:p>
    <w:p w:rsidR="008C3E62" w:rsidRPr="00A61CD8" w:rsidRDefault="008C3E62" w:rsidP="00237667">
      <w:pPr>
        <w:pStyle w:val="a3"/>
        <w:numPr>
          <w:ilvl w:val="0"/>
          <w:numId w:val="8"/>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виражають задуми;</w:t>
      </w:r>
    </w:p>
    <w:p w:rsidR="008C3E62" w:rsidRPr="00A61CD8" w:rsidRDefault="008C3E62" w:rsidP="00237667">
      <w:pPr>
        <w:pStyle w:val="a3"/>
        <w:numPr>
          <w:ilvl w:val="0"/>
          <w:numId w:val="8"/>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шукають і знаходять;</w:t>
      </w:r>
    </w:p>
    <w:p w:rsidR="008C3E62" w:rsidRPr="00A61CD8" w:rsidRDefault="008C3E62" w:rsidP="00237667">
      <w:pPr>
        <w:pStyle w:val="a3"/>
        <w:numPr>
          <w:ilvl w:val="0"/>
          <w:numId w:val="8"/>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розгадують задуми, ідеї, рішення;</w:t>
      </w:r>
    </w:p>
    <w:p w:rsidR="008C3E62" w:rsidRPr="00A61CD8" w:rsidRDefault="008C3E62" w:rsidP="00237667">
      <w:pPr>
        <w:pStyle w:val="a3"/>
        <w:numPr>
          <w:ilvl w:val="0"/>
          <w:numId w:val="8"/>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оцінюють результати;</w:t>
      </w:r>
    </w:p>
    <w:p w:rsidR="008C3E62" w:rsidRPr="00A61CD8" w:rsidRDefault="008C3E62" w:rsidP="00237667">
      <w:pPr>
        <w:pStyle w:val="a3"/>
        <w:numPr>
          <w:ilvl w:val="0"/>
          <w:numId w:val="8"/>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виявляють потребу у вдосконаленні предметного світу.</w:t>
      </w:r>
    </w:p>
    <w:p w:rsidR="008C3E62" w:rsidRPr="00A61CD8" w:rsidRDefault="008C3E62" w:rsidP="00237667">
      <w:pPr>
        <w:ind w:left="3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t>Майже кожного уроку застосовую інформаційно –комунікаційні засоби, які допомагають кращому сприйманню і засвоєнню нового матеріалу чи закріплення набутих знань. А саме: відеодемонстрації, мультимедійні презентації, навчальні фільми. Ці ресурси допомагають:</w:t>
      </w:r>
    </w:p>
    <w:p w:rsidR="008C3E62" w:rsidRPr="00A61CD8" w:rsidRDefault="008C3E62" w:rsidP="00237667">
      <w:pPr>
        <w:pStyle w:val="a3"/>
        <w:numPr>
          <w:ilvl w:val="0"/>
          <w:numId w:val="9"/>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створити психологічну атмосферу уроку під час організаційного етапу</w:t>
      </w:r>
      <w:r w:rsidR="003911F1" w:rsidRPr="00A61CD8">
        <w:rPr>
          <w:rFonts w:ascii="Times New Roman" w:hAnsi="Times New Roman" w:cs="Times New Roman"/>
          <w:sz w:val="28"/>
          <w:szCs w:val="28"/>
          <w:lang w:val="uk-UA"/>
        </w:rPr>
        <w:t>;</w:t>
      </w:r>
    </w:p>
    <w:p w:rsidR="003911F1" w:rsidRPr="00A61CD8" w:rsidRDefault="003911F1" w:rsidP="00237667">
      <w:pPr>
        <w:pStyle w:val="a3"/>
        <w:numPr>
          <w:ilvl w:val="0"/>
          <w:numId w:val="9"/>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оцінити базові знання учнів під час перевірки;</w:t>
      </w:r>
    </w:p>
    <w:p w:rsidR="003911F1" w:rsidRPr="00A61CD8" w:rsidRDefault="003911F1" w:rsidP="00237667">
      <w:pPr>
        <w:pStyle w:val="a3"/>
        <w:numPr>
          <w:ilvl w:val="0"/>
          <w:numId w:val="9"/>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ознайомити з новою інформацією;</w:t>
      </w:r>
    </w:p>
    <w:p w:rsidR="003911F1" w:rsidRPr="00A61CD8" w:rsidRDefault="003911F1" w:rsidP="00237667">
      <w:pPr>
        <w:pStyle w:val="a3"/>
        <w:numPr>
          <w:ilvl w:val="0"/>
          <w:numId w:val="9"/>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закріпити нові знання;</w:t>
      </w:r>
    </w:p>
    <w:p w:rsidR="003911F1" w:rsidRPr="00A61CD8" w:rsidRDefault="003911F1" w:rsidP="00237667">
      <w:pPr>
        <w:pStyle w:val="a3"/>
        <w:numPr>
          <w:ilvl w:val="0"/>
          <w:numId w:val="9"/>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інформувати та інструктувати дітей про завдання.</w:t>
      </w:r>
    </w:p>
    <w:p w:rsidR="009C7636" w:rsidRPr="00A61CD8" w:rsidRDefault="009C7636" w:rsidP="009C7636">
      <w:pPr>
        <w:ind w:left="420"/>
        <w:jc w:val="both"/>
        <w:rPr>
          <w:rFonts w:ascii="Times New Roman" w:hAnsi="Times New Roman" w:cs="Times New Roman"/>
          <w:sz w:val="28"/>
          <w:szCs w:val="28"/>
          <w:lang w:val="uk-UA"/>
        </w:rPr>
      </w:pPr>
      <w:r w:rsidRPr="00A61CD8">
        <w:rPr>
          <w:sz w:val="28"/>
          <w:szCs w:val="28"/>
          <w:lang w:val="uk-UA"/>
        </w:rPr>
        <w:lastRenderedPageBreak/>
        <w:t xml:space="preserve">     </w:t>
      </w:r>
      <w:r w:rsidRPr="00A61CD8">
        <w:rPr>
          <w:rFonts w:ascii="Times New Roman" w:hAnsi="Times New Roman" w:cs="Times New Roman"/>
          <w:sz w:val="28"/>
          <w:szCs w:val="28"/>
          <w:lang w:val="uk-UA"/>
        </w:rPr>
        <w:t>Саме  такі  прийоми  забезпечують  формування  пізнавального інтересу. Учні  почали  легко і  вільно  висловлюватися,  аналізувати, аргументувати  свої  думки, легко  вивчають  і  засвоюють  матеріал, підвищилась активність  на  уроках, отримують  ґрунтовні  знання. Почали  творчо  розкриватися, на  все  дивляться  по  - іншому: глибше,  впевненіше, оптимістичніше. В  очах  дітей запалюється  вогник цікавості, радості,  надії.</w:t>
      </w:r>
    </w:p>
    <w:p w:rsidR="003911F1" w:rsidRPr="00A61CD8" w:rsidRDefault="00EA32DF" w:rsidP="00237667">
      <w:pPr>
        <w:ind w:left="42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r>
      <w:r w:rsidR="003911F1" w:rsidRPr="00A61CD8">
        <w:rPr>
          <w:rFonts w:ascii="Times New Roman" w:hAnsi="Times New Roman" w:cs="Times New Roman"/>
          <w:sz w:val="28"/>
          <w:szCs w:val="28"/>
          <w:lang w:val="uk-UA"/>
        </w:rPr>
        <w:t>Під час роботи в школі впроваджую таку тактику: «Дитина - індивідуальність». Від природи діти творчі і допитливі. Тому відшукую в кожній дитині «родзинку», щоб вона відчувала – «Я - особлива». У моєму класі є:</w:t>
      </w:r>
    </w:p>
    <w:p w:rsidR="003911F1" w:rsidRPr="00A61CD8" w:rsidRDefault="003911F1" w:rsidP="00237667">
      <w:pPr>
        <w:pStyle w:val="a3"/>
        <w:numPr>
          <w:ilvl w:val="0"/>
          <w:numId w:val="10"/>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винахідники;</w:t>
      </w:r>
    </w:p>
    <w:p w:rsidR="003911F1" w:rsidRPr="00A61CD8" w:rsidRDefault="003911F1" w:rsidP="00237667">
      <w:pPr>
        <w:pStyle w:val="a3"/>
        <w:numPr>
          <w:ilvl w:val="0"/>
          <w:numId w:val="10"/>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творці;</w:t>
      </w:r>
    </w:p>
    <w:p w:rsidR="003911F1" w:rsidRPr="00A61CD8" w:rsidRDefault="003911F1" w:rsidP="00237667">
      <w:pPr>
        <w:pStyle w:val="a3"/>
        <w:numPr>
          <w:ilvl w:val="0"/>
          <w:numId w:val="10"/>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митці;</w:t>
      </w:r>
    </w:p>
    <w:p w:rsidR="003911F1" w:rsidRPr="00A61CD8" w:rsidRDefault="003911F1" w:rsidP="00237667">
      <w:pPr>
        <w:pStyle w:val="a3"/>
        <w:numPr>
          <w:ilvl w:val="0"/>
          <w:numId w:val="10"/>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спортсмени;</w:t>
      </w:r>
    </w:p>
    <w:p w:rsidR="003911F1" w:rsidRPr="00A61CD8" w:rsidRDefault="003911F1" w:rsidP="00237667">
      <w:pPr>
        <w:pStyle w:val="a3"/>
        <w:numPr>
          <w:ilvl w:val="0"/>
          <w:numId w:val="10"/>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співаки;</w:t>
      </w:r>
    </w:p>
    <w:p w:rsidR="003911F1" w:rsidRPr="00A61CD8" w:rsidRDefault="003911F1" w:rsidP="00237667">
      <w:pPr>
        <w:pStyle w:val="a3"/>
        <w:numPr>
          <w:ilvl w:val="0"/>
          <w:numId w:val="10"/>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актори;</w:t>
      </w:r>
    </w:p>
    <w:p w:rsidR="003911F1" w:rsidRPr="00A61CD8" w:rsidRDefault="003911F1" w:rsidP="00237667">
      <w:pPr>
        <w:pStyle w:val="a3"/>
        <w:numPr>
          <w:ilvl w:val="0"/>
          <w:numId w:val="10"/>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натуралісти…</w:t>
      </w:r>
    </w:p>
    <w:p w:rsidR="003911F1" w:rsidRPr="00A61CD8" w:rsidRDefault="003911F1" w:rsidP="00237667">
      <w:pPr>
        <w:ind w:left="42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r>
      <w:r w:rsidR="00C567CF" w:rsidRPr="00A61CD8">
        <w:rPr>
          <w:rFonts w:ascii="Times New Roman" w:hAnsi="Times New Roman" w:cs="Times New Roman"/>
          <w:sz w:val="28"/>
          <w:szCs w:val="28"/>
          <w:lang w:val="uk-UA"/>
        </w:rPr>
        <w:t>Т</w:t>
      </w:r>
      <w:r w:rsidRPr="00A61CD8">
        <w:rPr>
          <w:rFonts w:ascii="Times New Roman" w:hAnsi="Times New Roman" w:cs="Times New Roman"/>
          <w:sz w:val="28"/>
          <w:szCs w:val="28"/>
          <w:lang w:val="uk-UA"/>
        </w:rPr>
        <w:t>аланти свої учні проявляють на предметних олімпіадах, в проектних роботах, на спортивних змаганнях, батьківських зборах, шкільних, районних</w:t>
      </w:r>
      <w:r w:rsidR="00C567CF" w:rsidRPr="00A61CD8">
        <w:rPr>
          <w:rFonts w:ascii="Times New Roman" w:hAnsi="Times New Roman" w:cs="Times New Roman"/>
          <w:sz w:val="28"/>
          <w:szCs w:val="28"/>
          <w:lang w:val="uk-UA"/>
        </w:rPr>
        <w:t xml:space="preserve"> та обласних концертах, на виставках творчих робіт і в інших конкурсах. Кожна дитина відчуває себе потрібною у нашому суспільстві.</w:t>
      </w:r>
    </w:p>
    <w:p w:rsidR="00B30A04" w:rsidRPr="00A61CD8" w:rsidRDefault="00C567CF" w:rsidP="00237667">
      <w:pPr>
        <w:ind w:left="42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r>
      <w:r w:rsidR="00B30A04" w:rsidRPr="00A61CD8">
        <w:rPr>
          <w:rFonts w:ascii="Times New Roman" w:hAnsi="Times New Roman" w:cs="Times New Roman"/>
          <w:sz w:val="28"/>
          <w:szCs w:val="28"/>
          <w:lang w:val="uk-UA"/>
        </w:rPr>
        <w:t xml:space="preserve">Багато  уваги приділяю виховній роботі. Готую спільно з батьками різноманітні виховні заходи. Це сприяє взаєморозумінню та повазі. Цікавий матеріал на виховних годинах спонукає </w:t>
      </w:r>
      <w:r w:rsidR="00B1041B" w:rsidRPr="00A61CD8">
        <w:rPr>
          <w:rFonts w:ascii="Times New Roman" w:hAnsi="Times New Roman" w:cs="Times New Roman"/>
          <w:sz w:val="28"/>
          <w:szCs w:val="28"/>
          <w:lang w:val="uk-UA"/>
        </w:rPr>
        <w:t xml:space="preserve">дітей любити і шанувати свою родину, виховує патріотичне ставлення до Батьківщини. Одним із моїх завдань є згуртування дитячого колективу, виховання </w:t>
      </w:r>
      <w:r w:rsidR="006E3BE4" w:rsidRPr="00A61CD8">
        <w:rPr>
          <w:rFonts w:ascii="Times New Roman" w:hAnsi="Times New Roman" w:cs="Times New Roman"/>
          <w:sz w:val="28"/>
          <w:szCs w:val="28"/>
          <w:lang w:val="uk-UA"/>
        </w:rPr>
        <w:t>почуття відповідальності, взаємодопомоги.</w:t>
      </w:r>
    </w:p>
    <w:p w:rsidR="00234D84" w:rsidRPr="00A61CD8" w:rsidRDefault="00234D84" w:rsidP="00237667">
      <w:pPr>
        <w:ind w:left="42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t>Як класовод:</w:t>
      </w:r>
    </w:p>
    <w:p w:rsidR="00234D84" w:rsidRPr="00A61CD8" w:rsidRDefault="00234D84" w:rsidP="00237667">
      <w:pPr>
        <w:pStyle w:val="a3"/>
        <w:numPr>
          <w:ilvl w:val="0"/>
          <w:numId w:val="11"/>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володію організаторськими здібностями;</w:t>
      </w:r>
    </w:p>
    <w:p w:rsidR="00234D84" w:rsidRPr="00A61CD8" w:rsidRDefault="00234D84" w:rsidP="00237667">
      <w:pPr>
        <w:pStyle w:val="a3"/>
        <w:numPr>
          <w:ilvl w:val="0"/>
          <w:numId w:val="11"/>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розумію особливості розвитку дітей, їхній внутрішній світ, мотиви поведінки;</w:t>
      </w:r>
    </w:p>
    <w:p w:rsidR="00234D84" w:rsidRPr="00A61CD8" w:rsidRDefault="00234D84" w:rsidP="00237667">
      <w:pPr>
        <w:pStyle w:val="a3"/>
        <w:numPr>
          <w:ilvl w:val="0"/>
          <w:numId w:val="11"/>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спираюся на діагностику особливості виховання;</w:t>
      </w:r>
    </w:p>
    <w:p w:rsidR="00234D84" w:rsidRPr="00A61CD8" w:rsidRDefault="00234D84" w:rsidP="00237667">
      <w:pPr>
        <w:pStyle w:val="a3"/>
        <w:numPr>
          <w:ilvl w:val="0"/>
          <w:numId w:val="11"/>
        </w:num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діагностую і коригую свою роботу.</w:t>
      </w:r>
    </w:p>
    <w:p w:rsidR="0002630B" w:rsidRPr="00A61CD8" w:rsidRDefault="00234D84" w:rsidP="006E3BE4">
      <w:pPr>
        <w:rPr>
          <w:rFonts w:ascii="Times New Roman" w:hAnsi="Times New Roman" w:cs="Times New Roman"/>
          <w:sz w:val="28"/>
          <w:szCs w:val="28"/>
          <w:lang w:val="uk-UA"/>
        </w:rPr>
      </w:pPr>
      <w:r w:rsidRPr="00A61CD8">
        <w:rPr>
          <w:rFonts w:ascii="Times New Roman" w:hAnsi="Times New Roman" w:cs="Times New Roman"/>
          <w:sz w:val="28"/>
          <w:szCs w:val="28"/>
          <w:lang w:val="uk-UA"/>
        </w:rPr>
        <w:lastRenderedPageBreak/>
        <w:tab/>
        <w:t>Головні мої інструменти: любов, доброта, довіра і терпіння.</w:t>
      </w:r>
      <w:r w:rsidR="006E3BE4" w:rsidRPr="00A61CD8">
        <w:rPr>
          <w:rFonts w:ascii="Times New Roman" w:hAnsi="Times New Roman" w:cs="Times New Roman"/>
          <w:sz w:val="28"/>
          <w:szCs w:val="28"/>
          <w:lang w:val="uk-UA"/>
        </w:rPr>
        <w:t xml:space="preserve"> Тож у кропіткій роботі, працюючи над темою: «</w:t>
      </w:r>
      <w:r w:rsidR="006E3BE4" w:rsidRPr="00A61CD8">
        <w:rPr>
          <w:rFonts w:ascii="Times New Roman" w:hAnsi="Times New Roman" w:cs="Times New Roman"/>
          <w:i/>
          <w:sz w:val="28"/>
          <w:szCs w:val="28"/>
          <w:lang w:val="uk-UA"/>
        </w:rPr>
        <w:t>Формування у молодших школярів уміння вчитися як ключової компетентності особистості</w:t>
      </w:r>
      <w:r w:rsidR="006E3BE4" w:rsidRPr="00A61CD8">
        <w:rPr>
          <w:rFonts w:ascii="Times New Roman" w:hAnsi="Times New Roman" w:cs="Times New Roman"/>
          <w:sz w:val="28"/>
          <w:szCs w:val="28"/>
          <w:lang w:val="uk-UA"/>
        </w:rPr>
        <w:t xml:space="preserve">» </w:t>
      </w:r>
      <w:r w:rsidR="00EE0ED6" w:rsidRPr="00A61CD8">
        <w:rPr>
          <w:rFonts w:ascii="Times New Roman" w:hAnsi="Times New Roman" w:cs="Times New Roman"/>
          <w:sz w:val="28"/>
          <w:szCs w:val="28"/>
          <w:lang w:val="uk-UA"/>
        </w:rPr>
        <w:t xml:space="preserve">бачу </w:t>
      </w:r>
      <w:r w:rsidR="006E3BE4" w:rsidRPr="00A61CD8">
        <w:rPr>
          <w:rFonts w:ascii="Times New Roman" w:hAnsi="Times New Roman" w:cs="Times New Roman"/>
          <w:sz w:val="28"/>
          <w:szCs w:val="28"/>
          <w:lang w:val="uk-UA"/>
        </w:rPr>
        <w:t xml:space="preserve"> такі результати:</w:t>
      </w:r>
    </w:p>
    <w:p w:rsidR="006E3BE4" w:rsidRPr="00A61CD8" w:rsidRDefault="006E3BE4" w:rsidP="006E3BE4">
      <w:pPr>
        <w:pStyle w:val="a3"/>
        <w:numPr>
          <w:ilvl w:val="0"/>
          <w:numId w:val="19"/>
        </w:numPr>
        <w:rPr>
          <w:rFonts w:ascii="Times New Roman" w:hAnsi="Times New Roman" w:cs="Times New Roman"/>
          <w:sz w:val="28"/>
          <w:szCs w:val="28"/>
          <w:lang w:val="uk-UA"/>
        </w:rPr>
      </w:pPr>
      <w:r w:rsidRPr="00A61CD8">
        <w:rPr>
          <w:rFonts w:ascii="Times New Roman" w:hAnsi="Times New Roman" w:cs="Times New Roman"/>
          <w:sz w:val="28"/>
          <w:szCs w:val="28"/>
          <w:lang w:val="uk-UA"/>
        </w:rPr>
        <w:t>учні вміють планувати дії для  досягнення мети;</w:t>
      </w:r>
    </w:p>
    <w:p w:rsidR="00F325F1" w:rsidRPr="00A61CD8" w:rsidRDefault="00F325F1" w:rsidP="006E3BE4">
      <w:pPr>
        <w:pStyle w:val="a3"/>
        <w:numPr>
          <w:ilvl w:val="0"/>
          <w:numId w:val="19"/>
        </w:numPr>
        <w:rPr>
          <w:rFonts w:ascii="Times New Roman" w:hAnsi="Times New Roman" w:cs="Times New Roman"/>
          <w:sz w:val="28"/>
          <w:szCs w:val="28"/>
          <w:lang w:val="uk-UA"/>
        </w:rPr>
      </w:pPr>
      <w:r w:rsidRPr="00A61CD8">
        <w:rPr>
          <w:rFonts w:ascii="Times New Roman" w:hAnsi="Times New Roman" w:cs="Times New Roman"/>
          <w:sz w:val="28"/>
          <w:szCs w:val="28"/>
          <w:lang w:val="uk-UA"/>
        </w:rPr>
        <w:t>прогнозують складність своєї роботи;</w:t>
      </w:r>
    </w:p>
    <w:p w:rsidR="00F325F1" w:rsidRPr="00A61CD8" w:rsidRDefault="00EE0ED6" w:rsidP="006E3BE4">
      <w:pPr>
        <w:pStyle w:val="a3"/>
        <w:numPr>
          <w:ilvl w:val="0"/>
          <w:numId w:val="19"/>
        </w:numPr>
        <w:rPr>
          <w:rFonts w:ascii="Times New Roman" w:hAnsi="Times New Roman" w:cs="Times New Roman"/>
          <w:sz w:val="28"/>
          <w:szCs w:val="28"/>
          <w:lang w:val="uk-UA"/>
        </w:rPr>
      </w:pPr>
      <w:r w:rsidRPr="00A61CD8">
        <w:rPr>
          <w:rFonts w:ascii="Times New Roman" w:hAnsi="Times New Roman" w:cs="Times New Roman"/>
          <w:sz w:val="28"/>
          <w:szCs w:val="28"/>
          <w:lang w:val="uk-UA"/>
        </w:rPr>
        <w:t>знаходять правильне рішення;</w:t>
      </w:r>
    </w:p>
    <w:p w:rsidR="00EE0ED6" w:rsidRPr="00A61CD8" w:rsidRDefault="00EE0ED6" w:rsidP="006E3BE4">
      <w:pPr>
        <w:pStyle w:val="a3"/>
        <w:numPr>
          <w:ilvl w:val="0"/>
          <w:numId w:val="19"/>
        </w:numPr>
        <w:rPr>
          <w:rFonts w:ascii="Times New Roman" w:hAnsi="Times New Roman" w:cs="Times New Roman"/>
          <w:sz w:val="28"/>
          <w:szCs w:val="28"/>
          <w:lang w:val="uk-UA"/>
        </w:rPr>
      </w:pPr>
      <w:r w:rsidRPr="00A61CD8">
        <w:rPr>
          <w:rFonts w:ascii="Times New Roman" w:hAnsi="Times New Roman" w:cs="Times New Roman"/>
          <w:sz w:val="28"/>
          <w:szCs w:val="28"/>
          <w:lang w:val="uk-UA"/>
        </w:rPr>
        <w:t>об’єктивно оцінюють власні відповіді і відповіді друзів;</w:t>
      </w:r>
    </w:p>
    <w:p w:rsidR="00EE0ED6" w:rsidRPr="00A61CD8" w:rsidRDefault="00EE0ED6" w:rsidP="00EE0ED6">
      <w:pPr>
        <w:pStyle w:val="a3"/>
        <w:numPr>
          <w:ilvl w:val="0"/>
          <w:numId w:val="19"/>
        </w:numPr>
        <w:rPr>
          <w:rFonts w:ascii="Times New Roman" w:hAnsi="Times New Roman" w:cs="Times New Roman"/>
          <w:sz w:val="28"/>
          <w:szCs w:val="28"/>
          <w:lang w:val="uk-UA"/>
        </w:rPr>
      </w:pPr>
      <w:r w:rsidRPr="00A61CD8">
        <w:rPr>
          <w:rFonts w:ascii="Times New Roman" w:hAnsi="Times New Roman" w:cs="Times New Roman"/>
          <w:sz w:val="28"/>
          <w:szCs w:val="28"/>
          <w:lang w:val="uk-UA"/>
        </w:rPr>
        <w:t>п</w:t>
      </w:r>
      <w:r w:rsidR="00EA32DF" w:rsidRPr="00A61CD8">
        <w:rPr>
          <w:rFonts w:ascii="Times New Roman" w:hAnsi="Times New Roman" w:cs="Times New Roman"/>
          <w:sz w:val="28"/>
          <w:szCs w:val="28"/>
          <w:lang w:val="uk-UA"/>
        </w:rPr>
        <w:t>ідвищилася активність на уроках.</w:t>
      </w:r>
    </w:p>
    <w:p w:rsidR="00A61CD8" w:rsidRDefault="009C7636" w:rsidP="00E81D97">
      <w:pPr>
        <w:pStyle w:val="Standard"/>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 xml:space="preserve">Ще з дитинства </w:t>
      </w:r>
      <w:r w:rsidR="00816652">
        <w:rPr>
          <w:rFonts w:ascii="Times New Roman" w:hAnsi="Times New Roman" w:cs="Times New Roman"/>
          <w:sz w:val="28"/>
          <w:szCs w:val="28"/>
          <w:lang w:val="uk-UA"/>
        </w:rPr>
        <w:t>я обрала собі професію</w:t>
      </w:r>
      <w:r w:rsidRPr="00A61CD8">
        <w:rPr>
          <w:rFonts w:ascii="Times New Roman" w:hAnsi="Times New Roman" w:cs="Times New Roman"/>
          <w:sz w:val="28"/>
          <w:szCs w:val="28"/>
          <w:lang w:val="uk-UA"/>
        </w:rPr>
        <w:t xml:space="preserve"> та тепер збагнула, що це </w:t>
      </w:r>
      <w:r w:rsidR="00816652">
        <w:rPr>
          <w:rFonts w:ascii="Times New Roman" w:hAnsi="Times New Roman" w:cs="Times New Roman"/>
          <w:sz w:val="28"/>
          <w:szCs w:val="28"/>
          <w:lang w:val="uk-UA"/>
        </w:rPr>
        <w:t xml:space="preserve">- </w:t>
      </w:r>
      <w:r w:rsidRPr="00A61CD8">
        <w:rPr>
          <w:rFonts w:ascii="Times New Roman" w:hAnsi="Times New Roman" w:cs="Times New Roman"/>
          <w:sz w:val="28"/>
          <w:szCs w:val="28"/>
          <w:lang w:val="uk-UA"/>
        </w:rPr>
        <w:t>життя.</w:t>
      </w:r>
      <w:r w:rsidR="00E81D97" w:rsidRPr="00A61CD8">
        <w:rPr>
          <w:rFonts w:ascii="Times New Roman" w:hAnsi="Times New Roman" w:cs="Times New Roman"/>
          <w:sz w:val="28"/>
          <w:szCs w:val="28"/>
          <w:lang w:val="uk-UA"/>
        </w:rPr>
        <w:t xml:space="preserve">    </w:t>
      </w:r>
    </w:p>
    <w:p w:rsidR="00167DC8" w:rsidRPr="00A61CD8" w:rsidRDefault="00A61CD8" w:rsidP="00E81D97">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81D97" w:rsidRPr="00A61CD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167DC8" w:rsidRPr="00A61CD8">
        <w:rPr>
          <w:rFonts w:ascii="Times New Roman" w:hAnsi="Times New Roman" w:cs="Times New Roman"/>
          <w:sz w:val="28"/>
          <w:szCs w:val="28"/>
          <w:lang w:val="uk-UA"/>
        </w:rPr>
        <w:t>Професія учителя нелегка,</w:t>
      </w:r>
    </w:p>
    <w:p w:rsidR="00167DC8" w:rsidRPr="00A61CD8" w:rsidRDefault="00CA164B" w:rsidP="00167DC8">
      <w:pPr>
        <w:pStyle w:val="Standard"/>
        <w:spacing w:line="360" w:lineRule="auto"/>
        <w:ind w:left="283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 </w:t>
      </w:r>
      <w:r w:rsidR="00167DC8" w:rsidRPr="00A61CD8">
        <w:rPr>
          <w:rFonts w:ascii="Times New Roman" w:hAnsi="Times New Roman" w:cs="Times New Roman"/>
          <w:sz w:val="28"/>
          <w:szCs w:val="28"/>
          <w:lang w:val="uk-UA"/>
        </w:rPr>
        <w:t xml:space="preserve"> разом з цим цікава є вона</w:t>
      </w:r>
      <w:r w:rsidR="00816652">
        <w:rPr>
          <w:rFonts w:ascii="Times New Roman" w:hAnsi="Times New Roman" w:cs="Times New Roman"/>
          <w:sz w:val="28"/>
          <w:szCs w:val="28"/>
          <w:lang w:val="uk-UA"/>
        </w:rPr>
        <w:t>,</w:t>
      </w:r>
    </w:p>
    <w:p w:rsidR="00167DC8" w:rsidRPr="00A61CD8" w:rsidRDefault="00816652" w:rsidP="00167DC8">
      <w:pPr>
        <w:pStyle w:val="Standard"/>
        <w:spacing w:line="360" w:lineRule="auto"/>
        <w:ind w:left="2835"/>
        <w:jc w:val="both"/>
        <w:rPr>
          <w:rFonts w:ascii="Times New Roman" w:hAnsi="Times New Roman" w:cs="Times New Roman"/>
          <w:sz w:val="28"/>
          <w:szCs w:val="28"/>
          <w:lang w:val="uk-UA"/>
        </w:rPr>
      </w:pPr>
      <w:r>
        <w:rPr>
          <w:rFonts w:ascii="Times New Roman" w:hAnsi="Times New Roman" w:cs="Times New Roman"/>
          <w:sz w:val="28"/>
          <w:szCs w:val="28"/>
          <w:lang w:val="uk-UA"/>
        </w:rPr>
        <w:t>Бо тільки тут дитинство із</w:t>
      </w:r>
      <w:r w:rsidR="00167DC8" w:rsidRPr="00A61CD8">
        <w:rPr>
          <w:rFonts w:ascii="Times New Roman" w:hAnsi="Times New Roman" w:cs="Times New Roman"/>
          <w:sz w:val="28"/>
          <w:szCs w:val="28"/>
          <w:lang w:val="uk-UA"/>
        </w:rPr>
        <w:t>далека</w:t>
      </w:r>
    </w:p>
    <w:p w:rsidR="00167DC8" w:rsidRPr="00A61CD8" w:rsidRDefault="00167DC8" w:rsidP="00167DC8">
      <w:pPr>
        <w:pStyle w:val="Standard"/>
        <w:spacing w:line="360" w:lineRule="auto"/>
        <w:ind w:left="2835"/>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Приходить</w:t>
      </w:r>
      <w:r w:rsidR="00816652">
        <w:rPr>
          <w:rFonts w:ascii="Times New Roman" w:hAnsi="Times New Roman" w:cs="Times New Roman"/>
          <w:sz w:val="28"/>
          <w:szCs w:val="28"/>
          <w:lang w:val="uk-UA"/>
        </w:rPr>
        <w:t>,</w:t>
      </w:r>
      <w:r w:rsidRPr="00A61CD8">
        <w:rPr>
          <w:rFonts w:ascii="Times New Roman" w:hAnsi="Times New Roman" w:cs="Times New Roman"/>
          <w:sz w:val="28"/>
          <w:szCs w:val="28"/>
          <w:lang w:val="uk-UA"/>
        </w:rPr>
        <w:t xml:space="preserve"> немов казка чарівна.</w:t>
      </w:r>
    </w:p>
    <w:p w:rsidR="00167DC8" w:rsidRPr="00A61CD8" w:rsidRDefault="00167DC8" w:rsidP="00167DC8">
      <w:pPr>
        <w:pStyle w:val="Standard"/>
        <w:spacing w:line="360" w:lineRule="auto"/>
        <w:ind w:left="2835"/>
        <w:jc w:val="both"/>
        <w:rPr>
          <w:rFonts w:ascii="Times New Roman" w:hAnsi="Times New Roman" w:cs="Times New Roman"/>
          <w:sz w:val="28"/>
          <w:szCs w:val="28"/>
          <w:lang w:val="uk-UA"/>
        </w:rPr>
      </w:pPr>
    </w:p>
    <w:p w:rsidR="009F16D5" w:rsidRPr="00A61CD8" w:rsidRDefault="00816652" w:rsidP="002255D7">
      <w:pPr>
        <w:pStyle w:val="Standard"/>
        <w:spacing w:line="360" w:lineRule="auto"/>
        <w:ind w:left="2835"/>
        <w:jc w:val="both"/>
        <w:rPr>
          <w:rFonts w:ascii="Times New Roman" w:hAnsi="Times New Roman" w:cs="Times New Roman"/>
          <w:sz w:val="28"/>
          <w:szCs w:val="28"/>
          <w:lang w:val="uk-UA"/>
        </w:rPr>
      </w:pPr>
      <w:r>
        <w:rPr>
          <w:rFonts w:ascii="Times New Roman" w:hAnsi="Times New Roman" w:cs="Times New Roman"/>
          <w:sz w:val="28"/>
          <w:szCs w:val="28"/>
          <w:lang w:val="uk-UA"/>
        </w:rPr>
        <w:t>Тож</w:t>
      </w:r>
      <w:r w:rsidR="007204D1" w:rsidRPr="00A61CD8">
        <w:rPr>
          <w:rFonts w:ascii="Times New Roman" w:hAnsi="Times New Roman" w:cs="Times New Roman"/>
          <w:sz w:val="28"/>
          <w:szCs w:val="28"/>
          <w:lang w:val="uk-UA"/>
        </w:rPr>
        <w:t xml:space="preserve"> залюбки я за дітей радію.</w:t>
      </w:r>
    </w:p>
    <w:p w:rsidR="007204D1" w:rsidRPr="00A61CD8" w:rsidRDefault="007204D1" w:rsidP="002255D7">
      <w:pPr>
        <w:pStyle w:val="Standard"/>
        <w:spacing w:line="360" w:lineRule="auto"/>
        <w:ind w:left="2835"/>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Нехай несуть в життя велику мрію,</w:t>
      </w:r>
    </w:p>
    <w:p w:rsidR="007204D1" w:rsidRPr="00A61CD8" w:rsidRDefault="007204D1" w:rsidP="002255D7">
      <w:pPr>
        <w:pStyle w:val="Standard"/>
        <w:spacing w:line="360" w:lineRule="auto"/>
        <w:ind w:left="2835"/>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 xml:space="preserve">Нехай же вчаться в дружбі </w:t>
      </w:r>
      <w:r w:rsidR="000318DE" w:rsidRPr="00A61CD8">
        <w:rPr>
          <w:rFonts w:ascii="Times New Roman" w:hAnsi="Times New Roman" w:cs="Times New Roman"/>
          <w:sz w:val="28"/>
          <w:szCs w:val="28"/>
          <w:lang w:val="uk-UA"/>
        </w:rPr>
        <w:t xml:space="preserve">разом </w:t>
      </w:r>
      <w:r w:rsidRPr="00A61CD8">
        <w:rPr>
          <w:rFonts w:ascii="Times New Roman" w:hAnsi="Times New Roman" w:cs="Times New Roman"/>
          <w:sz w:val="28"/>
          <w:szCs w:val="28"/>
          <w:lang w:val="uk-UA"/>
        </w:rPr>
        <w:t>жити</w:t>
      </w:r>
    </w:p>
    <w:p w:rsidR="007204D1" w:rsidRPr="00A61CD8" w:rsidRDefault="000318DE" w:rsidP="002255D7">
      <w:pPr>
        <w:pStyle w:val="Standard"/>
        <w:spacing w:line="360" w:lineRule="auto"/>
        <w:ind w:left="2835"/>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І лиш добро у світі цім творити</w:t>
      </w:r>
      <w:r w:rsidR="007204D1" w:rsidRPr="00A61CD8">
        <w:rPr>
          <w:rFonts w:ascii="Times New Roman" w:hAnsi="Times New Roman" w:cs="Times New Roman"/>
          <w:sz w:val="28"/>
          <w:szCs w:val="28"/>
          <w:lang w:val="uk-UA"/>
        </w:rPr>
        <w:t>.</w:t>
      </w:r>
    </w:p>
    <w:p w:rsidR="00757AE1" w:rsidRPr="00A61CD8" w:rsidRDefault="00757AE1" w:rsidP="002255D7">
      <w:pPr>
        <w:pStyle w:val="Standard"/>
        <w:spacing w:line="360" w:lineRule="auto"/>
        <w:ind w:left="2835"/>
        <w:jc w:val="both"/>
        <w:rPr>
          <w:rFonts w:ascii="Times New Roman" w:hAnsi="Times New Roman" w:cs="Times New Roman"/>
          <w:b/>
          <w:i/>
          <w:color w:val="00B050"/>
          <w:sz w:val="28"/>
          <w:szCs w:val="28"/>
          <w:lang w:val="uk-UA"/>
        </w:rPr>
      </w:pPr>
    </w:p>
    <w:p w:rsidR="00EE0ED6" w:rsidRPr="00A61CD8" w:rsidRDefault="00EE0ED6" w:rsidP="002255D7">
      <w:pPr>
        <w:pStyle w:val="Standard"/>
        <w:spacing w:line="360" w:lineRule="auto"/>
        <w:ind w:left="2835"/>
        <w:jc w:val="both"/>
        <w:rPr>
          <w:rFonts w:ascii="Times New Roman" w:hAnsi="Times New Roman" w:cs="Times New Roman"/>
          <w:b/>
          <w:i/>
          <w:color w:val="00B050"/>
          <w:sz w:val="28"/>
          <w:szCs w:val="28"/>
          <w:lang w:val="uk-UA"/>
        </w:rPr>
      </w:pPr>
    </w:p>
    <w:p w:rsidR="00EE0ED6" w:rsidRPr="00A61CD8" w:rsidRDefault="00EE0ED6" w:rsidP="002255D7">
      <w:pPr>
        <w:pStyle w:val="Standard"/>
        <w:spacing w:line="360" w:lineRule="auto"/>
        <w:ind w:left="2835"/>
        <w:jc w:val="both"/>
        <w:rPr>
          <w:rFonts w:ascii="Times New Roman" w:hAnsi="Times New Roman" w:cs="Times New Roman"/>
          <w:b/>
          <w:i/>
          <w:color w:val="00B050"/>
          <w:sz w:val="28"/>
          <w:szCs w:val="28"/>
          <w:lang w:val="uk-UA"/>
        </w:rPr>
      </w:pPr>
    </w:p>
    <w:p w:rsidR="00EE0ED6" w:rsidRPr="00A61CD8" w:rsidRDefault="00EE0ED6" w:rsidP="002255D7">
      <w:pPr>
        <w:pStyle w:val="Standard"/>
        <w:spacing w:line="360" w:lineRule="auto"/>
        <w:ind w:left="2835"/>
        <w:jc w:val="both"/>
        <w:rPr>
          <w:rFonts w:ascii="Times New Roman" w:hAnsi="Times New Roman" w:cs="Times New Roman"/>
          <w:b/>
          <w:i/>
          <w:color w:val="00B050"/>
          <w:sz w:val="28"/>
          <w:szCs w:val="28"/>
          <w:lang w:val="uk-UA"/>
        </w:rPr>
      </w:pPr>
    </w:p>
    <w:p w:rsidR="00EE0ED6" w:rsidRDefault="00EE0ED6" w:rsidP="002255D7">
      <w:pPr>
        <w:pStyle w:val="Standard"/>
        <w:spacing w:line="360" w:lineRule="auto"/>
        <w:ind w:left="2835"/>
        <w:jc w:val="both"/>
        <w:rPr>
          <w:rFonts w:ascii="Times New Roman" w:hAnsi="Times New Roman" w:cs="Times New Roman"/>
          <w:b/>
          <w:i/>
          <w:color w:val="00B050"/>
          <w:sz w:val="44"/>
          <w:szCs w:val="44"/>
          <w:lang w:val="uk-UA"/>
        </w:rPr>
      </w:pPr>
    </w:p>
    <w:p w:rsidR="00EE0ED6" w:rsidRDefault="00EE0ED6" w:rsidP="002255D7">
      <w:pPr>
        <w:pStyle w:val="Standard"/>
        <w:spacing w:line="360" w:lineRule="auto"/>
        <w:ind w:left="2835"/>
        <w:jc w:val="both"/>
        <w:rPr>
          <w:rFonts w:ascii="Times New Roman" w:hAnsi="Times New Roman" w:cs="Times New Roman"/>
          <w:b/>
          <w:i/>
          <w:color w:val="00B050"/>
          <w:sz w:val="44"/>
          <w:szCs w:val="44"/>
          <w:lang w:val="uk-UA"/>
        </w:rPr>
      </w:pPr>
    </w:p>
    <w:p w:rsidR="00EE0ED6" w:rsidRDefault="00EE0ED6" w:rsidP="002255D7">
      <w:pPr>
        <w:pStyle w:val="Standard"/>
        <w:spacing w:line="360" w:lineRule="auto"/>
        <w:ind w:left="2835"/>
        <w:jc w:val="both"/>
        <w:rPr>
          <w:rFonts w:ascii="Times New Roman" w:hAnsi="Times New Roman" w:cs="Times New Roman"/>
          <w:b/>
          <w:i/>
          <w:color w:val="00B050"/>
          <w:sz w:val="44"/>
          <w:szCs w:val="44"/>
          <w:lang w:val="uk-UA"/>
        </w:rPr>
      </w:pPr>
    </w:p>
    <w:p w:rsidR="00EE0ED6" w:rsidRDefault="00EE0ED6" w:rsidP="002255D7">
      <w:pPr>
        <w:pStyle w:val="Standard"/>
        <w:spacing w:line="360" w:lineRule="auto"/>
        <w:ind w:left="2835"/>
        <w:jc w:val="both"/>
        <w:rPr>
          <w:rFonts w:ascii="Times New Roman" w:hAnsi="Times New Roman" w:cs="Times New Roman"/>
          <w:b/>
          <w:i/>
          <w:color w:val="00B050"/>
          <w:sz w:val="44"/>
          <w:szCs w:val="44"/>
          <w:lang w:val="uk-UA"/>
        </w:rPr>
      </w:pPr>
    </w:p>
    <w:p w:rsidR="006A7D14" w:rsidRDefault="006A7D14" w:rsidP="009064D5">
      <w:pPr>
        <w:pStyle w:val="Standard"/>
        <w:spacing w:line="360" w:lineRule="auto"/>
        <w:jc w:val="both"/>
        <w:rPr>
          <w:rFonts w:ascii="Times New Roman" w:hAnsi="Times New Roman" w:cs="Times New Roman"/>
          <w:b/>
          <w:i/>
          <w:color w:val="00B050"/>
          <w:sz w:val="44"/>
          <w:szCs w:val="44"/>
          <w:lang w:val="uk-UA"/>
        </w:rPr>
      </w:pPr>
    </w:p>
    <w:p w:rsidR="0010722E" w:rsidRPr="006A7D14" w:rsidRDefault="0010722E" w:rsidP="006A7D14">
      <w:pPr>
        <w:pStyle w:val="Standard"/>
        <w:spacing w:line="360" w:lineRule="auto"/>
        <w:ind w:left="2835"/>
        <w:jc w:val="both"/>
        <w:rPr>
          <w:rFonts w:ascii="Times New Roman" w:hAnsi="Times New Roman" w:cs="Times New Roman"/>
          <w:sz w:val="32"/>
          <w:szCs w:val="32"/>
          <w:lang w:val="uk-UA"/>
        </w:rPr>
      </w:pPr>
      <w:r w:rsidRPr="006A7D14">
        <w:rPr>
          <w:rFonts w:ascii="Times New Roman" w:hAnsi="Times New Roman" w:cs="Times New Roman"/>
          <w:b/>
          <w:i/>
          <w:color w:val="00B050"/>
          <w:sz w:val="32"/>
          <w:szCs w:val="32"/>
          <w:lang w:val="uk-UA"/>
        </w:rPr>
        <w:lastRenderedPageBreak/>
        <w:t>Додатк</w:t>
      </w:r>
      <w:r w:rsidR="002255D7" w:rsidRPr="006A7D14">
        <w:rPr>
          <w:rFonts w:ascii="Times New Roman" w:hAnsi="Times New Roman" w:cs="Times New Roman"/>
          <w:b/>
          <w:i/>
          <w:color w:val="00B050"/>
          <w:sz w:val="32"/>
          <w:szCs w:val="32"/>
          <w:lang w:val="uk-UA"/>
        </w:rPr>
        <w:t>и</w:t>
      </w:r>
    </w:p>
    <w:p w:rsidR="00F77565" w:rsidRPr="00A61CD8" w:rsidRDefault="00F77565" w:rsidP="00F77565">
      <w:pPr>
        <w:pStyle w:val="Standard"/>
        <w:spacing w:line="360" w:lineRule="auto"/>
        <w:jc w:val="both"/>
        <w:rPr>
          <w:rFonts w:ascii="Times New Roman" w:hAnsi="Times New Roman" w:cs="Times New Roman"/>
          <w:b/>
          <w:i/>
          <w:color w:val="00B050"/>
          <w:sz w:val="28"/>
          <w:szCs w:val="28"/>
          <w:lang w:val="uk-UA"/>
        </w:rPr>
      </w:pPr>
      <w:r w:rsidRPr="00A61CD8">
        <w:rPr>
          <w:rFonts w:ascii="Times New Roman" w:hAnsi="Times New Roman" w:cs="Times New Roman"/>
          <w:b/>
          <w:i/>
          <w:color w:val="00B050"/>
          <w:sz w:val="28"/>
          <w:szCs w:val="28"/>
          <w:lang w:val="uk-UA"/>
        </w:rPr>
        <w:t>Додаток 1</w:t>
      </w:r>
    </w:p>
    <w:p w:rsidR="0010722E" w:rsidRPr="00A61CD8" w:rsidRDefault="002255D7" w:rsidP="002255D7">
      <w:pPr>
        <w:pStyle w:val="Standard"/>
        <w:spacing w:line="360" w:lineRule="auto"/>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1.</w:t>
      </w:r>
    </w:p>
    <w:tbl>
      <w:tblPr>
        <w:tblStyle w:val="a8"/>
        <w:tblW w:w="0" w:type="auto"/>
        <w:tblInd w:w="534" w:type="dxa"/>
        <w:tblLook w:val="04A0"/>
      </w:tblPr>
      <w:tblGrid>
        <w:gridCol w:w="8505"/>
      </w:tblGrid>
      <w:tr w:rsidR="002255D7" w:rsidRPr="00A61CD8" w:rsidTr="002255D7">
        <w:tc>
          <w:tcPr>
            <w:tcW w:w="8505" w:type="dxa"/>
          </w:tcPr>
          <w:p w:rsidR="002255D7" w:rsidRPr="00A61CD8" w:rsidRDefault="002255D7" w:rsidP="002255D7">
            <w:pPr>
              <w:pStyle w:val="Standard"/>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Вправи на інтеграцію процесів сприймання, мислення, уяви</w:t>
            </w:r>
          </w:p>
        </w:tc>
      </w:tr>
    </w:tbl>
    <w:p w:rsidR="002255D7" w:rsidRPr="00A61CD8" w:rsidRDefault="00D93D32" w:rsidP="002255D7">
      <w:pPr>
        <w:pStyle w:val="Standard"/>
        <w:spacing w:line="360" w:lineRule="auto"/>
        <w:ind w:left="2835"/>
        <w:rPr>
          <w:rFonts w:ascii="Times New Roman" w:hAnsi="Times New Roman" w:cs="Times New Roman"/>
          <w:sz w:val="28"/>
          <w:szCs w:val="28"/>
          <w:lang w:val="uk-UA"/>
        </w:rPr>
      </w:pPr>
      <w:r>
        <w:rPr>
          <w:rFonts w:ascii="Times New Roman" w:hAnsi="Times New Roman" w:cs="Times New Roman"/>
          <w:noProof/>
          <w:sz w:val="28"/>
          <w:szCs w:val="28"/>
          <w:lang w:bidi="ar-SA"/>
        </w:rPr>
        <w:pict>
          <v:shapetype id="_x0000_t32" coordsize="21600,21600" o:spt="32" o:oned="t" path="m,l21600,21600e" filled="f">
            <v:path arrowok="t" fillok="f" o:connecttype="none"/>
            <o:lock v:ext="edit" shapetype="t"/>
          </v:shapetype>
          <v:shape id="_x0000_s1029" type="#_x0000_t32" style="position:absolute;left:0;text-align:left;margin-left:231.45pt;margin-top:1.1pt;width:3pt;height:256.2pt;z-index:251660288;mso-position-horizontal-relative:text;mso-position-vertical-relative:text" o:connectortype="straight"/>
        </w:pict>
      </w:r>
      <w:r>
        <w:rPr>
          <w:rFonts w:ascii="Times New Roman" w:hAnsi="Times New Roman" w:cs="Times New Roman"/>
          <w:noProof/>
          <w:sz w:val="28"/>
          <w:szCs w:val="28"/>
          <w:lang w:bidi="ar-SA"/>
        </w:rPr>
        <w:pict>
          <v:shape id="_x0000_s1027" type="#_x0000_t32" style="position:absolute;left:0;text-align:left;margin-left:130.2pt;margin-top:1.1pt;width:36.75pt;height:51.3pt;flip:x;z-index:251658240;mso-position-horizontal-relative:text;mso-position-vertical-relative:text" o:connectortype="straight">
            <v:stroke endarrow="block"/>
          </v:shape>
        </w:pict>
      </w:r>
      <w:r>
        <w:rPr>
          <w:rFonts w:ascii="Times New Roman" w:hAnsi="Times New Roman" w:cs="Times New Roman"/>
          <w:noProof/>
          <w:sz w:val="28"/>
          <w:szCs w:val="28"/>
          <w:lang w:bidi="ar-SA"/>
        </w:rPr>
        <w:pict>
          <v:shape id="_x0000_s1028" type="#_x0000_t32" style="position:absolute;left:0;text-align:left;margin-left:297.45pt;margin-top:1.1pt;width:30pt;height:51.3pt;z-index:251659264;mso-position-horizontal-relative:text;mso-position-vertical-relative:text" o:connectortype="straight">
            <v:stroke endarrow="block"/>
          </v:shape>
        </w:pict>
      </w:r>
    </w:p>
    <w:p w:rsidR="002255D7" w:rsidRPr="00A61CD8" w:rsidRDefault="002255D7" w:rsidP="002255D7">
      <w:pPr>
        <w:pStyle w:val="Standard"/>
        <w:spacing w:line="360" w:lineRule="auto"/>
        <w:ind w:left="2835"/>
        <w:rPr>
          <w:rFonts w:ascii="Times New Roman" w:hAnsi="Times New Roman" w:cs="Times New Roman"/>
          <w:sz w:val="28"/>
          <w:szCs w:val="28"/>
          <w:lang w:val="uk-UA"/>
        </w:rPr>
      </w:pPr>
    </w:p>
    <w:tbl>
      <w:tblPr>
        <w:tblStyle w:val="a8"/>
        <w:tblW w:w="0" w:type="auto"/>
        <w:tblInd w:w="534" w:type="dxa"/>
        <w:tblLook w:val="04A0"/>
      </w:tblPr>
      <w:tblGrid>
        <w:gridCol w:w="3827"/>
        <w:gridCol w:w="810"/>
        <w:gridCol w:w="3825"/>
      </w:tblGrid>
      <w:tr w:rsidR="002255D7" w:rsidRPr="00A61CD8" w:rsidTr="002255D7">
        <w:tc>
          <w:tcPr>
            <w:tcW w:w="3827" w:type="dxa"/>
          </w:tcPr>
          <w:p w:rsidR="002255D7" w:rsidRPr="00A61CD8" w:rsidRDefault="00FB58BB" w:rsidP="002255D7">
            <w:pPr>
              <w:pStyle w:val="Standard"/>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Вправи на різнобічний розгляд об’єкта: що? який? із чого зро</w:t>
            </w:r>
            <w:r w:rsidR="00657E5B" w:rsidRPr="00A61CD8">
              <w:rPr>
                <w:rFonts w:ascii="Times New Roman" w:hAnsi="Times New Roman" w:cs="Times New Roman"/>
                <w:sz w:val="28"/>
                <w:szCs w:val="28"/>
                <w:lang w:val="uk-UA"/>
              </w:rPr>
              <w:t>блений? із чим пов'язаний? до чо</w:t>
            </w:r>
            <w:r w:rsidRPr="00A61CD8">
              <w:rPr>
                <w:rFonts w:ascii="Times New Roman" w:hAnsi="Times New Roman" w:cs="Times New Roman"/>
                <w:sz w:val="28"/>
                <w:szCs w:val="28"/>
                <w:lang w:val="uk-UA"/>
              </w:rPr>
              <w:t>го подібний? де використовується? Побудова тематичних павутинок, асоціативних кущів</w:t>
            </w:r>
          </w:p>
        </w:tc>
        <w:tc>
          <w:tcPr>
            <w:tcW w:w="810" w:type="dxa"/>
            <w:tcBorders>
              <w:top w:val="nil"/>
              <w:bottom w:val="nil"/>
            </w:tcBorders>
            <w:shd w:val="clear" w:color="auto" w:fill="auto"/>
          </w:tcPr>
          <w:p w:rsidR="002255D7" w:rsidRPr="00A61CD8" w:rsidRDefault="002255D7">
            <w:pPr>
              <w:rPr>
                <w:rFonts w:ascii="Times New Roman" w:hAnsi="Times New Roman" w:cs="Times New Roman"/>
                <w:sz w:val="28"/>
                <w:szCs w:val="28"/>
                <w:lang w:val="uk-UA"/>
              </w:rPr>
            </w:pPr>
          </w:p>
        </w:tc>
        <w:tc>
          <w:tcPr>
            <w:tcW w:w="3825" w:type="dxa"/>
            <w:shd w:val="clear" w:color="auto" w:fill="auto"/>
          </w:tcPr>
          <w:p w:rsidR="002255D7" w:rsidRPr="00A61CD8" w:rsidRDefault="00FB58BB">
            <w:pPr>
              <w:rPr>
                <w:rFonts w:ascii="Times New Roman" w:hAnsi="Times New Roman" w:cs="Times New Roman"/>
                <w:sz w:val="28"/>
                <w:szCs w:val="28"/>
                <w:lang w:val="uk-UA"/>
              </w:rPr>
            </w:pPr>
            <w:r w:rsidRPr="00A61CD8">
              <w:rPr>
                <w:rFonts w:ascii="Times New Roman" w:hAnsi="Times New Roman" w:cs="Times New Roman"/>
                <w:sz w:val="28"/>
                <w:szCs w:val="28"/>
                <w:lang w:val="uk-UA"/>
              </w:rPr>
              <w:t>Вправляння в точності й виразності рухів(відповідно до музичного супроводу, без нього, на задану тему, під час виразного читання, драматизації)</w:t>
            </w:r>
          </w:p>
        </w:tc>
      </w:tr>
    </w:tbl>
    <w:p w:rsidR="002255D7" w:rsidRPr="00A61CD8" w:rsidRDefault="00D93D32" w:rsidP="002255D7">
      <w:pPr>
        <w:pStyle w:val="Standard"/>
        <w:spacing w:line="360" w:lineRule="auto"/>
        <w:ind w:left="2835"/>
        <w:rPr>
          <w:rFonts w:ascii="Times New Roman" w:hAnsi="Times New Roman" w:cs="Times New Roman"/>
          <w:sz w:val="28"/>
          <w:szCs w:val="28"/>
          <w:lang w:val="uk-UA"/>
        </w:rPr>
      </w:pPr>
      <w:r>
        <w:rPr>
          <w:rFonts w:ascii="Times New Roman" w:hAnsi="Times New Roman" w:cs="Times New Roman"/>
          <w:noProof/>
          <w:sz w:val="28"/>
          <w:szCs w:val="28"/>
          <w:lang w:bidi="ar-SA"/>
        </w:rPr>
        <w:pict>
          <v:shape id="_x0000_s1031" type="#_x0000_t32" style="position:absolute;left:0;text-align:left;margin-left:234.45pt;margin-top:14.85pt;width:68.1pt;height:31.2pt;z-index:251662336;mso-position-horizontal-relative:text;mso-position-vertical-relative:text" o:connectortype="straight">
            <v:stroke endarrow="block"/>
          </v:shape>
        </w:pict>
      </w:r>
      <w:r>
        <w:rPr>
          <w:rFonts w:ascii="Times New Roman" w:hAnsi="Times New Roman" w:cs="Times New Roman"/>
          <w:noProof/>
          <w:sz w:val="28"/>
          <w:szCs w:val="28"/>
          <w:lang w:bidi="ar-SA"/>
        </w:rPr>
        <w:pict>
          <v:shape id="_x0000_s1030" type="#_x0000_t32" style="position:absolute;left:0;text-align:left;margin-left:157.8pt;margin-top:14.85pt;width:76.65pt;height:31.2pt;flip:x;z-index:251661312;mso-position-horizontal-relative:text;mso-position-vertical-relative:text" o:connectortype="straight">
            <v:stroke endarrow="block"/>
          </v:shape>
        </w:pict>
      </w:r>
      <w:r w:rsidR="002255D7" w:rsidRPr="00A61CD8">
        <w:rPr>
          <w:rFonts w:ascii="Times New Roman" w:hAnsi="Times New Roman" w:cs="Times New Roman"/>
          <w:sz w:val="28"/>
          <w:szCs w:val="28"/>
          <w:lang w:val="uk-UA"/>
        </w:rPr>
        <w:t xml:space="preserve"> </w:t>
      </w:r>
    </w:p>
    <w:p w:rsidR="00FB58BB" w:rsidRPr="00A61CD8" w:rsidRDefault="00FB58BB" w:rsidP="002255D7">
      <w:pPr>
        <w:pStyle w:val="Standard"/>
        <w:spacing w:line="360" w:lineRule="auto"/>
        <w:ind w:left="2835"/>
        <w:rPr>
          <w:rFonts w:ascii="Times New Roman" w:hAnsi="Times New Roman" w:cs="Times New Roman"/>
          <w:sz w:val="28"/>
          <w:szCs w:val="28"/>
          <w:lang w:val="uk-UA"/>
        </w:rPr>
      </w:pPr>
    </w:p>
    <w:tbl>
      <w:tblPr>
        <w:tblStyle w:val="a8"/>
        <w:tblW w:w="0" w:type="auto"/>
        <w:tblInd w:w="534" w:type="dxa"/>
        <w:tblLook w:val="04A0"/>
      </w:tblPr>
      <w:tblGrid>
        <w:gridCol w:w="3827"/>
        <w:gridCol w:w="900"/>
        <w:gridCol w:w="3975"/>
      </w:tblGrid>
      <w:tr w:rsidR="00FB58BB" w:rsidRPr="00A61CD8" w:rsidTr="00FB58BB">
        <w:tc>
          <w:tcPr>
            <w:tcW w:w="3827" w:type="dxa"/>
          </w:tcPr>
          <w:p w:rsidR="00FB58BB" w:rsidRPr="00A61CD8" w:rsidRDefault="00FB58BB" w:rsidP="002255D7">
            <w:pPr>
              <w:pStyle w:val="Standard"/>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Відгадування і придумування загадок, казок, описів</w:t>
            </w:r>
          </w:p>
        </w:tc>
        <w:tc>
          <w:tcPr>
            <w:tcW w:w="900" w:type="dxa"/>
            <w:tcBorders>
              <w:top w:val="nil"/>
              <w:bottom w:val="nil"/>
            </w:tcBorders>
            <w:shd w:val="clear" w:color="auto" w:fill="auto"/>
          </w:tcPr>
          <w:p w:rsidR="00FB58BB" w:rsidRPr="00A61CD8" w:rsidRDefault="00FB58BB">
            <w:pPr>
              <w:rPr>
                <w:rFonts w:ascii="Times New Roman" w:hAnsi="Times New Roman" w:cs="Times New Roman"/>
                <w:sz w:val="28"/>
                <w:szCs w:val="28"/>
                <w:lang w:val="uk-UA"/>
              </w:rPr>
            </w:pPr>
          </w:p>
        </w:tc>
        <w:tc>
          <w:tcPr>
            <w:tcW w:w="3975" w:type="dxa"/>
            <w:shd w:val="clear" w:color="auto" w:fill="auto"/>
          </w:tcPr>
          <w:p w:rsidR="00FB58BB" w:rsidRPr="00A61CD8" w:rsidRDefault="00A84CB2">
            <w:pPr>
              <w:rPr>
                <w:rFonts w:ascii="Times New Roman" w:hAnsi="Times New Roman" w:cs="Times New Roman"/>
                <w:sz w:val="28"/>
                <w:szCs w:val="28"/>
                <w:lang w:val="uk-UA"/>
              </w:rPr>
            </w:pPr>
            <w:r w:rsidRPr="00A61CD8">
              <w:rPr>
                <w:rFonts w:ascii="Times New Roman" w:hAnsi="Times New Roman" w:cs="Times New Roman"/>
                <w:sz w:val="28"/>
                <w:szCs w:val="28"/>
                <w:lang w:val="uk-UA"/>
              </w:rPr>
              <w:t>Утілення в творчих роботах певних явищ, станів, почуттів, дій</w:t>
            </w:r>
          </w:p>
        </w:tc>
      </w:tr>
    </w:tbl>
    <w:p w:rsidR="00FB58BB" w:rsidRPr="00A61CD8" w:rsidRDefault="00FB58BB" w:rsidP="002255D7">
      <w:pPr>
        <w:pStyle w:val="Standard"/>
        <w:spacing w:line="360" w:lineRule="auto"/>
        <w:ind w:left="2835"/>
        <w:rPr>
          <w:rFonts w:ascii="Times New Roman" w:hAnsi="Times New Roman" w:cs="Times New Roman"/>
          <w:sz w:val="28"/>
          <w:szCs w:val="28"/>
          <w:lang w:val="uk-UA"/>
        </w:rPr>
      </w:pPr>
    </w:p>
    <w:p w:rsidR="004646A7" w:rsidRPr="00A61CD8" w:rsidRDefault="004646A7" w:rsidP="004646A7">
      <w:pPr>
        <w:pStyle w:val="Standard"/>
        <w:spacing w:line="360" w:lineRule="auto"/>
        <w:ind w:left="2127"/>
        <w:rPr>
          <w:rFonts w:ascii="Times New Roman" w:hAnsi="Times New Roman" w:cs="Times New Roman"/>
          <w:b/>
          <w:i/>
          <w:sz w:val="28"/>
          <w:szCs w:val="28"/>
          <w:lang w:val="uk-UA"/>
        </w:rPr>
      </w:pPr>
      <w:r w:rsidRPr="00A61CD8">
        <w:rPr>
          <w:rFonts w:ascii="Times New Roman" w:hAnsi="Times New Roman" w:cs="Times New Roman"/>
          <w:b/>
          <w:i/>
          <w:sz w:val="28"/>
          <w:szCs w:val="28"/>
          <w:lang w:val="uk-UA"/>
        </w:rPr>
        <w:t>Прийоми інтерактивного навчання</w:t>
      </w:r>
    </w:p>
    <w:p w:rsidR="004646A7" w:rsidRPr="00A61CD8" w:rsidRDefault="004646A7" w:rsidP="004646A7">
      <w:pPr>
        <w:pStyle w:val="Standard"/>
        <w:spacing w:line="360" w:lineRule="auto"/>
        <w:rPr>
          <w:rFonts w:ascii="Times New Roman" w:hAnsi="Times New Roman" w:cs="Times New Roman"/>
          <w:b/>
          <w:i/>
          <w:sz w:val="28"/>
          <w:szCs w:val="28"/>
          <w:lang w:val="uk-UA"/>
        </w:rPr>
      </w:pPr>
      <w:r w:rsidRPr="00A61CD8">
        <w:rPr>
          <w:rFonts w:ascii="Times New Roman" w:hAnsi="Times New Roman" w:cs="Times New Roman"/>
          <w:b/>
          <w:i/>
          <w:sz w:val="28"/>
          <w:szCs w:val="28"/>
          <w:lang w:val="uk-UA"/>
        </w:rPr>
        <w:t>1. Коло ідей</w:t>
      </w:r>
    </w:p>
    <w:p w:rsidR="004646A7" w:rsidRPr="00A61CD8" w:rsidRDefault="004646A7" w:rsidP="004646A7">
      <w:pPr>
        <w:pStyle w:val="Standard"/>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Метою прийому є залучення всіх до обговорення проблеми. Порядок проведення:</w:t>
      </w:r>
    </w:p>
    <w:p w:rsidR="004646A7" w:rsidRPr="00A61CD8" w:rsidRDefault="004646A7" w:rsidP="004646A7">
      <w:pPr>
        <w:pStyle w:val="Standard"/>
        <w:numPr>
          <w:ilvl w:val="0"/>
          <w:numId w:val="12"/>
        </w:numPr>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учитель ставить дискусійне питання та пропонує обговорити його в групах;</w:t>
      </w:r>
    </w:p>
    <w:p w:rsidR="004646A7" w:rsidRPr="00A61CD8" w:rsidRDefault="004646A7" w:rsidP="004646A7">
      <w:pPr>
        <w:pStyle w:val="Standard"/>
        <w:numPr>
          <w:ilvl w:val="0"/>
          <w:numId w:val="12"/>
        </w:numPr>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після того, як вичерпався час обговорення, кожна група представляє лише один аспект проблеми, що обговорювалася;</w:t>
      </w:r>
    </w:p>
    <w:p w:rsidR="004646A7" w:rsidRPr="00A61CD8" w:rsidRDefault="004646A7" w:rsidP="004646A7">
      <w:pPr>
        <w:pStyle w:val="Standard"/>
        <w:numPr>
          <w:ilvl w:val="0"/>
          <w:numId w:val="12"/>
        </w:numPr>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групи висловлюються по черзі, поки не буде вичерпано всі варіанти відповідей;</w:t>
      </w:r>
    </w:p>
    <w:p w:rsidR="004646A7" w:rsidRPr="00A61CD8" w:rsidRDefault="004646A7" w:rsidP="004646A7">
      <w:pPr>
        <w:pStyle w:val="Standard"/>
        <w:numPr>
          <w:ilvl w:val="0"/>
          <w:numId w:val="12"/>
        </w:numPr>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під час обговорення теми на дошці складається список зазначених ідей;</w:t>
      </w:r>
    </w:p>
    <w:p w:rsidR="004646A7" w:rsidRPr="00A61CD8" w:rsidRDefault="004646A7" w:rsidP="004646A7">
      <w:pPr>
        <w:pStyle w:val="Standard"/>
        <w:numPr>
          <w:ilvl w:val="0"/>
          <w:numId w:val="12"/>
        </w:numPr>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lastRenderedPageBreak/>
        <w:t>узагальнюються висловлені думки, робляться підсумки.</w:t>
      </w:r>
    </w:p>
    <w:p w:rsidR="004646A7" w:rsidRPr="00A61CD8" w:rsidRDefault="004646A7" w:rsidP="004646A7">
      <w:pPr>
        <w:pStyle w:val="Standard"/>
        <w:spacing w:line="360" w:lineRule="auto"/>
        <w:rPr>
          <w:rFonts w:ascii="Times New Roman" w:hAnsi="Times New Roman" w:cs="Times New Roman"/>
          <w:b/>
          <w:i/>
          <w:sz w:val="28"/>
          <w:szCs w:val="28"/>
          <w:lang w:val="uk-UA"/>
        </w:rPr>
      </w:pPr>
      <w:r w:rsidRPr="00A61CD8">
        <w:rPr>
          <w:rFonts w:ascii="Times New Roman" w:hAnsi="Times New Roman" w:cs="Times New Roman"/>
          <w:b/>
          <w:i/>
          <w:sz w:val="28"/>
          <w:szCs w:val="28"/>
          <w:lang w:val="uk-UA"/>
        </w:rPr>
        <w:t xml:space="preserve">2. </w:t>
      </w:r>
      <w:r w:rsidR="00F77565" w:rsidRPr="00A61CD8">
        <w:rPr>
          <w:rFonts w:ascii="Times New Roman" w:hAnsi="Times New Roman" w:cs="Times New Roman"/>
          <w:b/>
          <w:i/>
          <w:sz w:val="28"/>
          <w:szCs w:val="28"/>
          <w:lang w:val="uk-UA"/>
        </w:rPr>
        <w:t>Мозковий штурм</w:t>
      </w:r>
    </w:p>
    <w:p w:rsidR="00F77565" w:rsidRPr="00A61CD8" w:rsidRDefault="00F77565" w:rsidP="004646A7">
      <w:pPr>
        <w:pStyle w:val="Standard"/>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Метод розв’язування проблеми за обмежений час. Послідовність дій може бути такою.</w:t>
      </w:r>
    </w:p>
    <w:p w:rsidR="003A06C4" w:rsidRPr="00A61CD8" w:rsidRDefault="003A06C4" w:rsidP="005E138C">
      <w:pPr>
        <w:pStyle w:val="Standard"/>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1. Вступ. Формулювання проблеми. Постановка завдань, визначення терміну обдумування</w:t>
      </w:r>
      <w:r w:rsidR="003625B0" w:rsidRPr="00A61CD8">
        <w:rPr>
          <w:rFonts w:ascii="Times New Roman" w:hAnsi="Times New Roman" w:cs="Times New Roman"/>
          <w:sz w:val="28"/>
          <w:szCs w:val="28"/>
          <w:lang w:val="uk-UA"/>
        </w:rPr>
        <w:t xml:space="preserve"> пропозицій.</w:t>
      </w:r>
    </w:p>
    <w:p w:rsidR="003625B0" w:rsidRPr="00A61CD8" w:rsidRDefault="003625B0" w:rsidP="005E138C">
      <w:pPr>
        <w:pStyle w:val="Standard"/>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2. Висловлення суджень, ідей. Реєстрація ідей на дошці.</w:t>
      </w:r>
    </w:p>
    <w:p w:rsidR="003625B0" w:rsidRPr="00A61CD8" w:rsidRDefault="003625B0" w:rsidP="005E138C">
      <w:pPr>
        <w:pStyle w:val="Standard"/>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3. Об</w:t>
      </w:r>
      <w:r w:rsidR="00A10A0E" w:rsidRPr="00A61CD8">
        <w:rPr>
          <w:rFonts w:ascii="Times New Roman" w:hAnsi="Times New Roman" w:cs="Times New Roman"/>
          <w:sz w:val="28"/>
          <w:szCs w:val="28"/>
          <w:lang w:val="uk-UA"/>
        </w:rPr>
        <w:t>ґ</w:t>
      </w:r>
      <w:r w:rsidRPr="00A61CD8">
        <w:rPr>
          <w:rFonts w:ascii="Times New Roman" w:hAnsi="Times New Roman" w:cs="Times New Roman"/>
          <w:sz w:val="28"/>
          <w:szCs w:val="28"/>
          <w:lang w:val="uk-UA"/>
        </w:rPr>
        <w:t xml:space="preserve">рунтування </w:t>
      </w:r>
      <w:r w:rsidR="00A10A0E" w:rsidRPr="00A61CD8">
        <w:rPr>
          <w:rFonts w:ascii="Times New Roman" w:hAnsi="Times New Roman" w:cs="Times New Roman"/>
          <w:sz w:val="28"/>
          <w:szCs w:val="28"/>
          <w:lang w:val="uk-UA"/>
        </w:rPr>
        <w:t xml:space="preserve">своєї ідеї тими, хто її висловив. </w:t>
      </w:r>
      <w:r w:rsidR="005E138C" w:rsidRPr="00A61CD8">
        <w:rPr>
          <w:rFonts w:ascii="Times New Roman" w:hAnsi="Times New Roman" w:cs="Times New Roman"/>
          <w:sz w:val="28"/>
          <w:szCs w:val="28"/>
          <w:lang w:val="uk-UA"/>
        </w:rPr>
        <w:t>Загальна дискусія навколо представлених ідей (правильність, доцільність, оригінальність). Вибір найкращої ідеї.</w:t>
      </w:r>
    </w:p>
    <w:p w:rsidR="005E138C" w:rsidRPr="00A61CD8" w:rsidRDefault="005E138C" w:rsidP="005E138C">
      <w:pPr>
        <w:pStyle w:val="Standard"/>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4. Обґрунтування остаточного вибору. Підбиття підсумків заняття.</w:t>
      </w:r>
    </w:p>
    <w:p w:rsidR="005E138C" w:rsidRPr="00A61CD8" w:rsidRDefault="005E138C" w:rsidP="005E138C">
      <w:pPr>
        <w:pStyle w:val="Standard"/>
        <w:spacing w:line="360" w:lineRule="auto"/>
        <w:rPr>
          <w:rFonts w:ascii="Times New Roman" w:hAnsi="Times New Roman" w:cs="Times New Roman"/>
          <w:b/>
          <w:i/>
          <w:sz w:val="28"/>
          <w:szCs w:val="28"/>
          <w:lang w:val="uk-UA"/>
        </w:rPr>
      </w:pPr>
      <w:r w:rsidRPr="00A61CD8">
        <w:rPr>
          <w:rFonts w:ascii="Times New Roman" w:hAnsi="Times New Roman" w:cs="Times New Roman"/>
          <w:b/>
          <w:i/>
          <w:sz w:val="28"/>
          <w:szCs w:val="28"/>
          <w:lang w:val="uk-UA"/>
        </w:rPr>
        <w:t>3. Метод «прес»</w:t>
      </w:r>
    </w:p>
    <w:p w:rsidR="005E138C" w:rsidRPr="00A61CD8" w:rsidRDefault="005E138C" w:rsidP="005E138C">
      <w:pPr>
        <w:pStyle w:val="Standard"/>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Використовується у випадках, коли виникають суперечливі питання та необхідно чітко аргументувати позицію з проблеми, переконати інших у правоті. Алгоритм виступу доповідача має бути чітким і включати:</w:t>
      </w:r>
    </w:p>
    <w:p w:rsidR="005E138C" w:rsidRPr="00A61CD8" w:rsidRDefault="005D0447" w:rsidP="005E138C">
      <w:pPr>
        <w:pStyle w:val="Standard"/>
        <w:numPr>
          <w:ilvl w:val="0"/>
          <w:numId w:val="14"/>
        </w:numPr>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П</w:t>
      </w:r>
      <w:r w:rsidR="005E138C" w:rsidRPr="00A61CD8">
        <w:rPr>
          <w:rFonts w:ascii="Times New Roman" w:hAnsi="Times New Roman" w:cs="Times New Roman"/>
          <w:sz w:val="28"/>
          <w:szCs w:val="28"/>
          <w:lang w:val="uk-UA"/>
        </w:rPr>
        <w:t>озицію – «Я вважаю, що…» (висловлення думки, пояснення точки</w:t>
      </w:r>
      <w:r w:rsidRPr="00A61CD8">
        <w:rPr>
          <w:rFonts w:ascii="Times New Roman" w:hAnsi="Times New Roman" w:cs="Times New Roman"/>
          <w:sz w:val="28"/>
          <w:szCs w:val="28"/>
          <w:lang w:val="uk-UA"/>
        </w:rPr>
        <w:t xml:space="preserve"> </w:t>
      </w:r>
      <w:r w:rsidR="005E138C" w:rsidRPr="00A61CD8">
        <w:rPr>
          <w:rFonts w:ascii="Times New Roman" w:hAnsi="Times New Roman" w:cs="Times New Roman"/>
          <w:sz w:val="28"/>
          <w:szCs w:val="28"/>
          <w:lang w:val="uk-UA"/>
        </w:rPr>
        <w:t>зору).</w:t>
      </w:r>
    </w:p>
    <w:p w:rsidR="005D0447" w:rsidRPr="00A61CD8" w:rsidRDefault="005D0447" w:rsidP="005E138C">
      <w:pPr>
        <w:pStyle w:val="Standard"/>
        <w:numPr>
          <w:ilvl w:val="0"/>
          <w:numId w:val="14"/>
        </w:numPr>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Обґрунтування: «…тому, що…» (наводиться причина появи цієї думки, докази на підтримку пропозиції).</w:t>
      </w:r>
    </w:p>
    <w:p w:rsidR="005D0447" w:rsidRPr="00A61CD8" w:rsidRDefault="005D0447" w:rsidP="005E138C">
      <w:pPr>
        <w:pStyle w:val="Standard"/>
        <w:numPr>
          <w:ilvl w:val="0"/>
          <w:numId w:val="14"/>
        </w:numPr>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Висновки: «Отже, я вважаю, що…» (висновок з того, про що йшла мова).</w:t>
      </w:r>
    </w:p>
    <w:p w:rsidR="005D0447" w:rsidRPr="00A61CD8" w:rsidRDefault="005D0447" w:rsidP="005D0447">
      <w:pPr>
        <w:pStyle w:val="Standard"/>
        <w:spacing w:line="360" w:lineRule="auto"/>
        <w:ind w:left="60"/>
        <w:rPr>
          <w:rFonts w:ascii="Times New Roman" w:hAnsi="Times New Roman" w:cs="Times New Roman"/>
          <w:sz w:val="28"/>
          <w:szCs w:val="28"/>
          <w:lang w:val="uk-UA"/>
        </w:rPr>
      </w:pPr>
      <w:r w:rsidRPr="00A61CD8">
        <w:rPr>
          <w:rFonts w:ascii="Times New Roman" w:hAnsi="Times New Roman" w:cs="Times New Roman"/>
          <w:b/>
          <w:i/>
          <w:sz w:val="28"/>
          <w:szCs w:val="28"/>
          <w:lang w:val="uk-UA"/>
        </w:rPr>
        <w:t>4. Мікрофон</w:t>
      </w:r>
    </w:p>
    <w:p w:rsidR="005D0447" w:rsidRPr="00A61CD8" w:rsidRDefault="00DE3E32" w:rsidP="005D0447">
      <w:pPr>
        <w:pStyle w:val="Standard"/>
        <w:spacing w:line="360" w:lineRule="auto"/>
        <w:ind w:left="60"/>
        <w:rPr>
          <w:rFonts w:ascii="Times New Roman" w:hAnsi="Times New Roman" w:cs="Times New Roman"/>
          <w:sz w:val="28"/>
          <w:szCs w:val="28"/>
          <w:lang w:val="uk-UA"/>
        </w:rPr>
      </w:pPr>
      <w:r w:rsidRPr="00A61CD8">
        <w:rPr>
          <w:rFonts w:ascii="Times New Roman" w:hAnsi="Times New Roman" w:cs="Times New Roman"/>
          <w:sz w:val="28"/>
          <w:szCs w:val="28"/>
          <w:lang w:val="uk-UA"/>
        </w:rPr>
        <w:t>Дає змогу кожному висловити свою думку з приводу чогось. Правила проведення такі: говорити має тільки той, у кого «символічний мікрофон», висловлені думки не оцінюються і не коментуються, під час виступу ніхто не має права перебивати, перепитувати.</w:t>
      </w:r>
    </w:p>
    <w:p w:rsidR="00DE3E32" w:rsidRPr="00A61CD8" w:rsidRDefault="00E81D97" w:rsidP="005D0447">
      <w:pPr>
        <w:pStyle w:val="Standard"/>
        <w:spacing w:line="360" w:lineRule="auto"/>
        <w:ind w:left="60"/>
        <w:rPr>
          <w:rFonts w:ascii="Times New Roman" w:hAnsi="Times New Roman" w:cs="Times New Roman"/>
          <w:b/>
          <w:i/>
          <w:sz w:val="28"/>
          <w:szCs w:val="28"/>
          <w:lang w:val="uk-UA"/>
        </w:rPr>
      </w:pPr>
      <w:r w:rsidRPr="00A61CD8">
        <w:rPr>
          <w:rFonts w:ascii="Times New Roman" w:hAnsi="Times New Roman" w:cs="Times New Roman"/>
          <w:b/>
          <w:i/>
          <w:sz w:val="28"/>
          <w:szCs w:val="28"/>
          <w:lang w:val="uk-UA"/>
        </w:rPr>
        <w:t>5. Навчаючи</w:t>
      </w:r>
      <w:r w:rsidR="00DE3E32" w:rsidRPr="00A61CD8">
        <w:rPr>
          <w:rFonts w:ascii="Times New Roman" w:hAnsi="Times New Roman" w:cs="Times New Roman"/>
          <w:b/>
          <w:i/>
          <w:sz w:val="28"/>
          <w:szCs w:val="28"/>
          <w:lang w:val="uk-UA"/>
        </w:rPr>
        <w:t xml:space="preserve"> – учусь</w:t>
      </w:r>
    </w:p>
    <w:p w:rsidR="00DE3E32" w:rsidRPr="00A61CD8" w:rsidRDefault="00DE3E32" w:rsidP="005D0447">
      <w:pPr>
        <w:pStyle w:val="Standard"/>
        <w:spacing w:line="360" w:lineRule="auto"/>
        <w:ind w:left="60"/>
        <w:rPr>
          <w:rFonts w:ascii="Times New Roman" w:hAnsi="Times New Roman" w:cs="Times New Roman"/>
          <w:sz w:val="28"/>
          <w:szCs w:val="28"/>
          <w:lang w:val="uk-UA"/>
        </w:rPr>
      </w:pPr>
      <w:r w:rsidRPr="00A61CD8">
        <w:rPr>
          <w:rFonts w:ascii="Times New Roman" w:hAnsi="Times New Roman" w:cs="Times New Roman"/>
          <w:sz w:val="28"/>
          <w:szCs w:val="28"/>
          <w:lang w:val="uk-UA"/>
        </w:rPr>
        <w:t xml:space="preserve">Прийом, що дозволяє передавати свої знання іншим. Учням роздаються аркуші з конкретною інформацією. Вони повинні ознайомитися з її змістом і передавати одному з учнів класу, при цьому отримати також інформацію від іншого учня. Після спілкування учнів у парах представник від кожної групи </w:t>
      </w:r>
      <w:r w:rsidRPr="00A61CD8">
        <w:rPr>
          <w:rFonts w:ascii="Times New Roman" w:hAnsi="Times New Roman" w:cs="Times New Roman"/>
          <w:sz w:val="28"/>
          <w:szCs w:val="28"/>
          <w:lang w:val="uk-UA"/>
        </w:rPr>
        <w:lastRenderedPageBreak/>
        <w:t>повідомляє класу те, про що дізналися учні під час спілкування.</w:t>
      </w:r>
    </w:p>
    <w:p w:rsidR="003C0BFD" w:rsidRPr="00A61CD8" w:rsidRDefault="003C0BFD" w:rsidP="005D0447">
      <w:pPr>
        <w:pStyle w:val="Standard"/>
        <w:spacing w:line="360" w:lineRule="auto"/>
        <w:ind w:left="60"/>
        <w:rPr>
          <w:rFonts w:ascii="Times New Roman" w:hAnsi="Times New Roman" w:cs="Times New Roman"/>
          <w:b/>
          <w:i/>
          <w:sz w:val="28"/>
          <w:szCs w:val="28"/>
          <w:lang w:val="uk-UA"/>
        </w:rPr>
      </w:pPr>
      <w:r w:rsidRPr="00A61CD8">
        <w:rPr>
          <w:rFonts w:ascii="Times New Roman" w:hAnsi="Times New Roman" w:cs="Times New Roman"/>
          <w:b/>
          <w:i/>
          <w:sz w:val="28"/>
          <w:szCs w:val="28"/>
          <w:lang w:val="uk-UA"/>
        </w:rPr>
        <w:t>6. Ток-шоу</w:t>
      </w:r>
    </w:p>
    <w:p w:rsidR="003C0BFD" w:rsidRPr="00A61CD8" w:rsidRDefault="003C0BFD" w:rsidP="005D0447">
      <w:pPr>
        <w:pStyle w:val="Standard"/>
        <w:spacing w:line="360" w:lineRule="auto"/>
        <w:ind w:left="60"/>
        <w:rPr>
          <w:rFonts w:ascii="Times New Roman" w:hAnsi="Times New Roman" w:cs="Times New Roman"/>
          <w:sz w:val="28"/>
          <w:szCs w:val="28"/>
          <w:lang w:val="uk-UA"/>
        </w:rPr>
      </w:pPr>
      <w:r w:rsidRPr="00A61CD8">
        <w:rPr>
          <w:rFonts w:ascii="Times New Roman" w:hAnsi="Times New Roman" w:cs="Times New Roman"/>
          <w:sz w:val="28"/>
          <w:szCs w:val="28"/>
          <w:lang w:val="uk-UA"/>
        </w:rPr>
        <w:t>Застосовується для</w:t>
      </w:r>
      <w:r w:rsidR="00816652">
        <w:rPr>
          <w:rFonts w:ascii="Times New Roman" w:hAnsi="Times New Roman" w:cs="Times New Roman"/>
          <w:sz w:val="28"/>
          <w:szCs w:val="28"/>
          <w:lang w:val="uk-UA"/>
        </w:rPr>
        <w:t xml:space="preserve"> залучення учнів до діяльності й</w:t>
      </w:r>
      <w:r w:rsidRPr="00A61CD8">
        <w:rPr>
          <w:rFonts w:ascii="Times New Roman" w:hAnsi="Times New Roman" w:cs="Times New Roman"/>
          <w:sz w:val="28"/>
          <w:szCs w:val="28"/>
          <w:lang w:val="uk-UA"/>
        </w:rPr>
        <w:t xml:space="preserve"> набуття вмінь публічно виступати. Планом передбачається:</w:t>
      </w:r>
    </w:p>
    <w:p w:rsidR="003C0BFD" w:rsidRPr="00A61CD8" w:rsidRDefault="003C0BFD" w:rsidP="005D0447">
      <w:pPr>
        <w:pStyle w:val="Standard"/>
        <w:spacing w:line="360" w:lineRule="auto"/>
        <w:ind w:left="60"/>
        <w:rPr>
          <w:rFonts w:ascii="Times New Roman" w:hAnsi="Times New Roman" w:cs="Times New Roman"/>
          <w:sz w:val="28"/>
          <w:szCs w:val="28"/>
          <w:lang w:val="uk-UA"/>
        </w:rPr>
      </w:pPr>
      <w:r w:rsidRPr="00A61CD8">
        <w:rPr>
          <w:rFonts w:ascii="Times New Roman" w:hAnsi="Times New Roman" w:cs="Times New Roman"/>
          <w:sz w:val="28"/>
          <w:szCs w:val="28"/>
          <w:lang w:val="uk-UA"/>
        </w:rPr>
        <w:t>1. Оголошення теми дискусії.</w:t>
      </w:r>
    </w:p>
    <w:p w:rsidR="003C0BFD" w:rsidRPr="00A61CD8" w:rsidRDefault="003C0BFD" w:rsidP="005D0447">
      <w:pPr>
        <w:pStyle w:val="Standard"/>
        <w:spacing w:line="360" w:lineRule="auto"/>
        <w:ind w:left="60"/>
        <w:rPr>
          <w:rFonts w:ascii="Times New Roman" w:hAnsi="Times New Roman" w:cs="Times New Roman"/>
          <w:sz w:val="28"/>
          <w:szCs w:val="28"/>
          <w:lang w:val="uk-UA"/>
        </w:rPr>
      </w:pPr>
      <w:r w:rsidRPr="00A61CD8">
        <w:rPr>
          <w:rFonts w:ascii="Times New Roman" w:hAnsi="Times New Roman" w:cs="Times New Roman"/>
          <w:sz w:val="28"/>
          <w:szCs w:val="28"/>
          <w:lang w:val="uk-UA"/>
        </w:rPr>
        <w:t>2. Пропозиція висловити думку окремим учням, які готувалися до дискусії із запропонованої теми.</w:t>
      </w:r>
    </w:p>
    <w:p w:rsidR="00E81D97" w:rsidRPr="00A61CD8" w:rsidRDefault="003C0BFD" w:rsidP="005D0447">
      <w:pPr>
        <w:pStyle w:val="Standard"/>
        <w:spacing w:line="360" w:lineRule="auto"/>
        <w:ind w:left="60"/>
        <w:rPr>
          <w:rFonts w:ascii="Times New Roman" w:hAnsi="Times New Roman" w:cs="Times New Roman"/>
          <w:sz w:val="28"/>
          <w:szCs w:val="28"/>
          <w:lang w:val="uk-UA"/>
        </w:rPr>
      </w:pPr>
      <w:r w:rsidRPr="00A61CD8">
        <w:rPr>
          <w:rFonts w:ascii="Times New Roman" w:hAnsi="Times New Roman" w:cs="Times New Roman"/>
          <w:sz w:val="28"/>
          <w:szCs w:val="28"/>
          <w:lang w:val="uk-UA"/>
        </w:rPr>
        <w:t>3. Пропозиція глядачам поставити запитання до цих учнів (ті, які запитують і відповідають, повинні робити це в стислій, лаконічній формі).</w:t>
      </w:r>
    </w:p>
    <w:p w:rsidR="00C309B3" w:rsidRPr="00A61CD8" w:rsidRDefault="00C309B3" w:rsidP="00C309B3">
      <w:pPr>
        <w:pStyle w:val="Standard"/>
        <w:spacing w:line="360" w:lineRule="auto"/>
        <w:jc w:val="both"/>
        <w:rPr>
          <w:rFonts w:ascii="Times New Roman" w:hAnsi="Times New Roman" w:cs="Times New Roman"/>
          <w:b/>
          <w:i/>
          <w:color w:val="00B050"/>
          <w:sz w:val="28"/>
          <w:szCs w:val="28"/>
          <w:lang w:val="uk-UA"/>
        </w:rPr>
      </w:pPr>
      <w:r w:rsidRPr="00A61CD8">
        <w:rPr>
          <w:rFonts w:ascii="Times New Roman" w:hAnsi="Times New Roman" w:cs="Times New Roman"/>
          <w:b/>
          <w:i/>
          <w:color w:val="00B050"/>
          <w:sz w:val="28"/>
          <w:szCs w:val="28"/>
          <w:lang w:val="uk-UA"/>
        </w:rPr>
        <w:t>Додаток 2</w:t>
      </w:r>
    </w:p>
    <w:p w:rsidR="00C309B3" w:rsidRPr="00A61CD8" w:rsidRDefault="009E5141" w:rsidP="00C309B3">
      <w:pPr>
        <w:pStyle w:val="Standard"/>
        <w:spacing w:line="360" w:lineRule="auto"/>
        <w:jc w:val="both"/>
        <w:rPr>
          <w:rFonts w:ascii="Times New Roman" w:hAnsi="Times New Roman" w:cs="Times New Roman"/>
          <w:sz w:val="28"/>
          <w:szCs w:val="28"/>
          <w:lang w:val="uk-UA"/>
        </w:rPr>
      </w:pPr>
      <w:r w:rsidRPr="00A61CD8">
        <w:rPr>
          <w:rFonts w:ascii="Times New Roman" w:hAnsi="Times New Roman" w:cs="Times New Roman"/>
          <w:i/>
          <w:sz w:val="28"/>
          <w:szCs w:val="28"/>
          <w:u w:val="single"/>
          <w:lang w:val="uk-UA"/>
        </w:rPr>
        <w:t>Метод ключових (евристичних) запитань.</w:t>
      </w:r>
      <w:r w:rsidRPr="00A61CD8">
        <w:rPr>
          <w:rFonts w:ascii="Times New Roman" w:hAnsi="Times New Roman" w:cs="Times New Roman"/>
          <w:sz w:val="28"/>
          <w:szCs w:val="28"/>
          <w:lang w:val="uk-UA"/>
        </w:rPr>
        <w:t xml:space="preserve"> Застосовуючи елементи проблемного навчання, діти привчаються розглядати кожну навчальну задачу (засвоєння нового матеріалу) з різних точок зору. Учні відповідають на евристичні запитання де?, чому?, коли?, </w:t>
      </w:r>
      <w:r w:rsidR="00DC36F6" w:rsidRPr="00A61CD8">
        <w:rPr>
          <w:rFonts w:ascii="Times New Roman" w:hAnsi="Times New Roman" w:cs="Times New Roman"/>
          <w:sz w:val="28"/>
          <w:szCs w:val="28"/>
          <w:lang w:val="uk-UA"/>
        </w:rPr>
        <w:t>як?, звідки?, чим?, хто?, що?, вчаться ставити їх перед собою та перед іншими.</w:t>
      </w:r>
      <w:r w:rsidRPr="00A61CD8">
        <w:rPr>
          <w:rFonts w:ascii="Times New Roman" w:hAnsi="Times New Roman" w:cs="Times New Roman"/>
          <w:sz w:val="28"/>
          <w:szCs w:val="28"/>
          <w:lang w:val="uk-UA"/>
        </w:rPr>
        <w:t xml:space="preserve"> </w:t>
      </w:r>
    </w:p>
    <w:p w:rsidR="00DC36F6" w:rsidRPr="00A61CD8" w:rsidRDefault="00DC36F6" w:rsidP="00DC36F6">
      <w:pPr>
        <w:pStyle w:val="Standard"/>
        <w:spacing w:line="360" w:lineRule="auto"/>
        <w:jc w:val="both"/>
        <w:rPr>
          <w:rFonts w:ascii="Times New Roman" w:hAnsi="Times New Roman" w:cs="Times New Roman"/>
          <w:b/>
          <w:i/>
          <w:color w:val="00B050"/>
          <w:sz w:val="28"/>
          <w:szCs w:val="28"/>
          <w:lang w:val="uk-UA"/>
        </w:rPr>
      </w:pPr>
      <w:r w:rsidRPr="00A61CD8">
        <w:rPr>
          <w:rFonts w:ascii="Times New Roman" w:hAnsi="Times New Roman" w:cs="Times New Roman"/>
          <w:b/>
          <w:i/>
          <w:color w:val="00B050"/>
          <w:sz w:val="28"/>
          <w:szCs w:val="28"/>
          <w:lang w:val="uk-UA"/>
        </w:rPr>
        <w:t>Додаток 3</w:t>
      </w:r>
    </w:p>
    <w:p w:rsidR="00292D7C" w:rsidRPr="00A61CD8" w:rsidRDefault="00292D7C" w:rsidP="00DC36F6">
      <w:pPr>
        <w:pStyle w:val="Standard"/>
        <w:spacing w:line="360" w:lineRule="auto"/>
        <w:jc w:val="both"/>
        <w:rPr>
          <w:rFonts w:ascii="Times New Roman" w:hAnsi="Times New Roman" w:cs="Times New Roman"/>
          <w:i/>
          <w:color w:val="7030A0"/>
          <w:sz w:val="28"/>
          <w:szCs w:val="28"/>
          <w:u w:val="single"/>
          <w:lang w:val="uk-UA"/>
        </w:rPr>
      </w:pPr>
      <w:r w:rsidRPr="00A61CD8">
        <w:rPr>
          <w:rFonts w:ascii="Times New Roman" w:hAnsi="Times New Roman" w:cs="Times New Roman"/>
          <w:i/>
          <w:color w:val="7030A0"/>
          <w:sz w:val="28"/>
          <w:szCs w:val="28"/>
          <w:u w:val="single"/>
          <w:lang w:val="uk-UA"/>
        </w:rPr>
        <w:t>Опори для підтримки діалогу:</w:t>
      </w:r>
    </w:p>
    <w:p w:rsidR="00DC36F6" w:rsidRPr="00A61CD8" w:rsidRDefault="00292D7C" w:rsidP="00292D7C">
      <w:pPr>
        <w:pStyle w:val="Standard"/>
        <w:numPr>
          <w:ilvl w:val="0"/>
          <w:numId w:val="15"/>
        </w:numPr>
        <w:spacing w:line="360" w:lineRule="auto"/>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На мою думку…(Я добре знаю…)</w:t>
      </w:r>
    </w:p>
    <w:p w:rsidR="00292D7C" w:rsidRPr="00A61CD8" w:rsidRDefault="00292D7C" w:rsidP="00292D7C">
      <w:pPr>
        <w:pStyle w:val="Standard"/>
        <w:numPr>
          <w:ilvl w:val="0"/>
          <w:numId w:val="15"/>
        </w:numPr>
        <w:spacing w:line="360" w:lineRule="auto"/>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Я переконаний, що…(Я сумніваюсь через те, що…)</w:t>
      </w:r>
    </w:p>
    <w:p w:rsidR="00292D7C" w:rsidRPr="00A61CD8" w:rsidRDefault="00292D7C" w:rsidP="00292D7C">
      <w:pPr>
        <w:pStyle w:val="Standard"/>
        <w:numPr>
          <w:ilvl w:val="0"/>
          <w:numId w:val="15"/>
        </w:numPr>
        <w:spacing w:line="360" w:lineRule="auto"/>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Стверджую, що… (Я впевнений у тому, що…)</w:t>
      </w:r>
    </w:p>
    <w:p w:rsidR="00292D7C" w:rsidRPr="00A61CD8" w:rsidRDefault="00292D7C" w:rsidP="00292D7C">
      <w:pPr>
        <w:pStyle w:val="Standard"/>
        <w:numPr>
          <w:ilvl w:val="0"/>
          <w:numId w:val="15"/>
        </w:numPr>
        <w:spacing w:line="360" w:lineRule="auto"/>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Я вважаю, що…(Я думаю по іншому…)</w:t>
      </w:r>
    </w:p>
    <w:p w:rsidR="00292D7C" w:rsidRPr="00A61CD8" w:rsidRDefault="00292D7C" w:rsidP="00292D7C">
      <w:pPr>
        <w:pStyle w:val="Standard"/>
        <w:numPr>
          <w:ilvl w:val="0"/>
          <w:numId w:val="15"/>
        </w:numPr>
        <w:spacing w:line="360" w:lineRule="auto"/>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Перепрошую, але я не згоден,…</w:t>
      </w:r>
    </w:p>
    <w:p w:rsidR="00292D7C" w:rsidRPr="00A61CD8" w:rsidRDefault="00292D7C" w:rsidP="00292D7C">
      <w:pPr>
        <w:pStyle w:val="Standard"/>
        <w:numPr>
          <w:ilvl w:val="0"/>
          <w:numId w:val="15"/>
        </w:numPr>
        <w:spacing w:line="360" w:lineRule="auto"/>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Даруйте, але Ви помиляєтесь (ти помиляєшся)…</w:t>
      </w:r>
    </w:p>
    <w:p w:rsidR="00292D7C" w:rsidRPr="00A61CD8" w:rsidRDefault="00292D7C" w:rsidP="00292D7C">
      <w:pPr>
        <w:pStyle w:val="Standard"/>
        <w:numPr>
          <w:ilvl w:val="0"/>
          <w:numId w:val="15"/>
        </w:numPr>
        <w:spacing w:line="360" w:lineRule="auto"/>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 xml:space="preserve">Маю </w:t>
      </w:r>
      <w:r w:rsidR="005779F5" w:rsidRPr="00A61CD8">
        <w:rPr>
          <w:rFonts w:ascii="Times New Roman" w:hAnsi="Times New Roman" w:cs="Times New Roman"/>
          <w:sz w:val="28"/>
          <w:szCs w:val="28"/>
          <w:lang w:val="uk-UA"/>
        </w:rPr>
        <w:t>іншу думку…(Дозвольте запропонувати…)</w:t>
      </w:r>
    </w:p>
    <w:p w:rsidR="005779F5" w:rsidRPr="00A61CD8" w:rsidRDefault="005779F5" w:rsidP="00292D7C">
      <w:pPr>
        <w:pStyle w:val="Standard"/>
        <w:numPr>
          <w:ilvl w:val="0"/>
          <w:numId w:val="15"/>
        </w:numPr>
        <w:spacing w:line="360" w:lineRule="auto"/>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Це має бути інакше, бо…(Спробую переконати вас.)</w:t>
      </w:r>
    </w:p>
    <w:p w:rsidR="005779F5" w:rsidRPr="006A7D14" w:rsidRDefault="005779F5" w:rsidP="006A7D14">
      <w:pPr>
        <w:pStyle w:val="Standard"/>
        <w:spacing w:line="360" w:lineRule="auto"/>
        <w:jc w:val="both"/>
        <w:rPr>
          <w:rFonts w:ascii="Times New Roman" w:hAnsi="Times New Roman" w:cs="Times New Roman"/>
          <w:b/>
          <w:i/>
          <w:color w:val="00B050"/>
          <w:sz w:val="28"/>
          <w:szCs w:val="28"/>
          <w:lang w:val="uk-UA"/>
        </w:rPr>
      </w:pPr>
      <w:r w:rsidRPr="00A61CD8">
        <w:rPr>
          <w:rFonts w:ascii="Times New Roman" w:hAnsi="Times New Roman" w:cs="Times New Roman"/>
          <w:b/>
          <w:i/>
          <w:color w:val="00B050"/>
          <w:sz w:val="28"/>
          <w:szCs w:val="28"/>
          <w:lang w:val="uk-UA"/>
        </w:rPr>
        <w:t>Додаток 4</w:t>
      </w:r>
      <w:r w:rsidR="006A7D14">
        <w:rPr>
          <w:rFonts w:ascii="Times New Roman" w:hAnsi="Times New Roman" w:cs="Times New Roman"/>
          <w:b/>
          <w:i/>
          <w:color w:val="00B050"/>
          <w:sz w:val="28"/>
          <w:szCs w:val="28"/>
          <w:lang w:val="uk-UA"/>
        </w:rPr>
        <w:t xml:space="preserve">              </w:t>
      </w:r>
      <w:r w:rsidRPr="00A61CD8">
        <w:rPr>
          <w:rFonts w:ascii="Times New Roman" w:hAnsi="Times New Roman" w:cs="Times New Roman"/>
          <w:i/>
          <w:color w:val="7030A0"/>
          <w:sz w:val="28"/>
          <w:szCs w:val="28"/>
          <w:lang w:val="uk-UA"/>
        </w:rPr>
        <w:t>Пізнавальна сутність порівняння</w:t>
      </w:r>
    </w:p>
    <w:tbl>
      <w:tblPr>
        <w:tblStyle w:val="a8"/>
        <w:tblW w:w="0" w:type="auto"/>
        <w:tblInd w:w="2376" w:type="dxa"/>
        <w:tblLook w:val="04A0"/>
      </w:tblPr>
      <w:tblGrid>
        <w:gridCol w:w="4395"/>
      </w:tblGrid>
      <w:tr w:rsidR="005779F5" w:rsidRPr="00A61CD8" w:rsidTr="005779F5">
        <w:tc>
          <w:tcPr>
            <w:tcW w:w="4395" w:type="dxa"/>
          </w:tcPr>
          <w:p w:rsidR="005779F5" w:rsidRPr="00A61CD8" w:rsidRDefault="00F10973" w:rsidP="005779F5">
            <w:pPr>
              <w:pStyle w:val="Standard"/>
              <w:spacing w:line="360" w:lineRule="auto"/>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5779F5" w:rsidRPr="00A61CD8">
              <w:rPr>
                <w:rFonts w:ascii="Times New Roman" w:hAnsi="Times New Roman" w:cs="Times New Roman"/>
                <w:i/>
                <w:sz w:val="28"/>
                <w:szCs w:val="28"/>
                <w:lang w:val="uk-UA"/>
              </w:rPr>
              <w:t>Порівнюємо, щоб знайти</w:t>
            </w:r>
          </w:p>
        </w:tc>
      </w:tr>
    </w:tbl>
    <w:p w:rsidR="005779F5" w:rsidRPr="00A61CD8" w:rsidRDefault="00D93D32" w:rsidP="005779F5">
      <w:pPr>
        <w:pStyle w:val="Standard"/>
        <w:spacing w:line="360" w:lineRule="auto"/>
        <w:rPr>
          <w:rFonts w:ascii="Times New Roman" w:hAnsi="Times New Roman" w:cs="Times New Roman"/>
          <w:i/>
          <w:color w:val="7030A0"/>
          <w:sz w:val="28"/>
          <w:szCs w:val="28"/>
          <w:lang w:val="uk-UA"/>
        </w:rPr>
      </w:pPr>
      <w:r>
        <w:rPr>
          <w:rFonts w:ascii="Times New Roman" w:hAnsi="Times New Roman" w:cs="Times New Roman"/>
          <w:i/>
          <w:noProof/>
          <w:color w:val="7030A0"/>
          <w:sz w:val="28"/>
          <w:szCs w:val="28"/>
          <w:lang w:bidi="ar-SA"/>
        </w:rPr>
        <w:pict>
          <v:shape id="_x0000_s1034" type="#_x0000_t32" style="position:absolute;margin-left:292.95pt;margin-top:.4pt;width:47.85pt;height:24.15pt;z-index:251665408;mso-position-horizontal-relative:text;mso-position-vertical-relative:text" o:connectortype="straight">
            <v:stroke endarrow="block"/>
          </v:shape>
        </w:pict>
      </w:r>
      <w:r>
        <w:rPr>
          <w:rFonts w:ascii="Times New Roman" w:hAnsi="Times New Roman" w:cs="Times New Roman"/>
          <w:i/>
          <w:noProof/>
          <w:color w:val="7030A0"/>
          <w:sz w:val="28"/>
          <w:szCs w:val="28"/>
          <w:lang w:bidi="ar-SA"/>
        </w:rPr>
        <w:pict>
          <v:shape id="_x0000_s1033" type="#_x0000_t32" style="position:absolute;margin-left:227.7pt;margin-top:.4pt;width:0;height:35.4pt;z-index:251664384;mso-position-horizontal-relative:text;mso-position-vertical-relative:text" o:connectortype="straight">
            <v:stroke endarrow="block"/>
          </v:shape>
        </w:pict>
      </w:r>
      <w:r>
        <w:rPr>
          <w:rFonts w:ascii="Times New Roman" w:hAnsi="Times New Roman" w:cs="Times New Roman"/>
          <w:i/>
          <w:noProof/>
          <w:color w:val="7030A0"/>
          <w:sz w:val="28"/>
          <w:szCs w:val="28"/>
          <w:lang w:bidi="ar-SA"/>
        </w:rPr>
        <w:pict>
          <v:shape id="_x0000_s1032" type="#_x0000_t32" style="position:absolute;margin-left:112.8pt;margin-top:.4pt;width:48.15pt;height:24.15pt;flip:x;z-index:251663360;mso-position-horizontal-relative:text;mso-position-vertical-relative:text" o:connectortype="straight">
            <v:stroke endarrow="block"/>
          </v:shape>
        </w:pict>
      </w:r>
    </w:p>
    <w:tbl>
      <w:tblPr>
        <w:tblStyle w:val="a8"/>
        <w:tblpPr w:leftFromText="180" w:rightFromText="180" w:vertAnchor="text" w:horzAnchor="page" w:tblpX="2818" w:tblpY="34"/>
        <w:tblW w:w="0" w:type="auto"/>
        <w:tblLook w:val="04A0"/>
      </w:tblPr>
      <w:tblGrid>
        <w:gridCol w:w="1608"/>
      </w:tblGrid>
      <w:tr w:rsidR="00442F7B" w:rsidRPr="00A61CD8" w:rsidTr="00442F7B">
        <w:tc>
          <w:tcPr>
            <w:tcW w:w="1608" w:type="dxa"/>
          </w:tcPr>
          <w:p w:rsidR="00442F7B" w:rsidRPr="00A61CD8" w:rsidRDefault="00442F7B" w:rsidP="00442F7B">
            <w:pPr>
              <w:pStyle w:val="Standard"/>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однакове</w:t>
            </w:r>
          </w:p>
        </w:tc>
      </w:tr>
    </w:tbl>
    <w:tbl>
      <w:tblPr>
        <w:tblStyle w:val="a8"/>
        <w:tblpPr w:leftFromText="180" w:rightFromText="180" w:vertAnchor="text" w:horzAnchor="page" w:tblpX="7858" w:tblpY="105"/>
        <w:tblW w:w="0" w:type="auto"/>
        <w:tblLook w:val="04A0"/>
      </w:tblPr>
      <w:tblGrid>
        <w:gridCol w:w="1395"/>
      </w:tblGrid>
      <w:tr w:rsidR="00E81D97" w:rsidRPr="00A61CD8" w:rsidTr="00E81D97">
        <w:tc>
          <w:tcPr>
            <w:tcW w:w="1395" w:type="dxa"/>
          </w:tcPr>
          <w:p w:rsidR="00E81D97" w:rsidRPr="00A61CD8" w:rsidRDefault="00E81D97" w:rsidP="00E81D97">
            <w:pPr>
              <w:pStyle w:val="Standard"/>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відмінне</w:t>
            </w:r>
          </w:p>
        </w:tc>
      </w:tr>
    </w:tbl>
    <w:tbl>
      <w:tblPr>
        <w:tblpPr w:leftFromText="180" w:rightFromText="180" w:vertAnchor="text" w:horzAnchor="margin" w:tblpXSpec="center" w:tblpY="26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6"/>
      </w:tblGrid>
      <w:tr w:rsidR="006A7D14" w:rsidRPr="00A61CD8" w:rsidTr="006A7D14">
        <w:trPr>
          <w:trHeight w:val="480"/>
        </w:trPr>
        <w:tc>
          <w:tcPr>
            <w:tcW w:w="1276" w:type="dxa"/>
          </w:tcPr>
          <w:p w:rsidR="006A7D14" w:rsidRPr="00A61CD8" w:rsidRDefault="006A7D14" w:rsidP="006A7D14">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61CD8">
              <w:rPr>
                <w:rFonts w:ascii="Times New Roman" w:hAnsi="Times New Roman" w:cs="Times New Roman"/>
                <w:sz w:val="28"/>
                <w:szCs w:val="28"/>
                <w:lang w:val="uk-UA"/>
              </w:rPr>
              <w:t>схоже</w:t>
            </w:r>
          </w:p>
        </w:tc>
      </w:tr>
    </w:tbl>
    <w:p w:rsidR="006A7D14" w:rsidRPr="00A61CD8" w:rsidRDefault="00442F7B" w:rsidP="005D0447">
      <w:pPr>
        <w:pStyle w:val="Standard"/>
        <w:spacing w:line="360" w:lineRule="auto"/>
        <w:ind w:left="60"/>
        <w:rPr>
          <w:rFonts w:ascii="Times New Roman" w:hAnsi="Times New Roman" w:cs="Times New Roman"/>
          <w:sz w:val="28"/>
          <w:szCs w:val="28"/>
          <w:lang w:val="uk-UA"/>
        </w:rPr>
      </w:pPr>
      <w:r w:rsidRPr="00A61CD8">
        <w:rPr>
          <w:rFonts w:ascii="Times New Roman" w:hAnsi="Times New Roman" w:cs="Times New Roman"/>
          <w:sz w:val="28"/>
          <w:szCs w:val="28"/>
          <w:lang w:val="uk-UA"/>
        </w:rPr>
        <w:t xml:space="preserve">                                                         </w:t>
      </w:r>
    </w:p>
    <w:p w:rsidR="0007547D" w:rsidRPr="006A7D14" w:rsidRDefault="00442F7B" w:rsidP="006A7D14">
      <w:pPr>
        <w:pStyle w:val="Standard"/>
        <w:spacing w:line="360" w:lineRule="auto"/>
        <w:ind w:left="60"/>
        <w:rPr>
          <w:rFonts w:ascii="Times New Roman" w:hAnsi="Times New Roman" w:cs="Times New Roman"/>
          <w:sz w:val="28"/>
          <w:szCs w:val="28"/>
          <w:lang w:val="uk-UA"/>
        </w:rPr>
      </w:pPr>
      <w:r w:rsidRPr="00A61CD8">
        <w:rPr>
          <w:rFonts w:ascii="Times New Roman" w:hAnsi="Times New Roman" w:cs="Times New Roman"/>
          <w:sz w:val="28"/>
          <w:szCs w:val="28"/>
          <w:lang w:val="uk-UA"/>
        </w:rPr>
        <w:lastRenderedPageBreak/>
        <w:t xml:space="preserve">                 </w:t>
      </w:r>
      <w:r w:rsidR="006A7D14">
        <w:rPr>
          <w:rFonts w:ascii="Times New Roman" w:hAnsi="Times New Roman" w:cs="Times New Roman"/>
          <w:sz w:val="28"/>
          <w:szCs w:val="28"/>
          <w:lang w:val="uk-UA"/>
        </w:rPr>
        <w:t xml:space="preserve">                           </w:t>
      </w:r>
      <w:r w:rsidR="0007547D" w:rsidRPr="00A61CD8">
        <w:rPr>
          <w:rFonts w:ascii="Times New Roman" w:hAnsi="Times New Roman" w:cs="Times New Roman"/>
          <w:b/>
          <w:i/>
          <w:color w:val="7030A0"/>
          <w:sz w:val="28"/>
          <w:szCs w:val="28"/>
          <w:lang w:val="uk-UA"/>
        </w:rPr>
        <w:t>Демонстраційні схеми</w:t>
      </w:r>
    </w:p>
    <w:tbl>
      <w:tblPr>
        <w:tblStyle w:val="a8"/>
        <w:tblW w:w="0" w:type="auto"/>
        <w:tblInd w:w="60" w:type="dxa"/>
        <w:tblLook w:val="04A0"/>
      </w:tblPr>
      <w:tblGrid>
        <w:gridCol w:w="9571"/>
      </w:tblGrid>
      <w:tr w:rsidR="0007547D" w:rsidRPr="00A61CD8" w:rsidTr="000E72FD">
        <w:tc>
          <w:tcPr>
            <w:tcW w:w="9571" w:type="dxa"/>
          </w:tcPr>
          <w:p w:rsidR="0007547D" w:rsidRPr="00A61CD8" w:rsidRDefault="0007547D" w:rsidP="000E72FD">
            <w:pPr>
              <w:pStyle w:val="Standard"/>
              <w:spacing w:line="360" w:lineRule="auto"/>
              <w:jc w:val="center"/>
              <w:rPr>
                <w:rFonts w:ascii="Times New Roman" w:hAnsi="Times New Roman" w:cs="Times New Roman"/>
                <w:i/>
                <w:sz w:val="28"/>
                <w:szCs w:val="28"/>
                <w:lang w:val="uk-UA"/>
              </w:rPr>
            </w:pPr>
            <w:r w:rsidRPr="00A61CD8">
              <w:rPr>
                <w:rFonts w:ascii="Times New Roman" w:hAnsi="Times New Roman" w:cs="Times New Roman"/>
                <w:b/>
                <w:i/>
                <w:color w:val="7030A0"/>
                <w:sz w:val="28"/>
                <w:szCs w:val="28"/>
                <w:lang w:val="uk-UA"/>
              </w:rPr>
              <w:t xml:space="preserve">Аналізуємо – </w:t>
            </w:r>
            <w:r w:rsidRPr="00A61CD8">
              <w:rPr>
                <w:rFonts w:ascii="Times New Roman" w:hAnsi="Times New Roman" w:cs="Times New Roman"/>
                <w:i/>
                <w:sz w:val="28"/>
                <w:szCs w:val="28"/>
                <w:lang w:val="uk-UA"/>
              </w:rPr>
              <w:t>розкладаємо, щоб визначити: ознаки, частини предмета. Ціле складається з частин.</w:t>
            </w:r>
          </w:p>
        </w:tc>
      </w:tr>
    </w:tbl>
    <w:p w:rsidR="0007547D" w:rsidRPr="00A61CD8" w:rsidRDefault="0007547D" w:rsidP="0007547D">
      <w:pPr>
        <w:pStyle w:val="Standard"/>
        <w:spacing w:line="360" w:lineRule="auto"/>
        <w:ind w:left="60"/>
        <w:jc w:val="center"/>
        <w:rPr>
          <w:rFonts w:ascii="Times New Roman" w:hAnsi="Times New Roman" w:cs="Times New Roman"/>
          <w:b/>
          <w:i/>
          <w:color w:val="7030A0"/>
          <w:sz w:val="28"/>
          <w:szCs w:val="28"/>
          <w:lang w:val="uk-UA"/>
        </w:rPr>
      </w:pPr>
    </w:p>
    <w:tbl>
      <w:tblPr>
        <w:tblStyle w:val="a8"/>
        <w:tblW w:w="0" w:type="auto"/>
        <w:tblInd w:w="60" w:type="dxa"/>
        <w:tblLook w:val="04A0"/>
      </w:tblPr>
      <w:tblGrid>
        <w:gridCol w:w="9571"/>
      </w:tblGrid>
      <w:tr w:rsidR="0007547D" w:rsidRPr="00A61CD8" w:rsidTr="000E72FD">
        <w:tc>
          <w:tcPr>
            <w:tcW w:w="9571" w:type="dxa"/>
          </w:tcPr>
          <w:p w:rsidR="0007547D" w:rsidRPr="00A61CD8" w:rsidRDefault="0007547D" w:rsidP="000E72FD">
            <w:pPr>
              <w:pStyle w:val="Standard"/>
              <w:spacing w:line="360" w:lineRule="auto"/>
              <w:jc w:val="center"/>
              <w:rPr>
                <w:rFonts w:ascii="Times New Roman" w:hAnsi="Times New Roman" w:cs="Times New Roman"/>
                <w:b/>
                <w:i/>
                <w:sz w:val="28"/>
                <w:szCs w:val="28"/>
                <w:lang w:val="uk-UA"/>
              </w:rPr>
            </w:pPr>
            <w:r w:rsidRPr="00A61CD8">
              <w:rPr>
                <w:rFonts w:ascii="Times New Roman" w:hAnsi="Times New Roman" w:cs="Times New Roman"/>
                <w:b/>
                <w:i/>
                <w:color w:val="7030A0"/>
                <w:sz w:val="28"/>
                <w:szCs w:val="28"/>
                <w:lang w:val="uk-UA"/>
              </w:rPr>
              <w:t xml:space="preserve">Головні ознаки </w:t>
            </w:r>
            <w:r w:rsidRPr="00A61CD8">
              <w:rPr>
                <w:rFonts w:ascii="Times New Roman" w:hAnsi="Times New Roman" w:cs="Times New Roman"/>
                <w:i/>
                <w:sz w:val="28"/>
                <w:szCs w:val="28"/>
                <w:lang w:val="uk-UA"/>
              </w:rPr>
              <w:t>завжди зберігаються, допомагають розпізнати предмет у будь-яких умовах.</w:t>
            </w:r>
          </w:p>
        </w:tc>
      </w:tr>
    </w:tbl>
    <w:p w:rsidR="0007547D" w:rsidRPr="00A61CD8" w:rsidRDefault="0007547D" w:rsidP="0007547D">
      <w:pPr>
        <w:pStyle w:val="Standard"/>
        <w:spacing w:line="360" w:lineRule="auto"/>
        <w:ind w:left="60"/>
        <w:jc w:val="center"/>
        <w:rPr>
          <w:rFonts w:ascii="Times New Roman" w:hAnsi="Times New Roman" w:cs="Times New Roman"/>
          <w:b/>
          <w:i/>
          <w:color w:val="7030A0"/>
          <w:sz w:val="28"/>
          <w:szCs w:val="28"/>
          <w:lang w:val="uk-UA"/>
        </w:rPr>
      </w:pPr>
    </w:p>
    <w:tbl>
      <w:tblPr>
        <w:tblStyle w:val="a8"/>
        <w:tblW w:w="0" w:type="auto"/>
        <w:tblInd w:w="60" w:type="dxa"/>
        <w:tblLook w:val="04A0"/>
      </w:tblPr>
      <w:tblGrid>
        <w:gridCol w:w="9571"/>
      </w:tblGrid>
      <w:tr w:rsidR="0007547D" w:rsidRPr="00A61CD8" w:rsidTr="000E72FD">
        <w:tc>
          <w:tcPr>
            <w:tcW w:w="9571" w:type="dxa"/>
          </w:tcPr>
          <w:p w:rsidR="0007547D" w:rsidRPr="00A61CD8" w:rsidRDefault="0007547D" w:rsidP="000E72FD">
            <w:pPr>
              <w:pStyle w:val="Standard"/>
              <w:spacing w:line="360" w:lineRule="auto"/>
              <w:jc w:val="center"/>
              <w:rPr>
                <w:rFonts w:ascii="Times New Roman" w:hAnsi="Times New Roman" w:cs="Times New Roman"/>
                <w:i/>
                <w:sz w:val="28"/>
                <w:szCs w:val="28"/>
                <w:lang w:val="uk-UA"/>
              </w:rPr>
            </w:pPr>
            <w:r w:rsidRPr="00A61CD8">
              <w:rPr>
                <w:rFonts w:ascii="Times New Roman" w:hAnsi="Times New Roman" w:cs="Times New Roman"/>
                <w:b/>
                <w:i/>
                <w:color w:val="7030A0"/>
                <w:sz w:val="28"/>
                <w:szCs w:val="28"/>
                <w:lang w:val="uk-UA"/>
              </w:rPr>
              <w:t xml:space="preserve">Узагальнюємо – </w:t>
            </w:r>
            <w:r w:rsidRPr="00A61CD8">
              <w:rPr>
                <w:rFonts w:ascii="Times New Roman" w:hAnsi="Times New Roman" w:cs="Times New Roman"/>
                <w:i/>
                <w:sz w:val="28"/>
                <w:szCs w:val="28"/>
                <w:lang w:val="uk-UA"/>
              </w:rPr>
              <w:t>об’єднуємо словом чи реченням найважливіші ознаки, предмети, думки.</w:t>
            </w:r>
          </w:p>
        </w:tc>
      </w:tr>
    </w:tbl>
    <w:p w:rsidR="0007547D" w:rsidRPr="00A61CD8" w:rsidRDefault="0007547D" w:rsidP="0007547D">
      <w:pPr>
        <w:pStyle w:val="Standard"/>
        <w:spacing w:line="360" w:lineRule="auto"/>
        <w:ind w:left="60"/>
        <w:jc w:val="center"/>
        <w:rPr>
          <w:rFonts w:ascii="Times New Roman" w:hAnsi="Times New Roman" w:cs="Times New Roman"/>
          <w:b/>
          <w:i/>
          <w:color w:val="7030A0"/>
          <w:sz w:val="28"/>
          <w:szCs w:val="28"/>
          <w:lang w:val="uk-UA"/>
        </w:rPr>
      </w:pPr>
    </w:p>
    <w:tbl>
      <w:tblPr>
        <w:tblStyle w:val="a8"/>
        <w:tblW w:w="0" w:type="auto"/>
        <w:tblInd w:w="60" w:type="dxa"/>
        <w:tblLook w:val="04A0"/>
      </w:tblPr>
      <w:tblGrid>
        <w:gridCol w:w="9571"/>
      </w:tblGrid>
      <w:tr w:rsidR="0007547D" w:rsidRPr="00A61CD8" w:rsidTr="000E72FD">
        <w:tc>
          <w:tcPr>
            <w:tcW w:w="9571" w:type="dxa"/>
          </w:tcPr>
          <w:p w:rsidR="0007547D" w:rsidRPr="00A61CD8" w:rsidRDefault="0007547D" w:rsidP="000E72FD">
            <w:pPr>
              <w:pStyle w:val="Standard"/>
              <w:spacing w:line="360" w:lineRule="auto"/>
              <w:jc w:val="center"/>
              <w:rPr>
                <w:rFonts w:ascii="Times New Roman" w:hAnsi="Times New Roman" w:cs="Times New Roman"/>
                <w:i/>
                <w:sz w:val="28"/>
                <w:szCs w:val="28"/>
                <w:lang w:val="uk-UA"/>
              </w:rPr>
            </w:pPr>
            <w:r w:rsidRPr="00A61CD8">
              <w:rPr>
                <w:rFonts w:ascii="Times New Roman" w:hAnsi="Times New Roman" w:cs="Times New Roman"/>
                <w:b/>
                <w:i/>
                <w:color w:val="7030A0"/>
                <w:sz w:val="28"/>
                <w:szCs w:val="28"/>
                <w:lang w:val="uk-UA"/>
              </w:rPr>
              <w:t xml:space="preserve">Доводимо </w:t>
            </w:r>
            <w:r w:rsidRPr="00A61CD8">
              <w:rPr>
                <w:rFonts w:ascii="Times New Roman" w:hAnsi="Times New Roman" w:cs="Times New Roman"/>
                <w:i/>
                <w:sz w:val="28"/>
                <w:szCs w:val="28"/>
                <w:lang w:val="uk-UA"/>
              </w:rPr>
              <w:t xml:space="preserve">  Як?</w:t>
            </w:r>
          </w:p>
          <w:p w:rsidR="0007547D" w:rsidRPr="00A61CD8" w:rsidRDefault="0007547D" w:rsidP="000E72FD">
            <w:pPr>
              <w:pStyle w:val="Standard"/>
              <w:spacing w:line="360" w:lineRule="auto"/>
              <w:jc w:val="center"/>
              <w:rPr>
                <w:rFonts w:ascii="Times New Roman" w:hAnsi="Times New Roman" w:cs="Times New Roman"/>
                <w:i/>
                <w:sz w:val="28"/>
                <w:szCs w:val="28"/>
                <w:lang w:val="uk-UA"/>
              </w:rPr>
            </w:pPr>
            <w:r w:rsidRPr="00A61CD8">
              <w:rPr>
                <w:rFonts w:ascii="Times New Roman" w:hAnsi="Times New Roman" w:cs="Times New Roman"/>
                <w:i/>
                <w:sz w:val="28"/>
                <w:szCs w:val="28"/>
                <w:lang w:val="uk-UA"/>
              </w:rPr>
              <w:t>Підтверджуємо</w:t>
            </w:r>
          </w:p>
          <w:p w:rsidR="0007547D" w:rsidRPr="00A61CD8" w:rsidRDefault="0007547D" w:rsidP="000E72FD">
            <w:pPr>
              <w:pStyle w:val="Standard"/>
              <w:spacing w:line="360" w:lineRule="auto"/>
              <w:jc w:val="center"/>
              <w:rPr>
                <w:rFonts w:ascii="Times New Roman" w:hAnsi="Times New Roman" w:cs="Times New Roman"/>
                <w:i/>
                <w:sz w:val="28"/>
                <w:szCs w:val="28"/>
                <w:lang w:val="uk-UA"/>
              </w:rPr>
            </w:pPr>
            <w:r w:rsidRPr="00A61CD8">
              <w:rPr>
                <w:rFonts w:ascii="Times New Roman" w:hAnsi="Times New Roman" w:cs="Times New Roman"/>
                <w:i/>
                <w:sz w:val="28"/>
                <w:szCs w:val="28"/>
                <w:lang w:val="uk-UA"/>
              </w:rPr>
              <w:t>або</w:t>
            </w:r>
          </w:p>
          <w:p w:rsidR="0007547D" w:rsidRPr="00A61CD8" w:rsidRDefault="0007547D" w:rsidP="000E72FD">
            <w:pPr>
              <w:pStyle w:val="Standard"/>
              <w:spacing w:line="360" w:lineRule="auto"/>
              <w:jc w:val="center"/>
              <w:rPr>
                <w:rFonts w:ascii="Times New Roman" w:hAnsi="Times New Roman" w:cs="Times New Roman"/>
                <w:i/>
                <w:sz w:val="28"/>
                <w:szCs w:val="28"/>
                <w:lang w:val="uk-UA"/>
              </w:rPr>
            </w:pPr>
            <w:r w:rsidRPr="00A61CD8">
              <w:rPr>
                <w:rFonts w:ascii="Times New Roman" w:hAnsi="Times New Roman" w:cs="Times New Roman"/>
                <w:i/>
                <w:sz w:val="28"/>
                <w:szCs w:val="28"/>
                <w:lang w:val="uk-UA"/>
              </w:rPr>
              <w:t>заперечуємо думку.</w:t>
            </w:r>
          </w:p>
          <w:p w:rsidR="0007547D" w:rsidRPr="00A61CD8" w:rsidRDefault="0007547D" w:rsidP="000E72FD">
            <w:pPr>
              <w:pStyle w:val="Standard"/>
              <w:spacing w:line="360" w:lineRule="auto"/>
              <w:jc w:val="center"/>
              <w:rPr>
                <w:rFonts w:ascii="Times New Roman" w:hAnsi="Times New Roman" w:cs="Times New Roman"/>
                <w:sz w:val="28"/>
                <w:szCs w:val="28"/>
                <w:lang w:val="uk-UA"/>
              </w:rPr>
            </w:pPr>
            <w:r w:rsidRPr="00A61CD8">
              <w:rPr>
                <w:rFonts w:ascii="Times New Roman" w:hAnsi="Times New Roman" w:cs="Times New Roman"/>
                <w:sz w:val="28"/>
                <w:szCs w:val="28"/>
                <w:lang w:val="uk-UA"/>
              </w:rPr>
              <w:t xml:space="preserve">За допомогою </w:t>
            </w:r>
            <w:r w:rsidRPr="00A61CD8">
              <w:rPr>
                <w:rFonts w:ascii="Times New Roman" w:hAnsi="Times New Roman" w:cs="Times New Roman"/>
                <w:i/>
                <w:sz w:val="28"/>
                <w:szCs w:val="28"/>
                <w:lang w:val="uk-UA"/>
              </w:rPr>
              <w:t>доказів</w:t>
            </w:r>
            <w:r w:rsidRPr="00A61CD8">
              <w:rPr>
                <w:rFonts w:ascii="Times New Roman" w:hAnsi="Times New Roman" w:cs="Times New Roman"/>
                <w:sz w:val="28"/>
                <w:szCs w:val="28"/>
                <w:lang w:val="uk-UA"/>
              </w:rPr>
              <w:t xml:space="preserve"> – наводимо правило, приклад, робимо розрахунок</w:t>
            </w:r>
          </w:p>
        </w:tc>
      </w:tr>
    </w:tbl>
    <w:p w:rsidR="0007547D" w:rsidRPr="00A61CD8" w:rsidRDefault="0007547D" w:rsidP="0007547D">
      <w:pPr>
        <w:pStyle w:val="Standard"/>
        <w:spacing w:line="360" w:lineRule="auto"/>
        <w:ind w:left="60"/>
        <w:jc w:val="center"/>
        <w:rPr>
          <w:rFonts w:ascii="Times New Roman" w:hAnsi="Times New Roman" w:cs="Times New Roman"/>
          <w:b/>
          <w:i/>
          <w:color w:val="7030A0"/>
          <w:sz w:val="28"/>
          <w:szCs w:val="28"/>
          <w:lang w:val="uk-UA"/>
        </w:rPr>
      </w:pPr>
    </w:p>
    <w:tbl>
      <w:tblPr>
        <w:tblStyle w:val="a8"/>
        <w:tblW w:w="0" w:type="auto"/>
        <w:tblInd w:w="60" w:type="dxa"/>
        <w:tblLook w:val="04A0"/>
      </w:tblPr>
      <w:tblGrid>
        <w:gridCol w:w="9571"/>
      </w:tblGrid>
      <w:tr w:rsidR="0007547D" w:rsidRPr="00A61CD8" w:rsidTr="0007547D">
        <w:tc>
          <w:tcPr>
            <w:tcW w:w="9571" w:type="dxa"/>
          </w:tcPr>
          <w:p w:rsidR="0007547D" w:rsidRPr="00A61CD8" w:rsidRDefault="0007547D" w:rsidP="005D0447">
            <w:pPr>
              <w:pStyle w:val="Standard"/>
              <w:spacing w:line="360" w:lineRule="auto"/>
              <w:rPr>
                <w:rFonts w:ascii="Times New Roman" w:hAnsi="Times New Roman" w:cs="Times New Roman"/>
                <w:i/>
                <w:sz w:val="28"/>
                <w:szCs w:val="28"/>
                <w:lang w:val="uk-UA"/>
              </w:rPr>
            </w:pPr>
            <w:r w:rsidRPr="00A61CD8">
              <w:rPr>
                <w:rFonts w:ascii="Times New Roman" w:hAnsi="Times New Roman" w:cs="Times New Roman"/>
                <w:b/>
                <w:i/>
                <w:color w:val="7030A0"/>
                <w:sz w:val="28"/>
                <w:szCs w:val="28"/>
                <w:lang w:val="uk-UA"/>
              </w:rPr>
              <w:t xml:space="preserve">Причина </w:t>
            </w:r>
            <w:r w:rsidR="000E72FD" w:rsidRPr="00A61CD8">
              <w:rPr>
                <w:rFonts w:ascii="Times New Roman" w:hAnsi="Times New Roman" w:cs="Times New Roman"/>
                <w:i/>
                <w:sz w:val="28"/>
                <w:szCs w:val="28"/>
                <w:lang w:val="uk-UA"/>
              </w:rPr>
              <w:t>– відбувається раніше й зумовлює зміни – наслідки, які є обов’язковими та необов’язковими. Одна причина може мати кілька наслідків.</w:t>
            </w:r>
          </w:p>
        </w:tc>
      </w:tr>
    </w:tbl>
    <w:p w:rsidR="005779F5" w:rsidRPr="00A61CD8" w:rsidRDefault="005779F5" w:rsidP="005D0447">
      <w:pPr>
        <w:pStyle w:val="Standard"/>
        <w:spacing w:line="360" w:lineRule="auto"/>
        <w:ind w:left="60"/>
        <w:rPr>
          <w:rFonts w:ascii="Times New Roman" w:hAnsi="Times New Roman" w:cs="Times New Roman"/>
          <w:sz w:val="28"/>
          <w:szCs w:val="28"/>
          <w:lang w:val="uk-UA"/>
        </w:rPr>
      </w:pPr>
    </w:p>
    <w:p w:rsidR="00442F7B" w:rsidRPr="00A61CD8" w:rsidRDefault="005779F5" w:rsidP="00442F7B">
      <w:pPr>
        <w:pStyle w:val="Standard"/>
        <w:spacing w:line="360" w:lineRule="auto"/>
        <w:jc w:val="both"/>
        <w:rPr>
          <w:rFonts w:ascii="Times New Roman" w:hAnsi="Times New Roman" w:cs="Times New Roman"/>
          <w:b/>
          <w:i/>
          <w:color w:val="00B050"/>
          <w:sz w:val="28"/>
          <w:szCs w:val="28"/>
          <w:lang w:val="uk-UA"/>
        </w:rPr>
      </w:pPr>
      <w:r w:rsidRPr="00A61CD8">
        <w:rPr>
          <w:rFonts w:ascii="Times New Roman" w:hAnsi="Times New Roman" w:cs="Times New Roman"/>
          <w:sz w:val="28"/>
          <w:szCs w:val="28"/>
          <w:lang w:val="uk-UA"/>
        </w:rPr>
        <w:t xml:space="preserve"> </w:t>
      </w:r>
      <w:r w:rsidR="00442F7B" w:rsidRPr="00A61CD8">
        <w:rPr>
          <w:rFonts w:ascii="Times New Roman" w:hAnsi="Times New Roman" w:cs="Times New Roman"/>
          <w:b/>
          <w:i/>
          <w:color w:val="00B050"/>
          <w:sz w:val="28"/>
          <w:szCs w:val="28"/>
          <w:lang w:val="uk-UA"/>
        </w:rPr>
        <w:t>Додаток 5</w:t>
      </w:r>
    </w:p>
    <w:p w:rsidR="00442F7B" w:rsidRPr="00A61CD8" w:rsidRDefault="00442F7B" w:rsidP="00442F7B">
      <w:pPr>
        <w:pStyle w:val="Standard"/>
        <w:spacing w:line="360" w:lineRule="auto"/>
        <w:jc w:val="center"/>
        <w:rPr>
          <w:rFonts w:ascii="Times New Roman" w:hAnsi="Times New Roman" w:cs="Times New Roman"/>
          <w:b/>
          <w:i/>
          <w:color w:val="7030A0"/>
          <w:sz w:val="28"/>
          <w:szCs w:val="28"/>
          <w:lang w:val="uk-UA"/>
        </w:rPr>
      </w:pPr>
      <w:r w:rsidRPr="00A61CD8">
        <w:rPr>
          <w:rFonts w:ascii="Times New Roman" w:hAnsi="Times New Roman" w:cs="Times New Roman"/>
          <w:b/>
          <w:i/>
          <w:color w:val="7030A0"/>
          <w:sz w:val="28"/>
          <w:szCs w:val="28"/>
          <w:lang w:val="uk-UA"/>
        </w:rPr>
        <w:t>Правила порівняння</w:t>
      </w:r>
    </w:p>
    <w:p w:rsidR="005779F5" w:rsidRPr="00A61CD8" w:rsidRDefault="00442F7B" w:rsidP="005D0447">
      <w:pPr>
        <w:pStyle w:val="Standard"/>
        <w:spacing w:line="360" w:lineRule="auto"/>
        <w:ind w:left="60"/>
        <w:rPr>
          <w:rFonts w:ascii="Times New Roman" w:hAnsi="Times New Roman" w:cs="Times New Roman"/>
          <w:sz w:val="28"/>
          <w:szCs w:val="28"/>
          <w:lang w:val="uk-UA"/>
        </w:rPr>
      </w:pPr>
      <w:r w:rsidRPr="00A61CD8">
        <w:rPr>
          <w:rFonts w:ascii="Times New Roman" w:hAnsi="Times New Roman" w:cs="Times New Roman"/>
          <w:sz w:val="28"/>
          <w:szCs w:val="28"/>
          <w:lang w:val="uk-UA"/>
        </w:rPr>
        <w:t>1. Уважно розглянь предмети.</w:t>
      </w:r>
    </w:p>
    <w:p w:rsidR="00442F7B" w:rsidRPr="00A61CD8" w:rsidRDefault="00442F7B" w:rsidP="005D0447">
      <w:pPr>
        <w:pStyle w:val="Standard"/>
        <w:spacing w:line="360" w:lineRule="auto"/>
        <w:ind w:left="60"/>
        <w:rPr>
          <w:rFonts w:ascii="Times New Roman" w:hAnsi="Times New Roman" w:cs="Times New Roman"/>
          <w:sz w:val="28"/>
          <w:szCs w:val="28"/>
          <w:lang w:val="uk-UA"/>
        </w:rPr>
      </w:pPr>
      <w:r w:rsidRPr="00A61CD8">
        <w:rPr>
          <w:rFonts w:ascii="Times New Roman" w:hAnsi="Times New Roman" w:cs="Times New Roman"/>
          <w:sz w:val="28"/>
          <w:szCs w:val="28"/>
          <w:lang w:val="uk-UA"/>
        </w:rPr>
        <w:t>2. Вияви ознаки кожного.</w:t>
      </w:r>
    </w:p>
    <w:p w:rsidR="00442F7B" w:rsidRPr="00A61CD8" w:rsidRDefault="00442F7B" w:rsidP="005D0447">
      <w:pPr>
        <w:pStyle w:val="Standard"/>
        <w:spacing w:line="360" w:lineRule="auto"/>
        <w:ind w:left="60"/>
        <w:rPr>
          <w:rFonts w:ascii="Times New Roman" w:hAnsi="Times New Roman" w:cs="Times New Roman"/>
          <w:sz w:val="28"/>
          <w:szCs w:val="28"/>
          <w:lang w:val="uk-UA"/>
        </w:rPr>
      </w:pPr>
      <w:r w:rsidRPr="00A61CD8">
        <w:rPr>
          <w:rFonts w:ascii="Times New Roman" w:hAnsi="Times New Roman" w:cs="Times New Roman"/>
          <w:sz w:val="28"/>
          <w:szCs w:val="28"/>
          <w:lang w:val="uk-UA"/>
        </w:rPr>
        <w:t>3. Зістав відповідні.</w:t>
      </w:r>
    </w:p>
    <w:p w:rsidR="00442F7B" w:rsidRPr="00A61CD8" w:rsidRDefault="00442F7B" w:rsidP="005D0447">
      <w:pPr>
        <w:pStyle w:val="Standard"/>
        <w:spacing w:line="360" w:lineRule="auto"/>
        <w:ind w:left="60"/>
        <w:rPr>
          <w:rFonts w:ascii="Times New Roman" w:hAnsi="Times New Roman" w:cs="Times New Roman"/>
          <w:sz w:val="28"/>
          <w:szCs w:val="28"/>
          <w:lang w:val="uk-UA"/>
        </w:rPr>
      </w:pPr>
      <w:r w:rsidRPr="00A61CD8">
        <w:rPr>
          <w:rFonts w:ascii="Times New Roman" w:hAnsi="Times New Roman" w:cs="Times New Roman"/>
          <w:sz w:val="28"/>
          <w:szCs w:val="28"/>
          <w:lang w:val="uk-UA"/>
        </w:rPr>
        <w:t>4. Знайди однакові, подібні, відмінні.</w:t>
      </w:r>
    </w:p>
    <w:p w:rsidR="00442F7B" w:rsidRPr="00A61CD8" w:rsidRDefault="00442F7B" w:rsidP="005D0447">
      <w:pPr>
        <w:pStyle w:val="Standard"/>
        <w:spacing w:line="360" w:lineRule="auto"/>
        <w:ind w:left="60"/>
        <w:rPr>
          <w:rFonts w:ascii="Times New Roman" w:hAnsi="Times New Roman" w:cs="Times New Roman"/>
          <w:sz w:val="28"/>
          <w:szCs w:val="28"/>
          <w:lang w:val="uk-UA"/>
        </w:rPr>
      </w:pPr>
      <w:r w:rsidRPr="00A61CD8">
        <w:rPr>
          <w:rFonts w:ascii="Times New Roman" w:hAnsi="Times New Roman" w:cs="Times New Roman"/>
          <w:sz w:val="28"/>
          <w:szCs w:val="28"/>
          <w:lang w:val="uk-UA"/>
        </w:rPr>
        <w:t>5. Узагальни результат порівняння.</w:t>
      </w:r>
    </w:p>
    <w:p w:rsidR="006A7D14" w:rsidRDefault="006A7D14" w:rsidP="000E72FD">
      <w:pPr>
        <w:pStyle w:val="Standard"/>
        <w:spacing w:line="360" w:lineRule="auto"/>
        <w:jc w:val="both"/>
        <w:rPr>
          <w:rFonts w:ascii="Times New Roman" w:hAnsi="Times New Roman" w:cs="Times New Roman"/>
          <w:b/>
          <w:i/>
          <w:color w:val="00B050"/>
          <w:sz w:val="28"/>
          <w:szCs w:val="28"/>
          <w:lang w:val="uk-UA"/>
        </w:rPr>
      </w:pPr>
    </w:p>
    <w:p w:rsidR="006A7D14" w:rsidRDefault="006A7D14" w:rsidP="000E72FD">
      <w:pPr>
        <w:pStyle w:val="Standard"/>
        <w:spacing w:line="360" w:lineRule="auto"/>
        <w:jc w:val="both"/>
        <w:rPr>
          <w:rFonts w:ascii="Times New Roman" w:hAnsi="Times New Roman" w:cs="Times New Roman"/>
          <w:b/>
          <w:i/>
          <w:color w:val="00B050"/>
          <w:sz w:val="28"/>
          <w:szCs w:val="28"/>
          <w:lang w:val="uk-UA"/>
        </w:rPr>
      </w:pPr>
    </w:p>
    <w:p w:rsidR="006A7D14" w:rsidRDefault="006A7D14" w:rsidP="000E72FD">
      <w:pPr>
        <w:pStyle w:val="Standard"/>
        <w:spacing w:line="360" w:lineRule="auto"/>
        <w:jc w:val="both"/>
        <w:rPr>
          <w:rFonts w:ascii="Times New Roman" w:hAnsi="Times New Roman" w:cs="Times New Roman"/>
          <w:b/>
          <w:i/>
          <w:color w:val="00B050"/>
          <w:sz w:val="28"/>
          <w:szCs w:val="28"/>
          <w:lang w:val="uk-UA"/>
        </w:rPr>
      </w:pPr>
    </w:p>
    <w:p w:rsidR="000E72FD" w:rsidRPr="00A61CD8" w:rsidRDefault="000E72FD" w:rsidP="000E72FD">
      <w:pPr>
        <w:pStyle w:val="Standard"/>
        <w:spacing w:line="360" w:lineRule="auto"/>
        <w:jc w:val="both"/>
        <w:rPr>
          <w:rFonts w:ascii="Times New Roman" w:hAnsi="Times New Roman" w:cs="Times New Roman"/>
          <w:b/>
          <w:i/>
          <w:color w:val="00B050"/>
          <w:sz w:val="28"/>
          <w:szCs w:val="28"/>
          <w:lang w:val="uk-UA"/>
        </w:rPr>
      </w:pPr>
      <w:r w:rsidRPr="00A61CD8">
        <w:rPr>
          <w:rFonts w:ascii="Times New Roman" w:hAnsi="Times New Roman" w:cs="Times New Roman"/>
          <w:b/>
          <w:i/>
          <w:color w:val="00B050"/>
          <w:sz w:val="28"/>
          <w:szCs w:val="28"/>
          <w:lang w:val="uk-UA"/>
        </w:rPr>
        <w:lastRenderedPageBreak/>
        <w:t>Додаток 6</w:t>
      </w:r>
    </w:p>
    <w:p w:rsidR="000E72FD" w:rsidRDefault="000E72FD" w:rsidP="000E72FD">
      <w:pPr>
        <w:pStyle w:val="Standard"/>
        <w:spacing w:line="360" w:lineRule="auto"/>
        <w:jc w:val="both"/>
        <w:rPr>
          <w:rFonts w:ascii="Times New Roman" w:hAnsi="Times New Roman" w:cs="Times New Roman"/>
          <w:b/>
          <w:i/>
          <w:color w:val="7030A0"/>
          <w:sz w:val="28"/>
          <w:szCs w:val="28"/>
          <w:lang w:val="uk-UA"/>
        </w:rPr>
      </w:pPr>
      <w:r w:rsidRPr="00A61CD8">
        <w:rPr>
          <w:rFonts w:ascii="Times New Roman" w:hAnsi="Times New Roman" w:cs="Times New Roman"/>
          <w:b/>
          <w:i/>
          <w:color w:val="7030A0"/>
          <w:sz w:val="28"/>
          <w:szCs w:val="28"/>
          <w:lang w:val="uk-UA"/>
        </w:rPr>
        <w:t>Види вправ, ігрових завдань для сенсорного розвитку школярів</w:t>
      </w:r>
    </w:p>
    <w:p w:rsidR="006A7D14" w:rsidRPr="00A61CD8" w:rsidRDefault="006A7D14" w:rsidP="000E72FD">
      <w:pPr>
        <w:pStyle w:val="Standard"/>
        <w:spacing w:line="360" w:lineRule="auto"/>
        <w:jc w:val="both"/>
        <w:rPr>
          <w:rFonts w:ascii="Times New Roman" w:hAnsi="Times New Roman" w:cs="Times New Roman"/>
          <w:b/>
          <w:i/>
          <w:color w:val="7030A0"/>
          <w:sz w:val="28"/>
          <w:szCs w:val="28"/>
          <w:lang w:val="uk-UA"/>
        </w:rPr>
      </w:pPr>
    </w:p>
    <w:tbl>
      <w:tblPr>
        <w:tblStyle w:val="a8"/>
        <w:tblW w:w="0" w:type="auto"/>
        <w:tblLook w:val="04A0"/>
      </w:tblPr>
      <w:tblGrid>
        <w:gridCol w:w="3190"/>
        <w:gridCol w:w="3190"/>
        <w:gridCol w:w="3191"/>
      </w:tblGrid>
      <w:tr w:rsidR="000E72FD" w:rsidRPr="00A61CD8" w:rsidTr="000E72FD">
        <w:tc>
          <w:tcPr>
            <w:tcW w:w="3190" w:type="dxa"/>
          </w:tcPr>
          <w:p w:rsidR="000E72FD" w:rsidRPr="00A61CD8" w:rsidRDefault="009600B4" w:rsidP="000E72FD">
            <w:pPr>
              <w:pStyle w:val="Standard"/>
              <w:spacing w:line="360" w:lineRule="auto"/>
              <w:jc w:val="both"/>
              <w:rPr>
                <w:rFonts w:ascii="Times New Roman" w:hAnsi="Times New Roman" w:cs="Times New Roman"/>
                <w:b/>
                <w:i/>
                <w:color w:val="7030A0"/>
                <w:sz w:val="28"/>
                <w:szCs w:val="28"/>
                <w:lang w:val="uk-UA"/>
              </w:rPr>
            </w:pPr>
            <w:r w:rsidRPr="00A61CD8">
              <w:rPr>
                <w:rFonts w:ascii="Times New Roman" w:hAnsi="Times New Roman" w:cs="Times New Roman"/>
                <w:b/>
                <w:i/>
                <w:color w:val="7030A0"/>
                <w:sz w:val="28"/>
                <w:szCs w:val="28"/>
                <w:lang w:val="uk-UA"/>
              </w:rPr>
              <w:t>Чутливе вухо</w:t>
            </w:r>
          </w:p>
        </w:tc>
        <w:tc>
          <w:tcPr>
            <w:tcW w:w="3190" w:type="dxa"/>
          </w:tcPr>
          <w:p w:rsidR="000E72FD" w:rsidRPr="00A61CD8" w:rsidRDefault="009600B4" w:rsidP="000E72FD">
            <w:pPr>
              <w:pStyle w:val="Standard"/>
              <w:spacing w:line="360" w:lineRule="auto"/>
              <w:jc w:val="both"/>
              <w:rPr>
                <w:rFonts w:ascii="Times New Roman" w:hAnsi="Times New Roman" w:cs="Times New Roman"/>
                <w:b/>
                <w:i/>
                <w:color w:val="7030A0"/>
                <w:sz w:val="28"/>
                <w:szCs w:val="28"/>
                <w:lang w:val="uk-UA"/>
              </w:rPr>
            </w:pPr>
            <w:r w:rsidRPr="00A61CD8">
              <w:rPr>
                <w:rFonts w:ascii="Times New Roman" w:hAnsi="Times New Roman" w:cs="Times New Roman"/>
                <w:b/>
                <w:i/>
                <w:color w:val="7030A0"/>
                <w:sz w:val="28"/>
                <w:szCs w:val="28"/>
                <w:lang w:val="uk-UA"/>
              </w:rPr>
              <w:t>Гостре око</w:t>
            </w:r>
          </w:p>
        </w:tc>
        <w:tc>
          <w:tcPr>
            <w:tcW w:w="3191" w:type="dxa"/>
          </w:tcPr>
          <w:p w:rsidR="000E72FD" w:rsidRPr="00A61CD8" w:rsidRDefault="009600B4" w:rsidP="000E72FD">
            <w:pPr>
              <w:pStyle w:val="Standard"/>
              <w:spacing w:line="360" w:lineRule="auto"/>
              <w:jc w:val="both"/>
              <w:rPr>
                <w:rFonts w:ascii="Times New Roman" w:hAnsi="Times New Roman" w:cs="Times New Roman"/>
                <w:b/>
                <w:i/>
                <w:color w:val="7030A0"/>
                <w:sz w:val="28"/>
                <w:szCs w:val="28"/>
                <w:lang w:val="uk-UA"/>
              </w:rPr>
            </w:pPr>
            <w:r w:rsidRPr="00A61CD8">
              <w:rPr>
                <w:rFonts w:ascii="Times New Roman" w:hAnsi="Times New Roman" w:cs="Times New Roman"/>
                <w:b/>
                <w:i/>
                <w:color w:val="7030A0"/>
                <w:sz w:val="28"/>
                <w:szCs w:val="28"/>
                <w:lang w:val="uk-UA"/>
              </w:rPr>
              <w:t>Умілі руки</w:t>
            </w:r>
          </w:p>
        </w:tc>
      </w:tr>
      <w:tr w:rsidR="000E72FD" w:rsidRPr="00A61CD8" w:rsidTr="000E72FD">
        <w:tc>
          <w:tcPr>
            <w:tcW w:w="3190" w:type="dxa"/>
          </w:tcPr>
          <w:p w:rsidR="000E72FD" w:rsidRPr="00A61CD8" w:rsidRDefault="009600B4" w:rsidP="0044498D">
            <w:pPr>
              <w:pStyle w:val="Standard"/>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Ігри на визначення напрямку руху за звуком;</w:t>
            </w:r>
          </w:p>
          <w:p w:rsidR="009600B4" w:rsidRPr="00A61CD8" w:rsidRDefault="00A53819" w:rsidP="0044498D">
            <w:pPr>
              <w:pStyle w:val="Standard"/>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Розрізнення найхарактерніших звуків оточення;</w:t>
            </w:r>
          </w:p>
          <w:p w:rsidR="00A53819" w:rsidRPr="00A61CD8" w:rsidRDefault="00A53819" w:rsidP="0044498D">
            <w:pPr>
              <w:pStyle w:val="Standard"/>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Тренування точності відтворення різних звуків, слів, фраз;</w:t>
            </w:r>
          </w:p>
          <w:p w:rsidR="00A53819" w:rsidRPr="00A61CD8" w:rsidRDefault="00A53819" w:rsidP="0044498D">
            <w:pPr>
              <w:pStyle w:val="Standard"/>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Створення звукового «мережива»;</w:t>
            </w:r>
          </w:p>
          <w:p w:rsidR="00A53819" w:rsidRPr="00A61CD8" w:rsidRDefault="00A53819" w:rsidP="0044498D">
            <w:pPr>
              <w:pStyle w:val="Standard"/>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музикування</w:t>
            </w:r>
          </w:p>
          <w:p w:rsidR="00A53819" w:rsidRPr="00A61CD8" w:rsidRDefault="00A53819" w:rsidP="0044498D">
            <w:pPr>
              <w:pStyle w:val="Standard"/>
              <w:spacing w:line="360" w:lineRule="auto"/>
              <w:rPr>
                <w:rFonts w:ascii="Times New Roman" w:hAnsi="Times New Roman" w:cs="Times New Roman"/>
                <w:color w:val="00B050"/>
                <w:sz w:val="28"/>
                <w:szCs w:val="28"/>
                <w:lang w:val="uk-UA"/>
              </w:rPr>
            </w:pPr>
          </w:p>
        </w:tc>
        <w:tc>
          <w:tcPr>
            <w:tcW w:w="3190" w:type="dxa"/>
          </w:tcPr>
          <w:p w:rsidR="000E72FD" w:rsidRPr="00A61CD8" w:rsidRDefault="00A53819" w:rsidP="0044498D">
            <w:pPr>
              <w:pStyle w:val="Standard"/>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Знаходження відомих предметів в умовах, що відволікають увагу;</w:t>
            </w:r>
          </w:p>
          <w:p w:rsidR="00A53819" w:rsidRPr="00A61CD8" w:rsidRDefault="00A53819" w:rsidP="0044498D">
            <w:pPr>
              <w:pStyle w:val="Standard"/>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Розпізнавання предметів з-поміж інших за суттєвими ознаками;</w:t>
            </w:r>
          </w:p>
          <w:p w:rsidR="00A53819" w:rsidRPr="00A61CD8" w:rsidRDefault="00A53819" w:rsidP="0044498D">
            <w:pPr>
              <w:pStyle w:val="Standard"/>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Тренування зорової пам</w:t>
            </w:r>
            <w:r w:rsidRPr="00A61CD8">
              <w:rPr>
                <w:rFonts w:ascii="Times New Roman" w:hAnsi="Times New Roman" w:cs="Times New Roman"/>
                <w:sz w:val="28"/>
                <w:szCs w:val="28"/>
              </w:rPr>
              <w:t>’</w:t>
            </w:r>
            <w:r w:rsidRPr="00A61CD8">
              <w:rPr>
                <w:rFonts w:ascii="Times New Roman" w:hAnsi="Times New Roman" w:cs="Times New Roman"/>
                <w:sz w:val="28"/>
                <w:szCs w:val="28"/>
                <w:lang w:val="uk-UA"/>
              </w:rPr>
              <w:t>яті (відтворення образів предметів, оточення);</w:t>
            </w:r>
          </w:p>
          <w:p w:rsidR="00A53819" w:rsidRPr="00A61CD8" w:rsidRDefault="00F10973" w:rsidP="0044498D">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Вправи «Що </w:t>
            </w:r>
            <w:r w:rsidR="00A53819" w:rsidRPr="00A61CD8">
              <w:rPr>
                <w:rFonts w:ascii="Times New Roman" w:hAnsi="Times New Roman" w:cs="Times New Roman"/>
                <w:sz w:val="28"/>
                <w:szCs w:val="28"/>
                <w:lang w:val="uk-UA"/>
              </w:rPr>
              <w:t>змінилося?»</w:t>
            </w:r>
          </w:p>
          <w:p w:rsidR="00A53819" w:rsidRPr="00A61CD8" w:rsidRDefault="00A53819" w:rsidP="0044498D">
            <w:pPr>
              <w:pStyle w:val="Standard"/>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Тренування просторових відчуттів;</w:t>
            </w:r>
          </w:p>
          <w:p w:rsidR="001B40DB" w:rsidRPr="00A61CD8" w:rsidRDefault="00A53819" w:rsidP="0044498D">
            <w:pPr>
              <w:pStyle w:val="Standard"/>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Гра «Фотограф»</w:t>
            </w:r>
            <w:r w:rsidR="001B40DB" w:rsidRPr="00A61CD8">
              <w:rPr>
                <w:rFonts w:ascii="Times New Roman" w:hAnsi="Times New Roman" w:cs="Times New Roman"/>
                <w:sz w:val="28"/>
                <w:szCs w:val="28"/>
                <w:lang w:val="uk-UA"/>
              </w:rPr>
              <w:t xml:space="preserve"> (картина, прямокутна планка з віконечком);</w:t>
            </w:r>
          </w:p>
          <w:p w:rsidR="001B40DB" w:rsidRPr="00A61CD8" w:rsidRDefault="001B40DB" w:rsidP="0044498D">
            <w:pPr>
              <w:pStyle w:val="Standard"/>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Аналіз зразка, його відтворення;</w:t>
            </w:r>
          </w:p>
          <w:p w:rsidR="001B40DB" w:rsidRPr="00A61CD8" w:rsidRDefault="001B40DB" w:rsidP="0044498D">
            <w:pPr>
              <w:pStyle w:val="Standard"/>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Гра «Коректор»;</w:t>
            </w:r>
          </w:p>
          <w:p w:rsidR="00A53819" w:rsidRPr="00A61CD8" w:rsidRDefault="001B40DB" w:rsidP="0044498D">
            <w:pPr>
              <w:pStyle w:val="Standard"/>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Робота з коректурною таблицею</w:t>
            </w:r>
            <w:r w:rsidR="00A53819" w:rsidRPr="00A61CD8">
              <w:rPr>
                <w:rFonts w:ascii="Times New Roman" w:hAnsi="Times New Roman" w:cs="Times New Roman"/>
                <w:sz w:val="28"/>
                <w:szCs w:val="28"/>
                <w:lang w:val="uk-UA"/>
              </w:rPr>
              <w:t xml:space="preserve"> </w:t>
            </w:r>
          </w:p>
        </w:tc>
        <w:tc>
          <w:tcPr>
            <w:tcW w:w="3191" w:type="dxa"/>
          </w:tcPr>
          <w:p w:rsidR="000E72FD" w:rsidRPr="00A61CD8" w:rsidRDefault="001B40DB" w:rsidP="0044498D">
            <w:pPr>
              <w:pStyle w:val="Standard"/>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Різноманітні графічні диктанти;</w:t>
            </w:r>
          </w:p>
          <w:p w:rsidR="001B40DB" w:rsidRPr="00A61CD8" w:rsidRDefault="001B40DB" w:rsidP="0044498D">
            <w:pPr>
              <w:pStyle w:val="Standard"/>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Розфарбовування, розмальовування, штриховки, доповнення, з’єднування тощо;</w:t>
            </w:r>
          </w:p>
          <w:p w:rsidR="001B40DB" w:rsidRPr="00A61CD8" w:rsidRDefault="001B40DB" w:rsidP="0044498D">
            <w:pPr>
              <w:pStyle w:val="Standard"/>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Складання композицій з різноманітних природних і готових матеріалів;</w:t>
            </w:r>
          </w:p>
          <w:p w:rsidR="001B40DB" w:rsidRPr="00A61CD8" w:rsidRDefault="001B40DB" w:rsidP="0044498D">
            <w:pPr>
              <w:pStyle w:val="Standard"/>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Ігри на розпізнавання предметів навпомацки;</w:t>
            </w:r>
          </w:p>
          <w:p w:rsidR="001B40DB" w:rsidRPr="00A61CD8" w:rsidRDefault="001B40DB" w:rsidP="0044498D">
            <w:pPr>
              <w:pStyle w:val="Standard"/>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Виконання ігрових і творчих завдань, які потребують узгодженості дій правої та лівої рук;</w:t>
            </w:r>
          </w:p>
          <w:p w:rsidR="001B40DB" w:rsidRPr="00A61CD8" w:rsidRDefault="001B40DB" w:rsidP="0044498D">
            <w:pPr>
              <w:pStyle w:val="Standard"/>
              <w:spacing w:line="360" w:lineRule="auto"/>
              <w:rPr>
                <w:rFonts w:ascii="Times New Roman" w:hAnsi="Times New Roman" w:cs="Times New Roman"/>
                <w:sz w:val="28"/>
                <w:szCs w:val="28"/>
                <w:lang w:val="uk-UA"/>
              </w:rPr>
            </w:pPr>
            <w:r w:rsidRPr="00A61CD8">
              <w:rPr>
                <w:rFonts w:ascii="Times New Roman" w:hAnsi="Times New Roman" w:cs="Times New Roman"/>
                <w:sz w:val="28"/>
                <w:szCs w:val="28"/>
                <w:lang w:val="uk-UA"/>
              </w:rPr>
              <w:t>Упізнавання задуманого через рухи («</w:t>
            </w:r>
            <w:r w:rsidR="0044498D" w:rsidRPr="00A61CD8">
              <w:rPr>
                <w:rFonts w:ascii="Times New Roman" w:hAnsi="Times New Roman" w:cs="Times New Roman"/>
                <w:sz w:val="28"/>
                <w:szCs w:val="28"/>
                <w:lang w:val="uk-UA"/>
              </w:rPr>
              <w:t>Що ми бачили, не скажемо; подивіться, ми покажемо</w:t>
            </w:r>
            <w:r w:rsidRPr="00A61CD8">
              <w:rPr>
                <w:rFonts w:ascii="Times New Roman" w:hAnsi="Times New Roman" w:cs="Times New Roman"/>
                <w:sz w:val="28"/>
                <w:szCs w:val="28"/>
                <w:lang w:val="uk-UA"/>
              </w:rPr>
              <w:t>»)</w:t>
            </w:r>
          </w:p>
        </w:tc>
      </w:tr>
    </w:tbl>
    <w:p w:rsidR="000E72FD" w:rsidRPr="00A61CD8" w:rsidRDefault="000E72FD" w:rsidP="00823F6A">
      <w:pPr>
        <w:pStyle w:val="Standard"/>
        <w:spacing w:line="360" w:lineRule="auto"/>
        <w:rPr>
          <w:rFonts w:ascii="Times New Roman" w:hAnsi="Times New Roman" w:cs="Times New Roman"/>
          <w:b/>
          <w:i/>
          <w:color w:val="00B050"/>
          <w:sz w:val="28"/>
          <w:szCs w:val="28"/>
          <w:lang w:val="uk-UA"/>
        </w:rPr>
      </w:pPr>
    </w:p>
    <w:p w:rsidR="000E72FD" w:rsidRPr="00A61CD8" w:rsidRDefault="00F3420E" w:rsidP="00C8528E">
      <w:pPr>
        <w:pStyle w:val="Standard"/>
        <w:spacing w:line="360" w:lineRule="auto"/>
        <w:ind w:left="60"/>
        <w:jc w:val="both"/>
        <w:rPr>
          <w:rFonts w:ascii="Times New Roman" w:hAnsi="Times New Roman" w:cs="Times New Roman"/>
          <w:b/>
          <w:i/>
          <w:color w:val="7030A0"/>
          <w:sz w:val="28"/>
          <w:szCs w:val="28"/>
          <w:lang w:val="uk-UA"/>
        </w:rPr>
      </w:pPr>
      <w:r w:rsidRPr="00A61CD8">
        <w:rPr>
          <w:rFonts w:ascii="Times New Roman" w:hAnsi="Times New Roman" w:cs="Times New Roman"/>
          <w:b/>
          <w:i/>
          <w:color w:val="7030A0"/>
          <w:sz w:val="28"/>
          <w:szCs w:val="28"/>
          <w:lang w:val="uk-UA"/>
        </w:rPr>
        <w:t>Урок – гра «Хто краще знає та пам’ятає »</w:t>
      </w:r>
    </w:p>
    <w:p w:rsidR="00F3420E" w:rsidRPr="00A61CD8" w:rsidRDefault="00F3420E" w:rsidP="00C8528E">
      <w:pPr>
        <w:pStyle w:val="Standard"/>
        <w:spacing w:line="360" w:lineRule="auto"/>
        <w:ind w:left="60"/>
        <w:jc w:val="both"/>
        <w:rPr>
          <w:rFonts w:ascii="Times New Roman" w:hAnsi="Times New Roman" w:cs="Times New Roman"/>
          <w:i/>
          <w:sz w:val="28"/>
          <w:szCs w:val="28"/>
          <w:lang w:val="uk-UA"/>
        </w:rPr>
      </w:pPr>
      <w:r w:rsidRPr="00A61CD8">
        <w:rPr>
          <w:rFonts w:ascii="Times New Roman" w:hAnsi="Times New Roman" w:cs="Times New Roman"/>
          <w:i/>
          <w:sz w:val="28"/>
          <w:szCs w:val="28"/>
          <w:lang w:val="uk-UA"/>
        </w:rPr>
        <w:t>Планується на етапах закріплення знань.</w:t>
      </w:r>
    </w:p>
    <w:p w:rsidR="00E24F3C" w:rsidRPr="00A61CD8" w:rsidRDefault="00F3420E" w:rsidP="00C8528E">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b/>
          <w:i/>
          <w:sz w:val="28"/>
          <w:szCs w:val="28"/>
          <w:lang w:val="uk-UA"/>
        </w:rPr>
        <w:t>Сценарій.</w:t>
      </w:r>
      <w:r w:rsidRPr="00A61CD8">
        <w:rPr>
          <w:rFonts w:ascii="Times New Roman" w:hAnsi="Times New Roman" w:cs="Times New Roman"/>
          <w:sz w:val="28"/>
          <w:szCs w:val="28"/>
          <w:lang w:val="uk-UA"/>
        </w:rPr>
        <w:t xml:space="preserve"> Для гри готують картки квадратної форми, кількість яких</w:t>
      </w:r>
      <w:r w:rsidR="005B52DB" w:rsidRPr="00A61CD8">
        <w:rPr>
          <w:rFonts w:ascii="Times New Roman" w:hAnsi="Times New Roman" w:cs="Times New Roman"/>
          <w:sz w:val="28"/>
          <w:szCs w:val="28"/>
          <w:lang w:val="uk-UA"/>
        </w:rPr>
        <w:t xml:space="preserve"> дорівнює </w:t>
      </w:r>
      <w:r w:rsidR="005B52DB" w:rsidRPr="00A61CD8">
        <w:rPr>
          <w:rFonts w:ascii="Times New Roman" w:hAnsi="Times New Roman" w:cs="Times New Roman"/>
          <w:sz w:val="28"/>
          <w:szCs w:val="28"/>
          <w:lang w:val="uk-UA"/>
        </w:rPr>
        <w:lastRenderedPageBreak/>
        <w:t>подвійній кількості понять, які треба закріпити. Картки діляться на дві частини – пари. На них пишуть: 1-а картка – визначення певного поняття, 2-а картка – назва цього поняття. Картки перемішують і розкладають чистою стороною догори. Завдання полягає в тому, щоб відшукати картки – пари. Кожен витягує дві картки. Якщо вони є з пари, учень залишає їх собі, отримує право наступного ходу, а якщо ні, то право переходить до наступного учня.</w:t>
      </w:r>
      <w:r w:rsidR="00823F6A" w:rsidRPr="00A61CD8">
        <w:rPr>
          <w:rFonts w:ascii="Times New Roman" w:hAnsi="Times New Roman" w:cs="Times New Roman"/>
          <w:sz w:val="28"/>
          <w:szCs w:val="28"/>
          <w:lang w:val="uk-UA"/>
        </w:rPr>
        <w:t xml:space="preserve"> Якщо під час повторної процедури учень витягує дві картки й одна з них утворює з однією з попередніх слів пару, він її відкладає. Краще клас об</w:t>
      </w:r>
      <w:r w:rsidR="00823F6A" w:rsidRPr="00A61CD8">
        <w:rPr>
          <w:rFonts w:ascii="Times New Roman" w:hAnsi="Times New Roman" w:cs="Times New Roman"/>
          <w:sz w:val="28"/>
          <w:szCs w:val="28"/>
        </w:rPr>
        <w:t>’</w:t>
      </w:r>
      <w:r w:rsidR="00823F6A" w:rsidRPr="00A61CD8">
        <w:rPr>
          <w:rFonts w:ascii="Times New Roman" w:hAnsi="Times New Roman" w:cs="Times New Roman"/>
          <w:sz w:val="28"/>
          <w:szCs w:val="28"/>
          <w:lang w:val="uk-UA"/>
        </w:rPr>
        <w:t>єднати в чотири групи та кожній групі роздати свій комплект карток. Гра закінчується тоді, коли на столі не залишається карток. Виграє той, хто витягне найбільшу кількість пар.</w:t>
      </w:r>
    </w:p>
    <w:p w:rsidR="00F3420E" w:rsidRPr="00A61CD8" w:rsidRDefault="00E24F3C" w:rsidP="00C8528E">
      <w:pPr>
        <w:pStyle w:val="Standard"/>
        <w:spacing w:line="360" w:lineRule="auto"/>
        <w:ind w:left="60"/>
        <w:jc w:val="both"/>
        <w:rPr>
          <w:rFonts w:ascii="Times New Roman" w:hAnsi="Times New Roman" w:cs="Times New Roman"/>
          <w:b/>
          <w:i/>
          <w:sz w:val="28"/>
          <w:szCs w:val="28"/>
          <w:lang w:val="uk-UA"/>
        </w:rPr>
      </w:pPr>
      <w:r w:rsidRPr="00A61CD8">
        <w:rPr>
          <w:rFonts w:ascii="Times New Roman" w:hAnsi="Times New Roman" w:cs="Times New Roman"/>
          <w:b/>
          <w:i/>
          <w:color w:val="7030A0"/>
          <w:sz w:val="28"/>
          <w:szCs w:val="28"/>
          <w:lang w:val="uk-UA"/>
        </w:rPr>
        <w:t>Урок взаємонавчання</w:t>
      </w:r>
      <w:r w:rsidR="00823F6A" w:rsidRPr="00A61CD8">
        <w:rPr>
          <w:rFonts w:ascii="Times New Roman" w:hAnsi="Times New Roman" w:cs="Times New Roman"/>
          <w:b/>
          <w:i/>
          <w:sz w:val="28"/>
          <w:szCs w:val="28"/>
          <w:lang w:val="uk-UA"/>
        </w:rPr>
        <w:t xml:space="preserve"> </w:t>
      </w:r>
    </w:p>
    <w:p w:rsidR="00E24F3C" w:rsidRPr="00A61CD8" w:rsidRDefault="00E24F3C" w:rsidP="00C8528E">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Застосовується на етапі перевірки та контролю якості засвоєння навчальної інформації.</w:t>
      </w:r>
    </w:p>
    <w:p w:rsidR="00E24F3C" w:rsidRPr="00A61CD8" w:rsidRDefault="00E24F3C" w:rsidP="00C8528E">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b/>
          <w:i/>
          <w:sz w:val="28"/>
          <w:szCs w:val="28"/>
          <w:lang w:val="uk-UA"/>
        </w:rPr>
        <w:t>Сценарій 1.</w:t>
      </w:r>
      <w:r w:rsidRPr="00A61CD8">
        <w:rPr>
          <w:rFonts w:ascii="Times New Roman" w:hAnsi="Times New Roman" w:cs="Times New Roman"/>
          <w:sz w:val="28"/>
          <w:szCs w:val="28"/>
          <w:lang w:val="uk-UA"/>
        </w:rPr>
        <w:t xml:space="preserve"> Учні попарно задають один одному запитання з вивченої теми та вислуховують відповіді, потім їх позиції змінюються. Обидва виступають у ролі вчителя, виставляють оцінки за запитання та за відповіді.</w:t>
      </w:r>
    </w:p>
    <w:p w:rsidR="00E24F3C" w:rsidRPr="00A61CD8" w:rsidRDefault="00E24F3C" w:rsidP="00C8528E">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b/>
          <w:i/>
          <w:sz w:val="28"/>
          <w:szCs w:val="28"/>
          <w:lang w:val="uk-UA"/>
        </w:rPr>
        <w:t>Сценарій 2.</w:t>
      </w:r>
      <w:r w:rsidRPr="00A61CD8">
        <w:rPr>
          <w:rFonts w:ascii="Times New Roman" w:hAnsi="Times New Roman" w:cs="Times New Roman"/>
          <w:sz w:val="28"/>
          <w:szCs w:val="28"/>
          <w:lang w:val="uk-UA"/>
        </w:rPr>
        <w:t xml:space="preserve"> Учні разом у режимі роботи мікрогруп розв’язують навчальні проблеми, задачі й наприкінці кожної роботи ставлять самі собі оцінки за активність і участь. Оцінки виставляються за шкалою балів, розробленою вчителем.</w:t>
      </w:r>
    </w:p>
    <w:p w:rsidR="00D55F1D" w:rsidRPr="00A61CD8" w:rsidRDefault="00D55F1D" w:rsidP="00C8528E">
      <w:pPr>
        <w:pStyle w:val="Standard"/>
        <w:spacing w:line="360" w:lineRule="auto"/>
        <w:ind w:left="60"/>
        <w:jc w:val="both"/>
        <w:rPr>
          <w:rFonts w:ascii="Times New Roman" w:hAnsi="Times New Roman" w:cs="Times New Roman"/>
          <w:color w:val="7030A0"/>
          <w:sz w:val="28"/>
          <w:szCs w:val="28"/>
          <w:lang w:val="uk-UA"/>
        </w:rPr>
      </w:pPr>
      <w:r w:rsidRPr="00A61CD8">
        <w:rPr>
          <w:rFonts w:ascii="Times New Roman" w:hAnsi="Times New Roman" w:cs="Times New Roman"/>
          <w:color w:val="7030A0"/>
          <w:sz w:val="28"/>
          <w:szCs w:val="28"/>
          <w:lang w:val="uk-UA"/>
        </w:rPr>
        <w:t>Урок – гра «Що? Де? Коли?»</w:t>
      </w:r>
    </w:p>
    <w:p w:rsidR="00D55F1D" w:rsidRPr="00A61CD8" w:rsidRDefault="00D55F1D" w:rsidP="00C8528E">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Група вчителів грає проти групи учнів, або</w:t>
      </w:r>
      <w:r w:rsidR="006F72AD" w:rsidRPr="00A61CD8">
        <w:rPr>
          <w:rFonts w:ascii="Times New Roman" w:hAnsi="Times New Roman" w:cs="Times New Roman"/>
          <w:sz w:val="28"/>
          <w:szCs w:val="28"/>
          <w:lang w:val="uk-UA"/>
        </w:rPr>
        <w:t xml:space="preserve"> група учнів – проти групи учнів.</w:t>
      </w:r>
    </w:p>
    <w:p w:rsidR="006F72AD" w:rsidRPr="00A61CD8" w:rsidRDefault="00816652" w:rsidP="00C8528E">
      <w:pPr>
        <w:pStyle w:val="Standard"/>
        <w:spacing w:line="360" w:lineRule="auto"/>
        <w:ind w:left="60"/>
        <w:jc w:val="both"/>
        <w:rPr>
          <w:rFonts w:ascii="Times New Roman" w:hAnsi="Times New Roman" w:cs="Times New Roman"/>
          <w:sz w:val="28"/>
          <w:szCs w:val="28"/>
          <w:lang w:val="uk-UA"/>
        </w:rPr>
      </w:pPr>
      <w:r>
        <w:rPr>
          <w:rFonts w:ascii="Times New Roman" w:hAnsi="Times New Roman" w:cs="Times New Roman"/>
          <w:b/>
          <w:i/>
          <w:sz w:val="28"/>
          <w:szCs w:val="28"/>
          <w:lang w:val="uk-UA"/>
        </w:rPr>
        <w:t>Сценарій</w:t>
      </w:r>
      <w:r w:rsidR="006F72AD" w:rsidRPr="00A61CD8">
        <w:rPr>
          <w:rFonts w:ascii="Times New Roman" w:hAnsi="Times New Roman" w:cs="Times New Roman"/>
          <w:b/>
          <w:i/>
          <w:sz w:val="28"/>
          <w:szCs w:val="28"/>
          <w:lang w:val="uk-UA"/>
        </w:rPr>
        <w:t>.</w:t>
      </w:r>
      <w:r w:rsidR="006F72AD" w:rsidRPr="00A61CD8">
        <w:rPr>
          <w:rFonts w:ascii="Times New Roman" w:hAnsi="Times New Roman" w:cs="Times New Roman"/>
          <w:sz w:val="28"/>
          <w:szCs w:val="28"/>
          <w:lang w:val="uk-UA"/>
        </w:rPr>
        <w:t xml:space="preserve"> За 2-3 тижні до гри складаються запитання, які включаються до списку. Питання перемішуються, нумеруються та виставляються для обговорення. Гра проводиться за правилами телепередачі.</w:t>
      </w:r>
    </w:p>
    <w:p w:rsidR="006F72AD" w:rsidRPr="00A61CD8" w:rsidRDefault="006F72AD" w:rsidP="00C8528E">
      <w:pPr>
        <w:pStyle w:val="Standard"/>
        <w:spacing w:line="360" w:lineRule="auto"/>
        <w:ind w:left="60"/>
        <w:jc w:val="both"/>
        <w:rPr>
          <w:rFonts w:ascii="Times New Roman" w:hAnsi="Times New Roman" w:cs="Times New Roman"/>
          <w:color w:val="7030A0"/>
          <w:sz w:val="28"/>
          <w:szCs w:val="28"/>
          <w:lang w:val="uk-UA"/>
        </w:rPr>
      </w:pPr>
      <w:r w:rsidRPr="00A61CD8">
        <w:rPr>
          <w:rFonts w:ascii="Times New Roman" w:hAnsi="Times New Roman" w:cs="Times New Roman"/>
          <w:color w:val="7030A0"/>
          <w:sz w:val="28"/>
          <w:szCs w:val="28"/>
          <w:lang w:val="uk-UA"/>
        </w:rPr>
        <w:t>Урок – гра «КВК»</w:t>
      </w:r>
    </w:p>
    <w:p w:rsidR="006F72AD" w:rsidRPr="00A61CD8" w:rsidRDefault="006F72AD" w:rsidP="00C8528E">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 xml:space="preserve">Застосовується на етапі перевірки та контролю якості засвоєння навчальної інформації, при повторенні, узагальненні та </w:t>
      </w:r>
      <w:r w:rsidR="00D206CE" w:rsidRPr="00A61CD8">
        <w:rPr>
          <w:rFonts w:ascii="Times New Roman" w:hAnsi="Times New Roman" w:cs="Times New Roman"/>
          <w:sz w:val="28"/>
          <w:szCs w:val="28"/>
          <w:lang w:val="uk-UA"/>
        </w:rPr>
        <w:t>систематизації знань</w:t>
      </w:r>
      <w:r w:rsidRPr="00A61CD8">
        <w:rPr>
          <w:rFonts w:ascii="Times New Roman" w:hAnsi="Times New Roman" w:cs="Times New Roman"/>
          <w:sz w:val="28"/>
          <w:szCs w:val="28"/>
          <w:lang w:val="uk-UA"/>
        </w:rPr>
        <w:t>.</w:t>
      </w:r>
    </w:p>
    <w:p w:rsidR="00FD35D8" w:rsidRPr="00A61CD8" w:rsidRDefault="00D206CE" w:rsidP="00C8528E">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b/>
          <w:i/>
          <w:sz w:val="28"/>
          <w:szCs w:val="28"/>
          <w:lang w:val="uk-UA"/>
        </w:rPr>
        <w:t>Сценарій .</w:t>
      </w:r>
      <w:r w:rsidR="00FD35D8" w:rsidRPr="00A61CD8">
        <w:rPr>
          <w:rFonts w:ascii="Times New Roman" w:hAnsi="Times New Roman" w:cs="Times New Roman"/>
          <w:b/>
          <w:i/>
          <w:sz w:val="28"/>
          <w:szCs w:val="28"/>
          <w:lang w:val="uk-UA"/>
        </w:rPr>
        <w:t xml:space="preserve"> </w:t>
      </w:r>
      <w:r w:rsidR="00E55B04">
        <w:rPr>
          <w:rFonts w:ascii="Times New Roman" w:hAnsi="Times New Roman" w:cs="Times New Roman"/>
          <w:sz w:val="28"/>
          <w:szCs w:val="28"/>
          <w:lang w:val="uk-UA"/>
        </w:rPr>
        <w:t>Урок проходить за етапами:</w:t>
      </w:r>
    </w:p>
    <w:p w:rsidR="00FD35D8" w:rsidRPr="00A61CD8" w:rsidRDefault="00FD35D8" w:rsidP="00C8528E">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b/>
          <w:i/>
          <w:sz w:val="28"/>
          <w:szCs w:val="28"/>
          <w:lang w:val="uk-UA"/>
        </w:rPr>
        <w:lastRenderedPageBreak/>
        <w:t>1-</w:t>
      </w:r>
      <w:r w:rsidRPr="00A61CD8">
        <w:rPr>
          <w:rFonts w:ascii="Times New Roman" w:hAnsi="Times New Roman" w:cs="Times New Roman"/>
          <w:sz w:val="28"/>
          <w:szCs w:val="28"/>
          <w:lang w:val="uk-UA"/>
        </w:rPr>
        <w:t>й. Розминка. Може бути організована різними способами: 1-й – традиційний за формою телепередачі – «питання - відповідь»; 2-й –у формі колективної розповіді з теми (форму пропонує вчитель, учні не знають, яка з двох буде застосована). У другому випадку кожен учень має право сказати одне речення.</w:t>
      </w:r>
    </w:p>
    <w:p w:rsidR="00921E25" w:rsidRPr="00A61CD8" w:rsidRDefault="00FD35D8" w:rsidP="00C8528E">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b/>
          <w:i/>
          <w:sz w:val="28"/>
          <w:szCs w:val="28"/>
          <w:lang w:val="uk-UA"/>
        </w:rPr>
        <w:t>2-</w:t>
      </w:r>
      <w:r w:rsidRPr="00A61CD8">
        <w:rPr>
          <w:rFonts w:ascii="Times New Roman" w:hAnsi="Times New Roman" w:cs="Times New Roman"/>
          <w:sz w:val="28"/>
          <w:szCs w:val="28"/>
          <w:lang w:val="uk-UA"/>
        </w:rPr>
        <w:t>й. Перевірка домашнього завдання. Домашнє завдання передбачає попереднє визначення тематики та форми презентації. Оригінальною може бути розробка тексту будь-якого параграфа в ролях і гумористичній фор</w:t>
      </w:r>
      <w:r w:rsidR="00921E25" w:rsidRPr="00A61CD8">
        <w:rPr>
          <w:rFonts w:ascii="Times New Roman" w:hAnsi="Times New Roman" w:cs="Times New Roman"/>
          <w:sz w:val="28"/>
          <w:szCs w:val="28"/>
          <w:lang w:val="uk-UA"/>
        </w:rPr>
        <w:t>мі з подальшою презентацією.</w:t>
      </w:r>
    </w:p>
    <w:p w:rsidR="00921E25" w:rsidRPr="00A61CD8" w:rsidRDefault="00921E25" w:rsidP="00C8528E">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b/>
          <w:i/>
          <w:sz w:val="28"/>
          <w:szCs w:val="28"/>
          <w:lang w:val="uk-UA"/>
        </w:rPr>
        <w:t>3-</w:t>
      </w:r>
      <w:r w:rsidRPr="00A61CD8">
        <w:rPr>
          <w:rFonts w:ascii="Times New Roman" w:hAnsi="Times New Roman" w:cs="Times New Roman"/>
          <w:sz w:val="28"/>
          <w:szCs w:val="28"/>
          <w:lang w:val="uk-UA"/>
        </w:rPr>
        <w:t>й. Виконання індивідуальних завдань на конкретну тему.</w:t>
      </w:r>
    </w:p>
    <w:p w:rsidR="00D206CE" w:rsidRPr="00A61CD8" w:rsidRDefault="00921E25" w:rsidP="00C8528E">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b/>
          <w:i/>
          <w:sz w:val="28"/>
          <w:szCs w:val="28"/>
          <w:lang w:val="uk-UA"/>
        </w:rPr>
        <w:t>4-</w:t>
      </w:r>
      <w:r w:rsidRPr="00A61CD8">
        <w:rPr>
          <w:rFonts w:ascii="Times New Roman" w:hAnsi="Times New Roman" w:cs="Times New Roman"/>
          <w:sz w:val="28"/>
          <w:szCs w:val="28"/>
          <w:lang w:val="uk-UA"/>
        </w:rPr>
        <w:t xml:space="preserve">й. Конкурс «Угадай». По одному учню з кожної команди виводять за двері й обговорюють з учасниками жести, за допомогою яких члени команд </w:t>
      </w:r>
      <w:r w:rsidR="00B16363" w:rsidRPr="00A61CD8">
        <w:rPr>
          <w:rFonts w:ascii="Times New Roman" w:hAnsi="Times New Roman" w:cs="Times New Roman"/>
          <w:sz w:val="28"/>
          <w:szCs w:val="28"/>
          <w:lang w:val="uk-UA"/>
        </w:rPr>
        <w:t>будуть натякати своїм учасникам про задумане явище, фізичне тіло та ін..</w:t>
      </w:r>
      <w:r w:rsidR="00FD35D8" w:rsidRPr="00A61CD8">
        <w:rPr>
          <w:rFonts w:ascii="Times New Roman" w:hAnsi="Times New Roman" w:cs="Times New Roman"/>
          <w:sz w:val="28"/>
          <w:szCs w:val="28"/>
          <w:lang w:val="uk-UA"/>
        </w:rPr>
        <w:t xml:space="preserve">  </w:t>
      </w:r>
    </w:p>
    <w:p w:rsidR="006F72AD" w:rsidRPr="00A61CD8" w:rsidRDefault="006903DE" w:rsidP="006903DE">
      <w:pPr>
        <w:pStyle w:val="Standard"/>
        <w:spacing w:line="360" w:lineRule="auto"/>
        <w:ind w:left="60"/>
        <w:jc w:val="center"/>
        <w:rPr>
          <w:rFonts w:ascii="Times New Roman" w:hAnsi="Times New Roman" w:cs="Times New Roman"/>
          <w:b/>
          <w:i/>
          <w:color w:val="7030A0"/>
          <w:sz w:val="28"/>
          <w:szCs w:val="28"/>
          <w:u w:val="single"/>
          <w:lang w:val="uk-UA"/>
        </w:rPr>
      </w:pPr>
      <w:r w:rsidRPr="00A61CD8">
        <w:rPr>
          <w:rFonts w:ascii="Times New Roman" w:hAnsi="Times New Roman" w:cs="Times New Roman"/>
          <w:b/>
          <w:i/>
          <w:color w:val="7030A0"/>
          <w:sz w:val="28"/>
          <w:szCs w:val="28"/>
          <w:u w:val="single"/>
          <w:lang w:val="uk-UA"/>
        </w:rPr>
        <w:t>Ігрові ситуації</w:t>
      </w:r>
    </w:p>
    <w:p w:rsidR="006903DE" w:rsidRPr="00A61CD8" w:rsidRDefault="006903DE" w:rsidP="006903DE">
      <w:pPr>
        <w:pStyle w:val="Standard"/>
        <w:spacing w:line="360" w:lineRule="auto"/>
        <w:ind w:left="60"/>
        <w:jc w:val="center"/>
        <w:rPr>
          <w:rFonts w:ascii="Times New Roman" w:hAnsi="Times New Roman" w:cs="Times New Roman"/>
          <w:b/>
          <w:i/>
          <w:color w:val="7030A0"/>
          <w:sz w:val="28"/>
          <w:szCs w:val="28"/>
          <w:lang w:val="uk-UA"/>
        </w:rPr>
      </w:pPr>
      <w:r w:rsidRPr="00A61CD8">
        <w:rPr>
          <w:rFonts w:ascii="Times New Roman" w:hAnsi="Times New Roman" w:cs="Times New Roman"/>
          <w:b/>
          <w:i/>
          <w:color w:val="7030A0"/>
          <w:sz w:val="28"/>
          <w:szCs w:val="28"/>
          <w:lang w:val="uk-UA"/>
        </w:rPr>
        <w:t>Хто більше?</w:t>
      </w:r>
    </w:p>
    <w:p w:rsidR="006903DE" w:rsidRPr="00A61CD8" w:rsidRDefault="006903DE" w:rsidP="00143095">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t>За фіксований час учням пропонується скласти запитання до прочитаного тексту чи домашнього завдання.</w:t>
      </w:r>
    </w:p>
    <w:p w:rsidR="006903DE" w:rsidRPr="00A61CD8" w:rsidRDefault="00675ED5" w:rsidP="006903DE">
      <w:pPr>
        <w:pStyle w:val="Standard"/>
        <w:spacing w:line="360" w:lineRule="auto"/>
        <w:ind w:left="60"/>
        <w:jc w:val="center"/>
        <w:rPr>
          <w:rFonts w:ascii="Times New Roman" w:hAnsi="Times New Roman" w:cs="Times New Roman"/>
          <w:b/>
          <w:i/>
          <w:color w:val="7030A0"/>
          <w:sz w:val="28"/>
          <w:szCs w:val="28"/>
          <w:lang w:val="uk-UA"/>
        </w:rPr>
      </w:pPr>
      <w:r w:rsidRPr="00A61CD8">
        <w:rPr>
          <w:rFonts w:ascii="Times New Roman" w:hAnsi="Times New Roman" w:cs="Times New Roman"/>
          <w:b/>
          <w:i/>
          <w:color w:val="7030A0"/>
          <w:sz w:val="28"/>
          <w:szCs w:val="28"/>
          <w:lang w:val="uk-UA"/>
        </w:rPr>
        <w:t>Плутанина</w:t>
      </w:r>
      <w:r w:rsidR="006903DE" w:rsidRPr="00A61CD8">
        <w:rPr>
          <w:rFonts w:ascii="Times New Roman" w:hAnsi="Times New Roman" w:cs="Times New Roman"/>
          <w:b/>
          <w:i/>
          <w:color w:val="7030A0"/>
          <w:sz w:val="28"/>
          <w:szCs w:val="28"/>
          <w:lang w:val="uk-UA"/>
        </w:rPr>
        <w:t xml:space="preserve"> </w:t>
      </w:r>
    </w:p>
    <w:p w:rsidR="006903DE" w:rsidRPr="00A61CD8" w:rsidRDefault="006903DE" w:rsidP="00143095">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t>Завдання полягає у складанні слів – що написані на картках.</w:t>
      </w:r>
    </w:p>
    <w:p w:rsidR="006903DE" w:rsidRPr="00A61CD8" w:rsidRDefault="006903DE" w:rsidP="00143095">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Наприклад:</w:t>
      </w:r>
    </w:p>
    <w:p w:rsidR="006903DE" w:rsidRPr="00A61CD8" w:rsidRDefault="006903DE" w:rsidP="00143095">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рі-по – опір;</w:t>
      </w:r>
    </w:p>
    <w:p w:rsidR="006903DE" w:rsidRPr="00A61CD8" w:rsidRDefault="006903DE" w:rsidP="00143095">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сос-на – насос;</w:t>
      </w:r>
    </w:p>
    <w:p w:rsidR="006903DE" w:rsidRPr="00A61CD8" w:rsidRDefault="006903DE" w:rsidP="00143095">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ній-лі-ка – лінійка.</w:t>
      </w:r>
    </w:p>
    <w:p w:rsidR="000C1C2A" w:rsidRPr="00A61CD8" w:rsidRDefault="000C1C2A" w:rsidP="000C1C2A">
      <w:pPr>
        <w:pStyle w:val="Standard"/>
        <w:spacing w:line="360" w:lineRule="auto"/>
        <w:ind w:left="60"/>
        <w:jc w:val="center"/>
        <w:rPr>
          <w:rFonts w:ascii="Times New Roman" w:hAnsi="Times New Roman" w:cs="Times New Roman"/>
          <w:b/>
          <w:i/>
          <w:color w:val="7030A0"/>
          <w:sz w:val="28"/>
          <w:szCs w:val="28"/>
          <w:lang w:val="uk-UA"/>
        </w:rPr>
      </w:pPr>
      <w:r w:rsidRPr="00A61CD8">
        <w:rPr>
          <w:rFonts w:ascii="Times New Roman" w:hAnsi="Times New Roman" w:cs="Times New Roman"/>
          <w:b/>
          <w:i/>
          <w:color w:val="7030A0"/>
          <w:sz w:val="28"/>
          <w:szCs w:val="28"/>
          <w:lang w:val="uk-UA"/>
        </w:rPr>
        <w:t>Сюрприз</w:t>
      </w:r>
    </w:p>
    <w:p w:rsidR="000C1C2A" w:rsidRPr="00A61CD8" w:rsidRDefault="000C1C2A" w:rsidP="00143095">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t>Ідея сюрпризу полягає в тому, що після напруженої роботи з текстом учні тягнуть жеребки, на яких написано: «учитель», що означає відповідь учителю на запитання з теми; «товариш» - відповідь товаришу по парті; «сам» - самооцінка; «тест» - перевірка за допомогою тесту; «сюрприз» - оцінка без відповіді (можна зазначити, на якому рівні).</w:t>
      </w:r>
    </w:p>
    <w:p w:rsidR="00143095" w:rsidRDefault="00143095" w:rsidP="00143095">
      <w:pPr>
        <w:pStyle w:val="Standard"/>
        <w:spacing w:line="360" w:lineRule="auto"/>
        <w:ind w:left="60"/>
        <w:jc w:val="both"/>
        <w:rPr>
          <w:rFonts w:ascii="Times New Roman" w:hAnsi="Times New Roman" w:cs="Times New Roman"/>
          <w:sz w:val="28"/>
          <w:szCs w:val="28"/>
          <w:lang w:val="uk-UA"/>
        </w:rPr>
      </w:pPr>
    </w:p>
    <w:p w:rsidR="006A7D14" w:rsidRPr="00A61CD8" w:rsidRDefault="006A7D14" w:rsidP="00143095">
      <w:pPr>
        <w:pStyle w:val="Standard"/>
        <w:spacing w:line="360" w:lineRule="auto"/>
        <w:ind w:left="60"/>
        <w:jc w:val="both"/>
        <w:rPr>
          <w:rFonts w:ascii="Times New Roman" w:hAnsi="Times New Roman" w:cs="Times New Roman"/>
          <w:sz w:val="28"/>
          <w:szCs w:val="28"/>
          <w:lang w:val="uk-UA"/>
        </w:rPr>
      </w:pPr>
    </w:p>
    <w:p w:rsidR="000C1C2A" w:rsidRPr="00A61CD8" w:rsidRDefault="000C1C2A" w:rsidP="000C1C2A">
      <w:pPr>
        <w:pStyle w:val="Standard"/>
        <w:spacing w:line="360" w:lineRule="auto"/>
        <w:ind w:left="60"/>
        <w:jc w:val="center"/>
        <w:rPr>
          <w:rFonts w:ascii="Times New Roman" w:hAnsi="Times New Roman" w:cs="Times New Roman"/>
          <w:b/>
          <w:i/>
          <w:color w:val="7030A0"/>
          <w:sz w:val="28"/>
          <w:szCs w:val="28"/>
          <w:lang w:val="uk-UA"/>
        </w:rPr>
      </w:pPr>
      <w:r w:rsidRPr="00A61CD8">
        <w:rPr>
          <w:rFonts w:ascii="Times New Roman" w:hAnsi="Times New Roman" w:cs="Times New Roman"/>
          <w:b/>
          <w:i/>
          <w:color w:val="7030A0"/>
          <w:sz w:val="28"/>
          <w:szCs w:val="28"/>
          <w:lang w:val="uk-UA"/>
        </w:rPr>
        <w:lastRenderedPageBreak/>
        <w:t>Наведи порядок</w:t>
      </w:r>
    </w:p>
    <w:p w:rsidR="000C1C2A" w:rsidRPr="00A61CD8" w:rsidRDefault="000C1C2A" w:rsidP="00143095">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t>Учням роздаються листочки з написаними реченнями, в яких переплутані слова. Завдання полягає в тому, щоб правильно побудувати речення.</w:t>
      </w:r>
    </w:p>
    <w:p w:rsidR="000C1C2A" w:rsidRPr="00A61CD8" w:rsidRDefault="004A6694" w:rsidP="000C1C2A">
      <w:pPr>
        <w:pStyle w:val="Standard"/>
        <w:spacing w:line="360" w:lineRule="auto"/>
        <w:ind w:left="60"/>
        <w:jc w:val="center"/>
        <w:rPr>
          <w:rFonts w:ascii="Times New Roman" w:hAnsi="Times New Roman" w:cs="Times New Roman"/>
          <w:b/>
          <w:i/>
          <w:color w:val="7030A0"/>
          <w:sz w:val="28"/>
          <w:szCs w:val="28"/>
          <w:lang w:val="uk-UA"/>
        </w:rPr>
      </w:pPr>
      <w:r w:rsidRPr="00A61CD8">
        <w:rPr>
          <w:rFonts w:ascii="Times New Roman" w:hAnsi="Times New Roman" w:cs="Times New Roman"/>
          <w:b/>
          <w:i/>
          <w:color w:val="7030A0"/>
          <w:sz w:val="28"/>
          <w:szCs w:val="28"/>
          <w:lang w:val="uk-UA"/>
        </w:rPr>
        <w:t>Вилучи зайве</w:t>
      </w:r>
    </w:p>
    <w:p w:rsidR="004A6694" w:rsidRPr="00A61CD8" w:rsidRDefault="004A6694" w:rsidP="00143095">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t>Учням пропонується перелік слів із теми, серед яких зустрічаються поняття, які не мають відношення до неї. Завдання – провести смисловий аналіз понять і вилучити зайві.</w:t>
      </w:r>
    </w:p>
    <w:p w:rsidR="00143095" w:rsidRPr="00A61CD8" w:rsidRDefault="00143095" w:rsidP="00143095">
      <w:pPr>
        <w:pStyle w:val="Standard"/>
        <w:spacing w:line="360" w:lineRule="auto"/>
        <w:ind w:left="60"/>
        <w:jc w:val="center"/>
        <w:rPr>
          <w:rFonts w:ascii="Times New Roman" w:hAnsi="Times New Roman" w:cs="Times New Roman"/>
          <w:b/>
          <w:i/>
          <w:color w:val="7030A0"/>
          <w:sz w:val="28"/>
          <w:szCs w:val="28"/>
          <w:lang w:val="uk-UA"/>
        </w:rPr>
      </w:pPr>
      <w:r w:rsidRPr="00A61CD8">
        <w:rPr>
          <w:rFonts w:ascii="Times New Roman" w:hAnsi="Times New Roman" w:cs="Times New Roman"/>
          <w:b/>
          <w:i/>
          <w:color w:val="7030A0"/>
          <w:sz w:val="28"/>
          <w:szCs w:val="28"/>
          <w:lang w:val="uk-UA"/>
        </w:rPr>
        <w:t>Знайди помилку</w:t>
      </w:r>
    </w:p>
    <w:p w:rsidR="00143095" w:rsidRPr="00A61CD8" w:rsidRDefault="00143095" w:rsidP="00143095">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t>Учням пропонується завдання, в яких допущені помилки. Потрібно відшукати їх. Урізноманітнити цей прийом можна залученням учнів до домашньої підготовки завдання з помилками, яке у класі будуть розв’язувати інші учні. Завдання: «хто більше заховає помилок?» і «Хто більше віднайде?»</w:t>
      </w:r>
    </w:p>
    <w:p w:rsidR="008613C4" w:rsidRPr="00A61CD8" w:rsidRDefault="008613C4" w:rsidP="008613C4">
      <w:pPr>
        <w:pStyle w:val="Standard"/>
        <w:spacing w:line="360" w:lineRule="auto"/>
        <w:ind w:left="60"/>
        <w:jc w:val="center"/>
        <w:rPr>
          <w:rFonts w:ascii="Times New Roman" w:hAnsi="Times New Roman" w:cs="Times New Roman"/>
          <w:b/>
          <w:i/>
          <w:color w:val="7030A0"/>
          <w:sz w:val="28"/>
          <w:szCs w:val="28"/>
          <w:lang w:val="uk-UA"/>
        </w:rPr>
      </w:pPr>
      <w:r w:rsidRPr="00A61CD8">
        <w:rPr>
          <w:rFonts w:ascii="Times New Roman" w:hAnsi="Times New Roman" w:cs="Times New Roman"/>
          <w:b/>
          <w:i/>
          <w:color w:val="7030A0"/>
          <w:sz w:val="28"/>
          <w:szCs w:val="28"/>
          <w:lang w:val="uk-UA"/>
        </w:rPr>
        <w:t>Слово-речення – запитання-відповідь</w:t>
      </w:r>
    </w:p>
    <w:p w:rsidR="008613C4" w:rsidRPr="00A61CD8" w:rsidRDefault="008613C4" w:rsidP="008613C4">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b/>
          <w:i/>
          <w:color w:val="7030A0"/>
          <w:sz w:val="28"/>
          <w:szCs w:val="28"/>
          <w:lang w:val="uk-UA"/>
        </w:rPr>
        <w:tab/>
      </w:r>
      <w:r w:rsidRPr="00A61CD8">
        <w:rPr>
          <w:rFonts w:ascii="Times New Roman" w:hAnsi="Times New Roman" w:cs="Times New Roman"/>
          <w:sz w:val="28"/>
          <w:szCs w:val="28"/>
          <w:lang w:val="uk-UA"/>
        </w:rPr>
        <w:t>Учитель демонструє малюнок або промовляє слово. Завдання учнів – побудувати речення, підметом у якому виступає це слово, скласти запитання, що стосується даного поняття, дати відповідь на поставлене запитання.</w:t>
      </w:r>
    </w:p>
    <w:p w:rsidR="008613C4" w:rsidRPr="00A61CD8" w:rsidRDefault="008613C4" w:rsidP="008613C4">
      <w:pPr>
        <w:pStyle w:val="Standard"/>
        <w:spacing w:line="360" w:lineRule="auto"/>
        <w:ind w:left="60"/>
        <w:jc w:val="center"/>
        <w:rPr>
          <w:rFonts w:ascii="Times New Roman" w:hAnsi="Times New Roman" w:cs="Times New Roman"/>
          <w:b/>
          <w:i/>
          <w:color w:val="7030A0"/>
          <w:sz w:val="28"/>
          <w:szCs w:val="28"/>
          <w:lang w:val="uk-UA"/>
        </w:rPr>
      </w:pPr>
      <w:r w:rsidRPr="00A61CD8">
        <w:rPr>
          <w:rFonts w:ascii="Times New Roman" w:hAnsi="Times New Roman" w:cs="Times New Roman"/>
          <w:b/>
          <w:i/>
          <w:color w:val="7030A0"/>
          <w:sz w:val="28"/>
          <w:szCs w:val="28"/>
          <w:lang w:val="uk-UA"/>
        </w:rPr>
        <w:t>Далі, далі…</w:t>
      </w:r>
    </w:p>
    <w:p w:rsidR="008613C4" w:rsidRPr="00A61CD8" w:rsidRDefault="008613C4" w:rsidP="008613C4">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t>Прийом полягає в залученн</w:t>
      </w:r>
      <w:r w:rsidR="00E229C5" w:rsidRPr="00A61CD8">
        <w:rPr>
          <w:rFonts w:ascii="Times New Roman" w:hAnsi="Times New Roman" w:cs="Times New Roman"/>
          <w:sz w:val="28"/>
          <w:szCs w:val="28"/>
          <w:lang w:val="uk-UA"/>
        </w:rPr>
        <w:t>і учнів до швидкого пошуку відповідей на запитання. Проходить у формі змагання: хто з учасників дасть більше правильних відповідей на запитання за фіксований час (1 хвилина) той і переміг.</w:t>
      </w:r>
    </w:p>
    <w:p w:rsidR="00E229C5" w:rsidRPr="00A61CD8" w:rsidRDefault="00E229C5" w:rsidP="00E229C5">
      <w:pPr>
        <w:pStyle w:val="Standard"/>
        <w:spacing w:line="360" w:lineRule="auto"/>
        <w:ind w:left="60"/>
        <w:jc w:val="center"/>
        <w:rPr>
          <w:rFonts w:ascii="Times New Roman" w:hAnsi="Times New Roman" w:cs="Times New Roman"/>
          <w:b/>
          <w:i/>
          <w:color w:val="7030A0"/>
          <w:sz w:val="28"/>
          <w:szCs w:val="28"/>
          <w:lang w:val="uk-UA"/>
        </w:rPr>
      </w:pPr>
      <w:r w:rsidRPr="00A61CD8">
        <w:rPr>
          <w:rFonts w:ascii="Times New Roman" w:hAnsi="Times New Roman" w:cs="Times New Roman"/>
          <w:b/>
          <w:i/>
          <w:color w:val="7030A0"/>
          <w:sz w:val="28"/>
          <w:szCs w:val="28"/>
          <w:lang w:val="uk-UA"/>
        </w:rPr>
        <w:t>Прийом «Ні - так»</w:t>
      </w:r>
    </w:p>
    <w:p w:rsidR="00E229C5" w:rsidRPr="00A61CD8" w:rsidRDefault="00E229C5" w:rsidP="00E229C5">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t>Ігровий прийом, який передбачає залучення учнів до діяльності із складання запитань</w:t>
      </w:r>
      <w:r w:rsidR="00CD6CAB" w:rsidRPr="00A61CD8">
        <w:rPr>
          <w:rFonts w:ascii="Times New Roman" w:hAnsi="Times New Roman" w:cs="Times New Roman"/>
          <w:sz w:val="28"/>
          <w:szCs w:val="28"/>
          <w:lang w:val="uk-UA"/>
        </w:rPr>
        <w:t xml:space="preserve"> до об’єкта, що досліджується. Але питання повинні бути такого змісту, щоб учитель міг відповісти або «так», або «ні».</w:t>
      </w:r>
    </w:p>
    <w:p w:rsidR="00AC2495" w:rsidRPr="00A61CD8" w:rsidRDefault="00C3472C" w:rsidP="00AC2495">
      <w:pPr>
        <w:pStyle w:val="Standard"/>
        <w:spacing w:line="360" w:lineRule="auto"/>
        <w:jc w:val="both"/>
        <w:rPr>
          <w:rFonts w:ascii="Times New Roman" w:hAnsi="Times New Roman" w:cs="Times New Roman"/>
          <w:b/>
          <w:i/>
          <w:color w:val="00B050"/>
          <w:sz w:val="28"/>
          <w:szCs w:val="28"/>
          <w:lang w:val="uk-UA"/>
        </w:rPr>
      </w:pPr>
      <w:r w:rsidRPr="00A61CD8">
        <w:rPr>
          <w:rFonts w:ascii="Times New Roman" w:hAnsi="Times New Roman" w:cs="Times New Roman"/>
          <w:b/>
          <w:i/>
          <w:color w:val="00B050"/>
          <w:sz w:val="28"/>
          <w:szCs w:val="28"/>
          <w:lang w:val="uk-UA"/>
        </w:rPr>
        <w:t>Додаток 7</w:t>
      </w:r>
    </w:p>
    <w:p w:rsidR="00AC2495" w:rsidRPr="00A61CD8" w:rsidRDefault="00AC2495" w:rsidP="00AC2495">
      <w:pPr>
        <w:pStyle w:val="Standard"/>
        <w:spacing w:line="360" w:lineRule="auto"/>
        <w:jc w:val="center"/>
        <w:rPr>
          <w:rFonts w:ascii="Times New Roman" w:hAnsi="Times New Roman" w:cs="Times New Roman"/>
          <w:b/>
          <w:i/>
          <w:color w:val="7030A0"/>
          <w:sz w:val="28"/>
          <w:szCs w:val="28"/>
          <w:lang w:val="uk-UA"/>
        </w:rPr>
      </w:pPr>
      <w:r w:rsidRPr="00A61CD8">
        <w:rPr>
          <w:rFonts w:ascii="Times New Roman" w:hAnsi="Times New Roman" w:cs="Times New Roman"/>
          <w:b/>
          <w:i/>
          <w:color w:val="7030A0"/>
          <w:sz w:val="28"/>
          <w:szCs w:val="28"/>
          <w:lang w:val="uk-UA"/>
        </w:rPr>
        <w:t>Прийоми контролю та самоконтролю</w:t>
      </w:r>
    </w:p>
    <w:p w:rsidR="00AC2495" w:rsidRPr="00A61CD8" w:rsidRDefault="00AC2495" w:rsidP="00AC2495">
      <w:pPr>
        <w:pStyle w:val="Standard"/>
        <w:spacing w:line="360" w:lineRule="auto"/>
        <w:jc w:val="center"/>
        <w:rPr>
          <w:rFonts w:ascii="Times New Roman" w:hAnsi="Times New Roman" w:cs="Times New Roman"/>
          <w:b/>
          <w:i/>
          <w:color w:val="7030A0"/>
          <w:sz w:val="28"/>
          <w:szCs w:val="28"/>
          <w:lang w:val="uk-UA"/>
        </w:rPr>
      </w:pPr>
      <w:r w:rsidRPr="00A61CD8">
        <w:rPr>
          <w:rFonts w:ascii="Times New Roman" w:hAnsi="Times New Roman" w:cs="Times New Roman"/>
          <w:b/>
          <w:i/>
          <w:color w:val="7030A0"/>
          <w:sz w:val="28"/>
          <w:szCs w:val="28"/>
          <w:lang w:val="uk-UA"/>
        </w:rPr>
        <w:t>Самоопитування</w:t>
      </w:r>
    </w:p>
    <w:p w:rsidR="00AC2495" w:rsidRPr="00A61CD8" w:rsidRDefault="00AC2495" w:rsidP="00AC2495">
      <w:pPr>
        <w:pStyle w:val="Standard"/>
        <w:numPr>
          <w:ilvl w:val="0"/>
          <w:numId w:val="17"/>
        </w:numPr>
        <w:spacing w:line="360" w:lineRule="auto"/>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 xml:space="preserve">На дошці записуються запитання та пропонується учням дати відповіді на них «про себе». Вчитель вивішує правильну відповідь, </w:t>
      </w:r>
      <w:r w:rsidRPr="00A61CD8">
        <w:rPr>
          <w:rFonts w:ascii="Times New Roman" w:hAnsi="Times New Roman" w:cs="Times New Roman"/>
          <w:sz w:val="28"/>
          <w:szCs w:val="28"/>
          <w:lang w:val="uk-UA"/>
        </w:rPr>
        <w:lastRenderedPageBreak/>
        <w:t>просить учнів порівняти власні відповіді з тими, що запропоновані як еталон. Порівнявши відповіді, учні самі собі виставляють оцінку.</w:t>
      </w:r>
    </w:p>
    <w:p w:rsidR="00AC2495" w:rsidRPr="00A61CD8" w:rsidRDefault="00E55B04" w:rsidP="00AC2495">
      <w:pPr>
        <w:pStyle w:val="Standard"/>
        <w:numPr>
          <w:ilvl w:val="0"/>
          <w:numId w:val="1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Учитель може само</w:t>
      </w:r>
      <w:r w:rsidR="00AC2495" w:rsidRPr="00A61CD8">
        <w:rPr>
          <w:rFonts w:ascii="Times New Roman" w:hAnsi="Times New Roman" w:cs="Times New Roman"/>
          <w:sz w:val="28"/>
          <w:szCs w:val="28"/>
          <w:lang w:val="uk-UA"/>
        </w:rPr>
        <w:t>опитування як таке не проводити взагалі, а просто попросити учнів підняти руку, хто вважає, що його підготовку до уроку можна оцінити на 10 – 12 балів; 7 – 9 балів; 4 – 6 балів; 1 – 3 бали</w:t>
      </w:r>
      <w:r w:rsidR="00462017" w:rsidRPr="00A61CD8">
        <w:rPr>
          <w:rFonts w:ascii="Times New Roman" w:hAnsi="Times New Roman" w:cs="Times New Roman"/>
          <w:sz w:val="28"/>
          <w:szCs w:val="28"/>
          <w:lang w:val="uk-UA"/>
        </w:rPr>
        <w:t>.</w:t>
      </w:r>
    </w:p>
    <w:p w:rsidR="00462017" w:rsidRPr="00A61CD8" w:rsidRDefault="00462017" w:rsidP="00AC2495">
      <w:pPr>
        <w:pStyle w:val="Standard"/>
        <w:numPr>
          <w:ilvl w:val="0"/>
          <w:numId w:val="17"/>
        </w:numPr>
        <w:spacing w:line="360" w:lineRule="auto"/>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Учні дають відповіді на запитання, запропоновані вчителем, письмово. Потім проектуються правильні відповіді і учні на полях біля кожної своєї відповіді ставлять «+» або «-». Підрахувавши кількість плюсів, отримують оцінку. Виправлення помилок у зошиті не допускається.</w:t>
      </w:r>
    </w:p>
    <w:p w:rsidR="00462017" w:rsidRPr="00A61CD8" w:rsidRDefault="00462017" w:rsidP="00462017">
      <w:pPr>
        <w:pStyle w:val="Standard"/>
        <w:spacing w:line="360" w:lineRule="auto"/>
        <w:ind w:left="705"/>
        <w:jc w:val="center"/>
        <w:rPr>
          <w:rFonts w:ascii="Times New Roman" w:hAnsi="Times New Roman" w:cs="Times New Roman"/>
          <w:b/>
          <w:i/>
          <w:color w:val="7030A0"/>
          <w:sz w:val="28"/>
          <w:szCs w:val="28"/>
          <w:lang w:val="uk-UA"/>
        </w:rPr>
      </w:pPr>
      <w:r w:rsidRPr="00A61CD8">
        <w:rPr>
          <w:rFonts w:ascii="Times New Roman" w:hAnsi="Times New Roman" w:cs="Times New Roman"/>
          <w:b/>
          <w:i/>
          <w:color w:val="7030A0"/>
          <w:sz w:val="28"/>
          <w:szCs w:val="28"/>
          <w:lang w:val="uk-UA"/>
        </w:rPr>
        <w:t>Взаємоопитування</w:t>
      </w:r>
    </w:p>
    <w:p w:rsidR="00462017" w:rsidRPr="00A61CD8" w:rsidRDefault="00462017" w:rsidP="00F10973">
      <w:pPr>
        <w:pStyle w:val="Standard"/>
        <w:spacing w:line="360" w:lineRule="auto"/>
        <w:ind w:left="142"/>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r>
      <w:r w:rsidR="0036725A" w:rsidRPr="00A61CD8">
        <w:rPr>
          <w:rFonts w:ascii="Times New Roman" w:hAnsi="Times New Roman" w:cs="Times New Roman"/>
          <w:sz w:val="28"/>
          <w:szCs w:val="28"/>
          <w:lang w:val="uk-UA"/>
        </w:rPr>
        <w:tab/>
      </w:r>
      <w:r w:rsidRPr="00A61CD8">
        <w:rPr>
          <w:rFonts w:ascii="Times New Roman" w:hAnsi="Times New Roman" w:cs="Times New Roman"/>
          <w:sz w:val="28"/>
          <w:szCs w:val="28"/>
          <w:lang w:val="uk-UA"/>
        </w:rPr>
        <w:t xml:space="preserve">Спочатку </w:t>
      </w:r>
      <w:r w:rsidR="0036725A" w:rsidRPr="00A61CD8">
        <w:rPr>
          <w:rFonts w:ascii="Times New Roman" w:hAnsi="Times New Roman" w:cs="Times New Roman"/>
          <w:sz w:val="28"/>
          <w:szCs w:val="28"/>
          <w:lang w:val="uk-UA"/>
        </w:rPr>
        <w:t>один учень слухає відповідь другого, потім ролі міняються. Запитання для опитування може пропонувати вчитель. Наприклад, на парти кладеться листок із десятьма запитаннями. Учні по черзі відповідають на них: один – на парні, другий – на непарні.</w:t>
      </w:r>
    </w:p>
    <w:p w:rsidR="00AC2495" w:rsidRPr="00A61CD8" w:rsidRDefault="0036725A" w:rsidP="0036725A">
      <w:pPr>
        <w:pStyle w:val="Standard"/>
        <w:spacing w:line="360" w:lineRule="auto"/>
        <w:ind w:left="705"/>
        <w:jc w:val="center"/>
        <w:rPr>
          <w:rFonts w:ascii="Times New Roman" w:hAnsi="Times New Roman" w:cs="Times New Roman"/>
          <w:b/>
          <w:i/>
          <w:color w:val="7030A0"/>
          <w:sz w:val="28"/>
          <w:szCs w:val="28"/>
          <w:lang w:val="uk-UA"/>
        </w:rPr>
      </w:pPr>
      <w:r w:rsidRPr="00A61CD8">
        <w:rPr>
          <w:rFonts w:ascii="Times New Roman" w:hAnsi="Times New Roman" w:cs="Times New Roman"/>
          <w:b/>
          <w:i/>
          <w:color w:val="7030A0"/>
          <w:sz w:val="28"/>
          <w:szCs w:val="28"/>
          <w:lang w:val="uk-UA"/>
        </w:rPr>
        <w:t>Тренувальне опитування</w:t>
      </w:r>
    </w:p>
    <w:p w:rsidR="00AC2495" w:rsidRPr="00A61CD8" w:rsidRDefault="0036725A" w:rsidP="00E229C5">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t>Прийом реалізується таким чином. Учитель задає десять запитань. На перше запитання відповідає один учень іншому. Потім учитель уголос дає правильну відповідь. Вислухавши її, учень-слухач фіксує успіхи учня, який відповідав, знаками «+» або «-». Потім, відповідаючи</w:t>
      </w:r>
      <w:r w:rsidR="00C54914" w:rsidRPr="00A61CD8">
        <w:rPr>
          <w:rFonts w:ascii="Times New Roman" w:hAnsi="Times New Roman" w:cs="Times New Roman"/>
          <w:sz w:val="28"/>
          <w:szCs w:val="28"/>
          <w:lang w:val="uk-UA"/>
        </w:rPr>
        <w:t xml:space="preserve"> на друге запитання, учні обмінюються ролями.</w:t>
      </w:r>
    </w:p>
    <w:p w:rsidR="00C54914" w:rsidRPr="00A61CD8" w:rsidRDefault="00C54914" w:rsidP="00C54914">
      <w:pPr>
        <w:pStyle w:val="Standard"/>
        <w:spacing w:line="360" w:lineRule="auto"/>
        <w:ind w:left="60"/>
        <w:jc w:val="center"/>
        <w:rPr>
          <w:rFonts w:ascii="Times New Roman" w:hAnsi="Times New Roman" w:cs="Times New Roman"/>
          <w:b/>
          <w:i/>
          <w:color w:val="7030A0"/>
          <w:sz w:val="28"/>
          <w:szCs w:val="28"/>
          <w:lang w:val="uk-UA"/>
        </w:rPr>
      </w:pPr>
      <w:r w:rsidRPr="00A61CD8">
        <w:rPr>
          <w:rFonts w:ascii="Times New Roman" w:hAnsi="Times New Roman" w:cs="Times New Roman"/>
          <w:b/>
          <w:i/>
          <w:color w:val="7030A0"/>
          <w:sz w:val="28"/>
          <w:szCs w:val="28"/>
          <w:lang w:val="uk-UA"/>
        </w:rPr>
        <w:t>Своя система оцінювання</w:t>
      </w:r>
    </w:p>
    <w:p w:rsidR="00C54914" w:rsidRPr="00A61CD8" w:rsidRDefault="00C54914" w:rsidP="00C54914">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t>Учитель пропонує учням оцінити свої досягнення не загальноприйнятими оцінками, а за своєю шкалою:</w:t>
      </w:r>
    </w:p>
    <w:p w:rsidR="00C54914" w:rsidRPr="00A61CD8" w:rsidRDefault="004971FD" w:rsidP="004971FD">
      <w:pPr>
        <w:pStyle w:val="Standard"/>
        <w:numPr>
          <w:ilvl w:val="0"/>
          <w:numId w:val="18"/>
        </w:numPr>
        <w:spacing w:line="360" w:lineRule="auto"/>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ДД – дуже добре;</w:t>
      </w:r>
    </w:p>
    <w:p w:rsidR="004971FD" w:rsidRPr="00A61CD8" w:rsidRDefault="004971FD" w:rsidP="004971FD">
      <w:pPr>
        <w:pStyle w:val="Standard"/>
        <w:numPr>
          <w:ilvl w:val="0"/>
          <w:numId w:val="18"/>
        </w:numPr>
        <w:spacing w:line="360" w:lineRule="auto"/>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Д – добре;</w:t>
      </w:r>
    </w:p>
    <w:p w:rsidR="004971FD" w:rsidRPr="00A61CD8" w:rsidRDefault="004971FD" w:rsidP="004971FD">
      <w:pPr>
        <w:pStyle w:val="Standard"/>
        <w:numPr>
          <w:ilvl w:val="0"/>
          <w:numId w:val="18"/>
        </w:numPr>
        <w:spacing w:line="360" w:lineRule="auto"/>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ЗК – знає, але не каже;</w:t>
      </w:r>
    </w:p>
    <w:p w:rsidR="004971FD" w:rsidRPr="00A61CD8" w:rsidRDefault="004971FD" w:rsidP="004971FD">
      <w:pPr>
        <w:pStyle w:val="Standard"/>
        <w:numPr>
          <w:ilvl w:val="0"/>
          <w:numId w:val="18"/>
        </w:numPr>
        <w:spacing w:line="360" w:lineRule="auto"/>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КЗ – каже, але не знає;</w:t>
      </w:r>
    </w:p>
    <w:p w:rsidR="004971FD" w:rsidRPr="00A61CD8" w:rsidRDefault="004971FD" w:rsidP="004971FD">
      <w:pPr>
        <w:pStyle w:val="Standard"/>
        <w:numPr>
          <w:ilvl w:val="0"/>
          <w:numId w:val="18"/>
        </w:numPr>
        <w:spacing w:line="360" w:lineRule="auto"/>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lastRenderedPageBreak/>
        <w:t>ГНК – гірше нема куди.</w:t>
      </w:r>
    </w:p>
    <w:p w:rsidR="004971FD" w:rsidRPr="00A61CD8" w:rsidRDefault="004971FD" w:rsidP="004971FD">
      <w:pPr>
        <w:pStyle w:val="Standard"/>
        <w:spacing w:line="360" w:lineRule="auto"/>
        <w:ind w:left="60"/>
        <w:jc w:val="center"/>
        <w:rPr>
          <w:rFonts w:ascii="Times New Roman" w:hAnsi="Times New Roman" w:cs="Times New Roman"/>
          <w:b/>
          <w:i/>
          <w:color w:val="7030A0"/>
          <w:sz w:val="28"/>
          <w:szCs w:val="28"/>
          <w:lang w:val="uk-UA"/>
        </w:rPr>
      </w:pPr>
      <w:r w:rsidRPr="00A61CD8">
        <w:rPr>
          <w:rFonts w:ascii="Times New Roman" w:hAnsi="Times New Roman" w:cs="Times New Roman"/>
          <w:b/>
          <w:i/>
          <w:color w:val="7030A0"/>
          <w:sz w:val="28"/>
          <w:szCs w:val="28"/>
          <w:lang w:val="uk-UA"/>
        </w:rPr>
        <w:t>Світлофор</w:t>
      </w:r>
    </w:p>
    <w:p w:rsidR="004971FD" w:rsidRPr="00A61CD8" w:rsidRDefault="004971FD" w:rsidP="004971FD">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t>Усім учням роздаються картки двох кольорів: зелений – означає «так»; червоний – «ні».</w:t>
      </w:r>
    </w:p>
    <w:p w:rsidR="004971FD" w:rsidRPr="00A61CD8" w:rsidRDefault="004971FD" w:rsidP="004971FD">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t>Вчитель говорить твердження. Якщо воно вірне – учні п</w:t>
      </w:r>
      <w:r w:rsidR="00971497" w:rsidRPr="00A61CD8">
        <w:rPr>
          <w:rFonts w:ascii="Times New Roman" w:hAnsi="Times New Roman" w:cs="Times New Roman"/>
          <w:sz w:val="28"/>
          <w:szCs w:val="28"/>
          <w:lang w:val="uk-UA"/>
        </w:rPr>
        <w:t>оказують зелений колір, якщо  хибне – то червоний.</w:t>
      </w:r>
    </w:p>
    <w:p w:rsidR="00971497" w:rsidRPr="00A61CD8" w:rsidRDefault="00971497" w:rsidP="00971497">
      <w:pPr>
        <w:pStyle w:val="Standard"/>
        <w:spacing w:line="360" w:lineRule="auto"/>
        <w:ind w:left="60"/>
        <w:jc w:val="center"/>
        <w:rPr>
          <w:rFonts w:ascii="Times New Roman" w:hAnsi="Times New Roman" w:cs="Times New Roman"/>
          <w:b/>
          <w:i/>
          <w:color w:val="7030A0"/>
          <w:sz w:val="28"/>
          <w:szCs w:val="28"/>
          <w:lang w:val="uk-UA"/>
        </w:rPr>
      </w:pPr>
      <w:r w:rsidRPr="00A61CD8">
        <w:rPr>
          <w:rFonts w:ascii="Times New Roman" w:hAnsi="Times New Roman" w:cs="Times New Roman"/>
          <w:b/>
          <w:i/>
          <w:color w:val="7030A0"/>
          <w:sz w:val="28"/>
          <w:szCs w:val="28"/>
          <w:lang w:val="uk-UA"/>
        </w:rPr>
        <w:t>Опитування за допомогою ЕОМ</w:t>
      </w:r>
    </w:p>
    <w:p w:rsidR="00971497" w:rsidRPr="00A61CD8" w:rsidRDefault="00971497" w:rsidP="00971497">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t>Проводиться із застосуванням спеціальних програм тестового характеру.</w:t>
      </w:r>
    </w:p>
    <w:p w:rsidR="00971497" w:rsidRPr="00A61CD8" w:rsidRDefault="00971497" w:rsidP="00971497">
      <w:pPr>
        <w:pStyle w:val="Standard"/>
        <w:spacing w:line="360" w:lineRule="auto"/>
        <w:ind w:left="60"/>
        <w:jc w:val="center"/>
        <w:rPr>
          <w:rFonts w:ascii="Times New Roman" w:hAnsi="Times New Roman" w:cs="Times New Roman"/>
          <w:b/>
          <w:i/>
          <w:color w:val="7030A0"/>
          <w:sz w:val="28"/>
          <w:szCs w:val="28"/>
          <w:lang w:val="uk-UA"/>
        </w:rPr>
      </w:pPr>
      <w:r w:rsidRPr="00A61CD8">
        <w:rPr>
          <w:rFonts w:ascii="Times New Roman" w:hAnsi="Times New Roman" w:cs="Times New Roman"/>
          <w:b/>
          <w:i/>
          <w:color w:val="7030A0"/>
          <w:sz w:val="28"/>
          <w:szCs w:val="28"/>
          <w:lang w:val="uk-UA"/>
        </w:rPr>
        <w:t>Метод навчального турніру</w:t>
      </w:r>
    </w:p>
    <w:p w:rsidR="00971497" w:rsidRPr="00A61CD8" w:rsidRDefault="00971497" w:rsidP="00971497">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t>Основна ідея методу полягає в тому, що після вивчення нового матеріалу в турнірному поєдинку зустрічаються учні різних команд із однаковим рівнем навчальних досягнень. Турніри проводяться після вивчення теми. Учні з різних команд самостійно об’єднуються за рівнями навчальних досягнень:</w:t>
      </w:r>
    </w:p>
    <w:p w:rsidR="00971497" w:rsidRPr="00A61CD8" w:rsidRDefault="00721990" w:rsidP="00971497">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І група – «сильні учні»;</w:t>
      </w:r>
    </w:p>
    <w:p w:rsidR="00721990" w:rsidRPr="00A61CD8" w:rsidRDefault="00721990" w:rsidP="00971497">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ІІ група – учні із середніми рівнями навчальних досягнень;</w:t>
      </w:r>
    </w:p>
    <w:p w:rsidR="00721990" w:rsidRPr="00A61CD8" w:rsidRDefault="00721990" w:rsidP="00971497">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ІІІ група – «слабкі учні».</w:t>
      </w:r>
    </w:p>
    <w:p w:rsidR="00721990" w:rsidRPr="00A61CD8" w:rsidRDefault="00721990" w:rsidP="00971497">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ab/>
        <w:t xml:space="preserve">Кожна група отримує до 30 пронумерованих карток із запитаннями, що розміщені на столі в довільному порядку та перегорнуті чистою стороною догори. Таких серій карток три – для «сильних», «середніх» і «слабких» учнів. По черзі кожен учень із команди витягає з карток свого рівня складності одну та відповідає на запитання, що там сформульоване. Слухачі оцінюють відповіді за шкалою: 1 бал – правильно; 0 балів </w:t>
      </w:r>
      <w:r w:rsidR="00606131" w:rsidRPr="00A61CD8">
        <w:rPr>
          <w:rFonts w:ascii="Times New Roman" w:hAnsi="Times New Roman" w:cs="Times New Roman"/>
          <w:sz w:val="28"/>
          <w:szCs w:val="28"/>
          <w:lang w:val="uk-UA"/>
        </w:rPr>
        <w:t>–</w:t>
      </w:r>
      <w:r w:rsidRPr="00A61CD8">
        <w:rPr>
          <w:rFonts w:ascii="Times New Roman" w:hAnsi="Times New Roman" w:cs="Times New Roman"/>
          <w:sz w:val="28"/>
          <w:szCs w:val="28"/>
          <w:lang w:val="uk-UA"/>
        </w:rPr>
        <w:t xml:space="preserve"> </w:t>
      </w:r>
      <w:r w:rsidR="00606131" w:rsidRPr="00A61CD8">
        <w:rPr>
          <w:rFonts w:ascii="Times New Roman" w:hAnsi="Times New Roman" w:cs="Times New Roman"/>
          <w:sz w:val="28"/>
          <w:szCs w:val="28"/>
          <w:lang w:val="uk-UA"/>
        </w:rPr>
        <w:t>неправильно. Кожному припадає по 3-4 запитання. Бали за відповіді члени кожної команди складають і визначають загальну суму. За нею визначають переможців.</w:t>
      </w:r>
    </w:p>
    <w:p w:rsidR="00EA352C" w:rsidRPr="00A61CD8" w:rsidRDefault="00EA352C" w:rsidP="00971497">
      <w:pPr>
        <w:pStyle w:val="Standard"/>
        <w:spacing w:line="360" w:lineRule="auto"/>
        <w:ind w:left="60"/>
        <w:jc w:val="both"/>
        <w:rPr>
          <w:rFonts w:ascii="Times New Roman" w:hAnsi="Times New Roman" w:cs="Times New Roman"/>
          <w:sz w:val="28"/>
          <w:szCs w:val="28"/>
          <w:lang w:val="uk-UA"/>
        </w:rPr>
      </w:pPr>
    </w:p>
    <w:p w:rsidR="00EA352C" w:rsidRPr="00A61CD8" w:rsidRDefault="00EA352C" w:rsidP="00971497">
      <w:pPr>
        <w:pStyle w:val="Standard"/>
        <w:spacing w:line="360" w:lineRule="auto"/>
        <w:ind w:left="60"/>
        <w:jc w:val="both"/>
        <w:rPr>
          <w:rFonts w:ascii="Times New Roman" w:hAnsi="Times New Roman" w:cs="Times New Roman"/>
          <w:sz w:val="28"/>
          <w:szCs w:val="28"/>
          <w:lang w:val="uk-UA"/>
        </w:rPr>
      </w:pPr>
    </w:p>
    <w:p w:rsidR="00EA352C" w:rsidRPr="00A61CD8" w:rsidRDefault="00EA352C" w:rsidP="00971497">
      <w:pPr>
        <w:pStyle w:val="Standard"/>
        <w:spacing w:line="360" w:lineRule="auto"/>
        <w:ind w:left="60"/>
        <w:jc w:val="both"/>
        <w:rPr>
          <w:rFonts w:ascii="Times New Roman" w:hAnsi="Times New Roman" w:cs="Times New Roman"/>
          <w:sz w:val="28"/>
          <w:szCs w:val="28"/>
          <w:lang w:val="uk-UA"/>
        </w:rPr>
      </w:pPr>
    </w:p>
    <w:p w:rsidR="00EA352C" w:rsidRPr="00A61CD8" w:rsidRDefault="00EA352C" w:rsidP="00971497">
      <w:pPr>
        <w:pStyle w:val="Standard"/>
        <w:spacing w:line="360" w:lineRule="auto"/>
        <w:ind w:left="60"/>
        <w:jc w:val="both"/>
        <w:rPr>
          <w:rFonts w:ascii="Times New Roman" w:hAnsi="Times New Roman" w:cs="Times New Roman"/>
          <w:sz w:val="28"/>
          <w:szCs w:val="28"/>
          <w:lang w:val="uk-UA"/>
        </w:rPr>
      </w:pPr>
    </w:p>
    <w:p w:rsidR="00EA352C" w:rsidRPr="00A61CD8" w:rsidRDefault="00EA352C" w:rsidP="00971497">
      <w:pPr>
        <w:pStyle w:val="Standard"/>
        <w:spacing w:line="360" w:lineRule="auto"/>
        <w:ind w:left="60"/>
        <w:jc w:val="both"/>
        <w:rPr>
          <w:rFonts w:ascii="Times New Roman" w:hAnsi="Times New Roman" w:cs="Times New Roman"/>
          <w:sz w:val="28"/>
          <w:szCs w:val="28"/>
          <w:lang w:val="uk-UA"/>
        </w:rPr>
      </w:pPr>
    </w:p>
    <w:p w:rsidR="00EA352C" w:rsidRPr="00A61CD8" w:rsidRDefault="00EA352C" w:rsidP="00971497">
      <w:pPr>
        <w:pStyle w:val="Standard"/>
        <w:spacing w:line="360" w:lineRule="auto"/>
        <w:ind w:left="60"/>
        <w:jc w:val="both"/>
        <w:rPr>
          <w:rFonts w:ascii="Times New Roman" w:hAnsi="Times New Roman" w:cs="Times New Roman"/>
          <w:sz w:val="28"/>
          <w:szCs w:val="28"/>
          <w:lang w:val="uk-UA"/>
        </w:rPr>
      </w:pPr>
    </w:p>
    <w:p w:rsidR="00EA352C" w:rsidRDefault="00EA352C" w:rsidP="00971497">
      <w:pPr>
        <w:pStyle w:val="Standard"/>
        <w:spacing w:line="360" w:lineRule="auto"/>
        <w:ind w:left="60"/>
        <w:jc w:val="both"/>
        <w:rPr>
          <w:rFonts w:ascii="Times New Roman" w:hAnsi="Times New Roman" w:cs="Times New Roman"/>
          <w:sz w:val="32"/>
          <w:szCs w:val="32"/>
          <w:lang w:val="uk-UA"/>
        </w:rPr>
      </w:pPr>
    </w:p>
    <w:p w:rsidR="00EA352C" w:rsidRDefault="00EA352C" w:rsidP="00971497">
      <w:pPr>
        <w:pStyle w:val="Standard"/>
        <w:spacing w:line="360" w:lineRule="auto"/>
        <w:ind w:left="60"/>
        <w:jc w:val="both"/>
        <w:rPr>
          <w:rFonts w:ascii="Times New Roman" w:hAnsi="Times New Roman" w:cs="Times New Roman"/>
          <w:sz w:val="32"/>
          <w:szCs w:val="32"/>
          <w:lang w:val="uk-UA"/>
        </w:rPr>
      </w:pPr>
      <w:r>
        <w:rPr>
          <w:rFonts w:ascii="Times New Roman" w:hAnsi="Times New Roman" w:cs="Times New Roman"/>
          <w:noProof/>
          <w:sz w:val="32"/>
          <w:szCs w:val="32"/>
          <w:lang w:bidi="ar-SA"/>
        </w:rPr>
        <w:drawing>
          <wp:anchor distT="0" distB="0" distL="114300" distR="114300" simplePos="0" relativeHeight="251668480" behindDoc="1" locked="0" layoutInCell="1" allowOverlap="1">
            <wp:simplePos x="0" y="0"/>
            <wp:positionH relativeFrom="column">
              <wp:posOffset>403860</wp:posOffset>
            </wp:positionH>
            <wp:positionV relativeFrom="paragraph">
              <wp:posOffset>-186690</wp:posOffset>
            </wp:positionV>
            <wp:extent cx="5410200" cy="4057650"/>
            <wp:effectExtent l="19050" t="0" r="0" b="0"/>
            <wp:wrapTight wrapText="bothSides">
              <wp:wrapPolygon edited="0">
                <wp:start x="-76" y="0"/>
                <wp:lineTo x="-76" y="21499"/>
                <wp:lineTo x="21600" y="21499"/>
                <wp:lineTo x="21600" y="0"/>
                <wp:lineTo x="-76"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410200" cy="4057650"/>
                    </a:xfrm>
                    <a:prstGeom prst="rect">
                      <a:avLst/>
                    </a:prstGeom>
                    <a:noFill/>
                  </pic:spPr>
                </pic:pic>
              </a:graphicData>
            </a:graphic>
          </wp:anchor>
        </w:drawing>
      </w:r>
    </w:p>
    <w:p w:rsidR="00EA352C" w:rsidRDefault="00EA352C" w:rsidP="00971497">
      <w:pPr>
        <w:pStyle w:val="Standard"/>
        <w:spacing w:line="360" w:lineRule="auto"/>
        <w:ind w:left="60"/>
        <w:jc w:val="both"/>
        <w:rPr>
          <w:rFonts w:ascii="Times New Roman" w:hAnsi="Times New Roman" w:cs="Times New Roman"/>
          <w:sz w:val="32"/>
          <w:szCs w:val="32"/>
          <w:lang w:val="uk-UA"/>
        </w:rPr>
      </w:pPr>
    </w:p>
    <w:p w:rsidR="00EA352C" w:rsidRDefault="00EA352C" w:rsidP="00971497">
      <w:pPr>
        <w:pStyle w:val="Standard"/>
        <w:spacing w:line="360" w:lineRule="auto"/>
        <w:ind w:left="60"/>
        <w:jc w:val="both"/>
        <w:rPr>
          <w:rFonts w:ascii="Times New Roman" w:hAnsi="Times New Roman" w:cs="Times New Roman"/>
          <w:sz w:val="32"/>
          <w:szCs w:val="32"/>
          <w:lang w:val="uk-UA"/>
        </w:rPr>
      </w:pPr>
    </w:p>
    <w:p w:rsidR="00EA352C" w:rsidRDefault="00EA352C" w:rsidP="00971497">
      <w:pPr>
        <w:pStyle w:val="Standard"/>
        <w:spacing w:line="360" w:lineRule="auto"/>
        <w:ind w:left="60"/>
        <w:jc w:val="both"/>
        <w:rPr>
          <w:rFonts w:ascii="Times New Roman" w:hAnsi="Times New Roman" w:cs="Times New Roman"/>
          <w:sz w:val="32"/>
          <w:szCs w:val="32"/>
          <w:lang w:val="uk-UA"/>
        </w:rPr>
      </w:pPr>
    </w:p>
    <w:p w:rsidR="00EA352C" w:rsidRDefault="00EA352C" w:rsidP="00971497">
      <w:pPr>
        <w:pStyle w:val="Standard"/>
        <w:spacing w:line="360" w:lineRule="auto"/>
        <w:ind w:left="60"/>
        <w:jc w:val="both"/>
        <w:rPr>
          <w:rFonts w:ascii="Times New Roman" w:hAnsi="Times New Roman" w:cs="Times New Roman"/>
          <w:sz w:val="32"/>
          <w:szCs w:val="32"/>
          <w:lang w:val="uk-UA"/>
        </w:rPr>
      </w:pPr>
    </w:p>
    <w:p w:rsidR="00EA352C" w:rsidRDefault="00EA352C" w:rsidP="00971497">
      <w:pPr>
        <w:pStyle w:val="Standard"/>
        <w:spacing w:line="360" w:lineRule="auto"/>
        <w:ind w:left="60"/>
        <w:jc w:val="both"/>
        <w:rPr>
          <w:rFonts w:ascii="Times New Roman" w:hAnsi="Times New Roman" w:cs="Times New Roman"/>
          <w:sz w:val="32"/>
          <w:szCs w:val="32"/>
          <w:lang w:val="uk-UA"/>
        </w:rPr>
      </w:pPr>
    </w:p>
    <w:p w:rsidR="00EA352C" w:rsidRDefault="00EA352C" w:rsidP="00971497">
      <w:pPr>
        <w:pStyle w:val="Standard"/>
        <w:spacing w:line="360" w:lineRule="auto"/>
        <w:ind w:left="60"/>
        <w:jc w:val="both"/>
        <w:rPr>
          <w:rFonts w:ascii="Times New Roman" w:hAnsi="Times New Roman" w:cs="Times New Roman"/>
          <w:sz w:val="32"/>
          <w:szCs w:val="32"/>
          <w:lang w:val="uk-UA"/>
        </w:rPr>
      </w:pPr>
    </w:p>
    <w:p w:rsidR="00EA352C" w:rsidRDefault="00EA352C" w:rsidP="00971497">
      <w:pPr>
        <w:pStyle w:val="Standard"/>
        <w:spacing w:line="360" w:lineRule="auto"/>
        <w:ind w:left="60"/>
        <w:jc w:val="both"/>
        <w:rPr>
          <w:rFonts w:ascii="Times New Roman" w:hAnsi="Times New Roman" w:cs="Times New Roman"/>
          <w:sz w:val="32"/>
          <w:szCs w:val="32"/>
          <w:lang w:val="uk-UA"/>
        </w:rPr>
      </w:pPr>
    </w:p>
    <w:p w:rsidR="00EA352C" w:rsidRDefault="00EA352C" w:rsidP="00971497">
      <w:pPr>
        <w:pStyle w:val="Standard"/>
        <w:spacing w:line="360" w:lineRule="auto"/>
        <w:ind w:left="60"/>
        <w:jc w:val="both"/>
        <w:rPr>
          <w:rFonts w:ascii="Times New Roman" w:hAnsi="Times New Roman" w:cs="Times New Roman"/>
          <w:noProof/>
          <w:sz w:val="32"/>
          <w:szCs w:val="32"/>
          <w:lang w:val="uk-UA" w:bidi="ar-SA"/>
        </w:rPr>
      </w:pPr>
    </w:p>
    <w:p w:rsidR="00EA352C" w:rsidRDefault="00EA352C" w:rsidP="00971497">
      <w:pPr>
        <w:pStyle w:val="Standard"/>
        <w:spacing w:line="360" w:lineRule="auto"/>
        <w:ind w:left="60"/>
        <w:jc w:val="both"/>
        <w:rPr>
          <w:rFonts w:ascii="Times New Roman" w:hAnsi="Times New Roman" w:cs="Times New Roman"/>
          <w:noProof/>
          <w:sz w:val="32"/>
          <w:szCs w:val="32"/>
          <w:lang w:val="uk-UA" w:bidi="ar-SA"/>
        </w:rPr>
      </w:pPr>
    </w:p>
    <w:p w:rsidR="00EA352C" w:rsidRDefault="00EA352C" w:rsidP="00971497">
      <w:pPr>
        <w:pStyle w:val="Standard"/>
        <w:spacing w:line="360" w:lineRule="auto"/>
        <w:ind w:left="60"/>
        <w:jc w:val="both"/>
        <w:rPr>
          <w:rFonts w:ascii="Times New Roman" w:hAnsi="Times New Roman" w:cs="Times New Roman"/>
          <w:noProof/>
          <w:sz w:val="32"/>
          <w:szCs w:val="32"/>
          <w:lang w:val="uk-UA" w:bidi="ar-SA"/>
        </w:rPr>
      </w:pPr>
    </w:p>
    <w:p w:rsidR="00EA352C" w:rsidRDefault="008F4E98" w:rsidP="00971497">
      <w:pPr>
        <w:pStyle w:val="Standard"/>
        <w:spacing w:line="360" w:lineRule="auto"/>
        <w:ind w:left="60"/>
        <w:jc w:val="both"/>
        <w:rPr>
          <w:rFonts w:ascii="Times New Roman" w:hAnsi="Times New Roman" w:cs="Times New Roman"/>
          <w:noProof/>
          <w:sz w:val="32"/>
          <w:szCs w:val="32"/>
          <w:lang w:val="uk-UA" w:bidi="ar-SA"/>
        </w:rPr>
      </w:pPr>
      <w:r>
        <w:rPr>
          <w:rFonts w:ascii="Times New Roman" w:hAnsi="Times New Roman" w:cs="Times New Roman"/>
          <w:noProof/>
          <w:sz w:val="32"/>
          <w:szCs w:val="32"/>
          <w:lang w:bidi="ar-SA"/>
        </w:rPr>
        <w:drawing>
          <wp:anchor distT="0" distB="0" distL="114300" distR="114300" simplePos="0" relativeHeight="251682816" behindDoc="1" locked="0" layoutInCell="1" allowOverlap="1">
            <wp:simplePos x="0" y="0"/>
            <wp:positionH relativeFrom="column">
              <wp:posOffset>403225</wp:posOffset>
            </wp:positionH>
            <wp:positionV relativeFrom="paragraph">
              <wp:posOffset>331470</wp:posOffset>
            </wp:positionV>
            <wp:extent cx="5457825" cy="4093210"/>
            <wp:effectExtent l="19050" t="0" r="9525" b="0"/>
            <wp:wrapTight wrapText="bothSides">
              <wp:wrapPolygon edited="0">
                <wp:start x="-75" y="0"/>
                <wp:lineTo x="-75" y="21513"/>
                <wp:lineTo x="21638" y="21513"/>
                <wp:lineTo x="21638" y="0"/>
                <wp:lineTo x="-75" y="0"/>
              </wp:wrapPolygon>
            </wp:wrapTight>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457825" cy="4093210"/>
                    </a:xfrm>
                    <a:prstGeom prst="rect">
                      <a:avLst/>
                    </a:prstGeom>
                    <a:noFill/>
                  </pic:spPr>
                </pic:pic>
              </a:graphicData>
            </a:graphic>
          </wp:anchor>
        </w:drawing>
      </w:r>
    </w:p>
    <w:p w:rsidR="00EA352C" w:rsidRDefault="00EA352C" w:rsidP="00971497">
      <w:pPr>
        <w:pStyle w:val="Standard"/>
        <w:spacing w:line="360" w:lineRule="auto"/>
        <w:ind w:left="60"/>
        <w:jc w:val="both"/>
        <w:rPr>
          <w:rFonts w:ascii="Times New Roman" w:hAnsi="Times New Roman" w:cs="Times New Roman"/>
          <w:noProof/>
          <w:sz w:val="32"/>
          <w:szCs w:val="32"/>
          <w:lang w:val="uk-UA" w:bidi="ar-SA"/>
        </w:rPr>
      </w:pPr>
    </w:p>
    <w:p w:rsidR="00EA352C" w:rsidRDefault="00EA352C" w:rsidP="00971497">
      <w:pPr>
        <w:pStyle w:val="Standard"/>
        <w:spacing w:line="360" w:lineRule="auto"/>
        <w:ind w:left="60"/>
        <w:jc w:val="both"/>
        <w:rPr>
          <w:rFonts w:ascii="Times New Roman" w:hAnsi="Times New Roman" w:cs="Times New Roman"/>
          <w:noProof/>
          <w:sz w:val="32"/>
          <w:szCs w:val="32"/>
          <w:lang w:val="uk-UA" w:bidi="ar-SA"/>
        </w:rPr>
      </w:pPr>
    </w:p>
    <w:p w:rsidR="00EA352C" w:rsidRDefault="00EA352C" w:rsidP="00971497">
      <w:pPr>
        <w:pStyle w:val="Standard"/>
        <w:spacing w:line="360" w:lineRule="auto"/>
        <w:ind w:left="60"/>
        <w:jc w:val="both"/>
        <w:rPr>
          <w:rFonts w:ascii="Times New Roman" w:hAnsi="Times New Roman" w:cs="Times New Roman"/>
          <w:noProof/>
          <w:sz w:val="32"/>
          <w:szCs w:val="32"/>
          <w:lang w:val="uk-UA" w:bidi="ar-SA"/>
        </w:rPr>
      </w:pPr>
    </w:p>
    <w:p w:rsidR="00EA352C" w:rsidRDefault="00EA352C" w:rsidP="00971497">
      <w:pPr>
        <w:pStyle w:val="Standard"/>
        <w:spacing w:line="360" w:lineRule="auto"/>
        <w:ind w:left="60"/>
        <w:jc w:val="both"/>
        <w:rPr>
          <w:rFonts w:ascii="Times New Roman" w:hAnsi="Times New Roman" w:cs="Times New Roman"/>
          <w:noProof/>
          <w:sz w:val="32"/>
          <w:szCs w:val="32"/>
          <w:lang w:val="uk-UA" w:bidi="ar-SA"/>
        </w:rPr>
      </w:pPr>
    </w:p>
    <w:p w:rsidR="00EA352C" w:rsidRDefault="00EA352C" w:rsidP="00971497">
      <w:pPr>
        <w:pStyle w:val="Standard"/>
        <w:spacing w:line="360" w:lineRule="auto"/>
        <w:ind w:left="60"/>
        <w:jc w:val="both"/>
        <w:rPr>
          <w:rFonts w:ascii="Times New Roman" w:hAnsi="Times New Roman" w:cs="Times New Roman"/>
          <w:noProof/>
          <w:sz w:val="32"/>
          <w:szCs w:val="32"/>
          <w:lang w:val="uk-UA" w:bidi="ar-SA"/>
        </w:rPr>
      </w:pPr>
    </w:p>
    <w:p w:rsidR="00EA352C" w:rsidRDefault="00EA352C" w:rsidP="00971497">
      <w:pPr>
        <w:pStyle w:val="Standard"/>
        <w:spacing w:line="360" w:lineRule="auto"/>
        <w:ind w:left="60"/>
        <w:jc w:val="both"/>
        <w:rPr>
          <w:rFonts w:ascii="Times New Roman" w:hAnsi="Times New Roman" w:cs="Times New Roman"/>
          <w:noProof/>
          <w:sz w:val="32"/>
          <w:szCs w:val="32"/>
          <w:lang w:val="uk-UA" w:bidi="ar-SA"/>
        </w:rPr>
      </w:pPr>
    </w:p>
    <w:p w:rsidR="00EA352C" w:rsidRDefault="00EA352C" w:rsidP="00971497">
      <w:pPr>
        <w:pStyle w:val="Standard"/>
        <w:spacing w:line="360" w:lineRule="auto"/>
        <w:ind w:left="60"/>
        <w:jc w:val="both"/>
        <w:rPr>
          <w:rFonts w:ascii="Times New Roman" w:hAnsi="Times New Roman" w:cs="Times New Roman"/>
          <w:noProof/>
          <w:sz w:val="32"/>
          <w:szCs w:val="32"/>
          <w:lang w:val="uk-UA" w:bidi="ar-SA"/>
        </w:rPr>
      </w:pPr>
    </w:p>
    <w:p w:rsidR="00EA352C" w:rsidRDefault="00EA352C" w:rsidP="00971497">
      <w:pPr>
        <w:pStyle w:val="Standard"/>
        <w:spacing w:line="360" w:lineRule="auto"/>
        <w:ind w:left="60"/>
        <w:jc w:val="both"/>
        <w:rPr>
          <w:rFonts w:ascii="Times New Roman" w:hAnsi="Times New Roman" w:cs="Times New Roman"/>
          <w:noProof/>
          <w:sz w:val="32"/>
          <w:szCs w:val="32"/>
          <w:lang w:val="uk-UA" w:bidi="ar-SA"/>
        </w:rPr>
      </w:pPr>
    </w:p>
    <w:p w:rsidR="00EA352C" w:rsidRDefault="00EA352C" w:rsidP="00971497">
      <w:pPr>
        <w:pStyle w:val="Standard"/>
        <w:spacing w:line="360" w:lineRule="auto"/>
        <w:ind w:left="60"/>
        <w:jc w:val="both"/>
        <w:rPr>
          <w:rFonts w:ascii="Times New Roman" w:hAnsi="Times New Roman" w:cs="Times New Roman"/>
          <w:noProof/>
          <w:sz w:val="32"/>
          <w:szCs w:val="32"/>
          <w:lang w:val="uk-UA" w:bidi="ar-SA"/>
        </w:rPr>
      </w:pPr>
    </w:p>
    <w:p w:rsidR="00EA352C" w:rsidRDefault="00EA352C" w:rsidP="00971497">
      <w:pPr>
        <w:pStyle w:val="Standard"/>
        <w:spacing w:line="360" w:lineRule="auto"/>
        <w:ind w:left="60"/>
        <w:jc w:val="both"/>
        <w:rPr>
          <w:rFonts w:ascii="Times New Roman" w:hAnsi="Times New Roman" w:cs="Times New Roman"/>
          <w:noProof/>
          <w:sz w:val="32"/>
          <w:szCs w:val="32"/>
          <w:lang w:val="uk-UA" w:bidi="ar-SA"/>
        </w:rPr>
      </w:pPr>
    </w:p>
    <w:p w:rsidR="00EA352C" w:rsidRDefault="00EA352C" w:rsidP="00971497">
      <w:pPr>
        <w:pStyle w:val="Standard"/>
        <w:spacing w:line="360" w:lineRule="auto"/>
        <w:ind w:left="60"/>
        <w:jc w:val="both"/>
        <w:rPr>
          <w:rFonts w:ascii="Times New Roman" w:hAnsi="Times New Roman" w:cs="Times New Roman"/>
          <w:noProof/>
          <w:sz w:val="32"/>
          <w:szCs w:val="32"/>
          <w:lang w:val="uk-UA" w:bidi="ar-SA"/>
        </w:rPr>
      </w:pPr>
    </w:p>
    <w:p w:rsidR="00EA352C" w:rsidRDefault="00EA352C" w:rsidP="00971497">
      <w:pPr>
        <w:pStyle w:val="Standard"/>
        <w:spacing w:line="360" w:lineRule="auto"/>
        <w:ind w:left="60"/>
        <w:jc w:val="both"/>
        <w:rPr>
          <w:rFonts w:ascii="Times New Roman" w:hAnsi="Times New Roman" w:cs="Times New Roman"/>
          <w:noProof/>
          <w:sz w:val="32"/>
          <w:szCs w:val="32"/>
          <w:lang w:val="uk-UA" w:bidi="ar-SA"/>
        </w:rPr>
      </w:pPr>
    </w:p>
    <w:p w:rsidR="00EA352C" w:rsidRDefault="00EA352C" w:rsidP="00971497">
      <w:pPr>
        <w:pStyle w:val="Standard"/>
        <w:spacing w:line="360" w:lineRule="auto"/>
        <w:ind w:left="60"/>
        <w:jc w:val="both"/>
        <w:rPr>
          <w:rFonts w:ascii="Times New Roman" w:hAnsi="Times New Roman" w:cs="Times New Roman"/>
          <w:noProof/>
          <w:sz w:val="32"/>
          <w:szCs w:val="32"/>
          <w:lang w:val="uk-UA" w:bidi="ar-SA"/>
        </w:rPr>
      </w:pPr>
    </w:p>
    <w:p w:rsidR="00EA352C" w:rsidRDefault="00EA352C" w:rsidP="00971497">
      <w:pPr>
        <w:pStyle w:val="Standard"/>
        <w:spacing w:line="360" w:lineRule="auto"/>
        <w:ind w:left="60"/>
        <w:jc w:val="both"/>
        <w:rPr>
          <w:rFonts w:ascii="Times New Roman" w:hAnsi="Times New Roman" w:cs="Times New Roman"/>
          <w:noProof/>
          <w:sz w:val="32"/>
          <w:szCs w:val="32"/>
          <w:lang w:val="uk-UA" w:bidi="ar-SA"/>
        </w:rPr>
      </w:pPr>
    </w:p>
    <w:p w:rsidR="00EA352C" w:rsidRDefault="00EA352C" w:rsidP="00971497">
      <w:pPr>
        <w:pStyle w:val="Standard"/>
        <w:spacing w:line="360" w:lineRule="auto"/>
        <w:ind w:left="60"/>
        <w:jc w:val="both"/>
        <w:rPr>
          <w:rFonts w:ascii="Times New Roman" w:hAnsi="Times New Roman" w:cs="Times New Roman"/>
          <w:noProof/>
          <w:sz w:val="32"/>
          <w:szCs w:val="32"/>
          <w:lang w:val="uk-UA" w:bidi="ar-SA"/>
        </w:rPr>
      </w:pPr>
      <w:r>
        <w:rPr>
          <w:rFonts w:ascii="Times New Roman" w:hAnsi="Times New Roman" w:cs="Times New Roman"/>
          <w:noProof/>
          <w:sz w:val="32"/>
          <w:szCs w:val="32"/>
          <w:lang w:bidi="ar-SA"/>
        </w:rPr>
        <w:drawing>
          <wp:anchor distT="0" distB="0" distL="114300" distR="114300" simplePos="0" relativeHeight="251670528" behindDoc="1" locked="0" layoutInCell="1" allowOverlap="1">
            <wp:simplePos x="0" y="0"/>
            <wp:positionH relativeFrom="column">
              <wp:posOffset>403860</wp:posOffset>
            </wp:positionH>
            <wp:positionV relativeFrom="paragraph">
              <wp:posOffset>-158115</wp:posOffset>
            </wp:positionV>
            <wp:extent cx="5457825" cy="4086225"/>
            <wp:effectExtent l="19050" t="0" r="9525" b="0"/>
            <wp:wrapTight wrapText="bothSides">
              <wp:wrapPolygon edited="0">
                <wp:start x="-75" y="0"/>
                <wp:lineTo x="-75" y="21550"/>
                <wp:lineTo x="21638" y="21550"/>
                <wp:lineTo x="21638" y="0"/>
                <wp:lineTo x="-75"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5457825" cy="4086225"/>
                    </a:xfrm>
                    <a:prstGeom prst="rect">
                      <a:avLst/>
                    </a:prstGeom>
                    <a:noFill/>
                  </pic:spPr>
                </pic:pic>
              </a:graphicData>
            </a:graphic>
          </wp:anchor>
        </w:drawing>
      </w:r>
    </w:p>
    <w:p w:rsidR="00EA352C" w:rsidRDefault="00EA352C" w:rsidP="00971497">
      <w:pPr>
        <w:pStyle w:val="Standard"/>
        <w:spacing w:line="360" w:lineRule="auto"/>
        <w:ind w:left="60"/>
        <w:jc w:val="both"/>
        <w:rPr>
          <w:rFonts w:ascii="Times New Roman" w:hAnsi="Times New Roman" w:cs="Times New Roman"/>
          <w:noProof/>
          <w:sz w:val="32"/>
          <w:szCs w:val="32"/>
          <w:lang w:val="uk-UA" w:bidi="ar-SA"/>
        </w:rPr>
      </w:pPr>
    </w:p>
    <w:p w:rsidR="00EA352C" w:rsidRDefault="00EA352C" w:rsidP="00971497">
      <w:pPr>
        <w:pStyle w:val="Standard"/>
        <w:spacing w:line="360" w:lineRule="auto"/>
        <w:ind w:left="60"/>
        <w:jc w:val="both"/>
        <w:rPr>
          <w:rFonts w:ascii="Times New Roman" w:hAnsi="Times New Roman" w:cs="Times New Roman"/>
          <w:noProof/>
          <w:sz w:val="32"/>
          <w:szCs w:val="32"/>
          <w:lang w:val="uk-UA" w:bidi="ar-SA"/>
        </w:rPr>
      </w:pPr>
    </w:p>
    <w:p w:rsidR="00EA352C" w:rsidRDefault="00EA352C" w:rsidP="00971497">
      <w:pPr>
        <w:pStyle w:val="Standard"/>
        <w:spacing w:line="360" w:lineRule="auto"/>
        <w:ind w:left="60"/>
        <w:jc w:val="both"/>
        <w:rPr>
          <w:rFonts w:ascii="Times New Roman" w:hAnsi="Times New Roman" w:cs="Times New Roman"/>
          <w:sz w:val="32"/>
          <w:szCs w:val="32"/>
          <w:lang w:val="uk-UA"/>
        </w:rPr>
      </w:pPr>
    </w:p>
    <w:p w:rsidR="00EA352C" w:rsidRDefault="00EA352C" w:rsidP="00971497">
      <w:pPr>
        <w:pStyle w:val="Standard"/>
        <w:spacing w:line="360" w:lineRule="auto"/>
        <w:ind w:left="60"/>
        <w:jc w:val="both"/>
        <w:rPr>
          <w:rFonts w:ascii="Times New Roman" w:hAnsi="Times New Roman" w:cs="Times New Roman"/>
          <w:sz w:val="32"/>
          <w:szCs w:val="32"/>
          <w:lang w:val="uk-UA"/>
        </w:rPr>
      </w:pPr>
    </w:p>
    <w:p w:rsidR="00EA352C" w:rsidRDefault="00EA352C" w:rsidP="00971497">
      <w:pPr>
        <w:pStyle w:val="Standard"/>
        <w:spacing w:line="360" w:lineRule="auto"/>
        <w:ind w:left="60"/>
        <w:jc w:val="both"/>
        <w:rPr>
          <w:rFonts w:ascii="Times New Roman" w:hAnsi="Times New Roman" w:cs="Times New Roman"/>
          <w:sz w:val="32"/>
          <w:szCs w:val="32"/>
          <w:lang w:val="uk-UA"/>
        </w:rPr>
      </w:pPr>
    </w:p>
    <w:p w:rsidR="00EA352C" w:rsidRDefault="00EA352C" w:rsidP="00971497">
      <w:pPr>
        <w:pStyle w:val="Standard"/>
        <w:spacing w:line="360" w:lineRule="auto"/>
        <w:ind w:left="60"/>
        <w:jc w:val="both"/>
        <w:rPr>
          <w:rFonts w:ascii="Times New Roman" w:hAnsi="Times New Roman" w:cs="Times New Roman"/>
          <w:sz w:val="32"/>
          <w:szCs w:val="32"/>
          <w:lang w:val="uk-UA"/>
        </w:rPr>
      </w:pPr>
    </w:p>
    <w:p w:rsidR="00EA352C" w:rsidRDefault="00EA352C" w:rsidP="00971497">
      <w:pPr>
        <w:pStyle w:val="Standard"/>
        <w:spacing w:line="360" w:lineRule="auto"/>
        <w:ind w:left="60"/>
        <w:jc w:val="both"/>
        <w:rPr>
          <w:rFonts w:ascii="Times New Roman" w:hAnsi="Times New Roman" w:cs="Times New Roman"/>
          <w:sz w:val="32"/>
          <w:szCs w:val="32"/>
          <w:lang w:val="uk-UA"/>
        </w:rPr>
      </w:pPr>
    </w:p>
    <w:p w:rsidR="00EA352C" w:rsidRDefault="00EA352C" w:rsidP="00971497">
      <w:pPr>
        <w:pStyle w:val="Standard"/>
        <w:spacing w:line="360" w:lineRule="auto"/>
        <w:ind w:left="60"/>
        <w:jc w:val="both"/>
        <w:rPr>
          <w:rFonts w:ascii="Times New Roman" w:hAnsi="Times New Roman" w:cs="Times New Roman"/>
          <w:sz w:val="32"/>
          <w:szCs w:val="32"/>
          <w:lang w:val="uk-UA"/>
        </w:rPr>
      </w:pPr>
    </w:p>
    <w:p w:rsidR="00EA352C" w:rsidRDefault="00EA352C" w:rsidP="00971497">
      <w:pPr>
        <w:pStyle w:val="Standard"/>
        <w:spacing w:line="360" w:lineRule="auto"/>
        <w:ind w:left="60"/>
        <w:jc w:val="both"/>
        <w:rPr>
          <w:rFonts w:ascii="Times New Roman" w:hAnsi="Times New Roman" w:cs="Times New Roman"/>
          <w:sz w:val="32"/>
          <w:szCs w:val="32"/>
          <w:lang w:val="uk-UA"/>
        </w:rPr>
      </w:pPr>
    </w:p>
    <w:p w:rsidR="00EA352C" w:rsidRDefault="00EA352C" w:rsidP="00971497">
      <w:pPr>
        <w:pStyle w:val="Standard"/>
        <w:spacing w:line="360" w:lineRule="auto"/>
        <w:ind w:left="60"/>
        <w:jc w:val="both"/>
        <w:rPr>
          <w:rFonts w:ascii="Times New Roman" w:hAnsi="Times New Roman" w:cs="Times New Roman"/>
          <w:sz w:val="32"/>
          <w:szCs w:val="32"/>
          <w:lang w:val="uk-UA"/>
        </w:rPr>
      </w:pPr>
    </w:p>
    <w:p w:rsidR="00EA352C" w:rsidRDefault="00EA352C" w:rsidP="00971497">
      <w:pPr>
        <w:pStyle w:val="Standard"/>
        <w:spacing w:line="360" w:lineRule="auto"/>
        <w:ind w:left="60"/>
        <w:jc w:val="both"/>
        <w:rPr>
          <w:rFonts w:ascii="Times New Roman" w:hAnsi="Times New Roman" w:cs="Times New Roman"/>
          <w:sz w:val="32"/>
          <w:szCs w:val="32"/>
          <w:lang w:val="uk-UA"/>
        </w:rPr>
      </w:pPr>
    </w:p>
    <w:p w:rsidR="00EA352C" w:rsidRDefault="00EA352C" w:rsidP="00971497">
      <w:pPr>
        <w:pStyle w:val="Standard"/>
        <w:spacing w:line="360" w:lineRule="auto"/>
        <w:ind w:left="60"/>
        <w:jc w:val="both"/>
        <w:rPr>
          <w:rFonts w:ascii="Times New Roman" w:hAnsi="Times New Roman" w:cs="Times New Roman"/>
          <w:sz w:val="32"/>
          <w:szCs w:val="32"/>
          <w:lang w:val="uk-UA"/>
        </w:rPr>
      </w:pPr>
      <w:r>
        <w:rPr>
          <w:rFonts w:ascii="Times New Roman" w:hAnsi="Times New Roman" w:cs="Times New Roman"/>
          <w:noProof/>
          <w:sz w:val="32"/>
          <w:szCs w:val="32"/>
          <w:lang w:bidi="ar-SA"/>
        </w:rPr>
        <w:drawing>
          <wp:anchor distT="0" distB="0" distL="114300" distR="114300" simplePos="0" relativeHeight="251671552" behindDoc="1" locked="0" layoutInCell="1" allowOverlap="1">
            <wp:simplePos x="0" y="0"/>
            <wp:positionH relativeFrom="column">
              <wp:posOffset>349250</wp:posOffset>
            </wp:positionH>
            <wp:positionV relativeFrom="paragraph">
              <wp:posOffset>274955</wp:posOffset>
            </wp:positionV>
            <wp:extent cx="5514975" cy="4133850"/>
            <wp:effectExtent l="19050" t="0" r="9525" b="0"/>
            <wp:wrapTight wrapText="bothSides">
              <wp:wrapPolygon edited="0">
                <wp:start x="-75" y="0"/>
                <wp:lineTo x="-75" y="21500"/>
                <wp:lineTo x="21637" y="21500"/>
                <wp:lineTo x="21637" y="0"/>
                <wp:lineTo x="-75"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514975" cy="4133850"/>
                    </a:xfrm>
                    <a:prstGeom prst="rect">
                      <a:avLst/>
                    </a:prstGeom>
                    <a:noFill/>
                  </pic:spPr>
                </pic:pic>
              </a:graphicData>
            </a:graphic>
          </wp:anchor>
        </w:drawing>
      </w:r>
      <w:r>
        <w:rPr>
          <w:rFonts w:ascii="Times New Roman" w:hAnsi="Times New Roman" w:cs="Times New Roman"/>
          <w:sz w:val="32"/>
          <w:szCs w:val="32"/>
          <w:lang w:val="uk-UA"/>
        </w:rPr>
        <w:t xml:space="preserve">                                                                                                                       </w:t>
      </w:r>
    </w:p>
    <w:p w:rsidR="00EA352C" w:rsidRDefault="00EA352C" w:rsidP="00971497">
      <w:pPr>
        <w:pStyle w:val="Standard"/>
        <w:spacing w:line="360" w:lineRule="auto"/>
        <w:ind w:left="60"/>
        <w:jc w:val="both"/>
        <w:rPr>
          <w:rFonts w:ascii="Times New Roman" w:hAnsi="Times New Roman" w:cs="Times New Roman"/>
          <w:sz w:val="32"/>
          <w:szCs w:val="32"/>
          <w:lang w:val="uk-UA"/>
        </w:rPr>
      </w:pPr>
    </w:p>
    <w:p w:rsidR="00EA352C" w:rsidRDefault="00EA352C" w:rsidP="00971497">
      <w:pPr>
        <w:pStyle w:val="Standard"/>
        <w:spacing w:line="360" w:lineRule="auto"/>
        <w:ind w:left="60"/>
        <w:jc w:val="both"/>
        <w:rPr>
          <w:rFonts w:ascii="Times New Roman" w:hAnsi="Times New Roman" w:cs="Times New Roman"/>
          <w:sz w:val="32"/>
          <w:szCs w:val="32"/>
          <w:lang w:val="uk-UA"/>
        </w:rPr>
      </w:pPr>
    </w:p>
    <w:p w:rsidR="00EA352C" w:rsidRDefault="00EA352C" w:rsidP="00971497">
      <w:pPr>
        <w:pStyle w:val="Standard"/>
        <w:spacing w:line="360" w:lineRule="auto"/>
        <w:ind w:left="60"/>
        <w:jc w:val="both"/>
        <w:rPr>
          <w:rFonts w:ascii="Times New Roman" w:hAnsi="Times New Roman" w:cs="Times New Roman"/>
          <w:sz w:val="32"/>
          <w:szCs w:val="32"/>
          <w:lang w:val="uk-UA"/>
        </w:rPr>
      </w:pPr>
    </w:p>
    <w:p w:rsidR="00EA352C" w:rsidRDefault="00EA352C" w:rsidP="00971497">
      <w:pPr>
        <w:pStyle w:val="Standard"/>
        <w:spacing w:line="360" w:lineRule="auto"/>
        <w:ind w:left="60"/>
        <w:jc w:val="both"/>
        <w:rPr>
          <w:rFonts w:ascii="Times New Roman" w:hAnsi="Times New Roman" w:cs="Times New Roman"/>
          <w:sz w:val="32"/>
          <w:szCs w:val="32"/>
          <w:lang w:val="uk-UA"/>
        </w:rPr>
      </w:pPr>
    </w:p>
    <w:p w:rsidR="00EA352C" w:rsidRDefault="00EA352C" w:rsidP="00971497">
      <w:pPr>
        <w:pStyle w:val="Standard"/>
        <w:spacing w:line="360" w:lineRule="auto"/>
        <w:ind w:left="60"/>
        <w:jc w:val="both"/>
        <w:rPr>
          <w:rFonts w:ascii="Times New Roman" w:hAnsi="Times New Roman" w:cs="Times New Roman"/>
          <w:sz w:val="32"/>
          <w:szCs w:val="32"/>
          <w:lang w:val="uk-UA"/>
        </w:rPr>
      </w:pPr>
    </w:p>
    <w:p w:rsidR="00EA352C" w:rsidRDefault="00EA352C" w:rsidP="00971497">
      <w:pPr>
        <w:pStyle w:val="Standard"/>
        <w:spacing w:line="360" w:lineRule="auto"/>
        <w:ind w:left="60"/>
        <w:jc w:val="both"/>
        <w:rPr>
          <w:rFonts w:ascii="Times New Roman" w:hAnsi="Times New Roman" w:cs="Times New Roman"/>
          <w:sz w:val="32"/>
          <w:szCs w:val="32"/>
          <w:lang w:val="uk-UA"/>
        </w:rPr>
      </w:pPr>
    </w:p>
    <w:p w:rsidR="00EA352C" w:rsidRDefault="00EA352C" w:rsidP="00971497">
      <w:pPr>
        <w:pStyle w:val="Standard"/>
        <w:spacing w:line="360" w:lineRule="auto"/>
        <w:ind w:left="60"/>
        <w:jc w:val="both"/>
        <w:rPr>
          <w:rFonts w:ascii="Times New Roman" w:hAnsi="Times New Roman" w:cs="Times New Roman"/>
          <w:sz w:val="32"/>
          <w:szCs w:val="32"/>
          <w:lang w:val="uk-UA"/>
        </w:rPr>
      </w:pPr>
    </w:p>
    <w:p w:rsidR="00EA352C" w:rsidRDefault="00EA352C" w:rsidP="00971497">
      <w:pPr>
        <w:pStyle w:val="Standard"/>
        <w:spacing w:line="360" w:lineRule="auto"/>
        <w:ind w:left="60"/>
        <w:jc w:val="both"/>
        <w:rPr>
          <w:rFonts w:ascii="Times New Roman" w:hAnsi="Times New Roman" w:cs="Times New Roman"/>
          <w:sz w:val="32"/>
          <w:szCs w:val="32"/>
          <w:lang w:val="uk-UA"/>
        </w:rPr>
      </w:pPr>
    </w:p>
    <w:p w:rsidR="00EA352C" w:rsidRDefault="00EA352C" w:rsidP="00971497">
      <w:pPr>
        <w:pStyle w:val="Standard"/>
        <w:spacing w:line="360" w:lineRule="auto"/>
        <w:ind w:left="60"/>
        <w:jc w:val="both"/>
        <w:rPr>
          <w:rFonts w:ascii="Times New Roman" w:hAnsi="Times New Roman" w:cs="Times New Roman"/>
          <w:sz w:val="32"/>
          <w:szCs w:val="32"/>
          <w:lang w:val="uk-UA"/>
        </w:rPr>
      </w:pPr>
    </w:p>
    <w:p w:rsidR="00EA352C" w:rsidRDefault="00EA352C" w:rsidP="00971497">
      <w:pPr>
        <w:pStyle w:val="Standard"/>
        <w:spacing w:line="360" w:lineRule="auto"/>
        <w:ind w:left="60"/>
        <w:jc w:val="both"/>
        <w:rPr>
          <w:rFonts w:ascii="Times New Roman" w:hAnsi="Times New Roman" w:cs="Times New Roman"/>
          <w:sz w:val="32"/>
          <w:szCs w:val="32"/>
          <w:lang w:val="uk-UA"/>
        </w:rPr>
      </w:pPr>
    </w:p>
    <w:p w:rsidR="00EA352C" w:rsidRDefault="00EA352C" w:rsidP="00971497">
      <w:pPr>
        <w:pStyle w:val="Standard"/>
        <w:spacing w:line="360" w:lineRule="auto"/>
        <w:ind w:left="60"/>
        <w:jc w:val="both"/>
        <w:rPr>
          <w:rFonts w:ascii="Times New Roman" w:hAnsi="Times New Roman" w:cs="Times New Roman"/>
          <w:sz w:val="32"/>
          <w:szCs w:val="32"/>
          <w:lang w:val="uk-UA"/>
        </w:rPr>
      </w:pPr>
    </w:p>
    <w:p w:rsidR="00EA352C" w:rsidRDefault="00EA352C" w:rsidP="00971497">
      <w:pPr>
        <w:pStyle w:val="Standard"/>
        <w:spacing w:line="360" w:lineRule="auto"/>
        <w:ind w:left="60"/>
        <w:jc w:val="both"/>
        <w:rPr>
          <w:rFonts w:ascii="Times New Roman" w:hAnsi="Times New Roman" w:cs="Times New Roman"/>
          <w:sz w:val="32"/>
          <w:szCs w:val="32"/>
          <w:lang w:val="uk-UA"/>
        </w:rPr>
      </w:pPr>
    </w:p>
    <w:p w:rsidR="00EA352C" w:rsidRDefault="00EA352C" w:rsidP="00971497">
      <w:pPr>
        <w:pStyle w:val="Standard"/>
        <w:spacing w:line="360" w:lineRule="auto"/>
        <w:ind w:left="60"/>
        <w:jc w:val="both"/>
        <w:rPr>
          <w:rFonts w:ascii="Times New Roman" w:hAnsi="Times New Roman" w:cs="Times New Roman"/>
          <w:sz w:val="32"/>
          <w:szCs w:val="32"/>
          <w:lang w:val="uk-UA"/>
        </w:rPr>
      </w:pPr>
    </w:p>
    <w:p w:rsidR="00EA352C" w:rsidRDefault="00EA352C" w:rsidP="00971497">
      <w:pPr>
        <w:pStyle w:val="Standard"/>
        <w:spacing w:line="360" w:lineRule="auto"/>
        <w:ind w:left="60"/>
        <w:jc w:val="both"/>
        <w:rPr>
          <w:rFonts w:ascii="Times New Roman" w:hAnsi="Times New Roman" w:cs="Times New Roman"/>
          <w:sz w:val="32"/>
          <w:szCs w:val="32"/>
          <w:lang w:val="uk-UA"/>
        </w:rPr>
      </w:pPr>
      <w:r>
        <w:rPr>
          <w:rFonts w:ascii="Times New Roman" w:hAnsi="Times New Roman" w:cs="Times New Roman"/>
          <w:noProof/>
          <w:sz w:val="32"/>
          <w:szCs w:val="32"/>
          <w:lang w:bidi="ar-SA"/>
        </w:rPr>
        <w:drawing>
          <wp:anchor distT="0" distB="0" distL="114300" distR="114300" simplePos="0" relativeHeight="251672576" behindDoc="1" locked="0" layoutInCell="1" allowOverlap="1">
            <wp:simplePos x="0" y="0"/>
            <wp:positionH relativeFrom="column">
              <wp:posOffset>260985</wp:posOffset>
            </wp:positionH>
            <wp:positionV relativeFrom="paragraph">
              <wp:posOffset>-53340</wp:posOffset>
            </wp:positionV>
            <wp:extent cx="5591175" cy="4191000"/>
            <wp:effectExtent l="19050" t="0" r="9525" b="0"/>
            <wp:wrapTight wrapText="bothSides">
              <wp:wrapPolygon edited="0">
                <wp:start x="-74" y="0"/>
                <wp:lineTo x="-74" y="21502"/>
                <wp:lineTo x="21637" y="21502"/>
                <wp:lineTo x="21637" y="0"/>
                <wp:lineTo x="-74"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5591175" cy="4191000"/>
                    </a:xfrm>
                    <a:prstGeom prst="rect">
                      <a:avLst/>
                    </a:prstGeom>
                    <a:noFill/>
                  </pic:spPr>
                </pic:pic>
              </a:graphicData>
            </a:graphic>
          </wp:anchor>
        </w:drawing>
      </w:r>
      <w:r w:rsidR="002E2052">
        <w:rPr>
          <w:rFonts w:ascii="Times New Roman" w:hAnsi="Times New Roman" w:cs="Times New Roman"/>
          <w:sz w:val="32"/>
          <w:szCs w:val="32"/>
          <w:lang w:val="uk-UA"/>
        </w:rPr>
        <w:t xml:space="preserve">                   </w:t>
      </w:r>
    </w:p>
    <w:p w:rsidR="002E2052" w:rsidRDefault="002E2052" w:rsidP="00971497">
      <w:pPr>
        <w:pStyle w:val="Standard"/>
        <w:spacing w:line="360" w:lineRule="auto"/>
        <w:ind w:left="60"/>
        <w:jc w:val="both"/>
        <w:rPr>
          <w:rFonts w:ascii="Times New Roman" w:hAnsi="Times New Roman" w:cs="Times New Roman"/>
          <w:sz w:val="32"/>
          <w:szCs w:val="32"/>
          <w:lang w:val="uk-UA"/>
        </w:rPr>
      </w:pPr>
    </w:p>
    <w:p w:rsidR="002E2052" w:rsidRDefault="002E2052" w:rsidP="00971497">
      <w:pPr>
        <w:pStyle w:val="Standard"/>
        <w:spacing w:line="360" w:lineRule="auto"/>
        <w:ind w:left="60"/>
        <w:jc w:val="both"/>
        <w:rPr>
          <w:rFonts w:ascii="Times New Roman" w:hAnsi="Times New Roman" w:cs="Times New Roman"/>
          <w:sz w:val="32"/>
          <w:szCs w:val="32"/>
          <w:lang w:val="uk-UA"/>
        </w:rPr>
      </w:pPr>
    </w:p>
    <w:p w:rsidR="002E2052" w:rsidRDefault="002E2052" w:rsidP="00971497">
      <w:pPr>
        <w:pStyle w:val="Standard"/>
        <w:spacing w:line="360" w:lineRule="auto"/>
        <w:ind w:left="60"/>
        <w:jc w:val="both"/>
        <w:rPr>
          <w:rFonts w:ascii="Times New Roman" w:hAnsi="Times New Roman" w:cs="Times New Roman"/>
          <w:sz w:val="32"/>
          <w:szCs w:val="32"/>
          <w:lang w:val="uk-UA"/>
        </w:rPr>
      </w:pPr>
    </w:p>
    <w:p w:rsidR="002E2052" w:rsidRDefault="002E2052" w:rsidP="00971497">
      <w:pPr>
        <w:pStyle w:val="Standard"/>
        <w:spacing w:line="360" w:lineRule="auto"/>
        <w:ind w:left="60"/>
        <w:jc w:val="both"/>
        <w:rPr>
          <w:rFonts w:ascii="Times New Roman" w:hAnsi="Times New Roman" w:cs="Times New Roman"/>
          <w:sz w:val="32"/>
          <w:szCs w:val="32"/>
          <w:lang w:val="uk-UA"/>
        </w:rPr>
      </w:pPr>
    </w:p>
    <w:p w:rsidR="002E2052" w:rsidRDefault="002E2052" w:rsidP="00971497">
      <w:pPr>
        <w:pStyle w:val="Standard"/>
        <w:spacing w:line="360" w:lineRule="auto"/>
        <w:ind w:left="60"/>
        <w:jc w:val="both"/>
        <w:rPr>
          <w:rFonts w:ascii="Times New Roman" w:hAnsi="Times New Roman" w:cs="Times New Roman"/>
          <w:sz w:val="32"/>
          <w:szCs w:val="32"/>
          <w:lang w:val="uk-UA"/>
        </w:rPr>
      </w:pPr>
    </w:p>
    <w:p w:rsidR="002E2052" w:rsidRDefault="002E2052" w:rsidP="00971497">
      <w:pPr>
        <w:pStyle w:val="Standard"/>
        <w:spacing w:line="360" w:lineRule="auto"/>
        <w:ind w:left="60"/>
        <w:jc w:val="both"/>
        <w:rPr>
          <w:rFonts w:ascii="Times New Roman" w:hAnsi="Times New Roman" w:cs="Times New Roman"/>
          <w:sz w:val="32"/>
          <w:szCs w:val="32"/>
          <w:lang w:val="uk-UA"/>
        </w:rPr>
      </w:pPr>
    </w:p>
    <w:p w:rsidR="002E2052" w:rsidRDefault="002E2052" w:rsidP="00971497">
      <w:pPr>
        <w:pStyle w:val="Standard"/>
        <w:spacing w:line="360" w:lineRule="auto"/>
        <w:ind w:left="60"/>
        <w:jc w:val="both"/>
        <w:rPr>
          <w:rFonts w:ascii="Times New Roman" w:hAnsi="Times New Roman" w:cs="Times New Roman"/>
          <w:sz w:val="32"/>
          <w:szCs w:val="32"/>
          <w:lang w:val="uk-UA"/>
        </w:rPr>
      </w:pPr>
    </w:p>
    <w:p w:rsidR="002E2052" w:rsidRDefault="002E2052" w:rsidP="00971497">
      <w:pPr>
        <w:pStyle w:val="Standard"/>
        <w:spacing w:line="360" w:lineRule="auto"/>
        <w:ind w:left="60"/>
        <w:jc w:val="both"/>
        <w:rPr>
          <w:rFonts w:ascii="Times New Roman" w:hAnsi="Times New Roman" w:cs="Times New Roman"/>
          <w:sz w:val="32"/>
          <w:szCs w:val="32"/>
          <w:lang w:val="uk-UA"/>
        </w:rPr>
      </w:pPr>
    </w:p>
    <w:p w:rsidR="002E2052" w:rsidRDefault="002E2052" w:rsidP="00971497">
      <w:pPr>
        <w:pStyle w:val="Standard"/>
        <w:spacing w:line="360" w:lineRule="auto"/>
        <w:ind w:left="60"/>
        <w:jc w:val="both"/>
        <w:rPr>
          <w:rFonts w:ascii="Times New Roman" w:hAnsi="Times New Roman" w:cs="Times New Roman"/>
          <w:sz w:val="32"/>
          <w:szCs w:val="32"/>
          <w:lang w:val="uk-UA"/>
        </w:rPr>
      </w:pPr>
    </w:p>
    <w:p w:rsidR="002E2052" w:rsidRDefault="002E2052" w:rsidP="00971497">
      <w:pPr>
        <w:pStyle w:val="Standard"/>
        <w:spacing w:line="360" w:lineRule="auto"/>
        <w:ind w:left="60"/>
        <w:jc w:val="both"/>
        <w:rPr>
          <w:rFonts w:ascii="Times New Roman" w:hAnsi="Times New Roman" w:cs="Times New Roman"/>
          <w:sz w:val="32"/>
          <w:szCs w:val="32"/>
          <w:lang w:val="uk-UA"/>
        </w:rPr>
      </w:pPr>
    </w:p>
    <w:p w:rsidR="002E2052" w:rsidRDefault="002E2052" w:rsidP="00971497">
      <w:pPr>
        <w:pStyle w:val="Standard"/>
        <w:spacing w:line="360" w:lineRule="auto"/>
        <w:ind w:left="60"/>
        <w:jc w:val="both"/>
        <w:rPr>
          <w:rFonts w:ascii="Times New Roman" w:hAnsi="Times New Roman" w:cs="Times New Roman"/>
          <w:sz w:val="32"/>
          <w:szCs w:val="32"/>
          <w:lang w:val="uk-UA"/>
        </w:rPr>
      </w:pPr>
    </w:p>
    <w:p w:rsidR="002E2052" w:rsidRDefault="00E55B04" w:rsidP="00971497">
      <w:pPr>
        <w:pStyle w:val="Standard"/>
        <w:spacing w:line="360" w:lineRule="auto"/>
        <w:ind w:left="60"/>
        <w:jc w:val="both"/>
        <w:rPr>
          <w:rFonts w:ascii="Times New Roman" w:hAnsi="Times New Roman" w:cs="Times New Roman"/>
          <w:sz w:val="32"/>
          <w:szCs w:val="32"/>
          <w:lang w:val="uk-UA"/>
        </w:rPr>
      </w:pPr>
      <w:r>
        <w:rPr>
          <w:rFonts w:ascii="Times New Roman" w:hAnsi="Times New Roman" w:cs="Times New Roman"/>
          <w:noProof/>
          <w:sz w:val="32"/>
          <w:szCs w:val="32"/>
          <w:lang w:bidi="ar-SA"/>
        </w:rPr>
        <w:drawing>
          <wp:anchor distT="0" distB="0" distL="114300" distR="114300" simplePos="0" relativeHeight="251678720" behindDoc="1" locked="0" layoutInCell="1" allowOverlap="1">
            <wp:simplePos x="0" y="0"/>
            <wp:positionH relativeFrom="column">
              <wp:posOffset>260985</wp:posOffset>
            </wp:positionH>
            <wp:positionV relativeFrom="paragraph">
              <wp:posOffset>200660</wp:posOffset>
            </wp:positionV>
            <wp:extent cx="5591175" cy="4191000"/>
            <wp:effectExtent l="19050" t="0" r="9525" b="0"/>
            <wp:wrapTight wrapText="bothSides">
              <wp:wrapPolygon edited="0">
                <wp:start x="-74" y="0"/>
                <wp:lineTo x="-74" y="21502"/>
                <wp:lineTo x="21637" y="21502"/>
                <wp:lineTo x="21637" y="0"/>
                <wp:lineTo x="-74" y="0"/>
              </wp:wrapPolygon>
            </wp:wrapTight>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591175" cy="4191000"/>
                    </a:xfrm>
                    <a:prstGeom prst="rect">
                      <a:avLst/>
                    </a:prstGeom>
                    <a:noFill/>
                  </pic:spPr>
                </pic:pic>
              </a:graphicData>
            </a:graphic>
          </wp:anchor>
        </w:drawing>
      </w:r>
    </w:p>
    <w:p w:rsidR="002E2052" w:rsidRDefault="002E2052" w:rsidP="00971497">
      <w:pPr>
        <w:pStyle w:val="Standard"/>
        <w:spacing w:line="360" w:lineRule="auto"/>
        <w:ind w:left="60"/>
        <w:jc w:val="both"/>
        <w:rPr>
          <w:rFonts w:ascii="Times New Roman" w:hAnsi="Times New Roman" w:cs="Times New Roman"/>
          <w:sz w:val="32"/>
          <w:szCs w:val="32"/>
          <w:lang w:val="uk-UA"/>
        </w:rPr>
      </w:pPr>
    </w:p>
    <w:p w:rsidR="002E2052" w:rsidRDefault="002E2052" w:rsidP="00971497">
      <w:pPr>
        <w:pStyle w:val="Standard"/>
        <w:spacing w:line="360" w:lineRule="auto"/>
        <w:ind w:left="60"/>
        <w:jc w:val="both"/>
        <w:rPr>
          <w:rFonts w:ascii="Times New Roman" w:hAnsi="Times New Roman" w:cs="Times New Roman"/>
          <w:sz w:val="32"/>
          <w:szCs w:val="32"/>
          <w:lang w:val="uk-UA"/>
        </w:rPr>
      </w:pPr>
    </w:p>
    <w:p w:rsidR="002E2052" w:rsidRDefault="002E2052" w:rsidP="00971497">
      <w:pPr>
        <w:pStyle w:val="Standard"/>
        <w:spacing w:line="360" w:lineRule="auto"/>
        <w:ind w:left="60"/>
        <w:jc w:val="both"/>
        <w:rPr>
          <w:rFonts w:ascii="Times New Roman" w:hAnsi="Times New Roman" w:cs="Times New Roman"/>
          <w:sz w:val="32"/>
          <w:szCs w:val="32"/>
          <w:lang w:val="uk-UA"/>
        </w:rPr>
      </w:pPr>
    </w:p>
    <w:p w:rsidR="002E2052" w:rsidRDefault="002E2052" w:rsidP="00971497">
      <w:pPr>
        <w:pStyle w:val="Standard"/>
        <w:spacing w:line="360" w:lineRule="auto"/>
        <w:ind w:left="60"/>
        <w:jc w:val="both"/>
        <w:rPr>
          <w:rFonts w:ascii="Times New Roman" w:hAnsi="Times New Roman" w:cs="Times New Roman"/>
          <w:sz w:val="32"/>
          <w:szCs w:val="32"/>
          <w:lang w:val="uk-UA"/>
        </w:rPr>
      </w:pPr>
    </w:p>
    <w:p w:rsidR="002E2052" w:rsidRDefault="002E2052" w:rsidP="00971497">
      <w:pPr>
        <w:pStyle w:val="Standard"/>
        <w:spacing w:line="360" w:lineRule="auto"/>
        <w:ind w:left="60"/>
        <w:jc w:val="both"/>
        <w:rPr>
          <w:rFonts w:ascii="Times New Roman" w:hAnsi="Times New Roman" w:cs="Times New Roman"/>
          <w:sz w:val="32"/>
          <w:szCs w:val="32"/>
          <w:lang w:val="uk-UA"/>
        </w:rPr>
      </w:pPr>
    </w:p>
    <w:p w:rsidR="002E2052" w:rsidRDefault="002E2052" w:rsidP="00971497">
      <w:pPr>
        <w:pStyle w:val="Standard"/>
        <w:spacing w:line="360" w:lineRule="auto"/>
        <w:ind w:left="60"/>
        <w:jc w:val="both"/>
        <w:rPr>
          <w:rFonts w:ascii="Times New Roman" w:hAnsi="Times New Roman" w:cs="Times New Roman"/>
          <w:sz w:val="32"/>
          <w:szCs w:val="32"/>
          <w:lang w:val="uk-UA"/>
        </w:rPr>
      </w:pPr>
    </w:p>
    <w:p w:rsidR="002E2052" w:rsidRDefault="002E2052" w:rsidP="00971497">
      <w:pPr>
        <w:pStyle w:val="Standard"/>
        <w:spacing w:line="360" w:lineRule="auto"/>
        <w:ind w:left="60"/>
        <w:jc w:val="both"/>
        <w:rPr>
          <w:rFonts w:ascii="Times New Roman" w:hAnsi="Times New Roman" w:cs="Times New Roman"/>
          <w:sz w:val="32"/>
          <w:szCs w:val="32"/>
          <w:lang w:val="uk-UA"/>
        </w:rPr>
      </w:pPr>
    </w:p>
    <w:p w:rsidR="002E2052" w:rsidRDefault="002E2052" w:rsidP="00971497">
      <w:pPr>
        <w:pStyle w:val="Standard"/>
        <w:spacing w:line="360" w:lineRule="auto"/>
        <w:ind w:left="60"/>
        <w:jc w:val="both"/>
        <w:rPr>
          <w:rFonts w:ascii="Times New Roman" w:hAnsi="Times New Roman" w:cs="Times New Roman"/>
          <w:sz w:val="32"/>
          <w:szCs w:val="32"/>
          <w:lang w:val="uk-UA"/>
        </w:rPr>
      </w:pPr>
    </w:p>
    <w:p w:rsidR="002E2052" w:rsidRDefault="002E2052" w:rsidP="00971497">
      <w:pPr>
        <w:pStyle w:val="Standard"/>
        <w:spacing w:line="360" w:lineRule="auto"/>
        <w:ind w:left="60"/>
        <w:jc w:val="both"/>
        <w:rPr>
          <w:rFonts w:ascii="Times New Roman" w:hAnsi="Times New Roman" w:cs="Times New Roman"/>
          <w:sz w:val="32"/>
          <w:szCs w:val="32"/>
          <w:lang w:val="uk-UA"/>
        </w:rPr>
      </w:pPr>
    </w:p>
    <w:p w:rsidR="002E2052" w:rsidRDefault="002E2052" w:rsidP="00971497">
      <w:pPr>
        <w:pStyle w:val="Standard"/>
        <w:spacing w:line="360" w:lineRule="auto"/>
        <w:ind w:left="60"/>
        <w:jc w:val="both"/>
        <w:rPr>
          <w:rFonts w:ascii="Times New Roman" w:hAnsi="Times New Roman" w:cs="Times New Roman"/>
          <w:sz w:val="32"/>
          <w:szCs w:val="32"/>
          <w:lang w:val="uk-UA"/>
        </w:rPr>
      </w:pPr>
    </w:p>
    <w:p w:rsidR="002E2052" w:rsidRDefault="002E2052" w:rsidP="00971497">
      <w:pPr>
        <w:pStyle w:val="Standard"/>
        <w:spacing w:line="360" w:lineRule="auto"/>
        <w:ind w:left="60"/>
        <w:jc w:val="both"/>
        <w:rPr>
          <w:rFonts w:ascii="Times New Roman" w:hAnsi="Times New Roman" w:cs="Times New Roman"/>
          <w:sz w:val="32"/>
          <w:szCs w:val="32"/>
          <w:lang w:val="uk-UA"/>
        </w:rPr>
      </w:pPr>
    </w:p>
    <w:p w:rsidR="002E2052" w:rsidRDefault="002E2052" w:rsidP="00971497">
      <w:pPr>
        <w:pStyle w:val="Standard"/>
        <w:spacing w:line="360" w:lineRule="auto"/>
        <w:ind w:left="60"/>
        <w:jc w:val="both"/>
        <w:rPr>
          <w:rFonts w:ascii="Times New Roman" w:hAnsi="Times New Roman" w:cs="Times New Roman"/>
          <w:sz w:val="32"/>
          <w:szCs w:val="32"/>
          <w:lang w:val="uk-UA"/>
        </w:rPr>
      </w:pPr>
    </w:p>
    <w:p w:rsidR="002E2052" w:rsidRDefault="002E2052" w:rsidP="00971497">
      <w:pPr>
        <w:pStyle w:val="Standard"/>
        <w:spacing w:line="360" w:lineRule="auto"/>
        <w:ind w:left="60"/>
        <w:jc w:val="both"/>
        <w:rPr>
          <w:rFonts w:ascii="Times New Roman" w:hAnsi="Times New Roman" w:cs="Times New Roman"/>
          <w:sz w:val="32"/>
          <w:szCs w:val="32"/>
          <w:lang w:val="uk-UA"/>
        </w:rPr>
      </w:pPr>
      <w:r>
        <w:rPr>
          <w:rFonts w:ascii="Times New Roman" w:hAnsi="Times New Roman" w:cs="Times New Roman"/>
          <w:noProof/>
          <w:sz w:val="32"/>
          <w:szCs w:val="32"/>
          <w:lang w:bidi="ar-SA"/>
        </w:rPr>
        <w:lastRenderedPageBreak/>
        <w:drawing>
          <wp:anchor distT="0" distB="0" distL="114300" distR="114300" simplePos="0" relativeHeight="251675648" behindDoc="1" locked="0" layoutInCell="1" allowOverlap="1">
            <wp:simplePos x="0" y="0"/>
            <wp:positionH relativeFrom="column">
              <wp:posOffset>156210</wp:posOffset>
            </wp:positionH>
            <wp:positionV relativeFrom="paragraph">
              <wp:posOffset>4480560</wp:posOffset>
            </wp:positionV>
            <wp:extent cx="5820410" cy="4362450"/>
            <wp:effectExtent l="19050" t="0" r="8890" b="0"/>
            <wp:wrapTight wrapText="bothSides">
              <wp:wrapPolygon edited="0">
                <wp:start x="-71" y="0"/>
                <wp:lineTo x="-71" y="21506"/>
                <wp:lineTo x="21633" y="21506"/>
                <wp:lineTo x="21633" y="0"/>
                <wp:lineTo x="-71"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5820410" cy="4362450"/>
                    </a:xfrm>
                    <a:prstGeom prst="rect">
                      <a:avLst/>
                    </a:prstGeom>
                    <a:noFill/>
                  </pic:spPr>
                </pic:pic>
              </a:graphicData>
            </a:graphic>
          </wp:anchor>
        </w:drawing>
      </w:r>
      <w:r>
        <w:rPr>
          <w:rFonts w:ascii="Times New Roman" w:hAnsi="Times New Roman" w:cs="Times New Roman"/>
          <w:noProof/>
          <w:sz w:val="32"/>
          <w:szCs w:val="32"/>
          <w:lang w:bidi="ar-SA"/>
        </w:rPr>
        <w:drawing>
          <wp:anchor distT="0" distB="0" distL="114300" distR="114300" simplePos="0" relativeHeight="251674624" behindDoc="1" locked="0" layoutInCell="1" allowOverlap="1">
            <wp:simplePos x="0" y="0"/>
            <wp:positionH relativeFrom="column">
              <wp:posOffset>184785</wp:posOffset>
            </wp:positionH>
            <wp:positionV relativeFrom="paragraph">
              <wp:posOffset>-367665</wp:posOffset>
            </wp:positionV>
            <wp:extent cx="5791200" cy="4343400"/>
            <wp:effectExtent l="19050" t="0" r="0" b="0"/>
            <wp:wrapTight wrapText="bothSides">
              <wp:wrapPolygon edited="0">
                <wp:start x="-71" y="0"/>
                <wp:lineTo x="-71" y="21505"/>
                <wp:lineTo x="21600" y="21505"/>
                <wp:lineTo x="21600" y="0"/>
                <wp:lineTo x="-71"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5791200" cy="4343400"/>
                    </a:xfrm>
                    <a:prstGeom prst="rect">
                      <a:avLst/>
                    </a:prstGeom>
                    <a:noFill/>
                  </pic:spPr>
                </pic:pic>
              </a:graphicData>
            </a:graphic>
          </wp:anchor>
        </w:drawing>
      </w:r>
    </w:p>
    <w:p w:rsidR="008F4E98" w:rsidRPr="00EE65B2" w:rsidRDefault="008F4E98" w:rsidP="00EE65B2">
      <w:pPr>
        <w:pStyle w:val="Standard"/>
        <w:spacing w:line="360" w:lineRule="auto"/>
        <w:ind w:left="60"/>
        <w:jc w:val="both"/>
        <w:rPr>
          <w:rFonts w:ascii="Times New Roman" w:hAnsi="Times New Roman" w:cs="Times New Roman"/>
          <w:noProof/>
          <w:sz w:val="32"/>
          <w:szCs w:val="32"/>
          <w:lang w:val="uk-UA" w:bidi="ar-SA"/>
        </w:rPr>
      </w:pPr>
      <w:r>
        <w:rPr>
          <w:rFonts w:ascii="Times New Roman" w:hAnsi="Times New Roman" w:cs="Times New Roman"/>
          <w:noProof/>
          <w:sz w:val="32"/>
          <w:szCs w:val="32"/>
          <w:lang w:bidi="ar-SA"/>
        </w:rPr>
        <w:lastRenderedPageBreak/>
        <w:drawing>
          <wp:anchor distT="0" distB="0" distL="114300" distR="114300" simplePos="0" relativeHeight="251683840" behindDoc="1" locked="0" layoutInCell="1" allowOverlap="1">
            <wp:simplePos x="0" y="0"/>
            <wp:positionH relativeFrom="column">
              <wp:posOffset>165735</wp:posOffset>
            </wp:positionH>
            <wp:positionV relativeFrom="paragraph">
              <wp:posOffset>4528185</wp:posOffset>
            </wp:positionV>
            <wp:extent cx="5848350" cy="4385310"/>
            <wp:effectExtent l="19050" t="0" r="0" b="0"/>
            <wp:wrapTight wrapText="bothSides">
              <wp:wrapPolygon edited="0">
                <wp:start x="-70" y="0"/>
                <wp:lineTo x="-70" y="21487"/>
                <wp:lineTo x="21600" y="21487"/>
                <wp:lineTo x="21600" y="0"/>
                <wp:lineTo x="-70" y="0"/>
              </wp:wrapPolygon>
            </wp:wrapTight>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5848350" cy="4385310"/>
                    </a:xfrm>
                    <a:prstGeom prst="rect">
                      <a:avLst/>
                    </a:prstGeom>
                    <a:noFill/>
                  </pic:spPr>
                </pic:pic>
              </a:graphicData>
            </a:graphic>
          </wp:anchor>
        </w:drawing>
      </w:r>
      <w:r>
        <w:rPr>
          <w:rFonts w:ascii="Times New Roman" w:hAnsi="Times New Roman" w:cs="Times New Roman"/>
          <w:noProof/>
          <w:sz w:val="32"/>
          <w:szCs w:val="32"/>
          <w:lang w:bidi="ar-SA"/>
        </w:rPr>
        <w:drawing>
          <wp:anchor distT="0" distB="0" distL="114300" distR="114300" simplePos="0" relativeHeight="251676672" behindDoc="1" locked="0" layoutInCell="1" allowOverlap="1">
            <wp:simplePos x="0" y="0"/>
            <wp:positionH relativeFrom="column">
              <wp:posOffset>70485</wp:posOffset>
            </wp:positionH>
            <wp:positionV relativeFrom="paragraph">
              <wp:posOffset>-272415</wp:posOffset>
            </wp:positionV>
            <wp:extent cx="6000750" cy="4495800"/>
            <wp:effectExtent l="19050" t="0" r="0" b="0"/>
            <wp:wrapTight wrapText="bothSides">
              <wp:wrapPolygon edited="0">
                <wp:start x="-69" y="0"/>
                <wp:lineTo x="-69" y="21508"/>
                <wp:lineTo x="21600" y="21508"/>
                <wp:lineTo x="21600" y="0"/>
                <wp:lineTo x="-69"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6000750" cy="4495800"/>
                    </a:xfrm>
                    <a:prstGeom prst="rect">
                      <a:avLst/>
                    </a:prstGeom>
                    <a:noFill/>
                  </pic:spPr>
                </pic:pic>
              </a:graphicData>
            </a:graphic>
          </wp:anchor>
        </w:drawing>
      </w:r>
    </w:p>
    <w:p w:rsidR="006E3145" w:rsidRPr="00A61CD8" w:rsidRDefault="006E3145" w:rsidP="006E3145">
      <w:pPr>
        <w:jc w:val="center"/>
        <w:rPr>
          <w:rFonts w:ascii="Times New Roman" w:hAnsi="Times New Roman" w:cs="Times New Roman"/>
          <w:sz w:val="28"/>
          <w:szCs w:val="28"/>
          <w:lang w:val="uk-UA"/>
        </w:rPr>
      </w:pPr>
      <w:r w:rsidRPr="00A61CD8">
        <w:rPr>
          <w:rFonts w:ascii="Times New Roman" w:hAnsi="Times New Roman" w:cs="Times New Roman"/>
          <w:sz w:val="28"/>
          <w:szCs w:val="28"/>
          <w:lang w:val="uk-UA"/>
        </w:rPr>
        <w:lastRenderedPageBreak/>
        <w:t>Бібліографічний список використаних джерел</w:t>
      </w:r>
    </w:p>
    <w:p w:rsidR="006E3145" w:rsidRPr="00A61CD8" w:rsidRDefault="006E3145" w:rsidP="00105275">
      <w:p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Барбакова Ю. Є.</w:t>
      </w:r>
      <w:r w:rsidR="00105275" w:rsidRPr="00A61CD8">
        <w:rPr>
          <w:rFonts w:ascii="Times New Roman" w:hAnsi="Times New Roman" w:cs="Times New Roman"/>
          <w:sz w:val="28"/>
          <w:szCs w:val="28"/>
          <w:lang w:val="uk-UA"/>
        </w:rPr>
        <w:t xml:space="preserve"> Сучасний урок в початковій школі: 33 уроки з використанням технології розвитку критичного мислення </w:t>
      </w:r>
      <w:r w:rsidR="00105275" w:rsidRPr="00A61CD8">
        <w:rPr>
          <w:rFonts w:ascii="Times New Roman" w:hAnsi="Times New Roman" w:cs="Times New Roman"/>
          <w:sz w:val="28"/>
          <w:szCs w:val="28"/>
        </w:rPr>
        <w:t>//</w:t>
      </w:r>
      <w:r w:rsidR="00105275" w:rsidRPr="00A61CD8">
        <w:rPr>
          <w:rFonts w:ascii="Times New Roman" w:hAnsi="Times New Roman" w:cs="Times New Roman"/>
          <w:sz w:val="28"/>
          <w:szCs w:val="28"/>
          <w:lang w:val="uk-UA"/>
        </w:rPr>
        <w:t>Основа 2003.</w:t>
      </w:r>
    </w:p>
    <w:p w:rsidR="00105275" w:rsidRPr="00A61CD8" w:rsidRDefault="00105275" w:rsidP="00105275">
      <w:p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Бібік Н.М. Формування пізнавальних інтересів молодших школярів. –К.: Віпол, 1998. – 200 с.</w:t>
      </w:r>
    </w:p>
    <w:p w:rsidR="00105275" w:rsidRPr="00A61CD8" w:rsidRDefault="00105275" w:rsidP="00105275">
      <w:p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Бондар В.І., Митник О.Я. Навчання у початковій школі як цілісний творчий процес: теорія і практика. – К. Початкова школа 2011.</w:t>
      </w:r>
    </w:p>
    <w:p w:rsidR="002D62B4" w:rsidRPr="00A61CD8" w:rsidRDefault="002D62B4" w:rsidP="00105275">
      <w:p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Гісь О. Планета міркувань. – Львів. Світ, 2006. – 119 с.</w:t>
      </w:r>
    </w:p>
    <w:p w:rsidR="002D62B4" w:rsidRPr="00A61CD8" w:rsidRDefault="002D62B4" w:rsidP="00105275">
      <w:p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Гонтаровська Н. Організація особистісно орієнтованого виховання учнів в інноваційному освітньому середовищі //Директор школи, ліцею, гімназії. – 2006. - №4, - с. 58 – 63.</w:t>
      </w:r>
    </w:p>
    <w:p w:rsidR="002D62B4" w:rsidRPr="00A61CD8" w:rsidRDefault="002D62B4" w:rsidP="00105275">
      <w:p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 xml:space="preserve">Драй ден Г., Вос Дж. Революція в навчанні. Навчити світ вчитися по – новому </w:t>
      </w:r>
      <w:r w:rsidRPr="00A61CD8">
        <w:rPr>
          <w:rFonts w:ascii="Times New Roman" w:hAnsi="Times New Roman" w:cs="Times New Roman"/>
          <w:sz w:val="28"/>
          <w:szCs w:val="28"/>
        </w:rPr>
        <w:t>//</w:t>
      </w:r>
      <w:r w:rsidRPr="00A61CD8">
        <w:rPr>
          <w:rFonts w:ascii="Times New Roman" w:hAnsi="Times New Roman" w:cs="Times New Roman"/>
          <w:sz w:val="28"/>
          <w:szCs w:val="28"/>
          <w:lang w:val="uk-UA"/>
        </w:rPr>
        <w:t xml:space="preserve"> Переклад з англійської Олійник М. – Львів: Літопис, 2005. – 542 с.</w:t>
      </w:r>
    </w:p>
    <w:p w:rsidR="00B545D3" w:rsidRPr="00A61CD8" w:rsidRDefault="002D62B4" w:rsidP="00105275">
      <w:p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Коновальчук М. Розвит</w:t>
      </w:r>
      <w:r w:rsidR="00B545D3" w:rsidRPr="00A61CD8">
        <w:rPr>
          <w:rFonts w:ascii="Times New Roman" w:hAnsi="Times New Roman" w:cs="Times New Roman"/>
          <w:sz w:val="28"/>
          <w:szCs w:val="28"/>
          <w:lang w:val="uk-UA"/>
        </w:rPr>
        <w:t>о</w:t>
      </w:r>
      <w:r w:rsidRPr="00A61CD8">
        <w:rPr>
          <w:rFonts w:ascii="Times New Roman" w:hAnsi="Times New Roman" w:cs="Times New Roman"/>
          <w:sz w:val="28"/>
          <w:szCs w:val="28"/>
          <w:lang w:val="uk-UA"/>
        </w:rPr>
        <w:t>к</w:t>
      </w:r>
      <w:r w:rsidR="00B545D3" w:rsidRPr="00A61CD8">
        <w:rPr>
          <w:rFonts w:ascii="Times New Roman" w:hAnsi="Times New Roman" w:cs="Times New Roman"/>
          <w:sz w:val="28"/>
          <w:szCs w:val="28"/>
          <w:lang w:val="uk-UA"/>
        </w:rPr>
        <w:t xml:space="preserve"> творчості молодших школярів. Система літературних завдань. – К.: Шкільний світ, 2010. – 117 с.</w:t>
      </w:r>
    </w:p>
    <w:p w:rsidR="00105275" w:rsidRPr="00A61CD8" w:rsidRDefault="00B545D3" w:rsidP="00105275">
      <w:p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 xml:space="preserve">Критичне мислення: як цьому навчати </w:t>
      </w:r>
      <w:r w:rsidRPr="00A61CD8">
        <w:rPr>
          <w:rFonts w:ascii="Times New Roman" w:hAnsi="Times New Roman" w:cs="Times New Roman"/>
          <w:sz w:val="28"/>
          <w:szCs w:val="28"/>
        </w:rPr>
        <w:t>//</w:t>
      </w:r>
      <w:r w:rsidRPr="00A61CD8">
        <w:rPr>
          <w:rFonts w:ascii="Times New Roman" w:hAnsi="Times New Roman" w:cs="Times New Roman"/>
          <w:sz w:val="28"/>
          <w:szCs w:val="28"/>
          <w:lang w:val="uk-UA"/>
        </w:rPr>
        <w:t xml:space="preserve"> За редакцією О.І. Пометун. –</w:t>
      </w:r>
      <w:r w:rsidR="00105275" w:rsidRPr="00A61CD8">
        <w:rPr>
          <w:rFonts w:ascii="Times New Roman" w:hAnsi="Times New Roman" w:cs="Times New Roman"/>
          <w:sz w:val="28"/>
          <w:szCs w:val="28"/>
          <w:lang w:val="uk-UA"/>
        </w:rPr>
        <w:t xml:space="preserve"> </w:t>
      </w:r>
      <w:r w:rsidRPr="00A61CD8">
        <w:rPr>
          <w:rFonts w:ascii="Times New Roman" w:hAnsi="Times New Roman" w:cs="Times New Roman"/>
          <w:sz w:val="28"/>
          <w:szCs w:val="28"/>
          <w:lang w:val="uk-UA"/>
        </w:rPr>
        <w:t>Х., 2007. – 190 с.</w:t>
      </w:r>
    </w:p>
    <w:p w:rsidR="00B545D3" w:rsidRPr="00A61CD8" w:rsidRDefault="00B545D3" w:rsidP="00105275">
      <w:pPr>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Митник О.Я. Логіка на уроках математики. Методика роботи над завданнями з логічним навантаженням у курсі математики початкових класів – К.: Початкова школа, 2004. – 104 с.</w:t>
      </w:r>
    </w:p>
    <w:p w:rsidR="002E2052" w:rsidRPr="00A61CD8" w:rsidRDefault="00B545D3" w:rsidP="00105275">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Митник О.Я. Навчально – творча діяльність молодших школярів на уроках математики. – К.: Початкова школа, 2005. – 96 с.</w:t>
      </w:r>
    </w:p>
    <w:p w:rsidR="00B545D3" w:rsidRPr="00A61CD8" w:rsidRDefault="00B545D3" w:rsidP="00105275">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 xml:space="preserve">Митник О.Я., Шпак В.І. </w:t>
      </w:r>
      <w:r w:rsidR="008B4E2A" w:rsidRPr="00A61CD8">
        <w:rPr>
          <w:rFonts w:ascii="Times New Roman" w:hAnsi="Times New Roman" w:cs="Times New Roman"/>
          <w:sz w:val="28"/>
          <w:szCs w:val="28"/>
          <w:lang w:val="uk-UA"/>
        </w:rPr>
        <w:t>Народження нестандартного уроку. – К., 1995. – 54 с.</w:t>
      </w:r>
    </w:p>
    <w:p w:rsidR="008B4E2A" w:rsidRPr="00A61CD8" w:rsidRDefault="008B4E2A" w:rsidP="00105275">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Митник О.Я. Як навчити дитину мистецтва мислення. – К.: Початкова школа, 2006 – 104 с.</w:t>
      </w:r>
    </w:p>
    <w:p w:rsidR="008B4E2A" w:rsidRPr="00A61CD8" w:rsidRDefault="008B4E2A" w:rsidP="00105275">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Моделі розвитку сучасної української школи. – К.: Богданова А.М., 2007. – 240 с.</w:t>
      </w:r>
    </w:p>
    <w:p w:rsidR="008B4E2A" w:rsidRPr="00A61CD8" w:rsidRDefault="008B4E2A" w:rsidP="00105275">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Нор К.Ф. Групова навчальна діяльність молодших школярів: історія, теорія, технологія. – Миколаїв: Іліон, 2006. – 164 с.</w:t>
      </w:r>
    </w:p>
    <w:p w:rsidR="008B4E2A" w:rsidRPr="00A61CD8" w:rsidRDefault="008B4E2A" w:rsidP="00105275">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 xml:space="preserve">Педагогічна професія і особистість учителя: Методичні рекомендації // Укладач </w:t>
      </w:r>
      <w:r w:rsidRPr="00A61CD8">
        <w:rPr>
          <w:rFonts w:ascii="Times New Roman" w:hAnsi="Times New Roman" w:cs="Times New Roman"/>
          <w:sz w:val="28"/>
          <w:szCs w:val="28"/>
          <w:lang w:val="uk-UA"/>
        </w:rPr>
        <w:lastRenderedPageBreak/>
        <w:t xml:space="preserve">Н.В.Гузій. </w:t>
      </w:r>
      <w:r w:rsidR="00E31217" w:rsidRPr="00A61CD8">
        <w:rPr>
          <w:rFonts w:ascii="Times New Roman" w:hAnsi="Times New Roman" w:cs="Times New Roman"/>
          <w:sz w:val="28"/>
          <w:szCs w:val="28"/>
          <w:lang w:val="uk-UA"/>
        </w:rPr>
        <w:t>–</w:t>
      </w:r>
      <w:r w:rsidRPr="00A61CD8">
        <w:rPr>
          <w:rFonts w:ascii="Times New Roman" w:hAnsi="Times New Roman" w:cs="Times New Roman"/>
          <w:sz w:val="28"/>
          <w:szCs w:val="28"/>
          <w:lang w:val="uk-UA"/>
        </w:rPr>
        <w:t xml:space="preserve"> </w:t>
      </w:r>
      <w:r w:rsidR="00E31217" w:rsidRPr="00A61CD8">
        <w:rPr>
          <w:rFonts w:ascii="Times New Roman" w:hAnsi="Times New Roman" w:cs="Times New Roman"/>
          <w:sz w:val="28"/>
          <w:szCs w:val="28"/>
          <w:lang w:val="uk-UA"/>
        </w:rPr>
        <w:t>К.: НПУ, 2009 – 19 с.</w:t>
      </w:r>
    </w:p>
    <w:p w:rsidR="00E31217" w:rsidRPr="00A61CD8" w:rsidRDefault="00E31217" w:rsidP="00105275">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Савченко О.Я. Сучасний урок у початкових класах. – К.: 1997</w:t>
      </w:r>
    </w:p>
    <w:p w:rsidR="00E31217" w:rsidRPr="00A61CD8" w:rsidRDefault="00E31217" w:rsidP="00105275">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Савченко О.Я. Умій вчитися. – К.: Освіта, 1998. – 190 с.</w:t>
      </w:r>
    </w:p>
    <w:p w:rsidR="00E31217" w:rsidRPr="00A61CD8" w:rsidRDefault="00E31217" w:rsidP="00105275">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Сисоєва С.О. Підготовка вчителя до формування творчої особистості учня. – К., 1997. – 484 с.</w:t>
      </w:r>
    </w:p>
    <w:p w:rsidR="00E31217" w:rsidRPr="00A61CD8" w:rsidRDefault="00E31217" w:rsidP="00105275">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Сичивиця О. Ерудиція як фактор інтелекту// Людський інтелект: Філософсько – методологічні дослідження /</w:t>
      </w:r>
      <w:r w:rsidR="00E97BAA" w:rsidRPr="00A61CD8">
        <w:rPr>
          <w:rFonts w:ascii="Times New Roman" w:hAnsi="Times New Roman" w:cs="Times New Roman"/>
          <w:sz w:val="28"/>
          <w:szCs w:val="28"/>
          <w:lang w:val="uk-UA"/>
        </w:rPr>
        <w:t>Філософські пошуки. – Вип.</w:t>
      </w:r>
      <w:r w:rsidRPr="00A61CD8">
        <w:rPr>
          <w:rFonts w:ascii="Times New Roman" w:hAnsi="Times New Roman" w:cs="Times New Roman"/>
          <w:sz w:val="28"/>
          <w:szCs w:val="28"/>
          <w:lang w:val="uk-UA"/>
        </w:rPr>
        <w:t xml:space="preserve"> </w:t>
      </w:r>
      <w:r w:rsidR="00E97BAA" w:rsidRPr="00A61CD8">
        <w:rPr>
          <w:rFonts w:ascii="Times New Roman" w:hAnsi="Times New Roman" w:cs="Times New Roman"/>
          <w:sz w:val="28"/>
          <w:szCs w:val="28"/>
          <w:lang w:val="uk-UA"/>
        </w:rPr>
        <w:t>/ (</w:t>
      </w:r>
      <w:r w:rsidR="00E97BAA" w:rsidRPr="00A61CD8">
        <w:rPr>
          <w:rFonts w:ascii="Times New Roman" w:hAnsi="Times New Roman" w:cs="Times New Roman"/>
          <w:sz w:val="28"/>
          <w:szCs w:val="28"/>
          <w:lang w:val="en-US"/>
        </w:rPr>
        <w:t>V</w:t>
      </w:r>
      <w:r w:rsidR="00E97BAA" w:rsidRPr="00A61CD8">
        <w:rPr>
          <w:rFonts w:ascii="Times New Roman" w:hAnsi="Times New Roman" w:cs="Times New Roman"/>
          <w:sz w:val="28"/>
          <w:szCs w:val="28"/>
          <w:lang w:val="uk-UA"/>
        </w:rPr>
        <w:t xml:space="preserve"> - </w:t>
      </w:r>
      <w:r w:rsidR="00E97BAA" w:rsidRPr="00A61CD8">
        <w:rPr>
          <w:rFonts w:ascii="Times New Roman" w:hAnsi="Times New Roman" w:cs="Times New Roman"/>
          <w:sz w:val="28"/>
          <w:szCs w:val="28"/>
          <w:lang w:val="en-US"/>
        </w:rPr>
        <w:t>V</w:t>
      </w:r>
      <w:r w:rsidR="00E97BAA" w:rsidRPr="00A61CD8">
        <w:rPr>
          <w:rFonts w:ascii="Times New Roman" w:hAnsi="Times New Roman" w:cs="Times New Roman"/>
          <w:sz w:val="28"/>
          <w:szCs w:val="28"/>
          <w:lang w:val="uk-UA"/>
        </w:rPr>
        <w:t>І). Лвів, 1998. – с. 44 – 50</w:t>
      </w:r>
    </w:p>
    <w:p w:rsidR="00E97BAA" w:rsidRPr="00A61CD8" w:rsidRDefault="00E97BAA" w:rsidP="00105275">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Сухомлинський В.О. Вибрані твори в 5-ти т. – К., 1976: т.1 – 654 с.; т. 2. – 670 с.; т. 3. – 670 с.; т. 4. – 640 с.; т. 5 – 639 с.</w:t>
      </w:r>
    </w:p>
    <w:p w:rsidR="00E97BAA" w:rsidRPr="00A61CD8" w:rsidRDefault="00E97BAA" w:rsidP="00105275">
      <w:pPr>
        <w:pStyle w:val="Standard"/>
        <w:spacing w:line="360" w:lineRule="auto"/>
        <w:ind w:left="60"/>
        <w:jc w:val="both"/>
        <w:rPr>
          <w:rFonts w:ascii="Times New Roman" w:hAnsi="Times New Roman" w:cs="Times New Roman"/>
          <w:sz w:val="28"/>
          <w:szCs w:val="28"/>
          <w:lang w:val="uk-UA"/>
        </w:rPr>
      </w:pPr>
      <w:r w:rsidRPr="00A61CD8">
        <w:rPr>
          <w:rFonts w:ascii="Times New Roman" w:hAnsi="Times New Roman" w:cs="Times New Roman"/>
          <w:sz w:val="28"/>
          <w:szCs w:val="28"/>
          <w:lang w:val="uk-UA"/>
        </w:rPr>
        <w:t>Сучасні технології в освіті. – Ч.</w:t>
      </w:r>
      <w:r w:rsidRPr="00A61CD8">
        <w:rPr>
          <w:rFonts w:ascii="Times New Roman" w:hAnsi="Times New Roman" w:cs="Times New Roman"/>
          <w:sz w:val="28"/>
          <w:szCs w:val="28"/>
        </w:rPr>
        <w:t>//</w:t>
      </w:r>
      <w:r w:rsidRPr="00A61CD8">
        <w:rPr>
          <w:rFonts w:ascii="Times New Roman" w:hAnsi="Times New Roman" w:cs="Times New Roman"/>
          <w:sz w:val="28"/>
          <w:szCs w:val="28"/>
          <w:lang w:val="uk-UA"/>
        </w:rPr>
        <w:t xml:space="preserve"> Рекомендаційний бібліографічний покажчик. - К.: Педагогічна думка. 2007. – 196 с.</w:t>
      </w:r>
    </w:p>
    <w:p w:rsidR="002E2052" w:rsidRPr="00A61CD8" w:rsidRDefault="002E2052" w:rsidP="00971497">
      <w:pPr>
        <w:pStyle w:val="Standard"/>
        <w:spacing w:line="360" w:lineRule="auto"/>
        <w:ind w:left="60"/>
        <w:jc w:val="both"/>
        <w:rPr>
          <w:rFonts w:ascii="Times New Roman" w:hAnsi="Times New Roman" w:cs="Times New Roman"/>
          <w:sz w:val="28"/>
          <w:szCs w:val="28"/>
          <w:lang w:val="uk-UA"/>
        </w:rPr>
      </w:pPr>
    </w:p>
    <w:p w:rsidR="002E2052" w:rsidRPr="00A61CD8" w:rsidRDefault="002E2052" w:rsidP="00971497">
      <w:pPr>
        <w:pStyle w:val="Standard"/>
        <w:spacing w:line="360" w:lineRule="auto"/>
        <w:ind w:left="60"/>
        <w:jc w:val="both"/>
        <w:rPr>
          <w:rFonts w:ascii="Times New Roman" w:hAnsi="Times New Roman" w:cs="Times New Roman"/>
          <w:sz w:val="28"/>
          <w:szCs w:val="28"/>
          <w:lang w:val="uk-UA"/>
        </w:rPr>
      </w:pPr>
    </w:p>
    <w:p w:rsidR="002E2052" w:rsidRPr="00A61CD8" w:rsidRDefault="002E2052" w:rsidP="00971497">
      <w:pPr>
        <w:pStyle w:val="Standard"/>
        <w:spacing w:line="360" w:lineRule="auto"/>
        <w:ind w:left="60"/>
        <w:jc w:val="both"/>
        <w:rPr>
          <w:rFonts w:ascii="Times New Roman" w:hAnsi="Times New Roman" w:cs="Times New Roman"/>
          <w:sz w:val="28"/>
          <w:szCs w:val="28"/>
          <w:lang w:val="uk-UA"/>
        </w:rPr>
      </w:pPr>
    </w:p>
    <w:p w:rsidR="002E2052" w:rsidRPr="00A61CD8" w:rsidRDefault="002E2052" w:rsidP="00971497">
      <w:pPr>
        <w:pStyle w:val="Standard"/>
        <w:spacing w:line="360" w:lineRule="auto"/>
        <w:ind w:left="60"/>
        <w:jc w:val="both"/>
        <w:rPr>
          <w:rFonts w:ascii="Times New Roman" w:hAnsi="Times New Roman" w:cs="Times New Roman"/>
          <w:sz w:val="28"/>
          <w:szCs w:val="28"/>
          <w:lang w:val="uk-UA"/>
        </w:rPr>
      </w:pPr>
    </w:p>
    <w:p w:rsidR="002E2052" w:rsidRPr="00A61CD8" w:rsidRDefault="002E2052" w:rsidP="00971497">
      <w:pPr>
        <w:pStyle w:val="Standard"/>
        <w:spacing w:line="360" w:lineRule="auto"/>
        <w:ind w:left="60"/>
        <w:jc w:val="both"/>
        <w:rPr>
          <w:rFonts w:ascii="Times New Roman" w:hAnsi="Times New Roman" w:cs="Times New Roman"/>
          <w:sz w:val="28"/>
          <w:szCs w:val="28"/>
          <w:lang w:val="uk-UA"/>
        </w:rPr>
      </w:pPr>
    </w:p>
    <w:p w:rsidR="002E2052" w:rsidRPr="00A61CD8" w:rsidRDefault="002E2052" w:rsidP="00971497">
      <w:pPr>
        <w:pStyle w:val="Standard"/>
        <w:spacing w:line="360" w:lineRule="auto"/>
        <w:ind w:left="60"/>
        <w:jc w:val="both"/>
        <w:rPr>
          <w:rFonts w:ascii="Times New Roman" w:hAnsi="Times New Roman" w:cs="Times New Roman"/>
          <w:sz w:val="28"/>
          <w:szCs w:val="28"/>
          <w:lang w:val="uk-UA"/>
        </w:rPr>
      </w:pPr>
    </w:p>
    <w:p w:rsidR="002E2052" w:rsidRPr="00A61CD8" w:rsidRDefault="002E2052" w:rsidP="00971497">
      <w:pPr>
        <w:pStyle w:val="Standard"/>
        <w:spacing w:line="360" w:lineRule="auto"/>
        <w:ind w:left="60"/>
        <w:jc w:val="both"/>
        <w:rPr>
          <w:rFonts w:ascii="Times New Roman" w:hAnsi="Times New Roman" w:cs="Times New Roman"/>
          <w:sz w:val="28"/>
          <w:szCs w:val="28"/>
          <w:lang w:val="uk-UA"/>
        </w:rPr>
      </w:pPr>
    </w:p>
    <w:p w:rsidR="002E2052" w:rsidRPr="00A61CD8" w:rsidRDefault="002E2052" w:rsidP="00971497">
      <w:pPr>
        <w:pStyle w:val="Standard"/>
        <w:spacing w:line="360" w:lineRule="auto"/>
        <w:ind w:left="60"/>
        <w:jc w:val="both"/>
        <w:rPr>
          <w:rFonts w:ascii="Times New Roman" w:hAnsi="Times New Roman" w:cs="Times New Roman"/>
          <w:sz w:val="28"/>
          <w:szCs w:val="28"/>
          <w:lang w:val="uk-UA"/>
        </w:rPr>
      </w:pPr>
    </w:p>
    <w:p w:rsidR="002E2052" w:rsidRPr="00A61CD8" w:rsidRDefault="002E2052" w:rsidP="00971497">
      <w:pPr>
        <w:pStyle w:val="Standard"/>
        <w:spacing w:line="360" w:lineRule="auto"/>
        <w:ind w:left="60"/>
        <w:jc w:val="both"/>
        <w:rPr>
          <w:rFonts w:ascii="Times New Roman" w:hAnsi="Times New Roman" w:cs="Times New Roman"/>
          <w:sz w:val="28"/>
          <w:szCs w:val="28"/>
          <w:lang w:val="uk-UA"/>
        </w:rPr>
      </w:pPr>
    </w:p>
    <w:p w:rsidR="002E2052" w:rsidRDefault="002E2052" w:rsidP="00971497">
      <w:pPr>
        <w:pStyle w:val="Standard"/>
        <w:spacing w:line="360" w:lineRule="auto"/>
        <w:ind w:left="60"/>
        <w:jc w:val="both"/>
        <w:rPr>
          <w:rFonts w:ascii="Times New Roman" w:hAnsi="Times New Roman" w:cs="Times New Roman"/>
          <w:sz w:val="32"/>
          <w:szCs w:val="32"/>
          <w:lang w:val="uk-UA"/>
        </w:rPr>
      </w:pPr>
    </w:p>
    <w:p w:rsidR="002E2052" w:rsidRDefault="002E2052" w:rsidP="00971497">
      <w:pPr>
        <w:pStyle w:val="Standard"/>
        <w:spacing w:line="360" w:lineRule="auto"/>
        <w:ind w:left="60"/>
        <w:jc w:val="both"/>
        <w:rPr>
          <w:rFonts w:ascii="Times New Roman" w:hAnsi="Times New Roman" w:cs="Times New Roman"/>
          <w:sz w:val="32"/>
          <w:szCs w:val="32"/>
          <w:lang w:val="uk-UA"/>
        </w:rPr>
      </w:pPr>
    </w:p>
    <w:p w:rsidR="002E2052" w:rsidRDefault="002E2052" w:rsidP="00971497">
      <w:pPr>
        <w:pStyle w:val="Standard"/>
        <w:spacing w:line="360" w:lineRule="auto"/>
        <w:ind w:left="60"/>
        <w:jc w:val="both"/>
        <w:rPr>
          <w:rFonts w:ascii="Times New Roman" w:hAnsi="Times New Roman" w:cs="Times New Roman"/>
          <w:sz w:val="32"/>
          <w:szCs w:val="32"/>
          <w:lang w:val="uk-UA"/>
        </w:rPr>
      </w:pPr>
    </w:p>
    <w:p w:rsidR="002E2052" w:rsidRDefault="002E2052" w:rsidP="00971497">
      <w:pPr>
        <w:pStyle w:val="Standard"/>
        <w:spacing w:line="360" w:lineRule="auto"/>
        <w:ind w:left="60"/>
        <w:jc w:val="both"/>
        <w:rPr>
          <w:rFonts w:ascii="Times New Roman" w:hAnsi="Times New Roman" w:cs="Times New Roman"/>
          <w:sz w:val="32"/>
          <w:szCs w:val="32"/>
          <w:lang w:val="uk-UA"/>
        </w:rPr>
      </w:pPr>
    </w:p>
    <w:p w:rsidR="002E2052" w:rsidRPr="00971497" w:rsidRDefault="002E2052" w:rsidP="00971497">
      <w:pPr>
        <w:pStyle w:val="Standard"/>
        <w:spacing w:line="360" w:lineRule="auto"/>
        <w:ind w:left="60"/>
        <w:jc w:val="both"/>
        <w:rPr>
          <w:rFonts w:ascii="Times New Roman" w:hAnsi="Times New Roman" w:cs="Times New Roman"/>
          <w:sz w:val="32"/>
          <w:szCs w:val="32"/>
          <w:lang w:val="uk-UA"/>
        </w:rPr>
      </w:pPr>
    </w:p>
    <w:sectPr w:rsidR="002E2052" w:rsidRPr="00971497" w:rsidSect="001406E9">
      <w:footerReference w:type="default" r:id="rId19"/>
      <w:pgSz w:w="11906" w:h="16838"/>
      <w:pgMar w:top="1134"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46DA" w:rsidRDefault="000346DA" w:rsidP="0059533C">
      <w:pPr>
        <w:spacing w:after="0" w:line="240" w:lineRule="auto"/>
      </w:pPr>
      <w:r>
        <w:separator/>
      </w:r>
    </w:p>
  </w:endnote>
  <w:endnote w:type="continuationSeparator" w:id="0">
    <w:p w:rsidR="000346DA" w:rsidRDefault="000346DA" w:rsidP="005953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66079"/>
      <w:docPartObj>
        <w:docPartGallery w:val="Page Numbers (Bottom of Page)"/>
        <w:docPartUnique/>
      </w:docPartObj>
    </w:sdtPr>
    <w:sdtContent>
      <w:p w:rsidR="00501EA8" w:rsidRDefault="00D93D32">
        <w:pPr>
          <w:pStyle w:val="a6"/>
          <w:jc w:val="center"/>
        </w:pPr>
        <w:fldSimple w:instr=" PAGE   \* MERGEFORMAT ">
          <w:r w:rsidR="009064D5">
            <w:rPr>
              <w:noProof/>
            </w:rPr>
            <w:t>28</w:t>
          </w:r>
        </w:fldSimple>
      </w:p>
    </w:sdtContent>
  </w:sdt>
  <w:p w:rsidR="00501EA8" w:rsidRDefault="00501EA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46DA" w:rsidRDefault="000346DA" w:rsidP="0059533C">
      <w:pPr>
        <w:spacing w:after="0" w:line="240" w:lineRule="auto"/>
      </w:pPr>
      <w:r>
        <w:separator/>
      </w:r>
    </w:p>
  </w:footnote>
  <w:footnote w:type="continuationSeparator" w:id="0">
    <w:p w:rsidR="000346DA" w:rsidRDefault="000346DA" w:rsidP="005953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3.5pt;height:13.5pt" o:bullet="t">
        <v:imagedata r:id="rId1" o:title="BD21329_"/>
      </v:shape>
    </w:pict>
  </w:numPicBullet>
  <w:numPicBullet w:numPicBulletId="1">
    <w:pict>
      <v:shape id="_x0000_i1029" type="#_x0000_t75" style="width:11.25pt;height:11.25pt" o:bullet="t">
        <v:imagedata r:id="rId2" o:title="msoD3"/>
      </v:shape>
    </w:pict>
  </w:numPicBullet>
  <w:abstractNum w:abstractNumId="0">
    <w:nsid w:val="00043B17"/>
    <w:multiLevelType w:val="hybridMultilevel"/>
    <w:tmpl w:val="58DE9CDC"/>
    <w:lvl w:ilvl="0" w:tplc="3CB662C8">
      <w:start w:val="1"/>
      <w:numFmt w:val="bullet"/>
      <w:lvlText w:val=""/>
      <w:lvlPicBulletId w:val="0"/>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24D7757"/>
    <w:multiLevelType w:val="hybridMultilevel"/>
    <w:tmpl w:val="309E6626"/>
    <w:lvl w:ilvl="0" w:tplc="3CB662C8">
      <w:start w:val="1"/>
      <w:numFmt w:val="bullet"/>
      <w:lvlText w:val=""/>
      <w:lvlPicBulletId w:val="0"/>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130B4237"/>
    <w:multiLevelType w:val="hybridMultilevel"/>
    <w:tmpl w:val="E264C456"/>
    <w:lvl w:ilvl="0" w:tplc="3CB662C8">
      <w:start w:val="1"/>
      <w:numFmt w:val="bullet"/>
      <w:lvlText w:val=""/>
      <w:lvlPicBulletId w:val="0"/>
      <w:lvlJc w:val="left"/>
      <w:pPr>
        <w:ind w:left="1140" w:hanging="360"/>
      </w:pPr>
      <w:rPr>
        <w:rFonts w:ascii="Symbol" w:hAnsi="Symbol" w:hint="default"/>
        <w:color w:val="auto"/>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
    <w:nsid w:val="15C274EC"/>
    <w:multiLevelType w:val="hybridMultilevel"/>
    <w:tmpl w:val="9F8AD806"/>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21E924C6"/>
    <w:multiLevelType w:val="hybridMultilevel"/>
    <w:tmpl w:val="ECD6972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37C16FA"/>
    <w:multiLevelType w:val="hybridMultilevel"/>
    <w:tmpl w:val="32BEF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F9F133E"/>
    <w:multiLevelType w:val="hybridMultilevel"/>
    <w:tmpl w:val="D86C2DC2"/>
    <w:lvl w:ilvl="0" w:tplc="3CB662C8">
      <w:start w:val="1"/>
      <w:numFmt w:val="bullet"/>
      <w:lvlText w:val=""/>
      <w:lvlPicBulletId w:val="0"/>
      <w:lvlJc w:val="left"/>
      <w:pPr>
        <w:ind w:left="1140" w:hanging="360"/>
      </w:pPr>
      <w:rPr>
        <w:rFonts w:ascii="Symbol" w:hAnsi="Symbol" w:hint="default"/>
        <w:color w:val="auto"/>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7">
    <w:nsid w:val="3C4E4288"/>
    <w:multiLevelType w:val="hybridMultilevel"/>
    <w:tmpl w:val="56FEB30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nsid w:val="3C717A16"/>
    <w:multiLevelType w:val="hybridMultilevel"/>
    <w:tmpl w:val="077EDD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C9B593E"/>
    <w:multiLevelType w:val="hybridMultilevel"/>
    <w:tmpl w:val="65E6A6B8"/>
    <w:lvl w:ilvl="0" w:tplc="3CB662C8">
      <w:start w:val="1"/>
      <w:numFmt w:val="bullet"/>
      <w:lvlText w:val=""/>
      <w:lvlPicBulletId w:val="0"/>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3D2D2241"/>
    <w:multiLevelType w:val="hybridMultilevel"/>
    <w:tmpl w:val="8B9660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4552BB6"/>
    <w:multiLevelType w:val="hybridMultilevel"/>
    <w:tmpl w:val="5DC25A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2845F89"/>
    <w:multiLevelType w:val="hybridMultilevel"/>
    <w:tmpl w:val="A14C6066"/>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3">
    <w:nsid w:val="5296190D"/>
    <w:multiLevelType w:val="hybridMultilevel"/>
    <w:tmpl w:val="7A7A2C06"/>
    <w:lvl w:ilvl="0" w:tplc="3CB662C8">
      <w:start w:val="1"/>
      <w:numFmt w:val="bullet"/>
      <w:lvlText w:val=""/>
      <w:lvlPicBulletId w:val="0"/>
      <w:lvlJc w:val="left"/>
      <w:pPr>
        <w:ind w:left="644" w:hanging="360"/>
      </w:pPr>
      <w:rPr>
        <w:rFonts w:ascii="Symbol" w:hAnsi="Symbol" w:hint="default"/>
        <w:color w:val="auto"/>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4">
    <w:nsid w:val="69E0111E"/>
    <w:multiLevelType w:val="hybridMultilevel"/>
    <w:tmpl w:val="A4E8F736"/>
    <w:lvl w:ilvl="0" w:tplc="3CB662C8">
      <w:start w:val="1"/>
      <w:numFmt w:val="bullet"/>
      <w:lvlText w:val=""/>
      <w:lvlPicBulletId w:val="0"/>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69ED644A"/>
    <w:multiLevelType w:val="hybridMultilevel"/>
    <w:tmpl w:val="0CEC2168"/>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C704A71"/>
    <w:multiLevelType w:val="hybridMultilevel"/>
    <w:tmpl w:val="0D5868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71FC2314"/>
    <w:multiLevelType w:val="hybridMultilevel"/>
    <w:tmpl w:val="CC8CBECE"/>
    <w:lvl w:ilvl="0" w:tplc="3CB662C8">
      <w:start w:val="1"/>
      <w:numFmt w:val="bullet"/>
      <w:lvlText w:val=""/>
      <w:lvlPicBulletId w:val="0"/>
      <w:lvlJc w:val="left"/>
      <w:pPr>
        <w:ind w:left="1140" w:hanging="360"/>
      </w:pPr>
      <w:rPr>
        <w:rFonts w:ascii="Symbol" w:hAnsi="Symbol" w:hint="default"/>
        <w:color w:val="auto"/>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8">
    <w:nsid w:val="7CDF4F94"/>
    <w:multiLevelType w:val="hybridMultilevel"/>
    <w:tmpl w:val="40FA4BF8"/>
    <w:lvl w:ilvl="0" w:tplc="3CB662C8">
      <w:start w:val="1"/>
      <w:numFmt w:val="bullet"/>
      <w:lvlText w:val=""/>
      <w:lvlPicBulletId w:val="0"/>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3"/>
  </w:num>
  <w:num w:numId="2">
    <w:abstractNumId w:val="9"/>
  </w:num>
  <w:num w:numId="3">
    <w:abstractNumId w:val="1"/>
  </w:num>
  <w:num w:numId="4">
    <w:abstractNumId w:val="14"/>
  </w:num>
  <w:num w:numId="5">
    <w:abstractNumId w:val="0"/>
  </w:num>
  <w:num w:numId="6">
    <w:abstractNumId w:val="16"/>
  </w:num>
  <w:num w:numId="7">
    <w:abstractNumId w:val="4"/>
  </w:num>
  <w:num w:numId="8">
    <w:abstractNumId w:val="18"/>
  </w:num>
  <w:num w:numId="9">
    <w:abstractNumId w:val="17"/>
  </w:num>
  <w:num w:numId="10">
    <w:abstractNumId w:val="6"/>
  </w:num>
  <w:num w:numId="11">
    <w:abstractNumId w:val="2"/>
  </w:num>
  <w:num w:numId="12">
    <w:abstractNumId w:val="11"/>
  </w:num>
  <w:num w:numId="13">
    <w:abstractNumId w:val="10"/>
  </w:num>
  <w:num w:numId="14">
    <w:abstractNumId w:val="3"/>
  </w:num>
  <w:num w:numId="15">
    <w:abstractNumId w:val="8"/>
  </w:num>
  <w:num w:numId="16">
    <w:abstractNumId w:val="5"/>
  </w:num>
  <w:num w:numId="17">
    <w:abstractNumId w:val="12"/>
  </w:num>
  <w:num w:numId="18">
    <w:abstractNumId w:val="7"/>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074DE"/>
    <w:rsid w:val="00003C2F"/>
    <w:rsid w:val="00006FE1"/>
    <w:rsid w:val="0002630B"/>
    <w:rsid w:val="000318DE"/>
    <w:rsid w:val="000346DA"/>
    <w:rsid w:val="00044A82"/>
    <w:rsid w:val="00046686"/>
    <w:rsid w:val="000506D1"/>
    <w:rsid w:val="00051656"/>
    <w:rsid w:val="0007547D"/>
    <w:rsid w:val="00091C7A"/>
    <w:rsid w:val="000943BD"/>
    <w:rsid w:val="000A3A21"/>
    <w:rsid w:val="000C1C2A"/>
    <w:rsid w:val="000E72FD"/>
    <w:rsid w:val="000F2E6C"/>
    <w:rsid w:val="00105275"/>
    <w:rsid w:val="00106E9B"/>
    <w:rsid w:val="0010722E"/>
    <w:rsid w:val="001406E9"/>
    <w:rsid w:val="00143095"/>
    <w:rsid w:val="00143492"/>
    <w:rsid w:val="00160CB7"/>
    <w:rsid w:val="00167DC8"/>
    <w:rsid w:val="00182D00"/>
    <w:rsid w:val="001A590C"/>
    <w:rsid w:val="001B40DB"/>
    <w:rsid w:val="001E1E13"/>
    <w:rsid w:val="001F3EDC"/>
    <w:rsid w:val="002074DE"/>
    <w:rsid w:val="00212F9A"/>
    <w:rsid w:val="00224523"/>
    <w:rsid w:val="002255D7"/>
    <w:rsid w:val="00234D84"/>
    <w:rsid w:val="002356B4"/>
    <w:rsid w:val="00237667"/>
    <w:rsid w:val="00243D66"/>
    <w:rsid w:val="00292D7C"/>
    <w:rsid w:val="00295E44"/>
    <w:rsid w:val="002C1136"/>
    <w:rsid w:val="002D62B4"/>
    <w:rsid w:val="002E2052"/>
    <w:rsid w:val="002E2E2A"/>
    <w:rsid w:val="00343D48"/>
    <w:rsid w:val="003625B0"/>
    <w:rsid w:val="0036725A"/>
    <w:rsid w:val="003911F1"/>
    <w:rsid w:val="003A06C4"/>
    <w:rsid w:val="003A51B7"/>
    <w:rsid w:val="003C078D"/>
    <w:rsid w:val="003C0BFD"/>
    <w:rsid w:val="003F7438"/>
    <w:rsid w:val="00403AD9"/>
    <w:rsid w:val="00406294"/>
    <w:rsid w:val="00440771"/>
    <w:rsid w:val="00442F7B"/>
    <w:rsid w:val="0044498D"/>
    <w:rsid w:val="00462017"/>
    <w:rsid w:val="004646A7"/>
    <w:rsid w:val="0046723A"/>
    <w:rsid w:val="004971FD"/>
    <w:rsid w:val="004A1C09"/>
    <w:rsid w:val="004A6694"/>
    <w:rsid w:val="004D7821"/>
    <w:rsid w:val="00501EA8"/>
    <w:rsid w:val="005022F0"/>
    <w:rsid w:val="005048A7"/>
    <w:rsid w:val="00514C00"/>
    <w:rsid w:val="00573495"/>
    <w:rsid w:val="005779F5"/>
    <w:rsid w:val="0059533C"/>
    <w:rsid w:val="005B4AFC"/>
    <w:rsid w:val="005B52DB"/>
    <w:rsid w:val="005C7AAC"/>
    <w:rsid w:val="005D0447"/>
    <w:rsid w:val="005D5AFE"/>
    <w:rsid w:val="005E138C"/>
    <w:rsid w:val="005E282E"/>
    <w:rsid w:val="0060463B"/>
    <w:rsid w:val="00606131"/>
    <w:rsid w:val="00607BFC"/>
    <w:rsid w:val="00653DEC"/>
    <w:rsid w:val="00657261"/>
    <w:rsid w:val="00657E5B"/>
    <w:rsid w:val="00675ED5"/>
    <w:rsid w:val="00681848"/>
    <w:rsid w:val="00686204"/>
    <w:rsid w:val="006903DE"/>
    <w:rsid w:val="0069257F"/>
    <w:rsid w:val="00695A07"/>
    <w:rsid w:val="006A7D14"/>
    <w:rsid w:val="006D2012"/>
    <w:rsid w:val="006E3145"/>
    <w:rsid w:val="006E3BE4"/>
    <w:rsid w:val="006E3DEF"/>
    <w:rsid w:val="006E6BD1"/>
    <w:rsid w:val="006F5A74"/>
    <w:rsid w:val="006F72AD"/>
    <w:rsid w:val="007204D1"/>
    <w:rsid w:val="00721990"/>
    <w:rsid w:val="00731DB2"/>
    <w:rsid w:val="00757AE1"/>
    <w:rsid w:val="007819F5"/>
    <w:rsid w:val="007A0F14"/>
    <w:rsid w:val="007B12CC"/>
    <w:rsid w:val="007C0F67"/>
    <w:rsid w:val="007D0B38"/>
    <w:rsid w:val="00816652"/>
    <w:rsid w:val="00823F6A"/>
    <w:rsid w:val="00831016"/>
    <w:rsid w:val="00854D78"/>
    <w:rsid w:val="0086027A"/>
    <w:rsid w:val="008613C4"/>
    <w:rsid w:val="00864C1F"/>
    <w:rsid w:val="00865AE6"/>
    <w:rsid w:val="00866CCC"/>
    <w:rsid w:val="008B10CB"/>
    <w:rsid w:val="008B4E2A"/>
    <w:rsid w:val="008C325E"/>
    <w:rsid w:val="008C3E62"/>
    <w:rsid w:val="008D4D3E"/>
    <w:rsid w:val="008F2B7B"/>
    <w:rsid w:val="008F4E98"/>
    <w:rsid w:val="009064D5"/>
    <w:rsid w:val="00921E25"/>
    <w:rsid w:val="009600B4"/>
    <w:rsid w:val="00967894"/>
    <w:rsid w:val="00971497"/>
    <w:rsid w:val="009A0AB1"/>
    <w:rsid w:val="009C7636"/>
    <w:rsid w:val="009E35C0"/>
    <w:rsid w:val="009E5141"/>
    <w:rsid w:val="009E7D38"/>
    <w:rsid w:val="009F16D5"/>
    <w:rsid w:val="00A10A0E"/>
    <w:rsid w:val="00A26A6A"/>
    <w:rsid w:val="00A44AFC"/>
    <w:rsid w:val="00A53819"/>
    <w:rsid w:val="00A61CD8"/>
    <w:rsid w:val="00A84CB2"/>
    <w:rsid w:val="00AB559F"/>
    <w:rsid w:val="00AC2495"/>
    <w:rsid w:val="00B1041B"/>
    <w:rsid w:val="00B16363"/>
    <w:rsid w:val="00B30A04"/>
    <w:rsid w:val="00B355CC"/>
    <w:rsid w:val="00B545D3"/>
    <w:rsid w:val="00B81BA4"/>
    <w:rsid w:val="00B9337C"/>
    <w:rsid w:val="00BA7B45"/>
    <w:rsid w:val="00BF79A1"/>
    <w:rsid w:val="00C1691E"/>
    <w:rsid w:val="00C309B3"/>
    <w:rsid w:val="00C30DDC"/>
    <w:rsid w:val="00C32FB2"/>
    <w:rsid w:val="00C3472C"/>
    <w:rsid w:val="00C54914"/>
    <w:rsid w:val="00C566AE"/>
    <w:rsid w:val="00C567CF"/>
    <w:rsid w:val="00C66CEC"/>
    <w:rsid w:val="00C71DCD"/>
    <w:rsid w:val="00C8528E"/>
    <w:rsid w:val="00CA12A6"/>
    <w:rsid w:val="00CA164B"/>
    <w:rsid w:val="00CA365A"/>
    <w:rsid w:val="00CA79F3"/>
    <w:rsid w:val="00CD6CAB"/>
    <w:rsid w:val="00CF789D"/>
    <w:rsid w:val="00D00802"/>
    <w:rsid w:val="00D0411D"/>
    <w:rsid w:val="00D04EDD"/>
    <w:rsid w:val="00D206CE"/>
    <w:rsid w:val="00D55F1D"/>
    <w:rsid w:val="00D73EAA"/>
    <w:rsid w:val="00D93D32"/>
    <w:rsid w:val="00DC36F6"/>
    <w:rsid w:val="00DC7688"/>
    <w:rsid w:val="00DE3E32"/>
    <w:rsid w:val="00E229C5"/>
    <w:rsid w:val="00E24F3C"/>
    <w:rsid w:val="00E31217"/>
    <w:rsid w:val="00E55B04"/>
    <w:rsid w:val="00E72C0B"/>
    <w:rsid w:val="00E81D97"/>
    <w:rsid w:val="00E97BAA"/>
    <w:rsid w:val="00EA2185"/>
    <w:rsid w:val="00EA28E3"/>
    <w:rsid w:val="00EA32DF"/>
    <w:rsid w:val="00EA352C"/>
    <w:rsid w:val="00EC329F"/>
    <w:rsid w:val="00EE0ED6"/>
    <w:rsid w:val="00EE65B2"/>
    <w:rsid w:val="00F10973"/>
    <w:rsid w:val="00F324D0"/>
    <w:rsid w:val="00F325F1"/>
    <w:rsid w:val="00F3420E"/>
    <w:rsid w:val="00F34501"/>
    <w:rsid w:val="00F429DB"/>
    <w:rsid w:val="00F77565"/>
    <w:rsid w:val="00F947E4"/>
    <w:rsid w:val="00FB58BB"/>
    <w:rsid w:val="00FD35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9" type="connector" idref="#_x0000_s1034"/>
        <o:r id="V:Rule10" type="connector" idref="#_x0000_s1030"/>
        <o:r id="V:Rule11" type="connector" idref="#_x0000_s1027"/>
        <o:r id="V:Rule12" type="connector" idref="#_x0000_s1031"/>
        <o:r id="V:Rule13" type="connector" idref="#_x0000_s1029"/>
        <o:r id="V:Rule14" type="connector" idref="#_x0000_s1033"/>
        <o:r id="V:Rule15" type="connector" idref="#_x0000_s1032"/>
        <o:r id="V:Rule16"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74DE"/>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2B7B"/>
    <w:pPr>
      <w:ind w:left="720"/>
      <w:contextualSpacing/>
    </w:pPr>
  </w:style>
  <w:style w:type="paragraph" w:styleId="a4">
    <w:name w:val="header"/>
    <w:basedOn w:val="a"/>
    <w:link w:val="a5"/>
    <w:uiPriority w:val="99"/>
    <w:semiHidden/>
    <w:unhideWhenUsed/>
    <w:rsid w:val="0059533C"/>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59533C"/>
    <w:rPr>
      <w:rFonts w:eastAsiaTheme="minorEastAsia"/>
      <w:lang w:eastAsia="ru-RU"/>
    </w:rPr>
  </w:style>
  <w:style w:type="paragraph" w:styleId="a6">
    <w:name w:val="footer"/>
    <w:basedOn w:val="a"/>
    <w:link w:val="a7"/>
    <w:uiPriority w:val="99"/>
    <w:unhideWhenUsed/>
    <w:rsid w:val="0059533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9533C"/>
    <w:rPr>
      <w:rFonts w:eastAsiaTheme="minorEastAsia"/>
      <w:lang w:eastAsia="ru-RU"/>
    </w:rPr>
  </w:style>
  <w:style w:type="paragraph" w:customStyle="1" w:styleId="Standard">
    <w:name w:val="Standard"/>
    <w:rsid w:val="009C7636"/>
    <w:pPr>
      <w:widowControl w:val="0"/>
      <w:suppressAutoHyphens/>
      <w:autoSpaceDN w:val="0"/>
      <w:spacing w:after="0" w:line="240" w:lineRule="auto"/>
    </w:pPr>
    <w:rPr>
      <w:rFonts w:ascii="Arial" w:eastAsia="Lucida Sans Unicode" w:hAnsi="Arial" w:cs="Tahoma"/>
      <w:kern w:val="3"/>
      <w:sz w:val="24"/>
      <w:szCs w:val="24"/>
      <w:lang w:eastAsia="ru-RU" w:bidi="ru-RU"/>
    </w:rPr>
  </w:style>
  <w:style w:type="table" w:styleId="a8">
    <w:name w:val="Table Grid"/>
    <w:basedOn w:val="a1"/>
    <w:uiPriority w:val="59"/>
    <w:rsid w:val="002255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8F4E9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F4E98"/>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4758</Words>
  <Characters>27123</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UserXP</dc:creator>
  <cp:keywords/>
  <dc:description/>
  <cp:lastModifiedBy>User</cp:lastModifiedBy>
  <cp:revision>7</cp:revision>
  <cp:lastPrinted>2014-04-10T14:47:00Z</cp:lastPrinted>
  <dcterms:created xsi:type="dcterms:W3CDTF">2017-04-07T15:15:00Z</dcterms:created>
  <dcterms:modified xsi:type="dcterms:W3CDTF">2017-07-20T16:27:00Z</dcterms:modified>
</cp:coreProperties>
</file>