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21" w:rsidRDefault="005F1F21" w:rsidP="005F1F21">
      <w:pPr>
        <w:pStyle w:val="Style3"/>
        <w:widowControl/>
        <w:spacing w:before="144"/>
        <w:ind w:right="960"/>
        <w:jc w:val="center"/>
        <w:rPr>
          <w:rStyle w:val="FontStyle116"/>
          <w:rFonts w:ascii="Times New Roman" w:hAnsi="Times New Roman"/>
          <w:sz w:val="28"/>
          <w:szCs w:val="28"/>
          <w:u w:val="single"/>
          <w:lang w:val="uk-UA" w:eastAsia="uk-UA"/>
        </w:rPr>
      </w:pPr>
      <w:r>
        <w:rPr>
          <w:rStyle w:val="FontStyle116"/>
          <w:rFonts w:ascii="Times New Roman" w:hAnsi="Times New Roman"/>
          <w:sz w:val="28"/>
          <w:szCs w:val="28"/>
          <w:u w:val="single"/>
          <w:lang w:val="uk-UA" w:eastAsia="uk-UA"/>
        </w:rPr>
        <w:t>І семестр</w:t>
      </w:r>
    </w:p>
    <w:p w:rsidR="00403C56" w:rsidRDefault="005F1F21" w:rsidP="005F1F21">
      <w:pPr>
        <w:pStyle w:val="Style3"/>
        <w:widowControl/>
        <w:spacing w:before="144"/>
        <w:ind w:right="960"/>
        <w:jc w:val="center"/>
        <w:rPr>
          <w:rStyle w:val="FontStyle116"/>
          <w:rFonts w:ascii="Times New Roman" w:hAnsi="Times New Roman"/>
          <w:sz w:val="28"/>
          <w:szCs w:val="28"/>
          <w:u w:val="single"/>
          <w:lang w:val="uk-UA" w:eastAsia="uk-UA"/>
        </w:rPr>
      </w:pPr>
      <w:r>
        <w:rPr>
          <w:rStyle w:val="FontStyle116"/>
          <w:rFonts w:ascii="Times New Roman" w:hAnsi="Times New Roman"/>
          <w:sz w:val="28"/>
          <w:szCs w:val="28"/>
          <w:u w:val="single"/>
          <w:lang w:val="uk-UA" w:eastAsia="uk-UA"/>
        </w:rPr>
        <w:t xml:space="preserve">Тема: Клітина. Одноклітинні організми. </w:t>
      </w:r>
    </w:p>
    <w:p w:rsidR="005F1F21" w:rsidRDefault="005F1F21" w:rsidP="005F1F21">
      <w:pPr>
        <w:pStyle w:val="Style3"/>
        <w:widowControl/>
        <w:spacing w:before="144"/>
        <w:ind w:right="960"/>
        <w:jc w:val="center"/>
        <w:rPr>
          <w:rStyle w:val="FontStyle116"/>
          <w:rFonts w:ascii="Times New Roman" w:hAnsi="Times New Roman"/>
          <w:sz w:val="28"/>
          <w:szCs w:val="28"/>
          <w:u w:val="single"/>
          <w:lang w:val="uk-UA" w:eastAsia="uk-UA"/>
        </w:rPr>
      </w:pPr>
      <w:r>
        <w:rPr>
          <w:rStyle w:val="FontStyle116"/>
          <w:rFonts w:ascii="Times New Roman" w:hAnsi="Times New Roman"/>
          <w:sz w:val="28"/>
          <w:szCs w:val="28"/>
          <w:u w:val="single"/>
          <w:lang w:val="uk-UA" w:eastAsia="uk-UA"/>
        </w:rPr>
        <w:t>І варіант</w:t>
      </w:r>
    </w:p>
    <w:p w:rsidR="005F1F21" w:rsidRPr="00A11060" w:rsidRDefault="005F1F21" w:rsidP="005F1F21">
      <w:pPr>
        <w:pStyle w:val="Style3"/>
        <w:widowControl/>
        <w:spacing w:line="240" w:lineRule="auto"/>
        <w:ind w:right="960"/>
        <w:jc w:val="left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 w:rsidRPr="00371E33">
        <w:rPr>
          <w:rStyle w:val="FontStyle116"/>
          <w:rFonts w:ascii="Times New Roman" w:hAnsi="Times New Roman"/>
          <w:sz w:val="28"/>
          <w:szCs w:val="28"/>
          <w:u w:val="single"/>
          <w:lang w:val="uk-UA" w:eastAsia="uk-UA"/>
        </w:rPr>
        <w:t xml:space="preserve">І </w:t>
      </w:r>
      <w:r w:rsidRPr="00371E33">
        <w:rPr>
          <w:rStyle w:val="FontStyle117"/>
          <w:rFonts w:ascii="Times New Roman" w:hAnsi="Times New Roman"/>
          <w:b/>
          <w:sz w:val="28"/>
          <w:szCs w:val="28"/>
          <w:u w:val="single"/>
          <w:lang w:val="uk-UA" w:eastAsia="uk-UA"/>
        </w:rPr>
        <w:t>рівень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(правильне розв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’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язання кожного завдання оцінюється в 0,5 бала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- разом 3 бали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) </w:t>
      </w:r>
    </w:p>
    <w:p w:rsidR="005F1F21" w:rsidRPr="002748FB" w:rsidRDefault="005F1F21" w:rsidP="005F1F21">
      <w:pPr>
        <w:pStyle w:val="Style9"/>
        <w:widowControl/>
        <w:spacing w:line="240" w:lineRule="auto"/>
        <w:jc w:val="left"/>
        <w:rPr>
          <w:rStyle w:val="FontStyle80"/>
          <w:rFonts w:ascii="Times New Roman" w:hAnsi="Times New Roman"/>
          <w:sz w:val="28"/>
          <w:szCs w:val="28"/>
          <w:lang w:val="uk-UA" w:eastAsia="uk-UA"/>
        </w:rPr>
      </w:pPr>
      <w:r w:rsidRPr="002748FB">
        <w:rPr>
          <w:rStyle w:val="FontStyle80"/>
          <w:rFonts w:ascii="Times New Roman" w:hAnsi="Times New Roman"/>
          <w:sz w:val="28"/>
          <w:szCs w:val="28"/>
          <w:lang w:val="uk-UA" w:eastAsia="uk-UA"/>
        </w:rPr>
        <w:t>Тестові завдання з однією правильною відповіддю</w:t>
      </w:r>
    </w:p>
    <w:p w:rsidR="00403C56" w:rsidRDefault="005F1F21" w:rsidP="005F1F21">
      <w:pPr>
        <w:pStyle w:val="Style10"/>
        <w:widowControl/>
        <w:numPr>
          <w:ilvl w:val="0"/>
          <w:numId w:val="1"/>
        </w:numPr>
        <w:tabs>
          <w:tab w:val="left" w:pos="386"/>
          <w:tab w:val="left" w:pos="6756"/>
        </w:tabs>
        <w:spacing w:line="240" w:lineRule="auto"/>
        <w:ind w:left="386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Як називаються частинки, які не мають клітинної будови: </w:t>
      </w:r>
    </w:p>
    <w:p w:rsidR="005F1F21" w:rsidRPr="00C12867" w:rsidRDefault="005F1F21" w:rsidP="00403C56">
      <w:pPr>
        <w:pStyle w:val="Style10"/>
        <w:widowControl/>
        <w:tabs>
          <w:tab w:val="left" w:pos="386"/>
          <w:tab w:val="left" w:pos="6756"/>
        </w:tabs>
        <w:spacing w:line="240" w:lineRule="auto"/>
        <w:ind w:firstLine="0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а)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бактерії; 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б) віруси; в) рослини.</w:t>
      </w:r>
    </w:p>
    <w:p w:rsidR="00403C56" w:rsidRDefault="005F1F21" w:rsidP="005F1F2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Своєрідними енергетичними станціями клітини є: </w:t>
      </w:r>
    </w:p>
    <w:p w:rsidR="005F1F21" w:rsidRPr="00EF4340" w:rsidRDefault="005F1F21" w:rsidP="005F1F2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03C56">
        <w:rPr>
          <w:rFonts w:ascii="Times New Roman" w:hAnsi="Times New Roman"/>
          <w:sz w:val="28"/>
          <w:szCs w:val="28"/>
          <w:lang w:val="uk-UA"/>
        </w:rPr>
        <w:t xml:space="preserve">а) лейкопласти; </w:t>
      </w:r>
      <w:r>
        <w:rPr>
          <w:rFonts w:ascii="Times New Roman" w:hAnsi="Times New Roman"/>
          <w:sz w:val="28"/>
          <w:szCs w:val="28"/>
          <w:lang w:val="uk-UA"/>
        </w:rPr>
        <w:t>б) хромопласти; в) вакуолі; г) мітохондрії.</w:t>
      </w:r>
    </w:p>
    <w:p w:rsidR="00EF602B" w:rsidRDefault="00EF602B" w:rsidP="005F1F21">
      <w:pPr>
        <w:pStyle w:val="Style10"/>
        <w:widowControl/>
        <w:numPr>
          <w:ilvl w:val="0"/>
          <w:numId w:val="1"/>
        </w:numPr>
        <w:tabs>
          <w:tab w:val="left" w:pos="386"/>
        </w:tabs>
        <w:spacing w:line="240" w:lineRule="auto"/>
        <w:ind w:left="284" w:hanging="284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Рослинний світ вивчає наука:</w:t>
      </w:r>
    </w:p>
    <w:p w:rsidR="005F1F21" w:rsidRDefault="005F1F21" w:rsidP="00EF602B">
      <w:pPr>
        <w:pStyle w:val="Style10"/>
        <w:widowControl/>
        <w:tabs>
          <w:tab w:val="left" w:pos="386"/>
        </w:tabs>
        <w:spacing w:line="240" w:lineRule="auto"/>
        <w:ind w:firstLine="0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а) географія; б) ботаніка; в) зоологія.</w:t>
      </w:r>
    </w:p>
    <w:p w:rsidR="00EF602B" w:rsidRDefault="005F1F21" w:rsidP="005F1F21">
      <w:pPr>
        <w:pStyle w:val="Style10"/>
        <w:widowControl/>
        <w:numPr>
          <w:ilvl w:val="0"/>
          <w:numId w:val="1"/>
        </w:numPr>
        <w:tabs>
          <w:tab w:val="left" w:pos="386"/>
        </w:tabs>
        <w:spacing w:line="240" w:lineRule="auto"/>
        <w:ind w:left="284" w:hanging="284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Укажіть переносника збудника малярії:</w:t>
      </w:r>
    </w:p>
    <w:p w:rsidR="005F1F21" w:rsidRDefault="005F1F21" w:rsidP="00EF602B">
      <w:pPr>
        <w:pStyle w:val="Style10"/>
        <w:widowControl/>
        <w:tabs>
          <w:tab w:val="left" w:pos="386"/>
        </w:tabs>
        <w:spacing w:line="240" w:lineRule="auto"/>
        <w:ind w:firstLine="0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а) муха цеце; б) блоха людська; в) кровосисні комарі; г) </w:t>
      </w:r>
      <w:proofErr w:type="spellStart"/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іксодові</w:t>
      </w:r>
      <w:proofErr w:type="spellEnd"/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кліщі.</w:t>
      </w:r>
    </w:p>
    <w:p w:rsidR="00EF602B" w:rsidRDefault="00EF602B" w:rsidP="005F1F21">
      <w:pPr>
        <w:pStyle w:val="Style10"/>
        <w:widowControl/>
        <w:numPr>
          <w:ilvl w:val="0"/>
          <w:numId w:val="1"/>
        </w:numPr>
        <w:tabs>
          <w:tab w:val="left" w:pos="386"/>
        </w:tabs>
        <w:spacing w:line="240" w:lineRule="auto"/>
        <w:ind w:left="284" w:hanging="284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Цукрові дріжджі розмножуються: </w:t>
      </w:r>
    </w:p>
    <w:p w:rsidR="005F1F21" w:rsidRPr="00A11060" w:rsidRDefault="005F1F21" w:rsidP="00EF602B">
      <w:pPr>
        <w:pStyle w:val="Style10"/>
        <w:widowControl/>
        <w:tabs>
          <w:tab w:val="left" w:pos="386"/>
        </w:tabs>
        <w:spacing w:line="240" w:lineRule="auto"/>
        <w:ind w:firstLine="0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а) поділом навпіл; б) брунькуванням; в) спорами.</w:t>
      </w:r>
    </w:p>
    <w:p w:rsidR="00EF602B" w:rsidRDefault="005F1F21" w:rsidP="005F1F21">
      <w:pPr>
        <w:pStyle w:val="Style10"/>
        <w:widowControl/>
        <w:numPr>
          <w:ilvl w:val="0"/>
          <w:numId w:val="1"/>
        </w:numPr>
        <w:tabs>
          <w:tab w:val="left" w:pos="386"/>
        </w:tabs>
        <w:spacing w:line="240" w:lineRule="auto"/>
        <w:ind w:firstLine="0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Фотосинтез відбувається у: </w:t>
      </w:r>
    </w:p>
    <w:p w:rsidR="005F1F21" w:rsidRPr="00B74220" w:rsidRDefault="005F1F21" w:rsidP="00EF602B">
      <w:pPr>
        <w:pStyle w:val="Style10"/>
        <w:widowControl/>
        <w:tabs>
          <w:tab w:val="left" w:pos="386"/>
        </w:tabs>
        <w:spacing w:line="240" w:lineRule="auto"/>
        <w:ind w:firstLine="0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а) рослин; б) тварин; </w:t>
      </w:r>
      <w:r w:rsidRPr="00B7422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в) грибів.</w:t>
      </w:r>
    </w:p>
    <w:p w:rsidR="005F1F21" w:rsidRPr="00D5116A" w:rsidRDefault="005F1F21" w:rsidP="005F1F21">
      <w:pPr>
        <w:pStyle w:val="Style7"/>
        <w:widowControl/>
        <w:tabs>
          <w:tab w:val="left" w:pos="262"/>
        </w:tabs>
        <w:spacing w:line="240" w:lineRule="auto"/>
        <w:ind w:right="941"/>
        <w:rPr>
          <w:rStyle w:val="FontStyle117"/>
          <w:rFonts w:ascii="Times New Roman" w:hAnsi="Times New Roman"/>
          <w:b/>
          <w:sz w:val="28"/>
          <w:szCs w:val="28"/>
          <w:lang w:val="uk-UA" w:eastAsia="uk-UA"/>
        </w:rPr>
      </w:pPr>
      <w:r w:rsidRPr="00D5116A">
        <w:rPr>
          <w:rStyle w:val="FontStyle117"/>
          <w:rFonts w:ascii="Times New Roman" w:hAnsi="Times New Roman"/>
          <w:b/>
          <w:sz w:val="28"/>
          <w:szCs w:val="28"/>
          <w:u w:val="single"/>
          <w:lang w:val="uk-UA" w:eastAsia="uk-UA"/>
        </w:rPr>
        <w:t>II</w:t>
      </w:r>
      <w:r w:rsidRPr="00D5116A">
        <w:rPr>
          <w:rStyle w:val="FontStyle117"/>
          <w:rFonts w:ascii="Times New Roman" w:hAnsi="Times New Roman"/>
          <w:b/>
          <w:sz w:val="28"/>
          <w:szCs w:val="28"/>
          <w:lang w:val="uk-UA" w:eastAsia="uk-UA"/>
        </w:rPr>
        <w:tab/>
      </w:r>
      <w:r w:rsidRPr="00D5116A">
        <w:rPr>
          <w:rStyle w:val="FontStyle117"/>
          <w:rFonts w:ascii="Times New Roman" w:hAnsi="Times New Roman"/>
          <w:b/>
          <w:sz w:val="28"/>
          <w:szCs w:val="28"/>
          <w:u w:val="single"/>
          <w:lang w:val="uk-UA" w:eastAsia="uk-UA"/>
        </w:rPr>
        <w:t>рівень</w:t>
      </w:r>
      <w:r w:rsidRPr="00D5116A">
        <w:rPr>
          <w:rStyle w:val="FontStyle117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5F1F21" w:rsidRDefault="005F1F21" w:rsidP="005F1F21">
      <w:pPr>
        <w:pStyle w:val="Style7"/>
        <w:widowControl/>
        <w:tabs>
          <w:tab w:val="left" w:pos="262"/>
        </w:tabs>
        <w:spacing w:line="240" w:lineRule="auto"/>
        <w:ind w:right="941"/>
        <w:rPr>
          <w:rStyle w:val="FontStyle80"/>
          <w:rFonts w:ascii="Times New Roman" w:hAnsi="Times New Roman"/>
          <w:sz w:val="28"/>
          <w:szCs w:val="28"/>
          <w:lang w:val="uk-UA" w:eastAsia="uk-UA"/>
        </w:rPr>
      </w:pPr>
      <w:r w:rsidRPr="002748FB">
        <w:rPr>
          <w:rStyle w:val="FontStyle80"/>
          <w:rFonts w:ascii="Times New Roman" w:hAnsi="Times New Roman"/>
          <w:sz w:val="28"/>
          <w:szCs w:val="28"/>
          <w:lang w:val="uk-UA" w:eastAsia="uk-UA"/>
        </w:rPr>
        <w:t>Доповніть незакінчене речення</w:t>
      </w:r>
    </w:p>
    <w:p w:rsidR="005F1F21" w:rsidRPr="002748FB" w:rsidRDefault="005F1F21" w:rsidP="005F1F21">
      <w:pPr>
        <w:pStyle w:val="Style7"/>
        <w:widowControl/>
        <w:tabs>
          <w:tab w:val="left" w:pos="262"/>
        </w:tabs>
        <w:spacing w:line="240" w:lineRule="auto"/>
        <w:ind w:right="941"/>
        <w:rPr>
          <w:rStyle w:val="FontStyle80"/>
          <w:rFonts w:ascii="Times New Roman" w:hAnsi="Times New Roman"/>
          <w:sz w:val="28"/>
          <w:szCs w:val="28"/>
          <w:lang w:val="uk-UA" w:eastAsia="uk-UA"/>
        </w:rPr>
      </w:pP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(правильне розв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’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язання кожного завдання оцінюється в 0,5 бала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– разом 1,5 бала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)</w:t>
      </w:r>
    </w:p>
    <w:p w:rsidR="005F1F21" w:rsidRDefault="005F1F21" w:rsidP="005F1F21">
      <w:pPr>
        <w:pStyle w:val="a3"/>
        <w:numPr>
          <w:ilvl w:val="0"/>
          <w:numId w:val="2"/>
        </w:numPr>
        <w:rPr>
          <w:rFonts w:ascii="Times New Roman" w:hAnsi="Times New Roman"/>
          <w:color w:val="303030"/>
          <w:sz w:val="28"/>
          <w:szCs w:val="28"/>
          <w:shd w:val="clear" w:color="auto" w:fill="FFFFFF"/>
          <w:lang w:val="uk-UA"/>
        </w:rPr>
      </w:pPr>
      <w:r w:rsidRPr="00E559CC">
        <w:rPr>
          <w:rFonts w:ascii="Times New Roman" w:hAnsi="Times New Roman"/>
          <w:color w:val="303030"/>
          <w:sz w:val="28"/>
          <w:szCs w:val="28"/>
          <w:shd w:val="clear" w:color="auto" w:fill="FFFFFF"/>
          <w:lang w:val="uk-UA"/>
        </w:rPr>
        <w:t xml:space="preserve">Термін «клітина» запропонував англійський 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Pr="00E559CC">
        <w:rPr>
          <w:rFonts w:ascii="Times New Roman" w:hAnsi="Times New Roman"/>
          <w:color w:val="303030"/>
          <w:sz w:val="28"/>
          <w:szCs w:val="28"/>
          <w:shd w:val="clear" w:color="auto" w:fill="FFFFFF"/>
          <w:lang w:val="uk-UA"/>
        </w:rPr>
        <w:t>дослідник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  <w:lang w:val="uk-UA"/>
        </w:rPr>
        <w:t>……</w:t>
      </w:r>
      <w:r w:rsidRPr="00E559CC">
        <w:rPr>
          <w:rFonts w:ascii="Times New Roman" w:hAnsi="Times New Roman"/>
          <w:color w:val="30303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  <w:lang w:val="uk-UA"/>
        </w:rPr>
        <w:t xml:space="preserve"> </w:t>
      </w:r>
    </w:p>
    <w:p w:rsidR="005F1F21" w:rsidRDefault="005F1F21" w:rsidP="005F1F21">
      <w:pPr>
        <w:pStyle w:val="a3"/>
        <w:numPr>
          <w:ilvl w:val="0"/>
          <w:numId w:val="2"/>
        </w:numPr>
        <w:rPr>
          <w:rFonts w:ascii="Times New Roman" w:hAnsi="Times New Roman"/>
          <w:color w:val="30303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303030"/>
          <w:sz w:val="28"/>
          <w:szCs w:val="28"/>
          <w:shd w:val="clear" w:color="auto" w:fill="FFFFFF"/>
          <w:lang w:val="uk-UA"/>
        </w:rPr>
        <w:t>Клітинна оболонка рослин складається з молекул …….</w:t>
      </w:r>
    </w:p>
    <w:p w:rsidR="005F1F21" w:rsidRPr="00371E33" w:rsidRDefault="005F1F21" w:rsidP="005F1F21">
      <w:pPr>
        <w:pStyle w:val="a3"/>
        <w:numPr>
          <w:ilvl w:val="0"/>
          <w:numId w:val="2"/>
        </w:numPr>
        <w:rPr>
          <w:rFonts w:ascii="Times New Roman" w:hAnsi="Times New Roman"/>
          <w:color w:val="30303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303030"/>
          <w:sz w:val="28"/>
          <w:szCs w:val="28"/>
          <w:shd w:val="clear" w:color="auto" w:fill="FFFFFF"/>
          <w:lang w:val="uk-UA"/>
        </w:rPr>
        <w:t>Тип живлення, притаманний амебі протея та інфузорії-туфельці, називається...</w:t>
      </w:r>
    </w:p>
    <w:p w:rsidR="005F1F21" w:rsidRDefault="005F1F21" w:rsidP="005F1F21">
      <w:pPr>
        <w:pStyle w:val="Style3"/>
        <w:widowControl/>
        <w:spacing w:before="144" w:line="240" w:lineRule="auto"/>
        <w:ind w:right="960"/>
        <w:jc w:val="left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48FB">
        <w:rPr>
          <w:rStyle w:val="FontStyle80"/>
          <w:rFonts w:ascii="Times New Roman" w:hAnsi="Times New Roman"/>
          <w:sz w:val="28"/>
          <w:szCs w:val="28"/>
          <w:lang w:val="uk-UA" w:eastAsia="uk-UA"/>
        </w:rPr>
        <w:t>Вкажіть правильну відповідь («так» чи «ні»)</w:t>
      </w:r>
      <w:r w:rsidRPr="00BD412C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5F1F21" w:rsidRDefault="005F1F21" w:rsidP="005F1F21">
      <w:pPr>
        <w:pStyle w:val="Style3"/>
        <w:widowControl/>
        <w:spacing w:before="144" w:line="240" w:lineRule="auto"/>
        <w:ind w:right="960"/>
        <w:jc w:val="left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(правильне 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розв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’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язання кожного завдання оцінюється в 0,5 бала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– разом 1,5 бала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)</w:t>
      </w:r>
    </w:p>
    <w:p w:rsidR="005F1F21" w:rsidRPr="00BD412C" w:rsidRDefault="005F1F21" w:rsidP="005F1F21">
      <w:pPr>
        <w:pStyle w:val="Style3"/>
        <w:widowControl/>
        <w:numPr>
          <w:ilvl w:val="0"/>
          <w:numId w:val="3"/>
        </w:numPr>
        <w:spacing w:line="240" w:lineRule="auto"/>
        <w:ind w:left="714" w:right="958" w:hanging="357"/>
        <w:jc w:val="left"/>
        <w:rPr>
          <w:rStyle w:val="FontStyle117"/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Клітини тварин не мають клітинної оболонки.</w:t>
      </w:r>
    </w:p>
    <w:p w:rsidR="005F1F21" w:rsidRPr="00BD412C" w:rsidRDefault="005F1F21" w:rsidP="005F1F21">
      <w:pPr>
        <w:pStyle w:val="Style3"/>
        <w:widowControl/>
        <w:numPr>
          <w:ilvl w:val="0"/>
          <w:numId w:val="3"/>
        </w:numPr>
        <w:spacing w:line="240" w:lineRule="auto"/>
        <w:ind w:left="714" w:right="958" w:hanging="357"/>
        <w:jc w:val="left"/>
        <w:rPr>
          <w:rStyle w:val="FontStyle117"/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Хламідомонада – мікроскопічна одноклітинна водорість, що мешкає здебільшого в прісних водоймах.</w:t>
      </w:r>
    </w:p>
    <w:p w:rsidR="005F1F21" w:rsidRPr="005D6F57" w:rsidRDefault="005F1F21" w:rsidP="005F1F21">
      <w:pPr>
        <w:pStyle w:val="Style3"/>
        <w:widowControl/>
        <w:numPr>
          <w:ilvl w:val="0"/>
          <w:numId w:val="3"/>
        </w:numPr>
        <w:spacing w:line="240" w:lineRule="auto"/>
        <w:ind w:left="714" w:right="958" w:hanging="357"/>
        <w:jc w:val="left"/>
        <w:rPr>
          <w:rStyle w:val="FontStyle117"/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Губки – одноклітинні рослини.</w:t>
      </w:r>
    </w:p>
    <w:p w:rsidR="005F1F21" w:rsidRPr="000B05F9" w:rsidRDefault="005F1F21" w:rsidP="005F1F21">
      <w:pPr>
        <w:pStyle w:val="Style3"/>
        <w:widowControl/>
        <w:spacing w:before="144" w:line="240" w:lineRule="auto"/>
        <w:ind w:left="360" w:right="960"/>
        <w:jc w:val="left"/>
        <w:rPr>
          <w:rStyle w:val="FontStyle117"/>
          <w:rFonts w:ascii="Times New Roman" w:hAnsi="Times New Roman"/>
          <w:b/>
          <w:bCs/>
          <w:i/>
          <w:spacing w:val="-10"/>
          <w:sz w:val="28"/>
          <w:szCs w:val="28"/>
          <w:lang w:val="uk-UA" w:eastAsia="uk-UA"/>
        </w:rPr>
      </w:pPr>
      <w:r w:rsidRPr="002C1E0C">
        <w:rPr>
          <w:rStyle w:val="FontStyle18"/>
          <w:rFonts w:ascii="Times New Roman" w:hAnsi="Times New Roman"/>
          <w:sz w:val="28"/>
          <w:szCs w:val="28"/>
          <w:u w:val="single"/>
          <w:lang w:val="uk-UA" w:eastAsia="uk-UA"/>
        </w:rPr>
        <w:t>III</w:t>
      </w:r>
      <w:r w:rsidRPr="002C1E0C">
        <w:rPr>
          <w:rStyle w:val="FontStyle18"/>
          <w:rFonts w:ascii="Times New Roman" w:hAnsi="Times New Roman"/>
          <w:sz w:val="28"/>
          <w:szCs w:val="28"/>
          <w:lang w:val="uk-UA" w:eastAsia="uk-UA"/>
        </w:rPr>
        <w:tab/>
      </w:r>
      <w:r w:rsidRPr="002C1E0C">
        <w:rPr>
          <w:rStyle w:val="FontStyle18"/>
          <w:rFonts w:ascii="Times New Roman" w:hAnsi="Times New Roman"/>
          <w:sz w:val="28"/>
          <w:szCs w:val="28"/>
          <w:u w:val="single"/>
          <w:lang w:val="uk-UA" w:eastAsia="uk-UA"/>
        </w:rPr>
        <w:t>рівень</w:t>
      </w:r>
      <w:r w:rsidRPr="000A6AD9">
        <w:rPr>
          <w:rStyle w:val="FontStyle18"/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0A6AD9">
        <w:rPr>
          <w:rStyle w:val="FontStyle117"/>
          <w:rFonts w:ascii="Times New Roman" w:hAnsi="Times New Roman"/>
          <w:i/>
          <w:sz w:val="28"/>
          <w:szCs w:val="28"/>
          <w:lang w:val="uk-UA" w:eastAsia="uk-UA"/>
        </w:rPr>
        <w:br/>
      </w:r>
      <w:r w:rsidRPr="000A6AD9">
        <w:rPr>
          <w:rStyle w:val="FontStyle117"/>
          <w:rFonts w:ascii="Times New Roman" w:hAnsi="Times New Roman"/>
          <w:b/>
          <w:i/>
          <w:sz w:val="28"/>
          <w:szCs w:val="28"/>
          <w:lang w:val="uk-UA" w:eastAsia="uk-UA"/>
        </w:rPr>
        <w:t>Вкажіть відповідність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B05F9">
        <w:rPr>
          <w:rStyle w:val="FontStyle18"/>
          <w:rFonts w:ascii="Times New Roman" w:hAnsi="Times New Roman"/>
          <w:b w:val="0"/>
          <w:sz w:val="28"/>
          <w:szCs w:val="28"/>
          <w:lang w:val="uk-UA" w:eastAsia="uk-UA"/>
        </w:rPr>
        <w:t>(правильне розв’язання завдання оцінюється в 1 бал)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"/>
        <w:gridCol w:w="6139"/>
        <w:gridCol w:w="512"/>
        <w:gridCol w:w="2535"/>
      </w:tblGrid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Здатність організму реагувати на подразник</w:t>
            </w: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ріст</w:t>
            </w:r>
          </w:p>
        </w:tc>
      </w:tr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Зб</w:t>
            </w: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ільшення розмірів та маси організму</w:t>
            </w: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Б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дихання</w:t>
            </w:r>
          </w:p>
        </w:tc>
      </w:tr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Процес </w:t>
            </w: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надходження поживних речовин</w:t>
            </w: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В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подразливість</w:t>
            </w:r>
          </w:p>
        </w:tc>
      </w:tr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Відтворення собі подібних</w:t>
            </w: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Г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розмноження</w:t>
            </w:r>
          </w:p>
        </w:tc>
      </w:tr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Д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живлення</w:t>
            </w:r>
          </w:p>
        </w:tc>
      </w:tr>
    </w:tbl>
    <w:p w:rsidR="005F1F21" w:rsidRPr="000A6AD9" w:rsidRDefault="005F1F21" w:rsidP="005F1F21">
      <w:pPr>
        <w:pStyle w:val="Style3"/>
        <w:widowControl/>
        <w:spacing w:line="240" w:lineRule="auto"/>
        <w:ind w:right="960"/>
        <w:jc w:val="left"/>
        <w:rPr>
          <w:rStyle w:val="FontStyle80"/>
          <w:rFonts w:ascii="Times New Roman" w:hAnsi="Times New Roman"/>
          <w:i w:val="0"/>
          <w:sz w:val="28"/>
          <w:szCs w:val="28"/>
          <w:lang w:val="uk-UA" w:eastAsia="uk-UA"/>
        </w:rPr>
      </w:pPr>
    </w:p>
    <w:p w:rsidR="005F1F21" w:rsidRPr="000B05F9" w:rsidRDefault="005F1F21" w:rsidP="005F1F21">
      <w:pPr>
        <w:pStyle w:val="Style6"/>
        <w:widowControl/>
        <w:tabs>
          <w:tab w:val="left" w:pos="379"/>
          <w:tab w:val="left" w:pos="7865"/>
        </w:tabs>
        <w:spacing w:before="26"/>
        <w:ind w:left="379" w:right="1498" w:hanging="379"/>
        <w:rPr>
          <w:rFonts w:ascii="Times New Roman" w:hAnsi="Times New Roman" w:cs="Century Schoolbook"/>
          <w:bCs/>
          <w:i/>
          <w:spacing w:val="-10"/>
          <w:sz w:val="28"/>
          <w:szCs w:val="28"/>
          <w:lang w:val="uk-UA" w:eastAsia="uk-UA"/>
        </w:rPr>
      </w:pPr>
      <w:r>
        <w:rPr>
          <w:rStyle w:val="FontStyle18"/>
          <w:rFonts w:ascii="Times New Roman" w:hAnsi="Times New Roman"/>
          <w:i/>
          <w:sz w:val="28"/>
          <w:szCs w:val="28"/>
          <w:lang w:val="uk-UA" w:eastAsia="uk-UA"/>
        </w:rPr>
        <w:t xml:space="preserve">Розгляньте малюнок амеби </w:t>
      </w:r>
      <w:r w:rsidRPr="00AE3955">
        <w:rPr>
          <w:rStyle w:val="FontStyle18"/>
          <w:rFonts w:ascii="Times New Roman" w:hAnsi="Times New Roman"/>
          <w:i/>
          <w:sz w:val="28"/>
          <w:szCs w:val="28"/>
          <w:lang w:val="uk-UA" w:eastAsia="uk-UA"/>
        </w:rPr>
        <w:t>і назвіть позначені структури.</w:t>
      </w:r>
      <w:r w:rsidRPr="00AE3955">
        <w:rPr>
          <w:rStyle w:val="FontStyle18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B05F9">
        <w:rPr>
          <w:rStyle w:val="FontStyle18"/>
          <w:rFonts w:ascii="Times New Roman" w:hAnsi="Times New Roman"/>
          <w:b w:val="0"/>
          <w:sz w:val="28"/>
          <w:szCs w:val="28"/>
          <w:lang w:val="uk-UA" w:eastAsia="uk-UA"/>
        </w:rPr>
        <w:t>(правильне розв’язання завдання оцінюється в 1 бал)</w:t>
      </w:r>
    </w:p>
    <w:p w:rsidR="005F1F21" w:rsidRPr="000B05F9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771775" cy="2428875"/>
            <wp:effectExtent l="19050" t="0" r="9525" b="0"/>
            <wp:docPr id="80" name="Рисунок 80" descr="Картинки по запросу фото амеба про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Картинки по запросу фото амеба про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F21" w:rsidRPr="000B05F9" w:rsidRDefault="005F1F21" w:rsidP="005F1F21">
      <w:pPr>
        <w:pStyle w:val="Style7"/>
        <w:widowControl/>
        <w:tabs>
          <w:tab w:val="left" w:pos="262"/>
        </w:tabs>
        <w:spacing w:before="79"/>
        <w:ind w:right="941"/>
        <w:rPr>
          <w:rStyle w:val="FontStyle80"/>
          <w:rFonts w:ascii="Times New Roman" w:hAnsi="Times New Roman"/>
          <w:b w:val="0"/>
          <w:i w:val="0"/>
          <w:sz w:val="28"/>
          <w:szCs w:val="28"/>
          <w:lang w:val="uk-UA" w:eastAsia="uk-UA"/>
        </w:rPr>
      </w:pPr>
      <w:r>
        <w:rPr>
          <w:rStyle w:val="FontStyle80"/>
          <w:rFonts w:ascii="Times New Roman" w:hAnsi="Times New Roman"/>
          <w:sz w:val="28"/>
          <w:szCs w:val="28"/>
          <w:lang w:val="uk-UA" w:eastAsia="uk-UA"/>
        </w:rPr>
        <w:t xml:space="preserve">Дайте визначення: </w:t>
      </w:r>
      <w:r w:rsidRPr="000B05F9">
        <w:rPr>
          <w:rStyle w:val="FontStyle80"/>
          <w:rFonts w:ascii="Times New Roman" w:hAnsi="Times New Roman"/>
          <w:b w:val="0"/>
          <w:i w:val="0"/>
          <w:sz w:val="28"/>
          <w:szCs w:val="28"/>
          <w:lang w:val="uk-UA" w:eastAsia="uk-UA"/>
        </w:rPr>
        <w:t>(</w:t>
      </w:r>
      <w:r w:rsidRPr="000B05F9">
        <w:rPr>
          <w:rStyle w:val="FontStyle18"/>
          <w:rFonts w:ascii="Times New Roman" w:hAnsi="Times New Roman"/>
          <w:b w:val="0"/>
          <w:sz w:val="28"/>
          <w:szCs w:val="28"/>
          <w:lang w:val="uk-UA" w:eastAsia="uk-UA"/>
        </w:rPr>
        <w:t>завдання оцінюється в 1 бал)</w:t>
      </w:r>
    </w:p>
    <w:p w:rsidR="005F1F21" w:rsidRPr="00371E33" w:rsidRDefault="005F1F21" w:rsidP="005F1F21">
      <w:pPr>
        <w:pStyle w:val="a3"/>
        <w:rPr>
          <w:rStyle w:val="FontStyle117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Регенерація - </w:t>
      </w:r>
    </w:p>
    <w:p w:rsidR="005F1F21" w:rsidRDefault="005F1F21" w:rsidP="005F1F21">
      <w:pPr>
        <w:pStyle w:val="a3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 w:rsidRPr="0078112E">
        <w:rPr>
          <w:rStyle w:val="FontStyle117"/>
          <w:rFonts w:ascii="Times New Roman" w:hAnsi="Times New Roman"/>
          <w:b/>
          <w:sz w:val="28"/>
          <w:szCs w:val="28"/>
          <w:u w:val="single"/>
          <w:lang w:val="uk-UA" w:eastAsia="uk-UA"/>
        </w:rPr>
        <w:t>IV рівень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5F1F21" w:rsidRPr="002748FB" w:rsidRDefault="005F1F21" w:rsidP="005F1F21">
      <w:pPr>
        <w:pStyle w:val="a3"/>
        <w:rPr>
          <w:rFonts w:ascii="Times New Roman" w:hAnsi="Times New Roman"/>
          <w:b/>
          <w:sz w:val="28"/>
          <w:szCs w:val="28"/>
        </w:rPr>
      </w:pPr>
      <w:r w:rsidRPr="00695EB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Завдання з відкритою відповіддю</w:t>
      </w:r>
      <w:r w:rsidRPr="002748F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(одне завдання на вибір)</w:t>
      </w:r>
    </w:p>
    <w:p w:rsidR="005F1F21" w:rsidRPr="002C1E0C" w:rsidRDefault="005F1F21" w:rsidP="005F1F21">
      <w:pPr>
        <w:pStyle w:val="a3"/>
        <w:rPr>
          <w:rFonts w:ascii="Times New Roman" w:hAnsi="Times New Roman" w:cs="Century Schoolbook"/>
          <w:sz w:val="28"/>
          <w:szCs w:val="28"/>
          <w:lang w:val="uk-UA" w:eastAsia="uk-UA"/>
        </w:rPr>
      </w:pP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(правильне розв'язання одного завдання  на вибір учня оцінюється в 3 бали)</w:t>
      </w:r>
    </w:p>
    <w:p w:rsidR="005F1F21" w:rsidRDefault="005F1F21" w:rsidP="005F1F21">
      <w:pPr>
        <w:pStyle w:val="Style3"/>
        <w:widowControl/>
        <w:numPr>
          <w:ilvl w:val="0"/>
          <w:numId w:val="7"/>
        </w:numPr>
        <w:ind w:left="714" w:right="958" w:hanging="357"/>
        <w:jc w:val="left"/>
        <w:rPr>
          <w:rStyle w:val="FontStyle116"/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Style w:val="FontStyle116"/>
          <w:rFonts w:ascii="Times New Roman" w:hAnsi="Times New Roman"/>
          <w:b w:val="0"/>
          <w:sz w:val="28"/>
          <w:szCs w:val="28"/>
          <w:lang w:val="uk-UA" w:eastAsia="uk-UA"/>
        </w:rPr>
        <w:t>Чому зеленіють бульби картоплі, які тривалий час перебували на світлі?</w:t>
      </w:r>
    </w:p>
    <w:p w:rsidR="005F1F21" w:rsidRPr="00D83EB9" w:rsidRDefault="005F1F21" w:rsidP="005F1F21">
      <w:pPr>
        <w:pStyle w:val="Style3"/>
        <w:widowControl/>
        <w:numPr>
          <w:ilvl w:val="0"/>
          <w:numId w:val="7"/>
        </w:numPr>
        <w:ind w:left="714" w:right="958" w:hanging="357"/>
        <w:jc w:val="left"/>
        <w:rPr>
          <w:rStyle w:val="FontStyle116"/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Style w:val="FontStyle116"/>
          <w:rFonts w:ascii="Times New Roman" w:hAnsi="Times New Roman"/>
          <w:b w:val="0"/>
          <w:sz w:val="28"/>
          <w:szCs w:val="28"/>
          <w:lang w:val="uk-UA" w:eastAsia="uk-UA"/>
        </w:rPr>
        <w:t>Чому ціанобактерій не можна віднести до водоростей?</w:t>
      </w:r>
    </w:p>
    <w:p w:rsidR="005F1F21" w:rsidRDefault="005F1F21" w:rsidP="005F1F21">
      <w:pPr>
        <w:pStyle w:val="Style3"/>
        <w:widowControl/>
        <w:spacing w:before="144"/>
        <w:ind w:right="960"/>
        <w:jc w:val="center"/>
        <w:rPr>
          <w:rStyle w:val="FontStyle116"/>
          <w:rFonts w:ascii="Times New Roman" w:hAnsi="Times New Roman"/>
          <w:sz w:val="28"/>
          <w:szCs w:val="28"/>
          <w:u w:val="single"/>
          <w:lang w:val="uk-UA" w:eastAsia="uk-UA"/>
        </w:rPr>
      </w:pPr>
      <w:r>
        <w:rPr>
          <w:rStyle w:val="FontStyle116"/>
          <w:rFonts w:ascii="Times New Roman" w:hAnsi="Times New Roman"/>
          <w:sz w:val="28"/>
          <w:szCs w:val="28"/>
          <w:u w:val="single"/>
          <w:lang w:val="uk-UA" w:eastAsia="uk-UA"/>
        </w:rPr>
        <w:t xml:space="preserve">Тема: Клітина. Одноклітинні організми. </w:t>
      </w:r>
    </w:p>
    <w:p w:rsidR="005F1F21" w:rsidRDefault="005F1F21" w:rsidP="005F1F2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F1F21" w:rsidRPr="002C1E0C" w:rsidRDefault="005F1F21" w:rsidP="005F1F2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116A">
        <w:rPr>
          <w:rFonts w:ascii="Times New Roman" w:hAnsi="Times New Roman"/>
          <w:b/>
          <w:sz w:val="28"/>
          <w:szCs w:val="28"/>
          <w:lang w:val="uk-UA"/>
        </w:rPr>
        <w:t>ІІ варіант</w:t>
      </w:r>
    </w:p>
    <w:p w:rsidR="005F1F21" w:rsidRPr="00A11060" w:rsidRDefault="005F1F21" w:rsidP="005F1F21">
      <w:pPr>
        <w:pStyle w:val="Style3"/>
        <w:widowControl/>
        <w:spacing w:before="144"/>
        <w:ind w:right="960"/>
        <w:jc w:val="left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 w:rsidRPr="00A22E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22E9F">
        <w:rPr>
          <w:rStyle w:val="FontStyle116"/>
          <w:rFonts w:ascii="Times New Roman" w:hAnsi="Times New Roman"/>
          <w:b w:val="0"/>
          <w:sz w:val="28"/>
          <w:szCs w:val="28"/>
          <w:u w:val="single"/>
          <w:lang w:val="uk-UA" w:eastAsia="uk-UA"/>
        </w:rPr>
        <w:t>І</w:t>
      </w:r>
      <w:r w:rsidRPr="00D5116A">
        <w:rPr>
          <w:rStyle w:val="FontStyle116"/>
          <w:rFonts w:ascii="Times New Roman" w:hAnsi="Times New Roman"/>
          <w:b w:val="0"/>
          <w:sz w:val="28"/>
          <w:szCs w:val="28"/>
          <w:u w:val="single"/>
          <w:lang w:val="uk-UA" w:eastAsia="uk-UA"/>
        </w:rPr>
        <w:t xml:space="preserve"> </w:t>
      </w:r>
      <w:r w:rsidRPr="00D5116A">
        <w:rPr>
          <w:rStyle w:val="FontStyle117"/>
          <w:rFonts w:ascii="Times New Roman" w:hAnsi="Times New Roman"/>
          <w:b/>
          <w:sz w:val="28"/>
          <w:szCs w:val="28"/>
          <w:u w:val="single"/>
          <w:lang w:val="uk-UA" w:eastAsia="uk-UA"/>
        </w:rPr>
        <w:t>рівень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(правильне розв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’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язання кожного завдання оцінюється в 0,5 бала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- разом 3 бали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) </w:t>
      </w:r>
    </w:p>
    <w:p w:rsidR="005F1F21" w:rsidRPr="002C1E0C" w:rsidRDefault="005F1F21" w:rsidP="005F1F21">
      <w:pPr>
        <w:pStyle w:val="Style9"/>
        <w:widowControl/>
        <w:spacing w:before="110" w:line="240" w:lineRule="auto"/>
        <w:jc w:val="left"/>
        <w:rPr>
          <w:rFonts w:ascii="Times New Roman" w:hAnsi="Times New Roman" w:cs="Century Schoolbook"/>
          <w:b/>
          <w:bCs/>
          <w:i/>
          <w:iCs/>
          <w:sz w:val="28"/>
          <w:szCs w:val="28"/>
          <w:lang w:val="uk-UA" w:eastAsia="uk-UA"/>
        </w:rPr>
      </w:pPr>
      <w:r w:rsidRPr="002748FB">
        <w:rPr>
          <w:rStyle w:val="FontStyle80"/>
          <w:rFonts w:ascii="Times New Roman" w:hAnsi="Times New Roman"/>
          <w:sz w:val="28"/>
          <w:szCs w:val="28"/>
          <w:lang w:val="uk-UA" w:eastAsia="uk-UA"/>
        </w:rPr>
        <w:t>Тестові завдання з однією правильною відповіддю</w:t>
      </w:r>
    </w:p>
    <w:p w:rsidR="005F1F21" w:rsidRDefault="005F1F21" w:rsidP="000B05F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F4340">
        <w:rPr>
          <w:rFonts w:ascii="Times New Roman" w:hAnsi="Times New Roman"/>
          <w:sz w:val="28"/>
          <w:szCs w:val="28"/>
          <w:lang w:val="uk-UA"/>
        </w:rPr>
        <w:t>Зазначте органели клітини рослин, у яких відбувається фотосинтез: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1F21" w:rsidRDefault="005F1F21" w:rsidP="000B05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а) ядро;</w:t>
      </w:r>
      <w:r w:rsidRPr="00EF4340">
        <w:rPr>
          <w:rFonts w:ascii="Times New Roman" w:hAnsi="Times New Roman"/>
          <w:sz w:val="28"/>
          <w:szCs w:val="28"/>
          <w:lang w:val="uk-UA"/>
        </w:rPr>
        <w:t xml:space="preserve"> б)</w:t>
      </w:r>
      <w:r>
        <w:rPr>
          <w:rFonts w:ascii="Times New Roman" w:hAnsi="Times New Roman"/>
          <w:sz w:val="28"/>
          <w:szCs w:val="28"/>
          <w:lang w:val="uk-UA"/>
        </w:rPr>
        <w:t xml:space="preserve"> хлоропласти;</w:t>
      </w:r>
      <w:r w:rsidRPr="00EF4340">
        <w:rPr>
          <w:rFonts w:ascii="Times New Roman" w:hAnsi="Times New Roman"/>
          <w:sz w:val="28"/>
          <w:szCs w:val="28"/>
          <w:lang w:val="uk-UA"/>
        </w:rPr>
        <w:t xml:space="preserve"> в) вакуолі.</w:t>
      </w:r>
    </w:p>
    <w:p w:rsidR="00EF602B" w:rsidRPr="00EF602B" w:rsidRDefault="005F1F21" w:rsidP="000B05F9">
      <w:pPr>
        <w:pStyle w:val="Style7"/>
        <w:widowControl/>
        <w:numPr>
          <w:ilvl w:val="0"/>
          <w:numId w:val="4"/>
        </w:numPr>
        <w:tabs>
          <w:tab w:val="left" w:pos="276"/>
        </w:tabs>
        <w:spacing w:line="240" w:lineRule="auto"/>
        <w:jc w:val="both"/>
        <w:rPr>
          <w:rStyle w:val="FontStyle20"/>
          <w:rFonts w:ascii="Times New Roman" w:hAnsi="Times New Roman"/>
          <w:b w:val="0"/>
          <w:bCs w:val="0"/>
          <w:i w:val="0"/>
          <w:iCs w:val="0"/>
          <w:spacing w:val="0"/>
          <w:sz w:val="28"/>
          <w:szCs w:val="28"/>
          <w:lang w:val="uk-UA" w:eastAsia="uk-UA"/>
        </w:rPr>
      </w:pPr>
      <w:r w:rsidRPr="00EF602B">
        <w:rPr>
          <w:rStyle w:val="FontStyle20"/>
          <w:rFonts w:ascii="Times New Roman" w:hAnsi="Times New Roman"/>
          <w:b w:val="0"/>
          <w:i w:val="0"/>
          <w:sz w:val="28"/>
          <w:szCs w:val="28"/>
          <w:lang w:val="uk-UA" w:eastAsia="uk-UA"/>
        </w:rPr>
        <w:t xml:space="preserve">Органела  руху </w:t>
      </w:r>
      <w:proofErr w:type="spellStart"/>
      <w:r w:rsidRPr="00EF602B">
        <w:rPr>
          <w:rStyle w:val="FontStyle20"/>
          <w:rFonts w:ascii="Times New Roman" w:hAnsi="Times New Roman"/>
          <w:b w:val="0"/>
          <w:i w:val="0"/>
          <w:sz w:val="28"/>
          <w:szCs w:val="28"/>
          <w:lang w:val="uk-UA" w:eastAsia="uk-UA"/>
        </w:rPr>
        <w:t>евглени</w:t>
      </w:r>
      <w:proofErr w:type="spellEnd"/>
      <w:r w:rsidRPr="00EF602B">
        <w:rPr>
          <w:rStyle w:val="FontStyle20"/>
          <w:rFonts w:ascii="Times New Roman" w:hAnsi="Times New Roman"/>
          <w:b w:val="0"/>
          <w:i w:val="0"/>
          <w:sz w:val="28"/>
          <w:szCs w:val="28"/>
          <w:lang w:val="uk-UA" w:eastAsia="uk-UA"/>
        </w:rPr>
        <w:t xml:space="preserve"> зеленої: </w:t>
      </w:r>
    </w:p>
    <w:p w:rsidR="005F1F21" w:rsidRPr="009D1227" w:rsidRDefault="00EF602B" w:rsidP="000B05F9">
      <w:pPr>
        <w:pStyle w:val="Style7"/>
        <w:widowControl/>
        <w:tabs>
          <w:tab w:val="left" w:pos="276"/>
        </w:tabs>
        <w:spacing w:line="240" w:lineRule="auto"/>
        <w:ind w:left="360"/>
        <w:jc w:val="both"/>
        <w:rPr>
          <w:rStyle w:val="FontStyle21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9"/>
          <w:rFonts w:ascii="Times New Roman" w:hAnsi="Times New Roman"/>
          <w:b w:val="0"/>
          <w:i w:val="0"/>
          <w:sz w:val="28"/>
          <w:szCs w:val="28"/>
          <w:lang w:val="uk-UA" w:eastAsia="uk-UA"/>
        </w:rPr>
        <w:t xml:space="preserve"> </w:t>
      </w:r>
      <w:r w:rsidR="005F1F21" w:rsidRPr="00EF602B">
        <w:rPr>
          <w:rStyle w:val="FontStyle19"/>
          <w:rFonts w:ascii="Times New Roman" w:hAnsi="Times New Roman"/>
          <w:b w:val="0"/>
          <w:i w:val="0"/>
          <w:sz w:val="28"/>
          <w:szCs w:val="28"/>
          <w:lang w:val="uk-UA" w:eastAsia="uk-UA"/>
        </w:rPr>
        <w:t>а)</w:t>
      </w:r>
      <w:r w:rsidR="005F1F21" w:rsidRPr="009D1227">
        <w:rPr>
          <w:rStyle w:val="FontStyle19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F1F21" w:rsidRPr="009D1227">
        <w:rPr>
          <w:rStyle w:val="FontStyle21"/>
          <w:rFonts w:ascii="Times New Roman" w:hAnsi="Times New Roman"/>
          <w:sz w:val="28"/>
          <w:szCs w:val="28"/>
          <w:lang w:val="uk-UA" w:eastAsia="uk-UA"/>
        </w:rPr>
        <w:t>скоротлива вакуоля</w:t>
      </w:r>
      <w:r w:rsidR="005F1F21" w:rsidRPr="00EF602B">
        <w:rPr>
          <w:rStyle w:val="FontStyle21"/>
          <w:rFonts w:ascii="Times New Roman" w:hAnsi="Times New Roman"/>
          <w:sz w:val="28"/>
          <w:szCs w:val="28"/>
          <w:lang w:val="uk-UA" w:eastAsia="uk-UA"/>
        </w:rPr>
        <w:t xml:space="preserve">; </w:t>
      </w:r>
      <w:r w:rsidR="005F1F21" w:rsidRPr="00EF602B">
        <w:rPr>
          <w:rStyle w:val="FontStyle19"/>
          <w:rFonts w:ascii="Times New Roman" w:hAnsi="Times New Roman"/>
          <w:b w:val="0"/>
          <w:i w:val="0"/>
          <w:sz w:val="28"/>
          <w:szCs w:val="28"/>
          <w:lang w:val="uk-UA" w:eastAsia="uk-UA"/>
        </w:rPr>
        <w:t>б) війки</w:t>
      </w:r>
      <w:r w:rsidR="005F1F21" w:rsidRPr="00EF602B">
        <w:rPr>
          <w:rStyle w:val="FontStyle21"/>
          <w:rFonts w:ascii="Times New Roman" w:hAnsi="Times New Roman"/>
          <w:sz w:val="28"/>
          <w:szCs w:val="28"/>
          <w:lang w:val="uk-UA" w:eastAsia="uk-UA"/>
        </w:rPr>
        <w:t xml:space="preserve">; </w:t>
      </w:r>
      <w:r w:rsidR="005F1F21" w:rsidRPr="009D1227">
        <w:rPr>
          <w:rStyle w:val="FontStyle21"/>
          <w:rFonts w:ascii="Times New Roman" w:hAnsi="Times New Roman"/>
          <w:sz w:val="28"/>
          <w:szCs w:val="28"/>
          <w:lang w:val="uk-UA" w:eastAsia="uk-UA"/>
        </w:rPr>
        <w:t>в</w:t>
      </w:r>
      <w:r w:rsidR="005F1F21" w:rsidRPr="00EF602B">
        <w:rPr>
          <w:rStyle w:val="FontStyle19"/>
          <w:rFonts w:ascii="Times New Roman" w:hAnsi="Times New Roman"/>
          <w:b w:val="0"/>
          <w:i w:val="0"/>
          <w:sz w:val="28"/>
          <w:szCs w:val="28"/>
          <w:lang w:val="uk-UA" w:eastAsia="uk-UA"/>
        </w:rPr>
        <w:t>)</w:t>
      </w:r>
      <w:r w:rsidR="005F1F21" w:rsidRPr="009D1227">
        <w:rPr>
          <w:rStyle w:val="FontStyle19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F1F21">
        <w:rPr>
          <w:rStyle w:val="FontStyle21"/>
          <w:rFonts w:ascii="Times New Roman" w:hAnsi="Times New Roman"/>
          <w:sz w:val="28"/>
          <w:szCs w:val="28"/>
          <w:lang w:val="uk-UA" w:eastAsia="uk-UA"/>
        </w:rPr>
        <w:t>несправжні ніжки</w:t>
      </w:r>
      <w:r w:rsidR="005F1F21" w:rsidRPr="009D1227">
        <w:rPr>
          <w:rStyle w:val="FontStyle21"/>
          <w:rFonts w:ascii="Times New Roman" w:hAnsi="Times New Roman"/>
          <w:sz w:val="28"/>
          <w:szCs w:val="28"/>
          <w:lang w:val="uk-UA" w:eastAsia="uk-UA"/>
        </w:rPr>
        <w:t>; г) джгутик.</w:t>
      </w:r>
    </w:p>
    <w:p w:rsidR="005F1F21" w:rsidRDefault="005F1F21" w:rsidP="000B05F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Об’єкт дослідження за допомогою світлового мікроскопу можна</w:t>
      </w:r>
    </w:p>
    <w:p w:rsidR="00EF602B" w:rsidRDefault="005F1F21" w:rsidP="000B05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максимально збільшити до: </w:t>
      </w:r>
    </w:p>
    <w:p w:rsidR="005F1F21" w:rsidRDefault="00EF602B" w:rsidP="000B05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F1F21">
        <w:rPr>
          <w:rFonts w:ascii="Times New Roman" w:hAnsi="Times New Roman"/>
          <w:sz w:val="28"/>
          <w:szCs w:val="28"/>
          <w:lang w:val="uk-UA"/>
        </w:rPr>
        <w:t>а) 10-25 разів; б) 3000 разів; в) 10000000 разів.</w:t>
      </w:r>
    </w:p>
    <w:p w:rsidR="000B05F9" w:rsidRDefault="005F1F21" w:rsidP="000B05F9">
      <w:pPr>
        <w:pStyle w:val="Style10"/>
        <w:widowControl/>
        <w:numPr>
          <w:ilvl w:val="0"/>
          <w:numId w:val="4"/>
        </w:numPr>
        <w:tabs>
          <w:tab w:val="left" w:pos="384"/>
        </w:tabs>
        <w:spacing w:line="240" w:lineRule="auto"/>
        <w:rPr>
          <w:rStyle w:val="FontStyle26"/>
          <w:rFonts w:ascii="Times New Roman" w:hAnsi="Times New Roman"/>
          <w:sz w:val="28"/>
          <w:szCs w:val="28"/>
          <w:lang w:val="uk-UA" w:eastAsia="uk-UA"/>
        </w:rPr>
      </w:pPr>
      <w:r w:rsidRPr="009D1227">
        <w:rPr>
          <w:rStyle w:val="FontStyle26"/>
          <w:rFonts w:ascii="Times New Roman" w:hAnsi="Times New Roman"/>
          <w:sz w:val="28"/>
          <w:szCs w:val="28"/>
          <w:lang w:val="uk-UA" w:eastAsia="uk-UA"/>
        </w:rPr>
        <w:t xml:space="preserve">Оболонки клітин грибів містять: </w:t>
      </w:r>
    </w:p>
    <w:p w:rsidR="005F1F21" w:rsidRPr="009D1227" w:rsidRDefault="005F1F21" w:rsidP="000B05F9">
      <w:pPr>
        <w:pStyle w:val="Style10"/>
        <w:widowControl/>
        <w:tabs>
          <w:tab w:val="left" w:pos="384"/>
        </w:tabs>
        <w:spacing w:line="240" w:lineRule="auto"/>
        <w:ind w:left="360" w:firstLine="0"/>
        <w:rPr>
          <w:rStyle w:val="FontStyle26"/>
          <w:rFonts w:ascii="Times New Roman" w:hAnsi="Times New Roman"/>
          <w:sz w:val="28"/>
          <w:szCs w:val="28"/>
          <w:lang w:val="uk-UA" w:eastAsia="uk-UA"/>
        </w:rPr>
      </w:pPr>
      <w:r w:rsidRPr="009D1227">
        <w:rPr>
          <w:rStyle w:val="FontStyle26"/>
          <w:rFonts w:ascii="Times New Roman" w:hAnsi="Times New Roman"/>
          <w:sz w:val="28"/>
          <w:szCs w:val="28"/>
          <w:lang w:val="uk-UA" w:eastAsia="uk-UA"/>
        </w:rPr>
        <w:t>а) хітин; б) целюлозу</w:t>
      </w:r>
      <w:r>
        <w:rPr>
          <w:rStyle w:val="FontStyle26"/>
          <w:rFonts w:ascii="Times New Roman" w:hAnsi="Times New Roman"/>
          <w:sz w:val="28"/>
          <w:szCs w:val="28"/>
          <w:lang w:val="uk-UA" w:eastAsia="uk-UA"/>
        </w:rPr>
        <w:t>; в) глікоген</w:t>
      </w:r>
      <w:r w:rsidRPr="009D1227">
        <w:rPr>
          <w:rStyle w:val="FontStyle26"/>
          <w:rFonts w:ascii="Times New Roman" w:hAnsi="Times New Roman"/>
          <w:sz w:val="28"/>
          <w:szCs w:val="28"/>
          <w:lang w:val="uk-UA" w:eastAsia="uk-UA"/>
        </w:rPr>
        <w:t>.</w:t>
      </w:r>
    </w:p>
    <w:p w:rsidR="000B05F9" w:rsidRDefault="005F1F21" w:rsidP="000B05F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Який представник одноклітинних є паразитом: </w:t>
      </w:r>
    </w:p>
    <w:p w:rsidR="005F1F21" w:rsidRDefault="005F1F21" w:rsidP="000B05F9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а) інфузорія туфелька; б) дизентерійна амеба; в) амеба протея; г)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евглена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зелена.</w:t>
      </w:r>
    </w:p>
    <w:p w:rsidR="000B05F9" w:rsidRDefault="005F1F21" w:rsidP="000B05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6.  Який організм не здатний до руху: </w:t>
      </w:r>
    </w:p>
    <w:p w:rsidR="005F1F21" w:rsidRPr="000B05F9" w:rsidRDefault="000B05F9" w:rsidP="000B05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F1F21">
        <w:rPr>
          <w:rFonts w:ascii="Times New Roman" w:hAnsi="Times New Roman"/>
          <w:sz w:val="28"/>
          <w:szCs w:val="28"/>
          <w:lang w:val="uk-UA"/>
        </w:rPr>
        <w:t>а) хламідомонада; б) хлорела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5F1F21">
        <w:rPr>
          <w:rFonts w:ascii="Times New Roman" w:hAnsi="Times New Roman"/>
          <w:sz w:val="28"/>
          <w:szCs w:val="28"/>
          <w:lang w:val="uk-UA"/>
        </w:rPr>
        <w:t xml:space="preserve">в) </w:t>
      </w:r>
      <w:proofErr w:type="spellStart"/>
      <w:r w:rsidR="005F1F21">
        <w:rPr>
          <w:rFonts w:ascii="Times New Roman" w:hAnsi="Times New Roman"/>
          <w:sz w:val="28"/>
          <w:szCs w:val="28"/>
          <w:lang w:val="uk-UA"/>
        </w:rPr>
        <w:t>евглена</w:t>
      </w:r>
      <w:proofErr w:type="spellEnd"/>
      <w:r w:rsidR="005F1F21">
        <w:rPr>
          <w:rFonts w:ascii="Times New Roman" w:hAnsi="Times New Roman"/>
          <w:sz w:val="28"/>
          <w:szCs w:val="28"/>
          <w:lang w:val="uk-UA"/>
        </w:rPr>
        <w:t xml:space="preserve"> зелена.</w:t>
      </w:r>
    </w:p>
    <w:p w:rsidR="005F1F21" w:rsidRPr="00D5116A" w:rsidRDefault="005F1F21" w:rsidP="005F1F21">
      <w:pPr>
        <w:pStyle w:val="Style7"/>
        <w:widowControl/>
        <w:tabs>
          <w:tab w:val="left" w:pos="262"/>
        </w:tabs>
        <w:spacing w:before="79"/>
        <w:ind w:right="941"/>
        <w:rPr>
          <w:rStyle w:val="FontStyle117"/>
          <w:rFonts w:ascii="Times New Roman" w:hAnsi="Times New Roman"/>
          <w:b/>
          <w:sz w:val="28"/>
          <w:szCs w:val="28"/>
          <w:lang w:val="uk-UA" w:eastAsia="uk-UA"/>
        </w:rPr>
      </w:pPr>
      <w:r w:rsidRPr="00D5116A">
        <w:rPr>
          <w:rStyle w:val="FontStyle117"/>
          <w:rFonts w:ascii="Times New Roman" w:hAnsi="Times New Roman"/>
          <w:b/>
          <w:sz w:val="28"/>
          <w:szCs w:val="28"/>
          <w:u w:val="single"/>
          <w:lang w:val="uk-UA" w:eastAsia="uk-UA"/>
        </w:rPr>
        <w:t>II</w:t>
      </w:r>
      <w:r w:rsidRPr="00D5116A">
        <w:rPr>
          <w:rStyle w:val="FontStyle117"/>
          <w:rFonts w:ascii="Times New Roman" w:hAnsi="Times New Roman"/>
          <w:b/>
          <w:sz w:val="28"/>
          <w:szCs w:val="28"/>
          <w:lang w:val="uk-UA" w:eastAsia="uk-UA"/>
        </w:rPr>
        <w:tab/>
      </w:r>
      <w:r w:rsidRPr="00D5116A">
        <w:rPr>
          <w:rStyle w:val="FontStyle117"/>
          <w:rFonts w:ascii="Times New Roman" w:hAnsi="Times New Roman"/>
          <w:b/>
          <w:sz w:val="28"/>
          <w:szCs w:val="28"/>
          <w:u w:val="single"/>
          <w:lang w:val="uk-UA" w:eastAsia="uk-UA"/>
        </w:rPr>
        <w:t>рівень</w:t>
      </w:r>
      <w:r w:rsidRPr="00D5116A">
        <w:rPr>
          <w:rStyle w:val="FontStyle117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5F1F21" w:rsidRDefault="005F1F21" w:rsidP="005F1F21">
      <w:pPr>
        <w:pStyle w:val="Style7"/>
        <w:widowControl/>
        <w:tabs>
          <w:tab w:val="left" w:pos="262"/>
        </w:tabs>
        <w:spacing w:before="79"/>
        <w:ind w:right="941"/>
        <w:rPr>
          <w:rStyle w:val="FontStyle80"/>
          <w:rFonts w:ascii="Times New Roman" w:hAnsi="Times New Roman"/>
          <w:sz w:val="28"/>
          <w:szCs w:val="28"/>
          <w:lang w:val="uk-UA" w:eastAsia="uk-UA"/>
        </w:rPr>
      </w:pPr>
      <w:r w:rsidRPr="002748FB">
        <w:rPr>
          <w:rStyle w:val="FontStyle80"/>
          <w:rFonts w:ascii="Times New Roman" w:hAnsi="Times New Roman"/>
          <w:sz w:val="28"/>
          <w:szCs w:val="28"/>
          <w:lang w:val="uk-UA" w:eastAsia="uk-UA"/>
        </w:rPr>
        <w:t>Доповніть незакінчене речення</w:t>
      </w: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(правильне розв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’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язання кожного завдання оцінюється в 0,5 бала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– разом 1,5 бала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)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br/>
      </w:r>
      <w:r w:rsidR="000B05F9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1. В товщі води хламідомонада плаває за допомогою…..</w:t>
      </w:r>
    </w:p>
    <w:p w:rsidR="005F1F21" w:rsidRDefault="005F1F21" w:rsidP="005F1F21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Дріжджі розмножуються……</w:t>
      </w:r>
    </w:p>
    <w:p w:rsidR="005F1F21" w:rsidRPr="00235A97" w:rsidRDefault="005F1F21" w:rsidP="005F1F21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Сучасні світлові мікроскопи здатні збільшувати об’єкти до…….разів.</w:t>
      </w:r>
    </w:p>
    <w:p w:rsidR="005F1F21" w:rsidRDefault="005F1F21" w:rsidP="005F1F21">
      <w:pPr>
        <w:pStyle w:val="Style3"/>
        <w:widowControl/>
        <w:spacing w:before="144" w:line="240" w:lineRule="auto"/>
        <w:ind w:right="960"/>
        <w:jc w:val="left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 w:rsidRPr="002748FB">
        <w:rPr>
          <w:rStyle w:val="FontStyle80"/>
          <w:rFonts w:ascii="Times New Roman" w:hAnsi="Times New Roman"/>
          <w:sz w:val="28"/>
          <w:szCs w:val="28"/>
          <w:lang w:val="uk-UA" w:eastAsia="uk-UA"/>
        </w:rPr>
        <w:t>Вкажіть правильну відповідь («так» чи «ні»)</w:t>
      </w:r>
      <w:r w:rsidRPr="00BD412C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5F1F21" w:rsidRDefault="005F1F21" w:rsidP="005F1F21">
      <w:pPr>
        <w:pStyle w:val="Style3"/>
        <w:widowControl/>
        <w:spacing w:line="240" w:lineRule="auto"/>
        <w:ind w:right="958"/>
        <w:jc w:val="left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(правильне 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розв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’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язання кожного завдання оцінюється в 0,5 бала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– разом 1,5 бала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)</w:t>
      </w:r>
    </w:p>
    <w:p w:rsidR="005F1F21" w:rsidRPr="005D6F57" w:rsidRDefault="005F1F21" w:rsidP="005F1F21">
      <w:pPr>
        <w:pStyle w:val="Style3"/>
        <w:widowControl/>
        <w:numPr>
          <w:ilvl w:val="0"/>
          <w:numId w:val="5"/>
        </w:numPr>
        <w:spacing w:line="240" w:lineRule="auto"/>
        <w:ind w:right="958"/>
        <w:jc w:val="left"/>
        <w:rPr>
          <w:rStyle w:val="FontStyle117"/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Бактерії належать до еукаріот.</w:t>
      </w:r>
    </w:p>
    <w:p w:rsidR="005F1F21" w:rsidRPr="000A6AD9" w:rsidRDefault="005F1F21" w:rsidP="005F1F21">
      <w:pPr>
        <w:pStyle w:val="Style3"/>
        <w:widowControl/>
        <w:numPr>
          <w:ilvl w:val="0"/>
          <w:numId w:val="5"/>
        </w:numPr>
        <w:spacing w:line="240" w:lineRule="auto"/>
        <w:ind w:right="958"/>
        <w:jc w:val="left"/>
        <w:rPr>
          <w:rStyle w:val="FontStyle117"/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proofErr w:type="spellStart"/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Евглені</w:t>
      </w:r>
      <w:proofErr w:type="spellEnd"/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зеленій властиве змішане живлення.</w:t>
      </w:r>
    </w:p>
    <w:p w:rsidR="005F1F21" w:rsidRPr="000A6AD9" w:rsidRDefault="005F1F21" w:rsidP="005F1F21">
      <w:pPr>
        <w:pStyle w:val="Style3"/>
        <w:widowControl/>
        <w:numPr>
          <w:ilvl w:val="0"/>
          <w:numId w:val="5"/>
        </w:numPr>
        <w:spacing w:line="240" w:lineRule="auto"/>
        <w:ind w:right="958"/>
        <w:jc w:val="left"/>
        <w:rPr>
          <w:rStyle w:val="FontStyle117"/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Основні функції ядра: збереження спадкової інформації та регуляція життєвих процесів у клітині.</w:t>
      </w:r>
    </w:p>
    <w:p w:rsidR="005F1F21" w:rsidRPr="000B05F9" w:rsidRDefault="005F1F21" w:rsidP="005F1F21">
      <w:pPr>
        <w:pStyle w:val="Style3"/>
        <w:widowControl/>
        <w:spacing w:line="240" w:lineRule="auto"/>
        <w:ind w:left="360" w:right="960"/>
        <w:jc w:val="left"/>
        <w:rPr>
          <w:rStyle w:val="FontStyle117"/>
          <w:rFonts w:ascii="Times New Roman" w:hAnsi="Times New Roman"/>
          <w:b/>
          <w:bCs/>
          <w:i/>
          <w:spacing w:val="-10"/>
          <w:sz w:val="28"/>
          <w:szCs w:val="28"/>
          <w:lang w:val="uk-UA" w:eastAsia="uk-UA"/>
        </w:rPr>
      </w:pPr>
      <w:r w:rsidRPr="002C1E0C">
        <w:rPr>
          <w:rStyle w:val="FontStyle18"/>
          <w:rFonts w:ascii="Times New Roman" w:hAnsi="Times New Roman"/>
          <w:sz w:val="28"/>
          <w:szCs w:val="28"/>
          <w:u w:val="single"/>
          <w:lang w:val="uk-UA" w:eastAsia="uk-UA"/>
        </w:rPr>
        <w:t>III</w:t>
      </w:r>
      <w:r w:rsidRPr="002C1E0C">
        <w:rPr>
          <w:rStyle w:val="FontStyle18"/>
          <w:rFonts w:ascii="Times New Roman" w:hAnsi="Times New Roman"/>
          <w:sz w:val="28"/>
          <w:szCs w:val="28"/>
          <w:u w:val="single"/>
          <w:lang w:val="uk-UA" w:eastAsia="uk-UA"/>
        </w:rPr>
        <w:tab/>
        <w:t>рівень</w:t>
      </w:r>
      <w:r w:rsidRPr="002C1E0C">
        <w:rPr>
          <w:rStyle w:val="FontStyle18"/>
          <w:rFonts w:ascii="Times New Roman" w:hAnsi="Times New Roman"/>
          <w:i/>
          <w:sz w:val="28"/>
          <w:szCs w:val="28"/>
          <w:u w:val="single"/>
          <w:lang w:val="uk-UA" w:eastAsia="uk-UA"/>
        </w:rPr>
        <w:t xml:space="preserve"> </w:t>
      </w:r>
      <w:r w:rsidRPr="002C1E0C">
        <w:rPr>
          <w:rStyle w:val="FontStyle117"/>
          <w:rFonts w:ascii="Times New Roman" w:hAnsi="Times New Roman"/>
          <w:b/>
          <w:i/>
          <w:sz w:val="28"/>
          <w:szCs w:val="28"/>
          <w:lang w:val="uk-UA" w:eastAsia="uk-UA"/>
        </w:rPr>
        <w:br/>
      </w:r>
      <w:r w:rsidRPr="000A6AD9">
        <w:rPr>
          <w:rStyle w:val="FontStyle117"/>
          <w:rFonts w:ascii="Times New Roman" w:hAnsi="Times New Roman"/>
          <w:b/>
          <w:i/>
          <w:sz w:val="28"/>
          <w:szCs w:val="28"/>
          <w:lang w:val="uk-UA" w:eastAsia="uk-UA"/>
        </w:rPr>
        <w:t>Вкажіть відповідність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B05F9">
        <w:rPr>
          <w:rStyle w:val="FontStyle18"/>
          <w:rFonts w:ascii="Times New Roman" w:hAnsi="Times New Roman"/>
          <w:b w:val="0"/>
          <w:sz w:val="28"/>
          <w:szCs w:val="28"/>
          <w:lang w:val="uk-UA" w:eastAsia="uk-UA"/>
        </w:rPr>
        <w:t>(правильне розв’язання завдання оцінюється в 1 бал)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"/>
        <w:gridCol w:w="6139"/>
        <w:gridCol w:w="512"/>
        <w:gridCol w:w="2535"/>
      </w:tblGrid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Підтримує форму рослинної клітини</w:t>
            </w: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хлоропласти</w:t>
            </w:r>
          </w:p>
        </w:tc>
      </w:tr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Своєрідні енергетичні станції клітини</w:t>
            </w: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Б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вакуоля</w:t>
            </w:r>
          </w:p>
        </w:tc>
      </w:tr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Здійснюють процес фотосинтезу</w:t>
            </w: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В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ядро</w:t>
            </w:r>
          </w:p>
        </w:tc>
      </w:tr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Зберігає спадкову інформацію</w:t>
            </w: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Г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мітохондрїї</w:t>
            </w:r>
            <w:proofErr w:type="spellEnd"/>
          </w:p>
        </w:tc>
      </w:tr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Д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клітинна оболонка</w:t>
            </w:r>
          </w:p>
        </w:tc>
      </w:tr>
    </w:tbl>
    <w:p w:rsidR="005F1F21" w:rsidRPr="000A6AD9" w:rsidRDefault="005F1F21" w:rsidP="005F1F21">
      <w:pPr>
        <w:pStyle w:val="Style3"/>
        <w:widowControl/>
        <w:spacing w:before="144" w:line="240" w:lineRule="auto"/>
        <w:ind w:left="360" w:right="960"/>
        <w:jc w:val="left"/>
        <w:rPr>
          <w:rStyle w:val="FontStyle80"/>
          <w:rFonts w:ascii="Times New Roman" w:hAnsi="Times New Roman"/>
          <w:i w:val="0"/>
          <w:sz w:val="28"/>
          <w:szCs w:val="28"/>
          <w:lang w:val="uk-UA" w:eastAsia="uk-UA"/>
        </w:rPr>
      </w:pPr>
    </w:p>
    <w:p w:rsidR="005F1F21" w:rsidRPr="000B05F9" w:rsidRDefault="005F1F21" w:rsidP="005F1F21">
      <w:pPr>
        <w:pStyle w:val="Style6"/>
        <w:widowControl/>
        <w:tabs>
          <w:tab w:val="left" w:pos="379"/>
          <w:tab w:val="left" w:pos="7865"/>
        </w:tabs>
        <w:spacing w:before="26"/>
        <w:ind w:left="379" w:right="1498" w:hanging="379"/>
        <w:rPr>
          <w:rStyle w:val="FontStyle18"/>
          <w:rFonts w:ascii="Times New Roman" w:hAnsi="Times New Roman"/>
          <w:b w:val="0"/>
          <w:i/>
          <w:sz w:val="28"/>
          <w:szCs w:val="28"/>
          <w:lang w:val="uk-UA" w:eastAsia="uk-UA"/>
        </w:rPr>
      </w:pPr>
      <w:r>
        <w:rPr>
          <w:rStyle w:val="FontStyle18"/>
          <w:rFonts w:ascii="Times New Roman" w:hAnsi="Times New Roman"/>
          <w:i/>
          <w:sz w:val="28"/>
          <w:szCs w:val="28"/>
          <w:lang w:val="uk-UA" w:eastAsia="uk-UA"/>
        </w:rPr>
        <w:t xml:space="preserve">Розгляньте малюнок </w:t>
      </w:r>
      <w:proofErr w:type="spellStart"/>
      <w:r>
        <w:rPr>
          <w:rStyle w:val="FontStyle18"/>
          <w:rFonts w:ascii="Times New Roman" w:hAnsi="Times New Roman"/>
          <w:i/>
          <w:sz w:val="28"/>
          <w:szCs w:val="28"/>
          <w:lang w:val="uk-UA" w:eastAsia="uk-UA"/>
        </w:rPr>
        <w:t>евглени</w:t>
      </w:r>
      <w:proofErr w:type="spellEnd"/>
      <w:r>
        <w:rPr>
          <w:rStyle w:val="FontStyle18"/>
          <w:rFonts w:ascii="Times New Roman" w:hAnsi="Times New Roman"/>
          <w:i/>
          <w:sz w:val="28"/>
          <w:szCs w:val="28"/>
          <w:lang w:val="uk-UA" w:eastAsia="uk-UA"/>
        </w:rPr>
        <w:t xml:space="preserve"> зеленої </w:t>
      </w:r>
      <w:r w:rsidRPr="00AE3955">
        <w:rPr>
          <w:rStyle w:val="FontStyle18"/>
          <w:rFonts w:ascii="Times New Roman" w:hAnsi="Times New Roman"/>
          <w:i/>
          <w:sz w:val="28"/>
          <w:szCs w:val="28"/>
          <w:lang w:val="uk-UA" w:eastAsia="uk-UA"/>
        </w:rPr>
        <w:t>і назвіть позначені структури</w:t>
      </w:r>
      <w:r w:rsidRPr="00AE3955">
        <w:rPr>
          <w:rStyle w:val="FontStyle18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B05F9">
        <w:rPr>
          <w:rStyle w:val="FontStyle18"/>
          <w:rFonts w:ascii="Times New Roman" w:hAnsi="Times New Roman"/>
          <w:b w:val="0"/>
          <w:sz w:val="28"/>
          <w:szCs w:val="28"/>
          <w:lang w:val="uk-UA" w:eastAsia="uk-UA"/>
        </w:rPr>
        <w:t>(правильне розв’язання завдання оцінюється в 1 бал)</w:t>
      </w:r>
      <w:r w:rsidRPr="000B05F9">
        <w:rPr>
          <w:rStyle w:val="FontStyle18"/>
          <w:rFonts w:ascii="Times New Roman" w:hAnsi="Times New Roman"/>
          <w:b w:val="0"/>
          <w:sz w:val="28"/>
          <w:szCs w:val="28"/>
          <w:lang w:val="uk-UA" w:eastAsia="uk-UA"/>
        </w:rPr>
        <w:br/>
      </w:r>
    </w:p>
    <w:p w:rsidR="005F1F21" w:rsidRPr="00A11060" w:rsidRDefault="005F1F21" w:rsidP="005F1F21">
      <w:pPr>
        <w:pStyle w:val="Style10"/>
        <w:widowControl/>
        <w:tabs>
          <w:tab w:val="left" w:pos="358"/>
        </w:tabs>
        <w:spacing w:before="62" w:line="240" w:lineRule="auto"/>
        <w:ind w:firstLine="0"/>
        <w:jc w:val="left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 w:rsidRPr="00C77144">
        <w:rPr>
          <w:rStyle w:val="FontStyle117"/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0" cy="1114425"/>
            <wp:effectExtent l="19050" t="0" r="0" b="0"/>
            <wp:docPr id="6" name="Рисунок 83" descr="Картинки по запросу евглена зелен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Картинки по запросу евглена зелена фот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F1F21" w:rsidRPr="000B05F9" w:rsidRDefault="005F1F21" w:rsidP="005F1F21">
      <w:pPr>
        <w:pStyle w:val="Style7"/>
        <w:widowControl/>
        <w:tabs>
          <w:tab w:val="left" w:pos="262"/>
        </w:tabs>
        <w:spacing w:before="79"/>
        <w:ind w:right="941"/>
        <w:rPr>
          <w:rStyle w:val="FontStyle80"/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Style w:val="FontStyle80"/>
          <w:rFonts w:ascii="Times New Roman" w:hAnsi="Times New Roman"/>
          <w:sz w:val="28"/>
          <w:szCs w:val="28"/>
          <w:lang w:val="uk-UA" w:eastAsia="uk-UA"/>
        </w:rPr>
        <w:t xml:space="preserve">Дайте визначення: </w:t>
      </w:r>
      <w:r w:rsidRPr="000B05F9">
        <w:rPr>
          <w:rStyle w:val="FontStyle80"/>
          <w:rFonts w:ascii="Times New Roman" w:hAnsi="Times New Roman"/>
          <w:b w:val="0"/>
          <w:i w:val="0"/>
          <w:sz w:val="28"/>
          <w:szCs w:val="28"/>
          <w:lang w:val="uk-UA" w:eastAsia="uk-UA"/>
        </w:rPr>
        <w:t>(</w:t>
      </w:r>
      <w:r w:rsidRPr="000B05F9">
        <w:rPr>
          <w:rStyle w:val="FontStyle18"/>
          <w:rFonts w:ascii="Times New Roman" w:hAnsi="Times New Roman"/>
          <w:b w:val="0"/>
          <w:sz w:val="28"/>
          <w:szCs w:val="28"/>
          <w:lang w:val="uk-UA" w:eastAsia="uk-UA"/>
        </w:rPr>
        <w:t>завдання оцінюється в 1 бал)</w:t>
      </w:r>
    </w:p>
    <w:p w:rsidR="005F1F21" w:rsidRPr="002C1E0C" w:rsidRDefault="005F1F21" w:rsidP="005F1F21">
      <w:pPr>
        <w:pStyle w:val="Style7"/>
        <w:widowControl/>
        <w:tabs>
          <w:tab w:val="left" w:pos="262"/>
        </w:tabs>
        <w:spacing w:before="79"/>
        <w:ind w:right="941"/>
        <w:rPr>
          <w:rStyle w:val="FontStyle117"/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78112E">
        <w:rPr>
          <w:rStyle w:val="FontStyle80"/>
          <w:rFonts w:ascii="Times New Roman" w:hAnsi="Times New Roman"/>
          <w:b w:val="0"/>
          <w:i w:val="0"/>
          <w:sz w:val="28"/>
          <w:szCs w:val="28"/>
          <w:lang w:val="uk-UA" w:eastAsia="uk-UA"/>
        </w:rPr>
        <w:t xml:space="preserve">Пастеризація - </w:t>
      </w:r>
    </w:p>
    <w:p w:rsidR="005F1F21" w:rsidRDefault="005F1F21" w:rsidP="005F1F21">
      <w:pPr>
        <w:pStyle w:val="a3"/>
        <w:rPr>
          <w:rStyle w:val="FontStyle117"/>
          <w:rFonts w:ascii="Times New Roman" w:hAnsi="Times New Roman"/>
          <w:b/>
          <w:sz w:val="28"/>
          <w:szCs w:val="28"/>
          <w:lang w:val="uk-UA" w:eastAsia="uk-UA"/>
        </w:rPr>
      </w:pPr>
      <w:r w:rsidRPr="0078112E">
        <w:rPr>
          <w:rStyle w:val="FontStyle117"/>
          <w:rFonts w:ascii="Times New Roman" w:hAnsi="Times New Roman"/>
          <w:b/>
          <w:sz w:val="28"/>
          <w:szCs w:val="28"/>
          <w:u w:val="single"/>
          <w:lang w:val="uk-UA" w:eastAsia="uk-UA"/>
        </w:rPr>
        <w:t>IV рівень</w:t>
      </w:r>
      <w:r w:rsidRPr="0078112E">
        <w:rPr>
          <w:rStyle w:val="FontStyle117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5F1F21" w:rsidRPr="0078112E" w:rsidRDefault="005F1F21" w:rsidP="005F1F21">
      <w:pPr>
        <w:pStyle w:val="a3"/>
        <w:rPr>
          <w:rStyle w:val="FontStyle117"/>
          <w:rFonts w:ascii="Times New Roman" w:hAnsi="Times New Roman"/>
          <w:b/>
          <w:sz w:val="28"/>
          <w:szCs w:val="28"/>
          <w:lang w:val="uk-UA" w:eastAsia="uk-UA"/>
        </w:rPr>
      </w:pPr>
    </w:p>
    <w:p w:rsidR="005F1F21" w:rsidRPr="002748FB" w:rsidRDefault="005F1F21" w:rsidP="005F1F2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Завдання з відкритою відповіддю</w:t>
      </w:r>
      <w:r w:rsidRPr="002748F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(одне завдання на вибір)</w:t>
      </w: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lastRenderedPageBreak/>
        <w:t>(правильне розв'язання одного завдання  на вибір учня оцінюється в 3 бали)</w:t>
      </w:r>
    </w:p>
    <w:p w:rsidR="005F1F21" w:rsidRPr="00621A3F" w:rsidRDefault="005F1F21" w:rsidP="005F1F21">
      <w:pPr>
        <w:pStyle w:val="Style6"/>
        <w:widowControl/>
        <w:numPr>
          <w:ilvl w:val="0"/>
          <w:numId w:val="8"/>
        </w:numPr>
        <w:tabs>
          <w:tab w:val="left" w:pos="379"/>
        </w:tabs>
        <w:jc w:val="left"/>
        <w:rPr>
          <w:rStyle w:val="FontStyle18"/>
          <w:rFonts w:ascii="Times New Roman" w:hAnsi="Times New Roman"/>
          <w:b w:val="0"/>
          <w:sz w:val="28"/>
          <w:szCs w:val="28"/>
          <w:lang w:val="uk-UA" w:eastAsia="uk-UA"/>
        </w:rPr>
      </w:pPr>
      <w:r w:rsidRPr="00621A3F">
        <w:rPr>
          <w:rStyle w:val="FontStyle18"/>
          <w:rFonts w:ascii="Times New Roman" w:hAnsi="Times New Roman"/>
          <w:sz w:val="28"/>
          <w:szCs w:val="28"/>
          <w:lang w:val="uk-UA" w:eastAsia="uk-UA"/>
        </w:rPr>
        <w:t xml:space="preserve">Вкажіть спільні  і відмінні риси одноклітинних рослин і тварин. </w:t>
      </w:r>
    </w:p>
    <w:p w:rsidR="005F1F21" w:rsidRPr="00A22E9F" w:rsidRDefault="005F1F21" w:rsidP="005F1F21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захворювання людини та тварин спричиняють бактерії? Як убезпечити себе від бактеріальних захворювань?</w:t>
      </w: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F1F21" w:rsidRPr="00C426EC" w:rsidRDefault="005F1F21" w:rsidP="005F1F2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426EC">
        <w:rPr>
          <w:rFonts w:ascii="Times New Roman" w:hAnsi="Times New Roman"/>
          <w:b/>
          <w:sz w:val="28"/>
          <w:szCs w:val="28"/>
          <w:lang w:val="uk-UA"/>
        </w:rPr>
        <w:t>ІІ семестр</w:t>
      </w:r>
    </w:p>
    <w:p w:rsidR="005F1F21" w:rsidRDefault="005F1F21" w:rsidP="005F1F2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Тема: Різноманітність рослин.</w:t>
      </w:r>
    </w:p>
    <w:p w:rsidR="005F1F21" w:rsidRDefault="005F1F21" w:rsidP="005F1F2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І варіант</w:t>
      </w:r>
    </w:p>
    <w:p w:rsidR="005F1F21" w:rsidRPr="003462D6" w:rsidRDefault="005F1F21" w:rsidP="005F1F2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5F1F21" w:rsidRPr="00A11060" w:rsidRDefault="005F1F21" w:rsidP="005F1F21">
      <w:pPr>
        <w:pStyle w:val="Style3"/>
        <w:widowControl/>
        <w:spacing w:before="144"/>
        <w:ind w:right="960"/>
        <w:jc w:val="left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 w:rsidRPr="00167762">
        <w:rPr>
          <w:rStyle w:val="FontStyle116"/>
          <w:rFonts w:ascii="Times New Roman" w:hAnsi="Times New Roman"/>
          <w:sz w:val="28"/>
          <w:szCs w:val="28"/>
          <w:u w:val="single"/>
          <w:lang w:val="uk-UA" w:eastAsia="uk-UA"/>
        </w:rPr>
        <w:t>І</w:t>
      </w:r>
      <w:r w:rsidRPr="00D5116A">
        <w:rPr>
          <w:rStyle w:val="FontStyle116"/>
          <w:rFonts w:ascii="Times New Roman" w:hAnsi="Times New Roman"/>
          <w:b w:val="0"/>
          <w:sz w:val="28"/>
          <w:szCs w:val="28"/>
          <w:u w:val="single"/>
          <w:lang w:val="uk-UA" w:eastAsia="uk-UA"/>
        </w:rPr>
        <w:t xml:space="preserve"> </w:t>
      </w:r>
      <w:r w:rsidRPr="00D5116A">
        <w:rPr>
          <w:rStyle w:val="FontStyle117"/>
          <w:rFonts w:ascii="Times New Roman" w:hAnsi="Times New Roman"/>
          <w:b/>
          <w:sz w:val="28"/>
          <w:szCs w:val="28"/>
          <w:u w:val="single"/>
          <w:lang w:val="uk-UA" w:eastAsia="uk-UA"/>
        </w:rPr>
        <w:t>рівень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(правильне розв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’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язання кожного завдання оцінюється в 0,5 бала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– разом 3 бали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) </w:t>
      </w:r>
    </w:p>
    <w:p w:rsidR="005F1F21" w:rsidRPr="002748FB" w:rsidRDefault="005F1F21" w:rsidP="005F1F21">
      <w:pPr>
        <w:pStyle w:val="Style9"/>
        <w:widowControl/>
        <w:spacing w:before="110" w:line="240" w:lineRule="auto"/>
        <w:jc w:val="left"/>
        <w:rPr>
          <w:rStyle w:val="FontStyle80"/>
          <w:rFonts w:ascii="Times New Roman" w:hAnsi="Times New Roman"/>
          <w:sz w:val="28"/>
          <w:szCs w:val="28"/>
          <w:lang w:val="uk-UA" w:eastAsia="uk-UA"/>
        </w:rPr>
      </w:pPr>
      <w:r w:rsidRPr="002748FB">
        <w:rPr>
          <w:rStyle w:val="FontStyle80"/>
          <w:rFonts w:ascii="Times New Roman" w:hAnsi="Times New Roman"/>
          <w:sz w:val="28"/>
          <w:szCs w:val="28"/>
          <w:lang w:val="uk-UA" w:eastAsia="uk-UA"/>
        </w:rPr>
        <w:t>Тестові завдання з однією правильною відповіддю</w:t>
      </w:r>
    </w:p>
    <w:p w:rsidR="000B05F9" w:rsidRDefault="005F1F21" w:rsidP="005F1F21">
      <w:pPr>
        <w:pStyle w:val="a3"/>
        <w:numPr>
          <w:ilvl w:val="0"/>
          <w:numId w:val="9"/>
        </w:numPr>
        <w:ind w:left="360"/>
        <w:jc w:val="both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</w:pPr>
      <w:r w:rsidRPr="000B05F9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 xml:space="preserve">Визначте ознаку, яка притаманна лише голонасінним рослинам: </w:t>
      </w:r>
    </w:p>
    <w:p w:rsidR="005F1F21" w:rsidRPr="000B05F9" w:rsidRDefault="005F1F21" w:rsidP="000B05F9">
      <w:pPr>
        <w:pStyle w:val="a3"/>
        <w:jc w:val="both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</w:pPr>
      <w:r w:rsidRPr="000B05F9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>а)</w:t>
      </w:r>
      <w:r w:rsidR="000B05F9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 xml:space="preserve"> </w:t>
      </w:r>
      <w:r w:rsidRPr="000B05F9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>здатні утворювати насінини; б) здатні формувати плоди; в) мають тільки мичкувату кореневу систему.</w:t>
      </w:r>
    </w:p>
    <w:p w:rsidR="005F1F21" w:rsidRPr="003462D6" w:rsidRDefault="005F1F21" w:rsidP="005F1F21">
      <w:pPr>
        <w:numPr>
          <w:ilvl w:val="0"/>
          <w:numId w:val="9"/>
        </w:numPr>
        <w:tabs>
          <w:tab w:val="left" w:pos="21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2D6">
        <w:rPr>
          <w:rFonts w:ascii="Times New Roman" w:hAnsi="Times New Roman" w:cs="Times New Roman"/>
          <w:sz w:val="28"/>
          <w:szCs w:val="28"/>
          <w:lang w:val="uk-UA"/>
        </w:rPr>
        <w:t>„Цвітіння води ” відбувається завдяки швидкому розмноженню:</w:t>
      </w:r>
    </w:p>
    <w:p w:rsidR="005F1F21" w:rsidRPr="003462D6" w:rsidRDefault="005F1F21" w:rsidP="005F1F21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762">
        <w:rPr>
          <w:rFonts w:ascii="Times New Roman" w:hAnsi="Times New Roman" w:cs="Times New Roman"/>
          <w:sz w:val="28"/>
          <w:szCs w:val="28"/>
          <w:lang w:val="uk-UA"/>
        </w:rPr>
        <w:t xml:space="preserve">а) зелених водоростей; </w:t>
      </w:r>
      <w:r w:rsidRPr="003462D6">
        <w:rPr>
          <w:rFonts w:ascii="Times New Roman" w:hAnsi="Times New Roman" w:cs="Times New Roman"/>
          <w:sz w:val="28"/>
          <w:szCs w:val="28"/>
          <w:lang w:val="uk-UA"/>
        </w:rPr>
        <w:t xml:space="preserve">б) жовто-зелених водоростей; в) </w:t>
      </w:r>
      <w:proofErr w:type="spellStart"/>
      <w:r w:rsidRPr="003462D6">
        <w:rPr>
          <w:rFonts w:ascii="Times New Roman" w:hAnsi="Times New Roman" w:cs="Times New Roman"/>
          <w:sz w:val="28"/>
          <w:szCs w:val="28"/>
          <w:lang w:val="uk-UA"/>
        </w:rPr>
        <w:t>багрянок</w:t>
      </w:r>
      <w:proofErr w:type="spellEnd"/>
      <w:r w:rsidRPr="003462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05F9" w:rsidRDefault="005F1F21" w:rsidP="005F1F21">
      <w:pPr>
        <w:pStyle w:val="a4"/>
        <w:numPr>
          <w:ilvl w:val="0"/>
          <w:numId w:val="9"/>
        </w:numPr>
        <w:tabs>
          <w:tab w:val="left" w:pos="21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499">
        <w:rPr>
          <w:rFonts w:ascii="Times New Roman" w:hAnsi="Times New Roman" w:cs="Times New Roman"/>
          <w:sz w:val="28"/>
          <w:szCs w:val="28"/>
          <w:lang w:val="uk-UA"/>
        </w:rPr>
        <w:t xml:space="preserve">Квітки жита, кукурудзи, пирію запилюються: </w:t>
      </w:r>
    </w:p>
    <w:p w:rsidR="005F1F21" w:rsidRPr="00B32499" w:rsidRDefault="005F1F21" w:rsidP="005F1F21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5F9">
        <w:rPr>
          <w:rFonts w:ascii="Times New Roman" w:hAnsi="Times New Roman" w:cs="Times New Roman"/>
          <w:sz w:val="28"/>
          <w:szCs w:val="28"/>
          <w:lang w:val="uk-UA"/>
        </w:rPr>
        <w:t>а) вітром;</w:t>
      </w:r>
      <w:r w:rsidRPr="000B05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B05F9">
        <w:rPr>
          <w:rFonts w:ascii="Times New Roman" w:hAnsi="Times New Roman" w:cs="Times New Roman"/>
          <w:sz w:val="28"/>
          <w:szCs w:val="28"/>
          <w:lang w:val="uk-UA"/>
        </w:rPr>
        <w:t>б) комахами;</w:t>
      </w:r>
      <w:r w:rsidR="000B0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2499">
        <w:rPr>
          <w:rFonts w:ascii="Times New Roman" w:hAnsi="Times New Roman" w:cs="Times New Roman"/>
          <w:sz w:val="28"/>
          <w:szCs w:val="28"/>
          <w:lang w:val="uk-UA"/>
        </w:rPr>
        <w:t>в) самозапильні.</w:t>
      </w:r>
    </w:p>
    <w:p w:rsidR="000B05F9" w:rsidRDefault="005F1F21" w:rsidP="005F1F21">
      <w:pPr>
        <w:pStyle w:val="a3"/>
        <w:ind w:left="-30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4.  До папоротей належить: </w:t>
      </w:r>
    </w:p>
    <w:p w:rsidR="005F1F21" w:rsidRDefault="005F1F21" w:rsidP="000B05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щитник чоловічий; б) спірогира; в) зозулин        льон .</w:t>
      </w:r>
    </w:p>
    <w:p w:rsidR="000B05F9" w:rsidRDefault="005F1F21" w:rsidP="005F1F2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Зазначте групу водоростей, представники якої здатні мешкати на   найбільших глибинах: </w:t>
      </w:r>
    </w:p>
    <w:p w:rsidR="005F1F21" w:rsidRDefault="005F1F21" w:rsidP="005F1F2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бурі; б) червоні; в) зелені; г) діатомові.</w:t>
      </w:r>
    </w:p>
    <w:p w:rsidR="000B05F9" w:rsidRDefault="005F1F21" w:rsidP="005F1F2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Залишки яких рослин ут</w:t>
      </w:r>
      <w:r w:rsidR="000B05F9">
        <w:rPr>
          <w:rFonts w:ascii="Times New Roman" w:hAnsi="Times New Roman"/>
          <w:sz w:val="28"/>
          <w:szCs w:val="28"/>
          <w:lang w:val="uk-UA"/>
        </w:rPr>
        <w:t>ворили поклади торфу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5F1F21" w:rsidRDefault="000B05F9" w:rsidP="005F1F2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папоротей; </w:t>
      </w:r>
      <w:r w:rsidR="005F1F21">
        <w:rPr>
          <w:rFonts w:ascii="Times New Roman" w:hAnsi="Times New Roman"/>
          <w:sz w:val="28"/>
          <w:szCs w:val="28"/>
          <w:lang w:val="uk-UA"/>
        </w:rPr>
        <w:t>б) хвощів; в) мохів; г) плаунів.</w:t>
      </w:r>
    </w:p>
    <w:p w:rsidR="005F1F21" w:rsidRPr="00D5116A" w:rsidRDefault="005F1F21" w:rsidP="005F1F21">
      <w:pPr>
        <w:pStyle w:val="Style7"/>
        <w:widowControl/>
        <w:tabs>
          <w:tab w:val="left" w:pos="262"/>
        </w:tabs>
        <w:spacing w:before="79"/>
        <w:ind w:right="941"/>
        <w:rPr>
          <w:rStyle w:val="FontStyle117"/>
          <w:rFonts w:ascii="Times New Roman" w:hAnsi="Times New Roman"/>
          <w:b/>
          <w:sz w:val="28"/>
          <w:szCs w:val="28"/>
          <w:lang w:val="uk-UA" w:eastAsia="uk-UA"/>
        </w:rPr>
      </w:pPr>
      <w:r w:rsidRPr="00D5116A">
        <w:rPr>
          <w:rStyle w:val="FontStyle117"/>
          <w:rFonts w:ascii="Times New Roman" w:hAnsi="Times New Roman"/>
          <w:b/>
          <w:sz w:val="28"/>
          <w:szCs w:val="28"/>
          <w:u w:val="single"/>
          <w:lang w:val="uk-UA" w:eastAsia="uk-UA"/>
        </w:rPr>
        <w:t>II</w:t>
      </w:r>
      <w:r w:rsidRPr="00D5116A">
        <w:rPr>
          <w:rStyle w:val="FontStyle117"/>
          <w:rFonts w:ascii="Times New Roman" w:hAnsi="Times New Roman"/>
          <w:b/>
          <w:sz w:val="28"/>
          <w:szCs w:val="28"/>
          <w:lang w:val="uk-UA" w:eastAsia="uk-UA"/>
        </w:rPr>
        <w:tab/>
      </w:r>
      <w:r w:rsidRPr="00D5116A">
        <w:rPr>
          <w:rStyle w:val="FontStyle117"/>
          <w:rFonts w:ascii="Times New Roman" w:hAnsi="Times New Roman"/>
          <w:b/>
          <w:sz w:val="28"/>
          <w:szCs w:val="28"/>
          <w:u w:val="single"/>
          <w:lang w:val="uk-UA" w:eastAsia="uk-UA"/>
        </w:rPr>
        <w:t>рівень</w:t>
      </w:r>
      <w:r w:rsidRPr="00D5116A">
        <w:rPr>
          <w:rStyle w:val="FontStyle117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5F1F21" w:rsidRDefault="005F1F21" w:rsidP="005F1F21">
      <w:pPr>
        <w:pStyle w:val="Style7"/>
        <w:widowControl/>
        <w:tabs>
          <w:tab w:val="left" w:pos="262"/>
        </w:tabs>
        <w:spacing w:before="79"/>
        <w:ind w:right="941"/>
        <w:rPr>
          <w:rStyle w:val="FontStyle80"/>
          <w:rFonts w:ascii="Times New Roman" w:hAnsi="Times New Roman"/>
          <w:sz w:val="28"/>
          <w:szCs w:val="28"/>
          <w:lang w:val="uk-UA" w:eastAsia="uk-UA"/>
        </w:rPr>
      </w:pPr>
      <w:r w:rsidRPr="002748FB">
        <w:rPr>
          <w:rStyle w:val="FontStyle80"/>
          <w:rFonts w:ascii="Times New Roman" w:hAnsi="Times New Roman"/>
          <w:sz w:val="28"/>
          <w:szCs w:val="28"/>
          <w:lang w:val="uk-UA" w:eastAsia="uk-UA"/>
        </w:rPr>
        <w:t>Доповніть незакінчене речення</w:t>
      </w: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(правильне розв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’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язання кожного завдання оцінюється в 0,5 бала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– разом 1,5 бала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)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>1.Найменша систематична одиниця це……….</w:t>
      </w: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2.У більшості видів голонасінних листки мають вигляд голок, які називаються……</w:t>
      </w: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Головною ознакою покритонасінних рослин є здатність до утворення…..</w:t>
      </w:r>
    </w:p>
    <w:p w:rsidR="005F1F21" w:rsidRDefault="005F1F21" w:rsidP="005F1F21">
      <w:pPr>
        <w:pStyle w:val="Style3"/>
        <w:widowControl/>
        <w:spacing w:before="144" w:line="240" w:lineRule="auto"/>
        <w:ind w:right="960"/>
        <w:jc w:val="left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 w:rsidRPr="002748FB">
        <w:rPr>
          <w:rStyle w:val="FontStyle80"/>
          <w:rFonts w:ascii="Times New Roman" w:hAnsi="Times New Roman"/>
          <w:sz w:val="28"/>
          <w:szCs w:val="28"/>
          <w:lang w:val="uk-UA" w:eastAsia="uk-UA"/>
        </w:rPr>
        <w:t>Вкажіть правильну відповідь («так» чи «ні»)</w:t>
      </w:r>
      <w:r w:rsidRPr="00BD412C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5F1F21" w:rsidRDefault="005F1F21" w:rsidP="005F1F21">
      <w:pPr>
        <w:pStyle w:val="Style3"/>
        <w:widowControl/>
        <w:spacing w:before="144" w:line="240" w:lineRule="auto"/>
        <w:ind w:right="960"/>
        <w:jc w:val="left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(правильне 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розв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’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язання кожного завдання оцінюється в 0,5 бала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– разом 1,5 бала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)</w:t>
      </w:r>
    </w:p>
    <w:p w:rsidR="005F1F21" w:rsidRDefault="005F1F21" w:rsidP="005F1F21">
      <w:pPr>
        <w:pStyle w:val="a3"/>
        <w:numPr>
          <w:ilvl w:val="0"/>
          <w:numId w:val="10"/>
        </w:numPr>
        <w:ind w:left="714" w:hanging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Відмерлі рештки сфагнових мохів утворюють торф.</w:t>
      </w:r>
    </w:p>
    <w:p w:rsidR="005F1F21" w:rsidRDefault="005F1F21" w:rsidP="005F1F21">
      <w:pPr>
        <w:pStyle w:val="a3"/>
        <w:numPr>
          <w:ilvl w:val="0"/>
          <w:numId w:val="10"/>
        </w:numPr>
        <w:ind w:left="714" w:hanging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Усі види папоротей, що трапляються на території України виключно трав’янисті рослини.</w:t>
      </w:r>
    </w:p>
    <w:p w:rsidR="005F1F21" w:rsidRPr="004F0512" w:rsidRDefault="005F1F21" w:rsidP="005F1F21">
      <w:pPr>
        <w:pStyle w:val="a3"/>
        <w:numPr>
          <w:ilvl w:val="0"/>
          <w:numId w:val="10"/>
        </w:numPr>
        <w:ind w:left="714" w:hanging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Голонасінні рослини запилюються за допомогою комах.</w:t>
      </w:r>
    </w:p>
    <w:p w:rsidR="005F1F21" w:rsidRDefault="005F1F21" w:rsidP="005F1F21">
      <w:pPr>
        <w:pStyle w:val="Style3"/>
        <w:widowControl/>
        <w:spacing w:line="240" w:lineRule="auto"/>
        <w:ind w:left="360" w:right="960"/>
        <w:jc w:val="left"/>
        <w:rPr>
          <w:rStyle w:val="FontStyle117"/>
          <w:rFonts w:ascii="Times New Roman" w:hAnsi="Times New Roman"/>
          <w:b/>
          <w:i/>
          <w:sz w:val="28"/>
          <w:szCs w:val="28"/>
          <w:lang w:val="uk-UA" w:eastAsia="uk-UA"/>
        </w:rPr>
      </w:pPr>
      <w:r w:rsidRPr="000A6AD9">
        <w:rPr>
          <w:rStyle w:val="FontStyle18"/>
          <w:rFonts w:ascii="Times New Roman" w:hAnsi="Times New Roman"/>
          <w:i/>
          <w:sz w:val="28"/>
          <w:szCs w:val="28"/>
          <w:u w:val="single"/>
          <w:lang w:val="uk-UA" w:eastAsia="uk-UA"/>
        </w:rPr>
        <w:t>III</w:t>
      </w:r>
      <w:r w:rsidRPr="000A6AD9">
        <w:rPr>
          <w:rStyle w:val="FontStyle18"/>
          <w:rFonts w:ascii="Times New Roman" w:hAnsi="Times New Roman"/>
          <w:i/>
          <w:sz w:val="28"/>
          <w:szCs w:val="28"/>
          <w:lang w:val="uk-UA" w:eastAsia="uk-UA"/>
        </w:rPr>
        <w:tab/>
      </w:r>
      <w:r w:rsidRPr="000A6AD9">
        <w:rPr>
          <w:rStyle w:val="FontStyle18"/>
          <w:rFonts w:ascii="Times New Roman" w:hAnsi="Times New Roman"/>
          <w:i/>
          <w:sz w:val="28"/>
          <w:szCs w:val="28"/>
          <w:u w:val="single"/>
          <w:lang w:val="uk-UA" w:eastAsia="uk-UA"/>
        </w:rPr>
        <w:t>рівень</w:t>
      </w:r>
      <w:r w:rsidRPr="000A6AD9">
        <w:rPr>
          <w:rStyle w:val="FontStyle18"/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</w:p>
    <w:p w:rsidR="005F1F21" w:rsidRPr="000B05F9" w:rsidRDefault="005F1F21" w:rsidP="005F1F21">
      <w:pPr>
        <w:pStyle w:val="Style3"/>
        <w:widowControl/>
        <w:spacing w:line="240" w:lineRule="auto"/>
        <w:ind w:left="360" w:right="960"/>
        <w:jc w:val="left"/>
        <w:rPr>
          <w:rStyle w:val="FontStyle18"/>
          <w:rFonts w:ascii="Times New Roman" w:hAnsi="Times New Roman"/>
          <w:b w:val="0"/>
          <w:i/>
          <w:sz w:val="28"/>
          <w:szCs w:val="28"/>
          <w:lang w:val="uk-UA" w:eastAsia="uk-UA"/>
        </w:rPr>
      </w:pPr>
      <w:r w:rsidRPr="000A6AD9">
        <w:rPr>
          <w:rStyle w:val="FontStyle117"/>
          <w:rFonts w:ascii="Times New Roman" w:hAnsi="Times New Roman"/>
          <w:b/>
          <w:i/>
          <w:sz w:val="28"/>
          <w:szCs w:val="28"/>
          <w:lang w:val="uk-UA" w:eastAsia="uk-UA"/>
        </w:rPr>
        <w:t>Вкажіть відповідність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B05F9">
        <w:rPr>
          <w:rStyle w:val="FontStyle18"/>
          <w:rFonts w:ascii="Times New Roman" w:hAnsi="Times New Roman"/>
          <w:b w:val="0"/>
          <w:sz w:val="28"/>
          <w:szCs w:val="28"/>
          <w:lang w:val="uk-UA" w:eastAsia="uk-UA"/>
        </w:rPr>
        <w:t>(правильне розв’язання завдання оцінюється в 1 бал)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"/>
        <w:gridCol w:w="6139"/>
        <w:gridCol w:w="512"/>
        <w:gridCol w:w="2535"/>
      </w:tblGrid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 xml:space="preserve">Водорості </w:t>
            </w: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хвощ польовий</w:t>
            </w:r>
          </w:p>
        </w:tc>
      </w:tr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 xml:space="preserve">Мохи </w:t>
            </w: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Б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улотрикс</w:t>
            </w:r>
            <w:proofErr w:type="spellEnd"/>
          </w:p>
        </w:tc>
      </w:tr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 xml:space="preserve">Голонасінні </w:t>
            </w: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В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сфагнум</w:t>
            </w:r>
          </w:p>
        </w:tc>
      </w:tr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 xml:space="preserve">Хвощі </w:t>
            </w: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Г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 xml:space="preserve">плаун </w:t>
            </w:r>
            <w:proofErr w:type="spellStart"/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булавовидний</w:t>
            </w:r>
            <w:proofErr w:type="spellEnd"/>
          </w:p>
        </w:tc>
      </w:tr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Д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сосна звичайна</w:t>
            </w:r>
          </w:p>
        </w:tc>
      </w:tr>
    </w:tbl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F1F21" w:rsidRPr="000B05F9" w:rsidRDefault="005F1F21" w:rsidP="005F1F2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FontStyle18"/>
          <w:rFonts w:ascii="Times New Roman" w:hAnsi="Times New Roman"/>
          <w:i/>
          <w:sz w:val="28"/>
          <w:szCs w:val="28"/>
          <w:lang w:val="uk-UA" w:eastAsia="uk-UA"/>
        </w:rPr>
        <w:t xml:space="preserve">Розгляньте малюнок папороті  </w:t>
      </w:r>
      <w:r w:rsidRPr="00AE3955">
        <w:rPr>
          <w:rStyle w:val="FontStyle18"/>
          <w:rFonts w:ascii="Times New Roman" w:hAnsi="Times New Roman"/>
          <w:i/>
          <w:sz w:val="28"/>
          <w:szCs w:val="28"/>
          <w:lang w:val="uk-UA" w:eastAsia="uk-UA"/>
        </w:rPr>
        <w:t>і назвіть позначені структури</w:t>
      </w:r>
      <w:r w:rsidRPr="00AE3955">
        <w:rPr>
          <w:rStyle w:val="FontStyle18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B05F9">
        <w:rPr>
          <w:rStyle w:val="FontStyle18"/>
          <w:rFonts w:ascii="Times New Roman" w:hAnsi="Times New Roman"/>
          <w:b w:val="0"/>
          <w:sz w:val="28"/>
          <w:szCs w:val="28"/>
          <w:lang w:val="uk-UA" w:eastAsia="uk-UA"/>
        </w:rPr>
        <w:t>(правильне розв’язання завдання оцінюється в 1 бал)</w:t>
      </w: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940425" cy="2278156"/>
            <wp:effectExtent l="19050" t="0" r="3175" b="0"/>
            <wp:docPr id="97" name="Рисунок 9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F21" w:rsidRPr="000B05F9" w:rsidRDefault="005F1F21" w:rsidP="005F1F21">
      <w:pPr>
        <w:pStyle w:val="Style7"/>
        <w:widowControl/>
        <w:tabs>
          <w:tab w:val="left" w:pos="262"/>
        </w:tabs>
        <w:spacing w:before="79"/>
        <w:ind w:right="941"/>
        <w:rPr>
          <w:rStyle w:val="FontStyle80"/>
          <w:rFonts w:ascii="Times New Roman" w:hAnsi="Times New Roman"/>
          <w:b w:val="0"/>
          <w:sz w:val="28"/>
          <w:szCs w:val="28"/>
          <w:lang w:val="uk-UA" w:eastAsia="uk-UA"/>
        </w:rPr>
      </w:pPr>
      <w:r>
        <w:rPr>
          <w:rStyle w:val="FontStyle80"/>
          <w:rFonts w:ascii="Times New Roman" w:hAnsi="Times New Roman"/>
          <w:sz w:val="28"/>
          <w:szCs w:val="28"/>
          <w:lang w:val="uk-UA" w:eastAsia="uk-UA"/>
        </w:rPr>
        <w:t xml:space="preserve">Дайте визначення: </w:t>
      </w:r>
      <w:r w:rsidRPr="000B05F9">
        <w:rPr>
          <w:rStyle w:val="FontStyle80"/>
          <w:rFonts w:ascii="Times New Roman" w:hAnsi="Times New Roman"/>
          <w:b w:val="0"/>
          <w:i w:val="0"/>
          <w:sz w:val="28"/>
          <w:szCs w:val="28"/>
          <w:lang w:val="uk-UA" w:eastAsia="uk-UA"/>
        </w:rPr>
        <w:t>(</w:t>
      </w:r>
      <w:r w:rsidRPr="000B05F9">
        <w:rPr>
          <w:rStyle w:val="FontStyle18"/>
          <w:rFonts w:ascii="Times New Roman" w:hAnsi="Times New Roman"/>
          <w:b w:val="0"/>
          <w:sz w:val="28"/>
          <w:szCs w:val="28"/>
          <w:lang w:val="uk-UA" w:eastAsia="uk-UA"/>
        </w:rPr>
        <w:t>завдання оцінюється в 1 бал)</w:t>
      </w: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Альгологія - </w:t>
      </w:r>
    </w:p>
    <w:p w:rsidR="005F1F21" w:rsidRPr="0078112E" w:rsidRDefault="005F1F21" w:rsidP="005F1F21">
      <w:pPr>
        <w:pStyle w:val="a3"/>
        <w:rPr>
          <w:rStyle w:val="FontStyle117"/>
          <w:rFonts w:ascii="Times New Roman" w:hAnsi="Times New Roman"/>
          <w:b/>
          <w:sz w:val="28"/>
          <w:szCs w:val="28"/>
          <w:lang w:val="uk-UA" w:eastAsia="uk-UA"/>
        </w:rPr>
      </w:pPr>
      <w:r w:rsidRPr="0078112E">
        <w:rPr>
          <w:rStyle w:val="FontStyle117"/>
          <w:rFonts w:ascii="Times New Roman" w:hAnsi="Times New Roman"/>
          <w:b/>
          <w:sz w:val="28"/>
          <w:szCs w:val="28"/>
          <w:u w:val="single"/>
          <w:lang w:val="uk-UA" w:eastAsia="uk-UA"/>
        </w:rPr>
        <w:t>IV рівень</w:t>
      </w:r>
      <w:r w:rsidRPr="0078112E">
        <w:rPr>
          <w:rStyle w:val="FontStyle117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5F1F21" w:rsidRPr="00D33D9F" w:rsidRDefault="005F1F21" w:rsidP="005F1F2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Завдання з відкритою відповіддю</w:t>
      </w:r>
      <w:r w:rsidRPr="002748F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(одне завдання на вибір)</w:t>
      </w: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(правильне розв'язання одного завдання  на вибір учня оцінюється в 3 бали)</w:t>
      </w:r>
    </w:p>
    <w:p w:rsidR="005F1F21" w:rsidRDefault="005F1F21" w:rsidP="005F1F21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спільного і відмінного між водоростями і вищими споровими рослинами?</w:t>
      </w:r>
    </w:p>
    <w:p w:rsidR="005F1F21" w:rsidRPr="004F0512" w:rsidRDefault="005F1F21" w:rsidP="005F1F21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Порівняти ознаки однодольних і дводольних рослин</w:t>
      </w:r>
    </w:p>
    <w:p w:rsidR="005F1F21" w:rsidRDefault="005F1F21" w:rsidP="005F1F21">
      <w:pPr>
        <w:pStyle w:val="a3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5F1F21" w:rsidRDefault="005F1F21" w:rsidP="00620AA7">
      <w:pPr>
        <w:pStyle w:val="a3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5F1F21" w:rsidRDefault="005F1F21" w:rsidP="005F1F21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Тема: Різноманітність рослин.</w:t>
      </w:r>
    </w:p>
    <w:p w:rsidR="005F1F21" w:rsidRPr="00B93EE3" w:rsidRDefault="005F1F21" w:rsidP="005F1F2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ІІ варіант</w:t>
      </w:r>
    </w:p>
    <w:p w:rsidR="005F1F21" w:rsidRPr="000B05F9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F1F21" w:rsidRPr="00A11060" w:rsidRDefault="005F1F21" w:rsidP="005F1F21">
      <w:pPr>
        <w:pStyle w:val="Style3"/>
        <w:widowControl/>
        <w:spacing w:before="144"/>
        <w:ind w:right="960"/>
        <w:jc w:val="left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 w:rsidRPr="00D83EB9">
        <w:rPr>
          <w:rStyle w:val="FontStyle116"/>
          <w:rFonts w:ascii="Times New Roman" w:hAnsi="Times New Roman"/>
          <w:sz w:val="28"/>
          <w:szCs w:val="28"/>
          <w:u w:val="single"/>
          <w:lang w:val="uk-UA" w:eastAsia="uk-UA"/>
        </w:rPr>
        <w:t>І</w:t>
      </w:r>
      <w:r w:rsidRPr="00D5116A">
        <w:rPr>
          <w:rStyle w:val="FontStyle116"/>
          <w:rFonts w:ascii="Times New Roman" w:hAnsi="Times New Roman"/>
          <w:b w:val="0"/>
          <w:sz w:val="28"/>
          <w:szCs w:val="28"/>
          <w:u w:val="single"/>
          <w:lang w:val="uk-UA" w:eastAsia="uk-UA"/>
        </w:rPr>
        <w:t xml:space="preserve"> </w:t>
      </w:r>
      <w:r w:rsidRPr="00D5116A">
        <w:rPr>
          <w:rStyle w:val="FontStyle117"/>
          <w:rFonts w:ascii="Times New Roman" w:hAnsi="Times New Roman"/>
          <w:b/>
          <w:sz w:val="28"/>
          <w:szCs w:val="28"/>
          <w:u w:val="single"/>
          <w:lang w:val="uk-UA" w:eastAsia="uk-UA"/>
        </w:rPr>
        <w:t>рівень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(правильне розв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’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язання кожного завдання оцінюється в 0,5 бала) </w:t>
      </w:r>
    </w:p>
    <w:p w:rsidR="005F1F21" w:rsidRPr="000B05F9" w:rsidRDefault="005F1F21" w:rsidP="000B05F9">
      <w:pPr>
        <w:pStyle w:val="Style9"/>
        <w:widowControl/>
        <w:spacing w:line="240" w:lineRule="auto"/>
        <w:rPr>
          <w:rFonts w:ascii="Times New Roman" w:hAnsi="Times New Roman" w:cs="Century Schoolbook"/>
          <w:bCs/>
          <w:i/>
          <w:iCs/>
          <w:sz w:val="28"/>
          <w:szCs w:val="28"/>
          <w:lang w:val="uk-UA" w:eastAsia="uk-UA"/>
        </w:rPr>
      </w:pPr>
      <w:r w:rsidRPr="000B05F9">
        <w:rPr>
          <w:rStyle w:val="FontStyle80"/>
          <w:rFonts w:ascii="Times New Roman" w:hAnsi="Times New Roman"/>
          <w:i w:val="0"/>
          <w:sz w:val="28"/>
          <w:szCs w:val="28"/>
          <w:lang w:val="uk-UA" w:eastAsia="uk-UA"/>
        </w:rPr>
        <w:t>Тестові завдання з однією правильною відповіддю</w:t>
      </w:r>
    </w:p>
    <w:p w:rsidR="005F1F21" w:rsidRPr="00B93EE3" w:rsidRDefault="005F1F21" w:rsidP="000B05F9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B05F9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B93EE3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>Визначте ознаку, яка притаманна лише покритонасінним рослинам:</w:t>
      </w:r>
    </w:p>
    <w:p w:rsidR="005F1F21" w:rsidRPr="00B93EE3" w:rsidRDefault="005F1F21" w:rsidP="000B05F9">
      <w:pPr>
        <w:pStyle w:val="a3"/>
        <w:jc w:val="both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</w:pPr>
      <w:r w:rsidRPr="00B93EE3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lastRenderedPageBreak/>
        <w:t>а)</w:t>
      </w:r>
      <w:r w:rsidR="00B93EE3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 xml:space="preserve"> </w:t>
      </w:r>
      <w:r w:rsidRPr="00B93EE3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>здатні утворювати насінини; б) здатні формувати плоди; в) мають тільки мичкувату кореневу систему.</w:t>
      </w:r>
    </w:p>
    <w:p w:rsidR="00B93EE3" w:rsidRDefault="005F1F21" w:rsidP="000B05F9">
      <w:pPr>
        <w:pStyle w:val="a3"/>
        <w:jc w:val="both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</w:pPr>
      <w:r w:rsidRPr="00B93EE3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 xml:space="preserve">2. Який спосіб запилення сосни звичайної: </w:t>
      </w:r>
    </w:p>
    <w:p w:rsidR="00B93EE3" w:rsidRDefault="005F1F21" w:rsidP="000B05F9">
      <w:pPr>
        <w:pStyle w:val="a3"/>
        <w:jc w:val="both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</w:pPr>
      <w:r w:rsidRPr="00B93EE3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 xml:space="preserve">а) за допомогою вітру; б) за допомогою комах; в) за допомогою птахів; </w:t>
      </w:r>
    </w:p>
    <w:p w:rsidR="005F1F21" w:rsidRPr="00B93EE3" w:rsidRDefault="005F1F21" w:rsidP="000B05F9">
      <w:pPr>
        <w:pStyle w:val="a3"/>
        <w:jc w:val="both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</w:pPr>
      <w:r w:rsidRPr="00B93EE3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>г) самозапилення.</w:t>
      </w:r>
    </w:p>
    <w:p w:rsidR="00B93EE3" w:rsidRDefault="005F1F21" w:rsidP="000B05F9">
      <w:pPr>
        <w:pStyle w:val="a3"/>
        <w:jc w:val="both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</w:pPr>
      <w:r w:rsidRPr="00B93EE3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 xml:space="preserve">3. Назвіть корисну копалину, що утворилась із вимерлих решток моху: </w:t>
      </w:r>
    </w:p>
    <w:p w:rsidR="005F1F21" w:rsidRPr="00B93EE3" w:rsidRDefault="005F1F21" w:rsidP="000B05F9">
      <w:pPr>
        <w:pStyle w:val="a3"/>
        <w:jc w:val="both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</w:pPr>
      <w:r w:rsidRPr="00B93EE3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>а) вапняк; б) торф; в) кам’яне вугілля.</w:t>
      </w:r>
    </w:p>
    <w:p w:rsidR="00B93EE3" w:rsidRDefault="005F1F21" w:rsidP="000B05F9">
      <w:pPr>
        <w:pStyle w:val="a3"/>
        <w:jc w:val="both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</w:pPr>
      <w:r w:rsidRPr="00B93EE3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 xml:space="preserve">4. Вибрати із перелічених рослин плодову: </w:t>
      </w:r>
    </w:p>
    <w:p w:rsidR="005F1F21" w:rsidRPr="00B93EE3" w:rsidRDefault="005F1F21" w:rsidP="000B05F9">
      <w:pPr>
        <w:pStyle w:val="a3"/>
        <w:jc w:val="both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</w:pPr>
      <w:r w:rsidRPr="00B93EE3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>а) помідор; б) яблуня; в) капуста; г) жито.</w:t>
      </w:r>
    </w:p>
    <w:p w:rsidR="00B93EE3" w:rsidRDefault="005F1F21" w:rsidP="000B05F9">
      <w:pPr>
        <w:pStyle w:val="a3"/>
        <w:jc w:val="both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</w:pPr>
      <w:r w:rsidRPr="00B93EE3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 xml:space="preserve">5. До мохів належить: </w:t>
      </w:r>
    </w:p>
    <w:p w:rsidR="005F1F21" w:rsidRPr="00B93EE3" w:rsidRDefault="005F1F21" w:rsidP="000B05F9">
      <w:pPr>
        <w:pStyle w:val="a3"/>
        <w:jc w:val="both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</w:pPr>
      <w:r w:rsidRPr="00B93EE3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 xml:space="preserve">а) сфагнум; б) плаун </w:t>
      </w:r>
      <w:proofErr w:type="spellStart"/>
      <w:r w:rsidRPr="00B93EE3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>булавовидний</w:t>
      </w:r>
      <w:proofErr w:type="spellEnd"/>
      <w:r w:rsidRPr="00B93EE3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>; в) хвощ польовий; г) щитник чоловічий.</w:t>
      </w:r>
    </w:p>
    <w:p w:rsidR="00B93EE3" w:rsidRDefault="005F1F21" w:rsidP="000B05F9">
      <w:pPr>
        <w:pStyle w:val="a3"/>
        <w:jc w:val="both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</w:pPr>
      <w:r w:rsidRPr="00B93EE3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 xml:space="preserve">6. Назвіть рослину-паразита: </w:t>
      </w:r>
    </w:p>
    <w:p w:rsidR="005F1F21" w:rsidRPr="00B93EE3" w:rsidRDefault="005F1F21" w:rsidP="000B05F9">
      <w:pPr>
        <w:pStyle w:val="a3"/>
        <w:jc w:val="both"/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</w:pPr>
      <w:r w:rsidRPr="00B93EE3">
        <w:rPr>
          <w:rStyle w:val="FontStyle17"/>
          <w:rFonts w:ascii="Times New Roman" w:hAnsi="Times New Roman"/>
          <w:b w:val="0"/>
          <w:i w:val="0"/>
          <w:sz w:val="28"/>
          <w:szCs w:val="28"/>
          <w:lang w:val="uk-UA" w:eastAsia="uk-UA"/>
        </w:rPr>
        <w:t>а) росичка; б) повитиця; в) ромашка; г) блекота.</w:t>
      </w:r>
    </w:p>
    <w:p w:rsidR="005F1F21" w:rsidRPr="00D5116A" w:rsidRDefault="005F1F21" w:rsidP="005F1F21">
      <w:pPr>
        <w:pStyle w:val="Style7"/>
        <w:widowControl/>
        <w:tabs>
          <w:tab w:val="left" w:pos="262"/>
        </w:tabs>
        <w:spacing w:before="79"/>
        <w:ind w:right="941"/>
        <w:rPr>
          <w:rStyle w:val="FontStyle117"/>
          <w:rFonts w:ascii="Times New Roman" w:hAnsi="Times New Roman"/>
          <w:b/>
          <w:sz w:val="28"/>
          <w:szCs w:val="28"/>
          <w:lang w:val="uk-UA" w:eastAsia="uk-UA"/>
        </w:rPr>
      </w:pPr>
      <w:r w:rsidRPr="00D5116A">
        <w:rPr>
          <w:rStyle w:val="FontStyle117"/>
          <w:rFonts w:ascii="Times New Roman" w:hAnsi="Times New Roman"/>
          <w:b/>
          <w:sz w:val="28"/>
          <w:szCs w:val="28"/>
          <w:u w:val="single"/>
          <w:lang w:val="uk-UA" w:eastAsia="uk-UA"/>
        </w:rPr>
        <w:t>II</w:t>
      </w:r>
      <w:r w:rsidRPr="00D5116A">
        <w:rPr>
          <w:rStyle w:val="FontStyle117"/>
          <w:rFonts w:ascii="Times New Roman" w:hAnsi="Times New Roman"/>
          <w:b/>
          <w:sz w:val="28"/>
          <w:szCs w:val="28"/>
          <w:lang w:val="uk-UA" w:eastAsia="uk-UA"/>
        </w:rPr>
        <w:tab/>
      </w:r>
      <w:r w:rsidRPr="00D5116A">
        <w:rPr>
          <w:rStyle w:val="FontStyle117"/>
          <w:rFonts w:ascii="Times New Roman" w:hAnsi="Times New Roman"/>
          <w:b/>
          <w:sz w:val="28"/>
          <w:szCs w:val="28"/>
          <w:u w:val="single"/>
          <w:lang w:val="uk-UA" w:eastAsia="uk-UA"/>
        </w:rPr>
        <w:t>рівень</w:t>
      </w:r>
      <w:r w:rsidRPr="00D5116A">
        <w:rPr>
          <w:rStyle w:val="FontStyle117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5F1F21" w:rsidRDefault="005F1F21" w:rsidP="005F1F21">
      <w:pPr>
        <w:pStyle w:val="Style7"/>
        <w:widowControl/>
        <w:tabs>
          <w:tab w:val="left" w:pos="262"/>
        </w:tabs>
        <w:spacing w:before="79"/>
        <w:ind w:right="941"/>
        <w:rPr>
          <w:rStyle w:val="FontStyle80"/>
          <w:rFonts w:ascii="Times New Roman" w:hAnsi="Times New Roman"/>
          <w:sz w:val="28"/>
          <w:szCs w:val="28"/>
          <w:lang w:val="uk-UA" w:eastAsia="uk-UA"/>
        </w:rPr>
      </w:pPr>
      <w:r w:rsidRPr="002748FB">
        <w:rPr>
          <w:rStyle w:val="FontStyle80"/>
          <w:rFonts w:ascii="Times New Roman" w:hAnsi="Times New Roman"/>
          <w:sz w:val="28"/>
          <w:szCs w:val="28"/>
          <w:lang w:val="uk-UA" w:eastAsia="uk-UA"/>
        </w:rPr>
        <w:t>Доповніть незакінчене речення</w:t>
      </w: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(правильне розв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’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язання кожного завдання оцінюється в 0,5 бала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– разом 1,5 бала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)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>1. Коренева система у дводольних рослин…….</w:t>
      </w: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У життєвому циклі мохів переважає…..</w:t>
      </w: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Існують такі групи водоростей:……..</w:t>
      </w:r>
    </w:p>
    <w:p w:rsidR="005F1F21" w:rsidRDefault="005F1F21" w:rsidP="005F1F21">
      <w:pPr>
        <w:pStyle w:val="Style3"/>
        <w:widowControl/>
        <w:spacing w:before="144" w:line="240" w:lineRule="auto"/>
        <w:ind w:right="960"/>
        <w:jc w:val="left"/>
        <w:rPr>
          <w:rStyle w:val="FontStyle117"/>
          <w:rFonts w:ascii="Times New Roman" w:hAnsi="Times New Roman"/>
          <w:sz w:val="28"/>
          <w:szCs w:val="28"/>
          <w:lang w:val="uk-UA" w:eastAsia="uk-UA"/>
        </w:rPr>
      </w:pPr>
      <w:r w:rsidRPr="002748FB">
        <w:rPr>
          <w:rStyle w:val="FontStyle80"/>
          <w:rFonts w:ascii="Times New Roman" w:hAnsi="Times New Roman"/>
          <w:sz w:val="28"/>
          <w:szCs w:val="28"/>
          <w:lang w:val="uk-UA" w:eastAsia="uk-UA"/>
        </w:rPr>
        <w:t>Вкажіть правильну відповідь («так» чи «ні»)</w:t>
      </w:r>
      <w:r w:rsidRPr="00BD412C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5F1F21" w:rsidRPr="00D83EB9" w:rsidRDefault="005F1F21" w:rsidP="005F1F21">
      <w:pPr>
        <w:pStyle w:val="Style3"/>
        <w:widowControl/>
        <w:spacing w:before="144" w:line="240" w:lineRule="auto"/>
        <w:ind w:right="960"/>
        <w:jc w:val="left"/>
        <w:rPr>
          <w:rFonts w:ascii="Times New Roman" w:hAnsi="Times New Roman" w:cs="Century Schoolbook"/>
          <w:sz w:val="28"/>
          <w:szCs w:val="28"/>
          <w:lang w:val="uk-UA" w:eastAsia="uk-UA"/>
        </w:rPr>
      </w:pP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(правильне 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розв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>’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язання кожного завдання оцінюється в 0,5 бала</w:t>
      </w:r>
      <w:r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– разом 1,5 бала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)</w:t>
      </w:r>
    </w:p>
    <w:p w:rsidR="005F1F21" w:rsidRDefault="005F1F21" w:rsidP="00B93EE3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зародків дводольних рослин одна сім’ядоля.</w:t>
      </w:r>
    </w:p>
    <w:p w:rsidR="005F1F21" w:rsidRDefault="005F1F21" w:rsidP="00B93EE3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Фотосинтез у хвощів переважно відбувається в зелених стеблах.</w:t>
      </w:r>
    </w:p>
    <w:p w:rsidR="005F1F21" w:rsidRPr="00D83EB9" w:rsidRDefault="005F1F21" w:rsidP="00B93EE3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Спільною ознакою усіх водоростей є наявність у їхніх клітинах хлоропластів із хлорофілом.</w:t>
      </w:r>
    </w:p>
    <w:p w:rsidR="005F1F21" w:rsidRPr="00B93EE3" w:rsidRDefault="005F1F21" w:rsidP="005F1F21">
      <w:pPr>
        <w:pStyle w:val="Style3"/>
        <w:widowControl/>
        <w:spacing w:line="240" w:lineRule="auto"/>
        <w:ind w:left="360" w:right="960"/>
        <w:jc w:val="left"/>
        <w:rPr>
          <w:rStyle w:val="FontStyle18"/>
          <w:rFonts w:ascii="Times New Roman" w:hAnsi="Times New Roman"/>
          <w:b w:val="0"/>
          <w:sz w:val="28"/>
          <w:szCs w:val="28"/>
          <w:lang w:val="uk-UA" w:eastAsia="uk-UA"/>
        </w:rPr>
      </w:pPr>
      <w:r w:rsidRPr="00D83EB9">
        <w:rPr>
          <w:rStyle w:val="FontStyle18"/>
          <w:rFonts w:ascii="Times New Roman" w:hAnsi="Times New Roman"/>
          <w:sz w:val="28"/>
          <w:szCs w:val="28"/>
          <w:u w:val="single"/>
          <w:lang w:val="uk-UA" w:eastAsia="uk-UA"/>
        </w:rPr>
        <w:t>III</w:t>
      </w:r>
      <w:r w:rsidRPr="00D83EB9">
        <w:rPr>
          <w:rStyle w:val="FontStyle18"/>
          <w:rFonts w:ascii="Times New Roman" w:hAnsi="Times New Roman"/>
          <w:sz w:val="28"/>
          <w:szCs w:val="28"/>
          <w:lang w:val="uk-UA" w:eastAsia="uk-UA"/>
        </w:rPr>
        <w:tab/>
      </w:r>
      <w:r w:rsidRPr="00D83EB9">
        <w:rPr>
          <w:rStyle w:val="FontStyle18"/>
          <w:rFonts w:ascii="Times New Roman" w:hAnsi="Times New Roman"/>
          <w:sz w:val="28"/>
          <w:szCs w:val="28"/>
          <w:u w:val="single"/>
          <w:lang w:val="uk-UA" w:eastAsia="uk-UA"/>
        </w:rPr>
        <w:t>рівень</w:t>
      </w:r>
      <w:r w:rsidRPr="00D83EB9">
        <w:rPr>
          <w:rStyle w:val="FontStyle18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A6AD9">
        <w:rPr>
          <w:rStyle w:val="FontStyle117"/>
          <w:rFonts w:ascii="Times New Roman" w:hAnsi="Times New Roman"/>
          <w:i/>
          <w:sz w:val="28"/>
          <w:szCs w:val="28"/>
          <w:lang w:val="uk-UA" w:eastAsia="uk-UA"/>
        </w:rPr>
        <w:br/>
      </w:r>
      <w:r w:rsidRPr="000A6AD9">
        <w:rPr>
          <w:rStyle w:val="FontStyle117"/>
          <w:rFonts w:ascii="Times New Roman" w:hAnsi="Times New Roman"/>
          <w:b/>
          <w:i/>
          <w:sz w:val="28"/>
          <w:szCs w:val="28"/>
          <w:lang w:val="uk-UA" w:eastAsia="uk-UA"/>
        </w:rPr>
        <w:t>Вкажіть відповідність</w:t>
      </w: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93EE3">
        <w:rPr>
          <w:rStyle w:val="FontStyle18"/>
          <w:rFonts w:ascii="Times New Roman" w:hAnsi="Times New Roman"/>
          <w:b w:val="0"/>
          <w:sz w:val="28"/>
          <w:szCs w:val="28"/>
          <w:lang w:val="uk-UA" w:eastAsia="uk-UA"/>
        </w:rPr>
        <w:t>(правильне розв’язання завдання оцінюється в 1 бал)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"/>
        <w:gridCol w:w="6139"/>
        <w:gridCol w:w="512"/>
        <w:gridCol w:w="2535"/>
      </w:tblGrid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Зелена водорість</w:t>
            </w: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спірогіра</w:t>
            </w:r>
            <w:proofErr w:type="spellEnd"/>
          </w:p>
        </w:tc>
      </w:tr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Червона водорість</w:t>
            </w: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Б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ламінарія</w:t>
            </w:r>
          </w:p>
        </w:tc>
      </w:tr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Бура водорість</w:t>
            </w: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В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порфіра</w:t>
            </w:r>
          </w:p>
        </w:tc>
      </w:tr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Діатомова водорість</w:t>
            </w: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Г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навікула</w:t>
            </w:r>
            <w:proofErr w:type="spellEnd"/>
          </w:p>
        </w:tc>
      </w:tr>
      <w:tr w:rsidR="005F1F21" w:rsidRPr="00257D33" w:rsidTr="00216BA0">
        <w:tc>
          <w:tcPr>
            <w:tcW w:w="38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139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12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57D33"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Д</w:t>
            </w:r>
          </w:p>
        </w:tc>
        <w:tc>
          <w:tcPr>
            <w:tcW w:w="2535" w:type="dxa"/>
            <w:shd w:val="clear" w:color="auto" w:fill="auto"/>
          </w:tcPr>
          <w:p w:rsidR="005F1F21" w:rsidRPr="00257D33" w:rsidRDefault="005F1F21" w:rsidP="00216BA0">
            <w:pPr>
              <w:pStyle w:val="Style10"/>
              <w:widowControl/>
              <w:tabs>
                <w:tab w:val="left" w:pos="358"/>
              </w:tabs>
              <w:spacing w:line="240" w:lineRule="auto"/>
              <w:ind w:firstLine="0"/>
              <w:jc w:val="left"/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117"/>
                <w:rFonts w:ascii="Times New Roman" w:hAnsi="Times New Roman"/>
                <w:sz w:val="28"/>
                <w:szCs w:val="28"/>
                <w:lang w:val="uk-UA" w:eastAsia="uk-UA"/>
              </w:rPr>
              <w:t>зозулин льон</w:t>
            </w:r>
          </w:p>
        </w:tc>
      </w:tr>
    </w:tbl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F1F21" w:rsidRPr="00B93EE3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Style w:val="FontStyle18"/>
          <w:rFonts w:ascii="Times New Roman" w:hAnsi="Times New Roman"/>
          <w:i/>
          <w:sz w:val="28"/>
          <w:szCs w:val="28"/>
          <w:lang w:val="uk-UA" w:eastAsia="uk-UA"/>
        </w:rPr>
        <w:t xml:space="preserve">Розгляньте малюнок плауна </w:t>
      </w:r>
      <w:proofErr w:type="spellStart"/>
      <w:r>
        <w:rPr>
          <w:rStyle w:val="FontStyle18"/>
          <w:rFonts w:ascii="Times New Roman" w:hAnsi="Times New Roman"/>
          <w:i/>
          <w:sz w:val="28"/>
          <w:szCs w:val="28"/>
          <w:lang w:val="uk-UA" w:eastAsia="uk-UA"/>
        </w:rPr>
        <w:t>булавовидного</w:t>
      </w:r>
      <w:proofErr w:type="spellEnd"/>
      <w:r>
        <w:rPr>
          <w:rStyle w:val="FontStyle18"/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AE3955">
        <w:rPr>
          <w:rStyle w:val="FontStyle18"/>
          <w:rFonts w:ascii="Times New Roman" w:hAnsi="Times New Roman"/>
          <w:i/>
          <w:sz w:val="28"/>
          <w:szCs w:val="28"/>
          <w:lang w:val="uk-UA" w:eastAsia="uk-UA"/>
        </w:rPr>
        <w:t>і назвіть позначені структури.</w:t>
      </w:r>
      <w:r w:rsidRPr="00AE3955">
        <w:rPr>
          <w:rStyle w:val="FontStyle18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93EE3">
        <w:rPr>
          <w:rStyle w:val="FontStyle18"/>
          <w:rFonts w:ascii="Times New Roman" w:hAnsi="Times New Roman"/>
          <w:b w:val="0"/>
          <w:sz w:val="28"/>
          <w:szCs w:val="28"/>
          <w:lang w:val="uk-UA" w:eastAsia="uk-UA"/>
        </w:rPr>
        <w:t>(правильне розв’язання завдання оцінюється в 1 бал)</w:t>
      </w:r>
    </w:p>
    <w:p w:rsidR="005F1F21" w:rsidRPr="00B93EE3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F1F21" w:rsidRPr="00B93EE3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F0512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895600" cy="3552825"/>
            <wp:effectExtent l="19050" t="0" r="0" b="0"/>
            <wp:docPr id="2" name="Рисунок 100" descr="Картинки по запросу плаун булавовидный стро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Картинки по запросу плаун булавовидный стро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F21" w:rsidRPr="000C0EBD" w:rsidRDefault="005F1F21" w:rsidP="005F1F21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uk-UA" w:eastAsia="ru-RU"/>
        </w:rPr>
      </w:pPr>
    </w:p>
    <w:p w:rsidR="005F1F21" w:rsidRPr="00B93EE3" w:rsidRDefault="005F1F21" w:rsidP="005F1F21">
      <w:pPr>
        <w:pStyle w:val="Style7"/>
        <w:widowControl/>
        <w:tabs>
          <w:tab w:val="left" w:pos="262"/>
        </w:tabs>
        <w:spacing w:before="79"/>
        <w:ind w:right="941"/>
        <w:rPr>
          <w:rFonts w:ascii="Times New Roman" w:hAnsi="Times New Roman" w:cs="Century Schoolbook"/>
          <w:b/>
          <w:bCs/>
          <w:i/>
          <w:iCs/>
          <w:sz w:val="28"/>
          <w:szCs w:val="28"/>
          <w:lang w:val="uk-UA" w:eastAsia="uk-UA"/>
        </w:rPr>
      </w:pPr>
      <w:r>
        <w:rPr>
          <w:rStyle w:val="FontStyle80"/>
          <w:rFonts w:ascii="Times New Roman" w:hAnsi="Times New Roman"/>
          <w:sz w:val="28"/>
          <w:szCs w:val="28"/>
          <w:lang w:val="uk-UA" w:eastAsia="uk-UA"/>
        </w:rPr>
        <w:t xml:space="preserve">Дайте визначення: </w:t>
      </w:r>
      <w:r w:rsidRPr="00B93EE3">
        <w:rPr>
          <w:rStyle w:val="FontStyle80"/>
          <w:rFonts w:ascii="Times New Roman" w:hAnsi="Times New Roman"/>
          <w:b w:val="0"/>
          <w:i w:val="0"/>
          <w:sz w:val="28"/>
          <w:szCs w:val="28"/>
          <w:lang w:val="uk-UA" w:eastAsia="uk-UA"/>
        </w:rPr>
        <w:t>(</w:t>
      </w:r>
      <w:r w:rsidRPr="00B93EE3">
        <w:rPr>
          <w:rStyle w:val="FontStyle18"/>
          <w:rFonts w:ascii="Times New Roman" w:hAnsi="Times New Roman"/>
          <w:b w:val="0"/>
          <w:sz w:val="28"/>
          <w:szCs w:val="28"/>
          <w:lang w:val="uk-UA" w:eastAsia="uk-UA"/>
        </w:rPr>
        <w:t>завдання оцінюється в 1 бал)</w:t>
      </w:r>
    </w:p>
    <w:p w:rsidR="005F1F21" w:rsidRPr="00D83EB9" w:rsidRDefault="005F1F21" w:rsidP="005F1F21">
      <w:pPr>
        <w:pStyle w:val="a3"/>
        <w:rPr>
          <w:rStyle w:val="FontStyle117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Покритонасінні це -</w:t>
      </w:r>
      <w:r w:rsidRPr="004F0512">
        <w:rPr>
          <w:rFonts w:ascii="Arial" w:hAnsi="Arial" w:cs="Arial"/>
          <w:color w:val="4E4E3F"/>
          <w:sz w:val="24"/>
          <w:szCs w:val="24"/>
          <w:lang w:val="uk-UA"/>
        </w:rPr>
        <w:br/>
      </w:r>
      <w:r w:rsidRPr="0078112E">
        <w:rPr>
          <w:rStyle w:val="FontStyle117"/>
          <w:rFonts w:ascii="Times New Roman" w:hAnsi="Times New Roman"/>
          <w:b/>
          <w:sz w:val="28"/>
          <w:szCs w:val="28"/>
          <w:u w:val="single"/>
          <w:lang w:val="uk-UA" w:eastAsia="uk-UA"/>
        </w:rPr>
        <w:t>IV рівень</w:t>
      </w:r>
      <w:r w:rsidRPr="0078112E">
        <w:rPr>
          <w:rStyle w:val="FontStyle117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5F1F21" w:rsidRPr="00D33D9F" w:rsidRDefault="005F1F21" w:rsidP="005F1F2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Завдання з відкритою відповіддю</w:t>
      </w:r>
      <w:r w:rsidRPr="002748F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(одне завдання на вибір)</w:t>
      </w:r>
    </w:p>
    <w:p w:rsidR="005F1F21" w:rsidRDefault="005F1F21" w:rsidP="005F1F2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11060">
        <w:rPr>
          <w:rStyle w:val="FontStyle117"/>
          <w:rFonts w:ascii="Times New Roman" w:hAnsi="Times New Roman"/>
          <w:sz w:val="28"/>
          <w:szCs w:val="28"/>
          <w:lang w:val="uk-UA" w:eastAsia="uk-UA"/>
        </w:rPr>
        <w:t>(правильне розв'язання одного завдання  на вибір учня оцінюється в 3 бали)</w:t>
      </w:r>
    </w:p>
    <w:p w:rsidR="005F1F21" w:rsidRDefault="005F1F21" w:rsidP="005F1F21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Чим відрізняються голонасінні, папоротеподібні та покритонасінні рослини?</w:t>
      </w:r>
    </w:p>
    <w:p w:rsidR="005F1F21" w:rsidRPr="00AF56C3" w:rsidRDefault="005F1F21" w:rsidP="005F1F21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утворився торф та кам’яне вугілля? Де вони використовуються?</w:t>
      </w:r>
    </w:p>
    <w:p w:rsidR="005F1F21" w:rsidRPr="004F0512" w:rsidRDefault="005F1F21" w:rsidP="005F1F21">
      <w:pPr>
        <w:shd w:val="clear" w:color="auto" w:fill="FFFFFF"/>
        <w:rPr>
          <w:rFonts w:ascii="Arial" w:eastAsia="Times New Roman" w:hAnsi="Arial" w:cs="Arial"/>
          <w:color w:val="4E4E3F"/>
          <w:sz w:val="24"/>
          <w:szCs w:val="24"/>
          <w:lang w:val="uk-UA" w:eastAsia="ru-RU"/>
        </w:rPr>
      </w:pPr>
      <w:r>
        <w:rPr>
          <w:lang w:val="uk-UA"/>
        </w:rPr>
        <w:t xml:space="preserve">  </w:t>
      </w:r>
    </w:p>
    <w:p w:rsidR="005F1F21" w:rsidRDefault="005F1F21" w:rsidP="005F1F2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5F1F21" w:rsidRDefault="005F1F21" w:rsidP="005F1F2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5F1F21" w:rsidRDefault="005F1F21" w:rsidP="005F1F2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5F1F21" w:rsidRDefault="005F1F21" w:rsidP="005F1F2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5F1F21" w:rsidRDefault="005F1F21" w:rsidP="005F1F2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5F1F21" w:rsidRDefault="005F1F21" w:rsidP="005F1F2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5F1F21" w:rsidRDefault="005F1F21" w:rsidP="005F1F2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712A6B" w:rsidRDefault="00712A6B"/>
    <w:sectPr w:rsidR="00712A6B" w:rsidSect="0071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7E1"/>
    <w:multiLevelType w:val="hybridMultilevel"/>
    <w:tmpl w:val="F13AF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67D1"/>
    <w:multiLevelType w:val="hybridMultilevel"/>
    <w:tmpl w:val="6186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04D5D"/>
    <w:multiLevelType w:val="hybridMultilevel"/>
    <w:tmpl w:val="7396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360AB"/>
    <w:multiLevelType w:val="hybridMultilevel"/>
    <w:tmpl w:val="95BEFFFC"/>
    <w:lvl w:ilvl="0" w:tplc="949C9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275007"/>
    <w:multiLevelType w:val="hybridMultilevel"/>
    <w:tmpl w:val="DE3E8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D25A7"/>
    <w:multiLevelType w:val="hybridMultilevel"/>
    <w:tmpl w:val="463A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80E8A"/>
    <w:multiLevelType w:val="hybridMultilevel"/>
    <w:tmpl w:val="1A9643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8300F"/>
    <w:multiLevelType w:val="hybridMultilevel"/>
    <w:tmpl w:val="0B669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8403C"/>
    <w:multiLevelType w:val="hybridMultilevel"/>
    <w:tmpl w:val="9510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C463E"/>
    <w:multiLevelType w:val="hybridMultilevel"/>
    <w:tmpl w:val="A69A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B3F67"/>
    <w:multiLevelType w:val="singleLevel"/>
    <w:tmpl w:val="FDC864E4"/>
    <w:lvl w:ilvl="0">
      <w:start w:val="1"/>
      <w:numFmt w:val="decimal"/>
      <w:lvlText w:val="%1."/>
      <w:legacy w:legacy="1" w:legacySpace="0" w:legacyIndent="386"/>
      <w:lvlJc w:val="left"/>
      <w:rPr>
        <w:rFonts w:ascii="Times New Roman" w:eastAsia="Times New Roman" w:hAnsi="Times New Roman" w:cs="Century Schoolbook"/>
        <w:i w:val="0"/>
      </w:rPr>
    </w:lvl>
  </w:abstractNum>
  <w:abstractNum w:abstractNumId="11">
    <w:nsid w:val="6A4E780F"/>
    <w:multiLevelType w:val="hybridMultilevel"/>
    <w:tmpl w:val="5B84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3A8D"/>
    <w:multiLevelType w:val="hybridMultilevel"/>
    <w:tmpl w:val="3CF4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E2557"/>
    <w:multiLevelType w:val="hybridMultilevel"/>
    <w:tmpl w:val="A49210FA"/>
    <w:lvl w:ilvl="0" w:tplc="89921A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7"/>
  </w:num>
  <w:num w:numId="8">
    <w:abstractNumId w:val="2"/>
  </w:num>
  <w:num w:numId="9">
    <w:abstractNumId w:val="11"/>
  </w:num>
  <w:num w:numId="10">
    <w:abstractNumId w:val="12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F21"/>
    <w:rsid w:val="00071539"/>
    <w:rsid w:val="000B05F9"/>
    <w:rsid w:val="000B524F"/>
    <w:rsid w:val="000C59C6"/>
    <w:rsid w:val="00144BF5"/>
    <w:rsid w:val="001A0DEF"/>
    <w:rsid w:val="00403C56"/>
    <w:rsid w:val="004B6199"/>
    <w:rsid w:val="005F1F21"/>
    <w:rsid w:val="00620AA7"/>
    <w:rsid w:val="00712A6B"/>
    <w:rsid w:val="00890AEB"/>
    <w:rsid w:val="00B93EE3"/>
    <w:rsid w:val="00EF602B"/>
    <w:rsid w:val="00F0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F1F21"/>
    <w:pPr>
      <w:widowControl w:val="0"/>
      <w:autoSpaceDE w:val="0"/>
      <w:autoSpaceDN w:val="0"/>
      <w:adjustRightInd w:val="0"/>
      <w:spacing w:after="0" w:line="43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uiPriority w:val="99"/>
    <w:rsid w:val="005F1F21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17">
    <w:name w:val="Font Style117"/>
    <w:uiPriority w:val="99"/>
    <w:rsid w:val="005F1F21"/>
    <w:rPr>
      <w:rFonts w:ascii="Century Schoolbook" w:hAnsi="Century Schoolbook" w:cs="Century Schoolbook"/>
      <w:sz w:val="20"/>
      <w:szCs w:val="20"/>
    </w:rPr>
  </w:style>
  <w:style w:type="paragraph" w:customStyle="1" w:styleId="Style9">
    <w:name w:val="Style9"/>
    <w:basedOn w:val="a"/>
    <w:uiPriority w:val="99"/>
    <w:rsid w:val="005F1F21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F1F21"/>
    <w:pPr>
      <w:widowControl w:val="0"/>
      <w:autoSpaceDE w:val="0"/>
      <w:autoSpaceDN w:val="0"/>
      <w:adjustRightInd w:val="0"/>
      <w:spacing w:after="0" w:line="274" w:lineRule="exact"/>
      <w:ind w:hanging="386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0">
    <w:name w:val="Font Style80"/>
    <w:uiPriority w:val="99"/>
    <w:rsid w:val="005F1F21"/>
    <w:rPr>
      <w:rFonts w:ascii="Century Schoolbook" w:hAnsi="Century Schoolbook" w:cs="Century Schoolbook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5F1F21"/>
    <w:pPr>
      <w:widowControl w:val="0"/>
      <w:autoSpaceDE w:val="0"/>
      <w:autoSpaceDN w:val="0"/>
      <w:adjustRightInd w:val="0"/>
      <w:spacing w:after="0" w:line="4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F1F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F1F21"/>
    <w:pPr>
      <w:ind w:left="720"/>
      <w:contextualSpacing/>
    </w:pPr>
  </w:style>
  <w:style w:type="character" w:customStyle="1" w:styleId="FontStyle19">
    <w:name w:val="Font Style19"/>
    <w:uiPriority w:val="99"/>
    <w:rsid w:val="005F1F21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5F1F21"/>
    <w:rPr>
      <w:rFonts w:ascii="Century Schoolbook" w:hAnsi="Century Schoolbook" w:cs="Century Schoolbook"/>
      <w:b/>
      <w:bCs/>
      <w:i/>
      <w:iCs/>
      <w:spacing w:val="-20"/>
      <w:sz w:val="22"/>
      <w:szCs w:val="22"/>
    </w:rPr>
  </w:style>
  <w:style w:type="character" w:customStyle="1" w:styleId="FontStyle21">
    <w:name w:val="Font Style21"/>
    <w:uiPriority w:val="99"/>
    <w:rsid w:val="005F1F21"/>
    <w:rPr>
      <w:rFonts w:ascii="Century Schoolbook" w:hAnsi="Century Schoolbook" w:cs="Century Schoolbook"/>
      <w:sz w:val="14"/>
      <w:szCs w:val="14"/>
    </w:rPr>
  </w:style>
  <w:style w:type="character" w:customStyle="1" w:styleId="FontStyle26">
    <w:name w:val="Font Style26"/>
    <w:uiPriority w:val="99"/>
    <w:rsid w:val="005F1F21"/>
    <w:rPr>
      <w:rFonts w:ascii="Century Schoolbook" w:hAnsi="Century Schoolbook" w:cs="Century Schoolbook"/>
      <w:sz w:val="20"/>
      <w:szCs w:val="20"/>
    </w:rPr>
  </w:style>
  <w:style w:type="character" w:customStyle="1" w:styleId="FontStyle18">
    <w:name w:val="Font Style18"/>
    <w:uiPriority w:val="99"/>
    <w:rsid w:val="005F1F21"/>
    <w:rPr>
      <w:rFonts w:ascii="Century Schoolbook" w:hAnsi="Century Schoolbook" w:cs="Century Schoolbook"/>
      <w:b/>
      <w:bCs/>
      <w:spacing w:val="-10"/>
      <w:sz w:val="22"/>
      <w:szCs w:val="22"/>
    </w:rPr>
  </w:style>
  <w:style w:type="paragraph" w:customStyle="1" w:styleId="Style6">
    <w:name w:val="Style6"/>
    <w:basedOn w:val="a"/>
    <w:uiPriority w:val="99"/>
    <w:rsid w:val="005F1F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5F1F21"/>
    <w:rPr>
      <w:rFonts w:ascii="Century Schoolbook" w:hAnsi="Century Schoolbook" w:cs="Century Schoolbook"/>
      <w:b/>
      <w:bCs/>
      <w:i/>
      <w:i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F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F2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F00B5F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8">
    <w:name w:val="Основной текст Знак"/>
    <w:basedOn w:val="a0"/>
    <w:link w:val="a7"/>
    <w:rsid w:val="00F00B5F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2017-07-29T20:33:00Z</dcterms:created>
  <dcterms:modified xsi:type="dcterms:W3CDTF">2017-07-30T18:43:00Z</dcterms:modified>
</cp:coreProperties>
</file>