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50" w:rsidRPr="00000C26" w:rsidRDefault="00786850" w:rsidP="00786850">
      <w:pPr>
        <w:tabs>
          <w:tab w:val="left" w:pos="7380"/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>Урок ________</w:t>
      </w:r>
      <w:r w:rsidRPr="00000C26">
        <w:rPr>
          <w:sz w:val="28"/>
          <w:szCs w:val="28"/>
        </w:rPr>
        <w:tab/>
      </w:r>
      <w:r>
        <w:rPr>
          <w:sz w:val="28"/>
          <w:szCs w:val="28"/>
        </w:rPr>
        <w:t>Дата:________</w:t>
      </w:r>
      <w:r>
        <w:rPr>
          <w:sz w:val="28"/>
          <w:szCs w:val="28"/>
        </w:rPr>
        <w:tab/>
      </w:r>
    </w:p>
    <w:p w:rsidR="00786850" w:rsidRPr="00FA4F62" w:rsidRDefault="00786850" w:rsidP="0078685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Тема:</w:t>
      </w:r>
      <w:r w:rsidRPr="00FA4F62">
        <w:rPr>
          <w:b/>
          <w:color w:val="FF0000"/>
          <w:sz w:val="28"/>
          <w:szCs w:val="28"/>
        </w:rPr>
        <w:t xml:space="preserve"> </w:t>
      </w:r>
      <w:r w:rsidRPr="00786850">
        <w:rPr>
          <w:color w:val="FF0000"/>
          <w:sz w:val="52"/>
          <w:szCs w:val="52"/>
        </w:rPr>
        <w:t>ЩО ТАКЕ ЛАНЦЮГ ЖИВЛЕННЯ?</w:t>
      </w:r>
    </w:p>
    <w:p w:rsidR="00786850" w:rsidRPr="00FA4F62" w:rsidRDefault="00786850" w:rsidP="00786850">
      <w:r w:rsidRPr="00FA4F62">
        <w:rPr>
          <w:b/>
        </w:rPr>
        <w:t xml:space="preserve">Тип уроку: </w:t>
      </w:r>
      <w:r>
        <w:t>засвоєння нових знань.</w:t>
      </w:r>
    </w:p>
    <w:p w:rsidR="00786850" w:rsidRPr="00FA4F62" w:rsidRDefault="00786850" w:rsidP="00786850">
      <w:pPr>
        <w:rPr>
          <w:b/>
        </w:rPr>
      </w:pPr>
      <w:r w:rsidRPr="00FA4F62">
        <w:rPr>
          <w:b/>
        </w:rPr>
        <w:t>Мета  уроку:</w:t>
      </w:r>
    </w:p>
    <w:p w:rsidR="00786850" w:rsidRPr="00FA4F62" w:rsidRDefault="00786850" w:rsidP="00786850">
      <w:r w:rsidRPr="00FA4F62">
        <w:rPr>
          <w:b/>
        </w:rPr>
        <w:t xml:space="preserve">Формування предметних </w:t>
      </w:r>
      <w:proofErr w:type="spellStart"/>
      <w:r w:rsidRPr="00FA4F62">
        <w:rPr>
          <w:b/>
        </w:rPr>
        <w:t>компетентностей</w:t>
      </w:r>
      <w:proofErr w:type="spellEnd"/>
      <w:r w:rsidRPr="00FA4F62">
        <w:t xml:space="preserve"> : </w:t>
      </w:r>
      <w:r>
        <w:t>формувати уявлення учнів про ланцюги живлення, вміння їх складати, аналізувати; виховувати гуманне ставлення до тварин.</w:t>
      </w:r>
      <w:r w:rsidRPr="00FA4F62">
        <w:t xml:space="preserve"> </w:t>
      </w:r>
    </w:p>
    <w:p w:rsidR="00786850" w:rsidRPr="00FA4F62" w:rsidRDefault="00786850" w:rsidP="00786850">
      <w:pPr>
        <w:rPr>
          <w:b/>
        </w:rPr>
      </w:pPr>
      <w:r w:rsidRPr="00FA4F62">
        <w:rPr>
          <w:b/>
        </w:rPr>
        <w:t xml:space="preserve">Формування ключових </w:t>
      </w:r>
      <w:proofErr w:type="spellStart"/>
      <w:r w:rsidRPr="00FA4F62">
        <w:rPr>
          <w:b/>
        </w:rPr>
        <w:t>компетентностей</w:t>
      </w:r>
      <w:proofErr w:type="spellEnd"/>
      <w:r w:rsidRPr="00FA4F62">
        <w:rPr>
          <w:b/>
        </w:rPr>
        <w:t>:</w:t>
      </w:r>
      <w:r>
        <w:rPr>
          <w:b/>
        </w:rPr>
        <w:t xml:space="preserve"> </w:t>
      </w:r>
      <w:r w:rsidRPr="00FA4F62">
        <w:rPr>
          <w:u w:val="single"/>
        </w:rPr>
        <w:t>вміння вчитися</w:t>
      </w:r>
      <w:r>
        <w:rPr>
          <w:u w:val="single"/>
        </w:rPr>
        <w:t xml:space="preserve"> </w:t>
      </w:r>
      <w:r>
        <w:t xml:space="preserve">- </w:t>
      </w:r>
      <w:proofErr w:type="spellStart"/>
      <w:r>
        <w:t>само</w:t>
      </w:r>
      <w:r w:rsidRPr="00FA4F62">
        <w:t>організовуватися</w:t>
      </w:r>
      <w:proofErr w:type="spellEnd"/>
      <w:r w:rsidRPr="00FA4F62">
        <w:t xml:space="preserve"> до навчальної діяльності у взаємодії; </w:t>
      </w:r>
      <w:r w:rsidRPr="00FA4F62">
        <w:rPr>
          <w:u w:val="single"/>
        </w:rPr>
        <w:t>загальнокультурної-</w:t>
      </w:r>
      <w:r>
        <w:t xml:space="preserve">розвивати мовлення учнів; </w:t>
      </w:r>
      <w:r w:rsidRPr="00FA4F62">
        <w:t xml:space="preserve">дотримуватися норм мовленнєвої культури; міркувати, порівнювати, робити висновки, спираючись на життєвий досвід; виховувати любов до природи; </w:t>
      </w:r>
      <w:r w:rsidRPr="00FA4F62">
        <w:rPr>
          <w:u w:val="single"/>
        </w:rPr>
        <w:t xml:space="preserve"> </w:t>
      </w:r>
      <w:proofErr w:type="spellStart"/>
      <w:r w:rsidRPr="00FA4F62">
        <w:rPr>
          <w:u w:val="single"/>
        </w:rPr>
        <w:t>соціальної-</w:t>
      </w:r>
      <w:proofErr w:type="spellEnd"/>
      <w:r w:rsidRPr="00FA4F62">
        <w:t xml:space="preserve"> здатність учня продуктивно співпрацювати з різними партнерами у команді;</w:t>
      </w:r>
      <w:r w:rsidR="000C7520" w:rsidRPr="000C7520">
        <w:rPr>
          <w:b/>
        </w:rPr>
        <w:t xml:space="preserve"> </w:t>
      </w:r>
      <w:r w:rsidR="000C7520" w:rsidRPr="000C7520">
        <w:rPr>
          <w:u w:val="single"/>
        </w:rPr>
        <w:t xml:space="preserve">комунікативної </w:t>
      </w:r>
      <w:r w:rsidR="000C7520">
        <w:rPr>
          <w:b/>
          <w:u w:val="single"/>
        </w:rPr>
        <w:t xml:space="preserve">- </w:t>
      </w:r>
      <w:r w:rsidR="000C7520" w:rsidRPr="00FA4F62">
        <w:rPr>
          <w:b/>
        </w:rPr>
        <w:t xml:space="preserve"> </w:t>
      </w:r>
      <w:r w:rsidR="000C7520" w:rsidRPr="00FA4F62">
        <w:t>збагачувати словниковий запас учнів; розвивати зв’язне мовлення учнів.</w:t>
      </w:r>
    </w:p>
    <w:p w:rsidR="00786850" w:rsidRDefault="00786850" w:rsidP="00786850">
      <w:r w:rsidRPr="00FA4F62">
        <w:rPr>
          <w:b/>
        </w:rPr>
        <w:t xml:space="preserve">Обладнання: </w:t>
      </w:r>
      <w:r w:rsidRPr="00FA4F62">
        <w:t>підручник «Природознавство» (</w:t>
      </w:r>
      <w:proofErr w:type="spellStart"/>
      <w:r w:rsidRPr="00FA4F62">
        <w:t>Грущинська</w:t>
      </w:r>
      <w:proofErr w:type="spellEnd"/>
      <w:r w:rsidRPr="00FA4F62">
        <w:t xml:space="preserve"> І.В.)</w:t>
      </w:r>
      <w:r w:rsidR="000C7520">
        <w:t xml:space="preserve">, </w:t>
      </w:r>
      <w:proofErr w:type="spellStart"/>
      <w:r w:rsidR="000C7520">
        <w:t>відео</w:t>
      </w:r>
      <w:r>
        <w:t>презентація</w:t>
      </w:r>
      <w:proofErr w:type="spellEnd"/>
      <w:r>
        <w:t xml:space="preserve">, зображення тварин різних груп (за </w:t>
      </w:r>
      <w:r w:rsidR="000C7520">
        <w:t>середовищем існування), картинки для гри «Хто завітає до Ведмедя на гостину?»,</w:t>
      </w:r>
      <w:proofErr w:type="spellStart"/>
      <w:r w:rsidR="000C7520">
        <w:t>м</w:t>
      </w:r>
      <w:r w:rsidR="000C7520">
        <w:rPr>
          <w:rFonts w:cstheme="minorHAnsi"/>
        </w:rPr>
        <w:t>`</w:t>
      </w:r>
      <w:r w:rsidR="000C7520">
        <w:t>ячик</w:t>
      </w:r>
      <w:proofErr w:type="spellEnd"/>
      <w:r w:rsidR="000C7520">
        <w:t xml:space="preserve">, конверт від  Поштарика </w:t>
      </w:r>
      <w:r w:rsidR="00336244">
        <w:t>,</w:t>
      </w:r>
      <w:r w:rsidR="000C7520">
        <w:t xml:space="preserve"> </w:t>
      </w:r>
      <w:proofErr w:type="spellStart"/>
      <w:r w:rsidR="00336244">
        <w:t>роздатковий</w:t>
      </w:r>
      <w:proofErr w:type="spellEnd"/>
      <w:r w:rsidR="00336244">
        <w:t xml:space="preserve"> матеріал для роботи в групах (ланцюги живлення), </w:t>
      </w:r>
      <w:proofErr w:type="spellStart"/>
      <w:r w:rsidR="00336244">
        <w:t>смайлики</w:t>
      </w:r>
      <w:proofErr w:type="spellEnd"/>
      <w:r w:rsidR="00336244">
        <w:t xml:space="preserve"> та карти</w:t>
      </w:r>
      <w:r w:rsidR="000C7520">
        <w:t>нки для вправи «Пральна машина», тести.</w:t>
      </w:r>
    </w:p>
    <w:p w:rsidR="00786850" w:rsidRPr="00336244" w:rsidRDefault="00786850" w:rsidP="00336244">
      <w:pPr>
        <w:jc w:val="center"/>
        <w:rPr>
          <w:b/>
          <w:sz w:val="28"/>
          <w:szCs w:val="28"/>
        </w:rPr>
      </w:pPr>
      <w:r w:rsidRPr="00336244">
        <w:rPr>
          <w:b/>
          <w:sz w:val="28"/>
          <w:szCs w:val="28"/>
        </w:rPr>
        <w:t>Хід уроку</w:t>
      </w:r>
    </w:p>
    <w:p w:rsidR="00336244" w:rsidRDefault="00786850" w:rsidP="00336244">
      <w:pPr>
        <w:pStyle w:val="a3"/>
        <w:numPr>
          <w:ilvl w:val="0"/>
          <w:numId w:val="1"/>
        </w:numPr>
        <w:rPr>
          <w:b/>
        </w:rPr>
      </w:pPr>
      <w:r w:rsidRPr="00336244">
        <w:rPr>
          <w:b/>
        </w:rPr>
        <w:t>ОРГАНІЗАЦІЙНИЙ МОМЕНТ</w:t>
      </w:r>
    </w:p>
    <w:p w:rsidR="00336244" w:rsidRPr="00336244" w:rsidRDefault="00336244" w:rsidP="00336244">
      <w:pPr>
        <w:pStyle w:val="a3"/>
        <w:numPr>
          <w:ilvl w:val="0"/>
          <w:numId w:val="2"/>
        </w:numPr>
        <w:rPr>
          <w:b/>
          <w:u w:val="single"/>
        </w:rPr>
      </w:pPr>
      <w:r w:rsidRPr="00336244">
        <w:rPr>
          <w:b/>
          <w:u w:val="single"/>
        </w:rPr>
        <w:t>Привітання вчителя:</w:t>
      </w:r>
    </w:p>
    <w:p w:rsidR="00336244" w:rsidRDefault="00336244" w:rsidP="00336244">
      <w:pPr>
        <w:pStyle w:val="a3"/>
        <w:ind w:left="1080"/>
      </w:pPr>
      <w:r>
        <w:t>Встаньте дітки всі рівненько,</w:t>
      </w:r>
    </w:p>
    <w:p w:rsidR="00336244" w:rsidRDefault="00336244" w:rsidP="00336244">
      <w:pPr>
        <w:pStyle w:val="a3"/>
        <w:ind w:left="1080"/>
      </w:pPr>
      <w:r>
        <w:t>Посміхніться всі гарненько,</w:t>
      </w:r>
    </w:p>
    <w:p w:rsidR="00336244" w:rsidRDefault="00336244" w:rsidP="00336244">
      <w:pPr>
        <w:pStyle w:val="a3"/>
        <w:ind w:left="1080"/>
      </w:pPr>
      <w:r>
        <w:t xml:space="preserve">Посміхніться всі до мене, </w:t>
      </w:r>
    </w:p>
    <w:p w:rsidR="00336244" w:rsidRDefault="00336244" w:rsidP="00336244">
      <w:pPr>
        <w:pStyle w:val="a3"/>
        <w:ind w:left="1080"/>
      </w:pPr>
      <w:r>
        <w:t>Посміхніться і до себе.</w:t>
      </w:r>
    </w:p>
    <w:p w:rsidR="00336244" w:rsidRDefault="00336244" w:rsidP="00336244">
      <w:pPr>
        <w:pStyle w:val="a3"/>
        <w:ind w:left="1080"/>
      </w:pPr>
      <w:r>
        <w:t xml:space="preserve">Привітайтесь: </w:t>
      </w:r>
      <w:proofErr w:type="spellStart"/>
      <w:r>
        <w:t>-Добрий</w:t>
      </w:r>
      <w:proofErr w:type="spellEnd"/>
      <w:r>
        <w:t xml:space="preserve"> день!</w:t>
      </w:r>
    </w:p>
    <w:p w:rsidR="00336244" w:rsidRDefault="00336244" w:rsidP="00336244">
      <w:pPr>
        <w:pStyle w:val="a3"/>
        <w:ind w:left="1080"/>
      </w:pPr>
      <w:r>
        <w:t>Хай буде гарним новий день!</w:t>
      </w:r>
    </w:p>
    <w:p w:rsidR="00336244" w:rsidRDefault="00336244" w:rsidP="0033624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Привітання дітей з гостями.</w:t>
      </w:r>
    </w:p>
    <w:p w:rsidR="00756C3A" w:rsidRDefault="00756C3A" w:rsidP="0033624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Правила роботи на уроці (повторення).</w:t>
      </w:r>
    </w:p>
    <w:p w:rsidR="00786850" w:rsidRPr="00336244" w:rsidRDefault="00786850" w:rsidP="00786850">
      <w:pPr>
        <w:rPr>
          <w:b/>
        </w:rPr>
      </w:pPr>
      <w:r w:rsidRPr="00336244">
        <w:rPr>
          <w:b/>
        </w:rPr>
        <w:t>II. АКТУАЛІЗАЦІЯ ОПОРНИХ ЗНАНЬ</w:t>
      </w:r>
    </w:p>
    <w:p w:rsidR="00786850" w:rsidRDefault="00336244" w:rsidP="00336244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Хвилинка спостереження за природою.</w:t>
      </w:r>
    </w:p>
    <w:p w:rsidR="00A223EB" w:rsidRPr="00A223EB" w:rsidRDefault="00A223EB" w:rsidP="00A223EB">
      <w:pPr>
        <w:rPr>
          <w:b/>
          <w:color w:val="FF0000"/>
          <w:u w:val="single"/>
        </w:rPr>
      </w:pPr>
      <w:r w:rsidRPr="00A223EB">
        <w:rPr>
          <w:b/>
          <w:color w:val="FF0000"/>
          <w:u w:val="single"/>
        </w:rPr>
        <w:t>Дидактична гра «Що приніс поштар?»</w:t>
      </w:r>
    </w:p>
    <w:p w:rsidR="00A223EB" w:rsidRPr="00A223EB" w:rsidRDefault="00A223EB" w:rsidP="00A223EB">
      <w:pPr>
        <w:rPr>
          <w:b/>
        </w:rPr>
      </w:pPr>
      <w:r>
        <w:rPr>
          <w:b/>
        </w:rPr>
        <w:t>М</w:t>
      </w:r>
      <w:r w:rsidRPr="00A223EB">
        <w:rPr>
          <w:b/>
          <w:u w:val="single"/>
        </w:rPr>
        <w:t>ета:</w:t>
      </w:r>
      <w:r w:rsidRPr="00A223EB">
        <w:rPr>
          <w:b/>
        </w:rPr>
        <w:t xml:space="preserve"> </w:t>
      </w:r>
      <w:r w:rsidRPr="00A223EB">
        <w:t>учити складати усну розповідь за малюнками; розвивати зв'язне мовлення.</w:t>
      </w:r>
    </w:p>
    <w:p w:rsidR="00A223EB" w:rsidRPr="00A223EB" w:rsidRDefault="00A223EB" w:rsidP="00A223EB">
      <w:pPr>
        <w:rPr>
          <w:b/>
        </w:rPr>
      </w:pPr>
      <w:r w:rsidRPr="00A223EB">
        <w:rPr>
          <w:b/>
        </w:rPr>
        <w:t>Зміст</w:t>
      </w:r>
      <w:r>
        <w:rPr>
          <w:b/>
        </w:rPr>
        <w:t xml:space="preserve">: </w:t>
      </w:r>
      <w:r w:rsidRPr="00A223EB">
        <w:t>«Поштар» приносить дітям листівку. Отримавши її, учень розповідає про те, що зображене на ній. Решта учнів слухають і визначають, про яку пору року йдеться.</w:t>
      </w:r>
    </w:p>
    <w:p w:rsidR="00A223EB" w:rsidRPr="00A223EB" w:rsidRDefault="00A223EB" w:rsidP="00A223EB">
      <w:pPr>
        <w:rPr>
          <w:b/>
          <w:color w:val="FF0000"/>
          <w:u w:val="single"/>
        </w:rPr>
      </w:pPr>
      <w:r w:rsidRPr="00A223EB">
        <w:rPr>
          <w:b/>
          <w:color w:val="FF0000"/>
          <w:u w:val="single"/>
        </w:rPr>
        <w:t>Дидактична гра «</w:t>
      </w:r>
      <w:proofErr w:type="spellStart"/>
      <w:r w:rsidRPr="00A223EB">
        <w:rPr>
          <w:b/>
          <w:color w:val="FF0000"/>
          <w:u w:val="single"/>
        </w:rPr>
        <w:t>М</w:t>
      </w:r>
      <w:r w:rsidRPr="00A223EB">
        <w:rPr>
          <w:rFonts w:cstheme="minorHAnsi"/>
          <w:b/>
          <w:color w:val="FF0000"/>
          <w:u w:val="single"/>
        </w:rPr>
        <w:t>`</w:t>
      </w:r>
      <w:r w:rsidRPr="00A223EB">
        <w:rPr>
          <w:b/>
          <w:color w:val="FF0000"/>
          <w:u w:val="single"/>
        </w:rPr>
        <w:t>ячику</w:t>
      </w:r>
      <w:proofErr w:type="spellEnd"/>
      <w:r w:rsidRPr="00A223EB">
        <w:rPr>
          <w:b/>
          <w:color w:val="FF0000"/>
          <w:u w:val="single"/>
        </w:rPr>
        <w:t>, зупинись!»</w:t>
      </w:r>
    </w:p>
    <w:p w:rsidR="00A223EB" w:rsidRDefault="00A223EB" w:rsidP="00A223EB">
      <w:r w:rsidRPr="00A223EB">
        <w:rPr>
          <w:b/>
          <w:u w:val="single"/>
        </w:rPr>
        <w:t>Мета:</w:t>
      </w:r>
      <w:r w:rsidRPr="00A223EB">
        <w:t xml:space="preserve"> </w:t>
      </w:r>
      <w:r>
        <w:t>учити добирати образні слова про пори року; активізувати словник учнів.</w:t>
      </w:r>
    </w:p>
    <w:p w:rsidR="00A223EB" w:rsidRDefault="00A223EB" w:rsidP="00A223EB">
      <w:r w:rsidRPr="00A223EB">
        <w:rPr>
          <w:b/>
        </w:rPr>
        <w:t>Зміст</w:t>
      </w:r>
      <w:r>
        <w:rPr>
          <w:b/>
        </w:rPr>
        <w:t xml:space="preserve">: </w:t>
      </w:r>
      <w:r>
        <w:t xml:space="preserve">Учні утворюють коло, вчитель — посередині. Гру проводять у вигляді естафети: діти називають слова і водночас передають </w:t>
      </w:r>
      <w:proofErr w:type="spellStart"/>
      <w:r>
        <w:t>м</w:t>
      </w:r>
      <w:r>
        <w:rPr>
          <w:rFonts w:cstheme="minorHAnsi"/>
        </w:rPr>
        <w:t>`</w:t>
      </w:r>
      <w:r>
        <w:t>ячик</w:t>
      </w:r>
      <w:proofErr w:type="spellEnd"/>
      <w:r>
        <w:t xml:space="preserve"> по колу. Про те, на яку тему слова, домовляються раніше (наприклад, про весну). Вчитель пропонує дібрати слова про весняну погоду і дає </w:t>
      </w:r>
      <w:proofErr w:type="spellStart"/>
      <w:r w:rsidRPr="00A223EB">
        <w:t>м`ячик</w:t>
      </w:r>
      <w:proofErr w:type="spellEnd"/>
      <w:r>
        <w:t xml:space="preserve"> одному із дітей. Той називає перше слово </w:t>
      </w:r>
      <w:r>
        <w:lastRenderedPageBreak/>
        <w:t>(рання) і передає паличку наступному учасникові гри і т. ін. Таким чином діти добирають багато слів (вітряна, світла і т. ін.). Якщо гравець повторює вже назване слово або тривалий час не може знайти інше, вихователь говорить: «Стоп!</w:t>
      </w:r>
      <w:r w:rsidR="009F0561">
        <w:t xml:space="preserve"> </w:t>
      </w:r>
      <w:proofErr w:type="spellStart"/>
      <w:r>
        <w:t>М</w:t>
      </w:r>
      <w:r>
        <w:rPr>
          <w:rFonts w:cstheme="minorHAnsi"/>
        </w:rPr>
        <w:t>`</w:t>
      </w:r>
      <w:r>
        <w:t>ячику</w:t>
      </w:r>
      <w:proofErr w:type="spellEnd"/>
      <w:r>
        <w:t>, зупинись!» — і цей учень залишає коло.</w:t>
      </w:r>
    </w:p>
    <w:p w:rsidR="00A223EB" w:rsidRDefault="009F0561" w:rsidP="00A223EB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Повторення вивченого.</w:t>
      </w:r>
    </w:p>
    <w:p w:rsidR="00545A49" w:rsidRDefault="00545A49" w:rsidP="00545A49">
      <w:pPr>
        <w:rPr>
          <w:b/>
          <w:color w:val="FF0000"/>
        </w:rPr>
      </w:pPr>
      <w:r w:rsidRPr="00756C3A">
        <w:rPr>
          <w:b/>
          <w:color w:val="FF0000"/>
        </w:rPr>
        <w:t>Гра «Хто</w:t>
      </w:r>
      <w:r>
        <w:rPr>
          <w:b/>
          <w:color w:val="FF0000"/>
        </w:rPr>
        <w:t xml:space="preserve"> завітає до ведмедя на гостину?</w:t>
      </w:r>
      <w:r w:rsidR="00895C4E">
        <w:rPr>
          <w:b/>
          <w:color w:val="FF0000"/>
        </w:rPr>
        <w:t>»</w:t>
      </w:r>
    </w:p>
    <w:p w:rsidR="00545A49" w:rsidRPr="00756C3A" w:rsidRDefault="00545A49" w:rsidP="00545A49">
      <w:pPr>
        <w:rPr>
          <w:b/>
          <w:color w:val="FF0000"/>
        </w:rPr>
      </w:pPr>
      <w:r w:rsidRPr="00756C3A">
        <w:rPr>
          <w:b/>
        </w:rPr>
        <w:t>Мета:</w:t>
      </w:r>
      <w:r w:rsidRPr="00756C3A">
        <w:t xml:space="preserve"> </w:t>
      </w:r>
      <w:r>
        <w:t>закріплювати знання дітей про тварин, зокрема про те, що вони їдять.</w:t>
      </w:r>
    </w:p>
    <w:p w:rsidR="00545A49" w:rsidRDefault="00545A49" w:rsidP="00545A49">
      <w:r w:rsidRPr="00756C3A">
        <w:rPr>
          <w:b/>
        </w:rPr>
        <w:t>Зміст</w:t>
      </w:r>
      <w:r>
        <w:rPr>
          <w:b/>
        </w:rPr>
        <w:t xml:space="preserve">: </w:t>
      </w:r>
      <w:r>
        <w:t>На дошці вчитель  закріплює предметні малюнки із зображенням моркви, гриба, горішка, насіння,мисочка черв’ячків, м’ясце  і т. ін. Ігрова ситуація: «ведмедик»</w:t>
      </w:r>
      <w:r>
        <w:rPr>
          <w:b/>
        </w:rPr>
        <w:t xml:space="preserve"> </w:t>
      </w:r>
      <w:r>
        <w:t>чекає на гостей і приготував для них гостинці. Учні повинні відгадати, на кого чекає «ведмідь».</w:t>
      </w:r>
    </w:p>
    <w:p w:rsidR="00545A49" w:rsidRPr="00756C3A" w:rsidRDefault="00545A49" w:rsidP="00545A49">
      <w:pPr>
        <w:pStyle w:val="a3"/>
        <w:numPr>
          <w:ilvl w:val="0"/>
          <w:numId w:val="4"/>
        </w:numPr>
      </w:pPr>
      <w:r w:rsidRPr="00756C3A">
        <w:t>На які групи поділяються тварини за способом живлення?</w:t>
      </w:r>
    </w:p>
    <w:p w:rsidR="009F0561" w:rsidRPr="009F0561" w:rsidRDefault="009F0561" w:rsidP="00545A49">
      <w:pPr>
        <w:pStyle w:val="a3"/>
      </w:pPr>
    </w:p>
    <w:p w:rsidR="009F0561" w:rsidRPr="009F0561" w:rsidRDefault="009F0561" w:rsidP="009F0561">
      <w:pPr>
        <w:rPr>
          <w:b/>
          <w:color w:val="FF0000"/>
        </w:rPr>
      </w:pPr>
      <w:r w:rsidRPr="009F0561">
        <w:rPr>
          <w:b/>
          <w:color w:val="FF0000"/>
        </w:rPr>
        <w:t>Гра «Упізнай тварину».</w:t>
      </w:r>
    </w:p>
    <w:p w:rsidR="009F0561" w:rsidRDefault="009F0561" w:rsidP="009F0561">
      <w:pPr>
        <w:rPr>
          <w:b/>
        </w:rPr>
      </w:pPr>
      <w:r>
        <w:rPr>
          <w:b/>
        </w:rPr>
        <w:t>М</w:t>
      </w:r>
      <w:r w:rsidRPr="009F0561">
        <w:rPr>
          <w:b/>
        </w:rPr>
        <w:t xml:space="preserve">ета: </w:t>
      </w:r>
      <w:r w:rsidRPr="009F0561">
        <w:t>розвивати вміння порівнювати, зіставляти, пізнавати ціле за частинами; закріплюват</w:t>
      </w:r>
      <w:r>
        <w:t>и знання про властивості тва</w:t>
      </w:r>
      <w:r w:rsidR="00756C3A">
        <w:t>рин, про середовище їх існування</w:t>
      </w:r>
      <w:r>
        <w:t>.</w:t>
      </w:r>
    </w:p>
    <w:p w:rsidR="009F0561" w:rsidRDefault="009F0561" w:rsidP="009F0561">
      <w:r w:rsidRPr="009F0561">
        <w:rPr>
          <w:b/>
        </w:rPr>
        <w:t>Зміст</w:t>
      </w:r>
      <w:r>
        <w:rPr>
          <w:b/>
        </w:rPr>
        <w:t xml:space="preserve">: </w:t>
      </w:r>
      <w:r w:rsidRPr="009F0561">
        <w:t>Вчитель описує тварину, а ді</w:t>
      </w:r>
      <w:r>
        <w:t>ти повинні за описом назвати  і прикріпити її зображення на дошку у відпо</w:t>
      </w:r>
      <w:r w:rsidR="00756C3A">
        <w:t>відну групу за середовищем існування</w:t>
      </w:r>
      <w:r>
        <w:t>.</w:t>
      </w:r>
      <w:r w:rsidRPr="009F0561">
        <w:t xml:space="preserve"> </w:t>
      </w:r>
    </w:p>
    <w:p w:rsidR="00786850" w:rsidRPr="00A223EB" w:rsidRDefault="00786850" w:rsidP="00786850">
      <w:pPr>
        <w:rPr>
          <w:b/>
        </w:rPr>
      </w:pPr>
      <w:r w:rsidRPr="00A223EB">
        <w:rPr>
          <w:b/>
        </w:rPr>
        <w:t>III. ПОВІДОМЛЕННЯ ТЕМИ І МЕТИ УРОКУ</w:t>
      </w:r>
    </w:p>
    <w:p w:rsidR="00786850" w:rsidRDefault="00786850" w:rsidP="00786850">
      <w:r>
        <w:t xml:space="preserve">— Сьогодні на уроці ви дізнаєтеся </w:t>
      </w:r>
      <w:r w:rsidR="00756C3A">
        <w:t xml:space="preserve">більше </w:t>
      </w:r>
      <w:r>
        <w:t>про розподіл тварин за способами живлення та про ланцюги живлення.</w:t>
      </w:r>
    </w:p>
    <w:p w:rsidR="00786850" w:rsidRPr="009F0561" w:rsidRDefault="00786850" w:rsidP="00786850">
      <w:pPr>
        <w:rPr>
          <w:b/>
        </w:rPr>
      </w:pPr>
      <w:r w:rsidRPr="009F0561">
        <w:rPr>
          <w:b/>
        </w:rPr>
        <w:t>IV. ВИВЧЕННЯ НОВОГО МАТЕРІАЛУ</w:t>
      </w:r>
    </w:p>
    <w:p w:rsidR="00786850" w:rsidRPr="009F0561" w:rsidRDefault="00786850" w:rsidP="00786850">
      <w:pPr>
        <w:rPr>
          <w:b/>
          <w:u w:val="single"/>
        </w:rPr>
      </w:pPr>
      <w:r w:rsidRPr="009F0561">
        <w:rPr>
          <w:b/>
          <w:u w:val="single"/>
        </w:rPr>
        <w:t>1. Робота за підручником (с. 128-129)</w:t>
      </w:r>
    </w:p>
    <w:p w:rsidR="00786850" w:rsidRDefault="00786850" w:rsidP="00786850">
      <w:r>
        <w:t>— Що пояснив Мудрий Лісовичок?</w:t>
      </w:r>
    </w:p>
    <w:p w:rsidR="00786850" w:rsidRDefault="00786850" w:rsidP="00786850">
      <w:r>
        <w:t>— Запам'ятайте! Перехід енергії</w:t>
      </w:r>
      <w:r w:rsidR="00756C3A">
        <w:t xml:space="preserve"> </w:t>
      </w:r>
      <w:r>
        <w:t xml:space="preserve"> їжі від рослин до рослиноїдних, а потім — до хижих тварин отримав назву ланцюга живлення.</w:t>
      </w:r>
      <w:bookmarkStart w:id="0" w:name="_GoBack"/>
      <w:bookmarkEnd w:id="0"/>
    </w:p>
    <w:p w:rsidR="00786850" w:rsidRDefault="00786850" w:rsidP="00786850">
      <w:r>
        <w:t>— Розгляньте на с. 128 приклад типового ланцюга живлення: рослинами живиться гусінь метеликів, її поїдають комахоїдні птахи, що стають здобиччю для хижих птахів і звірів. Для кожного з організмів, які складають такий ланцюг, характерний свій спосіб живлення.</w:t>
      </w:r>
    </w:p>
    <w:p w:rsidR="00786850" w:rsidRDefault="00786850" w:rsidP="00786850">
      <w:r>
        <w:t>— З чого складається ланцюг живлення?</w:t>
      </w:r>
    </w:p>
    <w:p w:rsidR="00786850" w:rsidRDefault="00786850" w:rsidP="00786850">
      <w:r>
        <w:t>— Які ланки входять до його складу?</w:t>
      </w:r>
    </w:p>
    <w:p w:rsidR="00786850" w:rsidRDefault="00786850" w:rsidP="00786850">
      <w:r>
        <w:t>— З якої ланки він завжди розпочинається?</w:t>
      </w:r>
    </w:p>
    <w:p w:rsidR="00820BC0" w:rsidRDefault="00786850" w:rsidP="00786850">
      <w:r>
        <w:t>— Запам'ятайте! Ніхто і ніщо в природі не буває зайвим.</w:t>
      </w:r>
    </w:p>
    <w:p w:rsidR="00C94FBC" w:rsidRDefault="00C94FBC" w:rsidP="00786850">
      <w:pPr>
        <w:rPr>
          <w:b/>
          <w:u w:val="single"/>
        </w:rPr>
      </w:pPr>
      <w:r w:rsidRPr="00C94FBC">
        <w:rPr>
          <w:b/>
          <w:u w:val="single"/>
        </w:rPr>
        <w:t>2.Розповідь учителя.</w:t>
      </w:r>
    </w:p>
    <w:p w:rsidR="00C94FBC" w:rsidRPr="00C94FBC" w:rsidRDefault="00C94FBC" w:rsidP="00786850">
      <w:pPr>
        <w:rPr>
          <w:b/>
          <w:u w:val="single"/>
        </w:rPr>
      </w:pPr>
      <w:r>
        <w:rPr>
          <w:b/>
          <w:u w:val="single"/>
        </w:rPr>
        <w:t>3.Відеоурок.</w:t>
      </w:r>
    </w:p>
    <w:p w:rsidR="00786850" w:rsidRPr="00820BC0" w:rsidRDefault="00786850" w:rsidP="00786850">
      <w:pPr>
        <w:rPr>
          <w:color w:val="FF0000"/>
        </w:rPr>
      </w:pPr>
      <w:r w:rsidRPr="00820BC0">
        <w:rPr>
          <w:color w:val="FF0000"/>
        </w:rPr>
        <w:t xml:space="preserve"> </w:t>
      </w:r>
      <w:proofErr w:type="spellStart"/>
      <w:r w:rsidRPr="00820BC0">
        <w:rPr>
          <w:color w:val="FF0000"/>
        </w:rPr>
        <w:t>Фізкультхвилинка</w:t>
      </w:r>
      <w:proofErr w:type="spellEnd"/>
    </w:p>
    <w:p w:rsidR="00786850" w:rsidRPr="00820BC0" w:rsidRDefault="00786850" w:rsidP="00786850">
      <w:pPr>
        <w:rPr>
          <w:b/>
        </w:rPr>
      </w:pPr>
      <w:r w:rsidRPr="00820BC0">
        <w:rPr>
          <w:b/>
        </w:rPr>
        <w:t>V. УЗАГАЛЬНЕННЯ Й СИСТЕМАТИЗАЦІЯ ЗНАНЬ</w:t>
      </w:r>
    </w:p>
    <w:p w:rsidR="00786850" w:rsidRPr="00C94FBC" w:rsidRDefault="00786850" w:rsidP="00786850">
      <w:pPr>
        <w:rPr>
          <w:b/>
          <w:color w:val="FF0000"/>
        </w:rPr>
      </w:pPr>
      <w:r w:rsidRPr="00820BC0">
        <w:rPr>
          <w:b/>
          <w:color w:val="FF0000"/>
        </w:rPr>
        <w:lastRenderedPageBreak/>
        <w:t xml:space="preserve">1. </w:t>
      </w:r>
      <w:r w:rsidR="00820BC0" w:rsidRPr="00820BC0">
        <w:rPr>
          <w:b/>
          <w:color w:val="FF0000"/>
        </w:rPr>
        <w:t>Робота в групах.</w:t>
      </w:r>
      <w:r w:rsidR="00C94FBC">
        <w:rPr>
          <w:b/>
          <w:color w:val="FF0000"/>
        </w:rPr>
        <w:t xml:space="preserve"> </w:t>
      </w:r>
      <w:r w:rsidRPr="00820BC0">
        <w:rPr>
          <w:b/>
          <w:color w:val="FF0000"/>
        </w:rPr>
        <w:t>Складання ланцюга живлення</w:t>
      </w:r>
      <w:r w:rsidR="00820BC0">
        <w:rPr>
          <w:b/>
          <w:color w:val="FF0000"/>
        </w:rPr>
        <w:t>.</w:t>
      </w:r>
      <w:r w:rsidR="00820BC0">
        <w:t>(</w:t>
      </w:r>
      <w:proofErr w:type="spellStart"/>
      <w:r w:rsidR="00820BC0">
        <w:t>Роздатковий</w:t>
      </w:r>
      <w:proofErr w:type="spellEnd"/>
      <w:r w:rsidR="00820BC0">
        <w:t xml:space="preserve"> матеріал).</w:t>
      </w:r>
    </w:p>
    <w:p w:rsidR="00C94FBC" w:rsidRDefault="00820BC0" w:rsidP="00786850">
      <w:proofErr w:type="spellStart"/>
      <w:r>
        <w:t>-Представте</w:t>
      </w:r>
      <w:proofErr w:type="spellEnd"/>
      <w:r>
        <w:t xml:space="preserve"> свої відповіді.</w:t>
      </w:r>
      <w:r w:rsidR="00C94FBC">
        <w:t xml:space="preserve"> Наведіть власні приклади.</w:t>
      </w:r>
    </w:p>
    <w:p w:rsidR="00820BC0" w:rsidRDefault="00C94FBC" w:rsidP="00786850">
      <w:r>
        <w:t>(</w:t>
      </w:r>
      <w:r w:rsidRPr="00C94FBC">
        <w:t xml:space="preserve"> </w:t>
      </w:r>
      <w:r>
        <w:t>Колос → миша → їжак → лисиця;</w:t>
      </w:r>
    </w:p>
    <w:p w:rsidR="00C94FBC" w:rsidRDefault="00C94FBC" w:rsidP="00C94FBC">
      <w:r>
        <w:t>Гриби → білка → куниця;</w:t>
      </w:r>
    </w:p>
    <w:p w:rsidR="00C94FBC" w:rsidRDefault="00C94FBC" w:rsidP="00C94FBC">
      <w:r>
        <w:t>Коріння дуба, миші, лисиця;…)</w:t>
      </w:r>
    </w:p>
    <w:p w:rsidR="000C7520" w:rsidRDefault="00786850" w:rsidP="00C94FBC">
      <w:r>
        <w:t>—</w:t>
      </w:r>
      <w:r w:rsidR="000C7520">
        <w:t xml:space="preserve"> Отже, що таке ланцюг живлення?</w:t>
      </w:r>
    </w:p>
    <w:p w:rsidR="000C7520" w:rsidRDefault="000C7520" w:rsidP="00C94FBC"/>
    <w:p w:rsidR="00786850" w:rsidRPr="000C7520" w:rsidRDefault="00C94FBC" w:rsidP="00C94FBC">
      <w:r w:rsidRPr="00C94FBC">
        <w:rPr>
          <w:b/>
          <w:color w:val="FF0000"/>
        </w:rPr>
        <w:t>2.Вправа «Голосування ногами».</w:t>
      </w:r>
    </w:p>
    <w:p w:rsidR="00C94FBC" w:rsidRDefault="00C94FBC" w:rsidP="00C94FBC">
      <w:proofErr w:type="spellStart"/>
      <w:r>
        <w:t>-Якщо</w:t>
      </w:r>
      <w:proofErr w:type="spellEnd"/>
      <w:r>
        <w:t xml:space="preserve"> твердження, сказане мною, істинне </w:t>
      </w:r>
      <w:proofErr w:type="spellStart"/>
      <w:r>
        <w:t>–тупотить</w:t>
      </w:r>
      <w:proofErr w:type="spellEnd"/>
      <w:r>
        <w:t xml:space="preserve"> ногами  правий ряд, якщо хибне – лівий.</w:t>
      </w:r>
    </w:p>
    <w:p w:rsidR="00C94FBC" w:rsidRPr="000C7520" w:rsidRDefault="00C94FBC" w:rsidP="00C94FBC">
      <w:pPr>
        <w:rPr>
          <w:i/>
        </w:rPr>
      </w:pPr>
      <w:r w:rsidRPr="000C7520">
        <w:rPr>
          <w:i/>
        </w:rPr>
        <w:t xml:space="preserve">За способом живлення тварини поділяються на травоїдних та </w:t>
      </w:r>
      <w:proofErr w:type="spellStart"/>
      <w:r w:rsidRPr="000C7520">
        <w:rPr>
          <w:i/>
        </w:rPr>
        <w:t>квіткоїдних</w:t>
      </w:r>
      <w:proofErr w:type="spellEnd"/>
      <w:r w:rsidRPr="000C7520">
        <w:rPr>
          <w:i/>
        </w:rPr>
        <w:t>.</w:t>
      </w:r>
    </w:p>
    <w:p w:rsidR="00C94FBC" w:rsidRPr="000C7520" w:rsidRDefault="00C94FBC" w:rsidP="00C94FBC">
      <w:pPr>
        <w:rPr>
          <w:i/>
        </w:rPr>
      </w:pPr>
      <w:r w:rsidRPr="000C7520">
        <w:rPr>
          <w:i/>
        </w:rPr>
        <w:t>Ведмідь харчується  і тваринною, і рослинною їжею, тобто є всеїдним.</w:t>
      </w:r>
    </w:p>
    <w:p w:rsidR="00C94FBC" w:rsidRPr="000C7520" w:rsidRDefault="00C94FBC" w:rsidP="00C94FBC">
      <w:pPr>
        <w:rPr>
          <w:i/>
        </w:rPr>
      </w:pPr>
      <w:r w:rsidRPr="000C7520">
        <w:rPr>
          <w:i/>
        </w:rPr>
        <w:t>За середовищем існування тварини поділяються на земних і позаземних.</w:t>
      </w:r>
    </w:p>
    <w:p w:rsidR="00C94FBC" w:rsidRPr="000C7520" w:rsidRDefault="00C94FBC" w:rsidP="00C94FBC">
      <w:pPr>
        <w:rPr>
          <w:i/>
        </w:rPr>
      </w:pPr>
      <w:r w:rsidRPr="000C7520">
        <w:rPr>
          <w:i/>
        </w:rPr>
        <w:t>Бджоли є хижаками, бо вони кусаються.</w:t>
      </w:r>
    </w:p>
    <w:p w:rsidR="000C7520" w:rsidRPr="000C7520" w:rsidRDefault="00494D16" w:rsidP="00C94FBC">
      <w:pPr>
        <w:rPr>
          <w:i/>
        </w:rPr>
      </w:pPr>
      <w:r w:rsidRPr="000C7520">
        <w:rPr>
          <w:i/>
        </w:rPr>
        <w:t>Ланцюг живлення – це послідовність харчування одних організмів іншими.</w:t>
      </w:r>
    </w:p>
    <w:p w:rsidR="000C7520" w:rsidRDefault="000C7520" w:rsidP="00C94FBC">
      <w:pPr>
        <w:rPr>
          <w:b/>
          <w:color w:val="FF0000"/>
        </w:rPr>
      </w:pPr>
    </w:p>
    <w:p w:rsidR="00494D16" w:rsidRPr="000C7520" w:rsidRDefault="00494D16" w:rsidP="00C94FBC">
      <w:pPr>
        <w:rPr>
          <w:b/>
          <w:color w:val="FF0000"/>
        </w:rPr>
      </w:pPr>
      <w:r w:rsidRPr="000C7520">
        <w:rPr>
          <w:b/>
          <w:color w:val="FF0000"/>
        </w:rPr>
        <w:t>3.Тестування та оцінювання знань учнів.</w:t>
      </w:r>
    </w:p>
    <w:p w:rsidR="00494D16" w:rsidRDefault="00494D16" w:rsidP="00C94FBC">
      <w:r>
        <w:t>Роздаю тест-опитування. Тривалість роботи – 3 хвилини.</w:t>
      </w:r>
    </w:p>
    <w:p w:rsidR="000C7520" w:rsidRDefault="000C7520" w:rsidP="00C94FBC"/>
    <w:p w:rsidR="00786850" w:rsidRPr="00494D16" w:rsidRDefault="00786850" w:rsidP="00786850">
      <w:pPr>
        <w:rPr>
          <w:b/>
        </w:rPr>
      </w:pPr>
      <w:r w:rsidRPr="00494D16">
        <w:rPr>
          <w:b/>
        </w:rPr>
        <w:t>VI. ПІДБИТТЯ ПІДСУМКІВ. РЕФЛЕКСІЯ</w:t>
      </w:r>
      <w:r w:rsidR="00494D16" w:rsidRPr="00494D16">
        <w:rPr>
          <w:b/>
        </w:rPr>
        <w:t>.</w:t>
      </w:r>
    </w:p>
    <w:p w:rsidR="00494D16" w:rsidRPr="00494D16" w:rsidRDefault="00494D16" w:rsidP="00786850">
      <w:pPr>
        <w:rPr>
          <w:b/>
          <w:color w:val="FF0000"/>
        </w:rPr>
      </w:pPr>
      <w:r w:rsidRPr="00494D16">
        <w:rPr>
          <w:b/>
          <w:color w:val="FF0000"/>
        </w:rPr>
        <w:t>1.Вправа «Продовж речення».</w:t>
      </w:r>
    </w:p>
    <w:p w:rsidR="00786850" w:rsidRDefault="00494D16" w:rsidP="00786850">
      <w:r>
        <w:t>— З</w:t>
      </w:r>
      <w:r w:rsidR="00786850">
        <w:t>а способом живлення</w:t>
      </w:r>
      <w:r>
        <w:t xml:space="preserve"> тварини розподіляються на такі групи : …</w:t>
      </w:r>
    </w:p>
    <w:p w:rsidR="00786850" w:rsidRDefault="00786850" w:rsidP="00786850">
      <w:r>
        <w:t xml:space="preserve">— </w:t>
      </w:r>
      <w:r w:rsidR="00494D16">
        <w:t>Ланцюг живлення – це …</w:t>
      </w:r>
    </w:p>
    <w:p w:rsidR="00786850" w:rsidRDefault="00786850" w:rsidP="00786850">
      <w:r>
        <w:t xml:space="preserve">— </w:t>
      </w:r>
      <w:r w:rsidR="00494D16">
        <w:t>До ланцюга живлення входять такі ланки: …</w:t>
      </w:r>
    </w:p>
    <w:p w:rsidR="00494D16" w:rsidRPr="00494D16" w:rsidRDefault="00494D16" w:rsidP="00786850">
      <w:pPr>
        <w:rPr>
          <w:b/>
          <w:color w:val="FF0000"/>
        </w:rPr>
      </w:pPr>
      <w:r w:rsidRPr="00494D16">
        <w:rPr>
          <w:b/>
          <w:color w:val="FF0000"/>
        </w:rPr>
        <w:t>2.Вправа «Пральна машина».</w:t>
      </w:r>
    </w:p>
    <w:p w:rsidR="00494D16" w:rsidRDefault="00494D16" w:rsidP="00786850">
      <w:r>
        <w:t xml:space="preserve">Діти прикріплюють </w:t>
      </w:r>
      <w:proofErr w:type="spellStart"/>
      <w:r>
        <w:t>смайлики</w:t>
      </w:r>
      <w:proofErr w:type="spellEnd"/>
      <w:r>
        <w:t xml:space="preserve"> до відповідного зображення на дошці:</w:t>
      </w:r>
    </w:p>
    <w:p w:rsidR="00786850" w:rsidRDefault="00494D16" w:rsidP="00786850">
      <w:r w:rsidRPr="00494D16">
        <w:rPr>
          <w:u w:val="single"/>
        </w:rPr>
        <w:t>Пральна машина</w:t>
      </w:r>
      <w:r>
        <w:t xml:space="preserve"> – інформацію хотілося б прослухати (перекрутити) ще раз;</w:t>
      </w:r>
    </w:p>
    <w:p w:rsidR="00494D16" w:rsidRDefault="00494D16" w:rsidP="00786850">
      <w:r w:rsidRPr="00494D16">
        <w:rPr>
          <w:u w:val="single"/>
        </w:rPr>
        <w:t>Скринька</w:t>
      </w:r>
      <w:r>
        <w:t xml:space="preserve"> – інформація була цікавою та корисною,засвоєно і збережено в </w:t>
      </w:r>
      <w:proofErr w:type="spellStart"/>
      <w:r>
        <w:t>пам</w:t>
      </w:r>
      <w:r>
        <w:rPr>
          <w:rFonts w:cstheme="minorHAnsi"/>
        </w:rPr>
        <w:t>`</w:t>
      </w:r>
      <w:r>
        <w:t>яті</w:t>
      </w:r>
      <w:proofErr w:type="spellEnd"/>
      <w:r>
        <w:t>;</w:t>
      </w:r>
    </w:p>
    <w:p w:rsidR="00494D16" w:rsidRDefault="00494D16" w:rsidP="00786850">
      <w:r w:rsidRPr="00494D16">
        <w:rPr>
          <w:u w:val="single"/>
        </w:rPr>
        <w:t>Сміттєвий бак</w:t>
      </w:r>
      <w:r>
        <w:t xml:space="preserve"> – урок був нецікавим, інформація не є для мене корисною.</w:t>
      </w:r>
    </w:p>
    <w:p w:rsidR="006F0373" w:rsidRPr="000C7520" w:rsidRDefault="00786850" w:rsidP="00786850">
      <w:pPr>
        <w:rPr>
          <w:b/>
        </w:rPr>
      </w:pPr>
      <w:r w:rsidRPr="00494D16">
        <w:rPr>
          <w:b/>
        </w:rPr>
        <w:t>VII. ДОМАШНЄ ЗАВДАННЯ</w:t>
      </w:r>
      <w:r w:rsidR="000C7520">
        <w:rPr>
          <w:b/>
        </w:rPr>
        <w:t xml:space="preserve"> – </w:t>
      </w:r>
      <w:r w:rsidR="000C7520" w:rsidRPr="000C7520">
        <w:t>повідомлення про тварину  Червоної книги України.</w:t>
      </w:r>
    </w:p>
    <w:sectPr w:rsidR="006F0373" w:rsidRPr="000C7520" w:rsidSect="000C7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17B"/>
    <w:multiLevelType w:val="hybridMultilevel"/>
    <w:tmpl w:val="CFF22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87F"/>
    <w:multiLevelType w:val="hybridMultilevel"/>
    <w:tmpl w:val="BE0A0EC6"/>
    <w:lvl w:ilvl="0" w:tplc="A5820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D863AD"/>
    <w:multiLevelType w:val="hybridMultilevel"/>
    <w:tmpl w:val="8CBA1EC0"/>
    <w:lvl w:ilvl="0" w:tplc="89C4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4CC6"/>
    <w:multiLevelType w:val="hybridMultilevel"/>
    <w:tmpl w:val="96C209BA"/>
    <w:lvl w:ilvl="0" w:tplc="2E328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C"/>
    <w:rsid w:val="000C7520"/>
    <w:rsid w:val="0016354D"/>
    <w:rsid w:val="00336244"/>
    <w:rsid w:val="00494D16"/>
    <w:rsid w:val="00545A49"/>
    <w:rsid w:val="006F0373"/>
    <w:rsid w:val="00756C3A"/>
    <w:rsid w:val="00786850"/>
    <w:rsid w:val="00820BC0"/>
    <w:rsid w:val="00895C4E"/>
    <w:rsid w:val="009B74AC"/>
    <w:rsid w:val="009F0561"/>
    <w:rsid w:val="00A223EB"/>
    <w:rsid w:val="00C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3471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Міша-Юля</dc:creator>
  <cp:keywords/>
  <dc:description/>
  <cp:lastModifiedBy>Міша-Юля</cp:lastModifiedBy>
  <cp:revision>7</cp:revision>
  <dcterms:created xsi:type="dcterms:W3CDTF">2017-03-06T04:12:00Z</dcterms:created>
  <dcterms:modified xsi:type="dcterms:W3CDTF">2017-03-15T20:21:00Z</dcterms:modified>
</cp:coreProperties>
</file>