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b/>
          <w:bCs/>
          <w:sz w:val="28"/>
          <w:szCs w:val="28"/>
        </w:rPr>
        <w:t xml:space="preserve">Тема: </w:t>
      </w:r>
      <w:proofErr w:type="spellStart"/>
      <w:r w:rsidRPr="009012C7">
        <w:rPr>
          <w:b/>
          <w:bCs/>
          <w:sz w:val="28"/>
          <w:szCs w:val="28"/>
        </w:rPr>
        <w:t>Landschaften</w:t>
      </w:r>
      <w:proofErr w:type="spellEnd"/>
      <w:r w:rsidRPr="009012C7">
        <w:rPr>
          <w:b/>
          <w:bCs/>
          <w:sz w:val="28"/>
          <w:szCs w:val="28"/>
        </w:rPr>
        <w:t xml:space="preserve"> (Ландшафти).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Мета: ознайомити учнів із новими лексичними одиницями та активізувати їх в усному та писемному мовленні як в однині так і в множині; розвивати вміння називати  кількісні та порядкові числівники, вміння читати та розуміти прочитане, сприймати на слух та розуміти прослухане, розвивати інтелектуальну, емоційну сфери особистості учнів та їх мовленнєву реакцію; виховувати в дітях любов до  природи.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Обладнання: підручник, аудіо запис, </w:t>
      </w:r>
      <w:proofErr w:type="spellStart"/>
      <w:r w:rsidRPr="009012C7">
        <w:rPr>
          <w:sz w:val="28"/>
          <w:szCs w:val="28"/>
        </w:rPr>
        <w:t>роздатковий</w:t>
      </w:r>
      <w:proofErr w:type="spellEnd"/>
      <w:r w:rsidRPr="009012C7">
        <w:rPr>
          <w:sz w:val="28"/>
          <w:szCs w:val="28"/>
        </w:rPr>
        <w:t xml:space="preserve"> матеріал, презентація.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Тип уроку: вивчення нового матеріалу.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Хід уроку.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І. Початок уроку.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1.</w:t>
      </w:r>
      <w:r w:rsidRPr="009012C7">
        <w:rPr>
          <w:sz w:val="28"/>
          <w:szCs w:val="28"/>
        </w:rPr>
        <w:tab/>
        <w:t>Привітання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Guten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Tag</w:t>
      </w:r>
      <w:proofErr w:type="spellEnd"/>
      <w:r w:rsidRPr="009012C7">
        <w:rPr>
          <w:sz w:val="28"/>
          <w:szCs w:val="28"/>
        </w:rPr>
        <w:t xml:space="preserve">! </w:t>
      </w:r>
      <w:proofErr w:type="spellStart"/>
      <w:r w:rsidRPr="009012C7">
        <w:rPr>
          <w:sz w:val="28"/>
          <w:szCs w:val="28"/>
        </w:rPr>
        <w:t> Ic</w:t>
      </w:r>
      <w:proofErr w:type="spellEnd"/>
      <w:r w:rsidRPr="009012C7">
        <w:rPr>
          <w:sz w:val="28"/>
          <w:szCs w:val="28"/>
        </w:rPr>
        <w:t xml:space="preserve">h </w:t>
      </w:r>
      <w:proofErr w:type="spellStart"/>
      <w:r w:rsidRPr="009012C7">
        <w:rPr>
          <w:sz w:val="28"/>
          <w:szCs w:val="28"/>
        </w:rPr>
        <w:t>freue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mich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euch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wieder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zu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sehen</w:t>
      </w:r>
      <w:proofErr w:type="spellEnd"/>
      <w:r w:rsidRPr="009012C7">
        <w:rPr>
          <w:sz w:val="28"/>
          <w:szCs w:val="28"/>
        </w:rPr>
        <w:t xml:space="preserve">. </w:t>
      </w:r>
      <w:bookmarkStart w:id="0" w:name="_GoBack"/>
      <w:bookmarkEnd w:id="0"/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2.</w:t>
      </w:r>
      <w:r w:rsidRPr="009012C7">
        <w:rPr>
          <w:sz w:val="28"/>
          <w:szCs w:val="28"/>
        </w:rPr>
        <w:tab/>
        <w:t>Комунікативна розминка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viel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Jahreszeiten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hat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 da</w:t>
      </w:r>
      <w:proofErr w:type="spellEnd"/>
      <w:r w:rsidRPr="009012C7">
        <w:rPr>
          <w:sz w:val="28"/>
          <w:szCs w:val="28"/>
        </w:rPr>
        <w:t xml:space="preserve">s </w:t>
      </w:r>
      <w:proofErr w:type="spellStart"/>
      <w:r w:rsidRPr="009012C7">
        <w:rPr>
          <w:sz w:val="28"/>
          <w:szCs w:val="28"/>
        </w:rPr>
        <w:t>Jahr</w:t>
      </w:r>
      <w:proofErr w:type="spellEnd"/>
      <w:r w:rsidRPr="009012C7">
        <w:rPr>
          <w:sz w:val="28"/>
          <w:szCs w:val="28"/>
        </w:rPr>
        <w:t xml:space="preserve">? 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heißen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heißen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Wintermonate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heißen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Frühlingsmonate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heißen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Sommermonate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heißen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Herbstmonate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wievielte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heute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3.</w:t>
      </w:r>
      <w:r w:rsidRPr="009012C7">
        <w:rPr>
          <w:sz w:val="28"/>
          <w:szCs w:val="28"/>
        </w:rPr>
        <w:tab/>
        <w:t>Фонетична зарядка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Blumen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auf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Wiesen</w:t>
      </w:r>
      <w:proofErr w:type="spellEnd"/>
      <w:r w:rsidRPr="009012C7">
        <w:rPr>
          <w:sz w:val="28"/>
          <w:szCs w:val="28"/>
        </w:rPr>
        <w:t>,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viele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Bienen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fliegen</w:t>
      </w:r>
      <w:proofErr w:type="spellEnd"/>
      <w:r w:rsidRPr="009012C7">
        <w:rPr>
          <w:sz w:val="28"/>
          <w:szCs w:val="28"/>
        </w:rPr>
        <w:t>,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Vögel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singen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Lieder</w:t>
      </w:r>
      <w:proofErr w:type="spellEnd"/>
      <w:r w:rsidRPr="009012C7">
        <w:rPr>
          <w:sz w:val="28"/>
          <w:szCs w:val="28"/>
        </w:rPr>
        <w:t>,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ich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will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draußen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spielen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4. Повідомлення теми та мети уроку.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 Da</w:t>
      </w:r>
      <w:proofErr w:type="spellEnd"/>
      <w:r w:rsidRPr="009012C7">
        <w:rPr>
          <w:sz w:val="28"/>
          <w:szCs w:val="28"/>
        </w:rPr>
        <w:t xml:space="preserve">s </w:t>
      </w:r>
      <w:proofErr w:type="spellStart"/>
      <w:r w:rsidRPr="009012C7">
        <w:rPr>
          <w:sz w:val="28"/>
          <w:szCs w:val="28"/>
        </w:rPr>
        <w:t>Thema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 unsere</w:t>
      </w:r>
      <w:proofErr w:type="spellEnd"/>
      <w:r w:rsidRPr="009012C7">
        <w:rPr>
          <w:sz w:val="28"/>
          <w:szCs w:val="28"/>
        </w:rPr>
        <w:t xml:space="preserve">r </w:t>
      </w:r>
      <w:proofErr w:type="spellStart"/>
      <w:r w:rsidRPr="009012C7">
        <w:rPr>
          <w:sz w:val="28"/>
          <w:szCs w:val="28"/>
        </w:rPr>
        <w:t>Stunde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lautet</w:t>
      </w:r>
      <w:proofErr w:type="spellEnd"/>
      <w:r w:rsidRPr="009012C7">
        <w:rPr>
          <w:sz w:val="28"/>
          <w:szCs w:val="28"/>
        </w:rPr>
        <w:t xml:space="preserve"> "</w:t>
      </w:r>
      <w:proofErr w:type="spellStart"/>
      <w:r w:rsidRPr="009012C7">
        <w:rPr>
          <w:sz w:val="28"/>
          <w:szCs w:val="28"/>
        </w:rPr>
        <w:t>Landschaften</w:t>
      </w:r>
      <w:proofErr w:type="spellEnd"/>
      <w:r w:rsidRPr="009012C7">
        <w:rPr>
          <w:sz w:val="28"/>
          <w:szCs w:val="28"/>
        </w:rPr>
        <w:t xml:space="preserve">." 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Da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werden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Lexik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lernen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Übungen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machen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sprechen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Text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lesen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III. Основна частина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1.</w:t>
      </w:r>
      <w:r w:rsidRPr="009012C7">
        <w:rPr>
          <w:sz w:val="28"/>
          <w:szCs w:val="28"/>
        </w:rPr>
        <w:tab/>
        <w:t>Колективне складання асоціативного куща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Landschaften</w:t>
      </w:r>
      <w:proofErr w:type="spellEnd"/>
      <w:r w:rsidRPr="009012C7">
        <w:rPr>
          <w:sz w:val="28"/>
          <w:szCs w:val="28"/>
        </w:rPr>
        <w:t xml:space="preserve">       (степ, поля, болото, річки, моря, гори, ліс, луки)    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2.</w:t>
      </w:r>
      <w:r w:rsidRPr="009012C7">
        <w:rPr>
          <w:sz w:val="28"/>
          <w:szCs w:val="28"/>
        </w:rPr>
        <w:tab/>
        <w:t>Ознайомлення з новими лексичними одиницями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а) перегляд презентації (див. додаток )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</w:t>
      </w:r>
      <w:hyperlink r:id="rId6" w:history="1">
        <w:r w:rsidRPr="009012C7">
          <w:rPr>
            <w:rStyle w:val="a3"/>
            <w:sz w:val="28"/>
            <w:szCs w:val="28"/>
          </w:rPr>
          <w:t>https://docs.google.com/presentation/d/1Rwq3evFk2KbzKCFExfb_m_jw0pL_LImmPsHpYydonow/edit</w:t>
        </w:r>
      </w:hyperlink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б) запис слів в словники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Schreibt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neue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Wörter</w:t>
      </w:r>
      <w:proofErr w:type="spellEnd"/>
      <w:r w:rsidRPr="009012C7">
        <w:rPr>
          <w:sz w:val="28"/>
          <w:szCs w:val="28"/>
        </w:rPr>
        <w:t>!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в) аудіо запис ( див. додаток)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(</w:t>
      </w:r>
      <w:proofErr w:type="spellStart"/>
      <w:r w:rsidRPr="009012C7">
        <w:rPr>
          <w:sz w:val="28"/>
          <w:szCs w:val="28"/>
        </w:rPr>
        <w:t>стр</w:t>
      </w:r>
      <w:proofErr w:type="spellEnd"/>
      <w:r w:rsidRPr="009012C7">
        <w:rPr>
          <w:sz w:val="28"/>
          <w:szCs w:val="28"/>
        </w:rPr>
        <w:t>. 110 впр.1) ( вживання іменників  в однині та множині)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bildet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Plural</w:t>
      </w:r>
      <w:proofErr w:type="spellEnd"/>
      <w:r w:rsidRPr="009012C7">
        <w:rPr>
          <w:sz w:val="28"/>
          <w:szCs w:val="28"/>
        </w:rPr>
        <w:t xml:space="preserve">? 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lastRenderedPageBreak/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Fluss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Flüsse</w:t>
      </w:r>
      <w:proofErr w:type="spellEnd"/>
      <w:r w:rsidRPr="009012C7">
        <w:rPr>
          <w:sz w:val="28"/>
          <w:szCs w:val="28"/>
        </w:rPr>
        <w:t xml:space="preserve">              der </w:t>
      </w:r>
      <w:proofErr w:type="spellStart"/>
      <w:r w:rsidRPr="009012C7">
        <w:rPr>
          <w:sz w:val="28"/>
          <w:szCs w:val="28"/>
        </w:rPr>
        <w:t>Teich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Teiche</w:t>
      </w:r>
      <w:proofErr w:type="spellEnd"/>
      <w:r w:rsidRPr="009012C7">
        <w:rPr>
          <w:sz w:val="28"/>
          <w:szCs w:val="28"/>
        </w:rPr>
        <w:t xml:space="preserve">     das </w:t>
      </w:r>
      <w:proofErr w:type="spellStart"/>
      <w:r w:rsidRPr="009012C7">
        <w:rPr>
          <w:sz w:val="28"/>
          <w:szCs w:val="28"/>
        </w:rPr>
        <w:t>Meer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Meere</w:t>
      </w:r>
      <w:proofErr w:type="spellEnd"/>
      <w:r w:rsidRPr="009012C7">
        <w:rPr>
          <w:sz w:val="28"/>
          <w:szCs w:val="28"/>
        </w:rPr>
        <w:t xml:space="preserve">                der </w:t>
      </w:r>
      <w:proofErr w:type="spellStart"/>
      <w:r w:rsidRPr="009012C7">
        <w:rPr>
          <w:sz w:val="28"/>
          <w:szCs w:val="28"/>
        </w:rPr>
        <w:t>Berg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Berge</w:t>
      </w:r>
      <w:proofErr w:type="spellEnd"/>
      <w:r w:rsidRPr="009012C7">
        <w:rPr>
          <w:sz w:val="28"/>
          <w:szCs w:val="28"/>
        </w:rPr>
        <w:t xml:space="preserve">      der </w:t>
      </w:r>
      <w:proofErr w:type="spellStart"/>
      <w:r w:rsidRPr="009012C7">
        <w:rPr>
          <w:sz w:val="28"/>
          <w:szCs w:val="28"/>
        </w:rPr>
        <w:t>Wald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Wälder</w:t>
      </w:r>
      <w:proofErr w:type="spellEnd"/>
      <w:r w:rsidRPr="009012C7">
        <w:rPr>
          <w:sz w:val="28"/>
          <w:szCs w:val="28"/>
        </w:rPr>
        <w:t xml:space="preserve">        die </w:t>
      </w:r>
      <w:proofErr w:type="spellStart"/>
      <w:r w:rsidRPr="009012C7">
        <w:rPr>
          <w:sz w:val="28"/>
          <w:szCs w:val="28"/>
        </w:rPr>
        <w:t>Wiese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Wiesen</w:t>
      </w:r>
      <w:proofErr w:type="spellEnd"/>
      <w:r w:rsidRPr="009012C7">
        <w:rPr>
          <w:sz w:val="28"/>
          <w:szCs w:val="28"/>
        </w:rPr>
        <w:t xml:space="preserve">                    die Steppe-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Steppen</w:t>
      </w:r>
      <w:proofErr w:type="spellEnd"/>
      <w:r w:rsidRPr="009012C7">
        <w:rPr>
          <w:sz w:val="28"/>
          <w:szCs w:val="28"/>
        </w:rPr>
        <w:t xml:space="preserve">               das </w:t>
      </w:r>
      <w:proofErr w:type="spellStart"/>
      <w:r w:rsidRPr="009012C7">
        <w:rPr>
          <w:sz w:val="28"/>
          <w:szCs w:val="28"/>
        </w:rPr>
        <w:t>Feld</w:t>
      </w:r>
      <w:proofErr w:type="spellEnd"/>
      <w:r w:rsidRPr="009012C7">
        <w:rPr>
          <w:sz w:val="28"/>
          <w:szCs w:val="28"/>
        </w:rPr>
        <w:t xml:space="preserve">  -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Felder</w:t>
      </w:r>
      <w:proofErr w:type="spellEnd"/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Wüste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Wüsten</w:t>
      </w:r>
      <w:proofErr w:type="spellEnd"/>
      <w:r w:rsidRPr="009012C7">
        <w:rPr>
          <w:sz w:val="28"/>
          <w:szCs w:val="28"/>
        </w:rPr>
        <w:t xml:space="preserve">      der </w:t>
      </w:r>
      <w:proofErr w:type="spellStart"/>
      <w:r w:rsidRPr="009012C7">
        <w:rPr>
          <w:sz w:val="28"/>
          <w:szCs w:val="28"/>
        </w:rPr>
        <w:t>Baum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Bäume</w:t>
      </w:r>
      <w:proofErr w:type="spellEnd"/>
      <w:r w:rsidRPr="009012C7">
        <w:rPr>
          <w:sz w:val="28"/>
          <w:szCs w:val="28"/>
        </w:rPr>
        <w:t xml:space="preserve">       die </w:t>
      </w:r>
      <w:proofErr w:type="spellStart"/>
      <w:r w:rsidRPr="009012C7">
        <w:rPr>
          <w:sz w:val="28"/>
          <w:szCs w:val="28"/>
        </w:rPr>
        <w:t>Blume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Blumen</w:t>
      </w:r>
      <w:proofErr w:type="spellEnd"/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3.</w:t>
      </w:r>
      <w:r w:rsidRPr="009012C7">
        <w:rPr>
          <w:sz w:val="28"/>
          <w:szCs w:val="28"/>
        </w:rPr>
        <w:tab/>
        <w:t>Робота з підручником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а) знаходження відповідних ілюстрацій до поданих речень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Öffnet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Bücher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auf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Seite</w:t>
      </w:r>
      <w:proofErr w:type="spellEnd"/>
      <w:r w:rsidRPr="009012C7">
        <w:rPr>
          <w:sz w:val="28"/>
          <w:szCs w:val="28"/>
        </w:rPr>
        <w:t xml:space="preserve"> 111 </w:t>
      </w:r>
      <w:proofErr w:type="spellStart"/>
      <w:r w:rsidRPr="009012C7">
        <w:rPr>
          <w:sz w:val="28"/>
          <w:szCs w:val="28"/>
        </w:rPr>
        <w:t>Übung</w:t>
      </w:r>
      <w:proofErr w:type="spellEnd"/>
      <w:r w:rsidRPr="009012C7">
        <w:rPr>
          <w:sz w:val="28"/>
          <w:szCs w:val="28"/>
        </w:rPr>
        <w:t xml:space="preserve"> 2. </w:t>
      </w:r>
      <w:proofErr w:type="spellStart"/>
      <w:r w:rsidRPr="009012C7">
        <w:rPr>
          <w:sz w:val="28"/>
          <w:szCs w:val="28"/>
        </w:rPr>
        <w:t>Zu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welchen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Bildern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aus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Übung</w:t>
      </w:r>
      <w:proofErr w:type="spellEnd"/>
      <w:r w:rsidRPr="009012C7">
        <w:rPr>
          <w:sz w:val="28"/>
          <w:szCs w:val="28"/>
        </w:rPr>
        <w:t xml:space="preserve"> 1 </w:t>
      </w:r>
      <w:proofErr w:type="spellStart"/>
      <w:r w:rsidRPr="009012C7">
        <w:rPr>
          <w:sz w:val="28"/>
          <w:szCs w:val="28"/>
        </w:rPr>
        <w:t>passen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Sätze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Або </w:t>
      </w:r>
      <w:proofErr w:type="spellStart"/>
      <w:r w:rsidRPr="009012C7">
        <w:rPr>
          <w:sz w:val="28"/>
          <w:szCs w:val="28"/>
        </w:rPr>
        <w:t> робота</w:t>
      </w:r>
      <w:proofErr w:type="spellEnd"/>
      <w:r w:rsidRPr="009012C7">
        <w:rPr>
          <w:sz w:val="28"/>
          <w:szCs w:val="28"/>
        </w:rPr>
        <w:t xml:space="preserve">в </w:t>
      </w:r>
      <w:proofErr w:type="spellStart"/>
      <w:r w:rsidRPr="009012C7">
        <w:rPr>
          <w:sz w:val="28"/>
          <w:szCs w:val="28"/>
        </w:rPr>
        <w:t>Learning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apps</w:t>
      </w:r>
      <w:proofErr w:type="spellEnd"/>
      <w:r w:rsidRPr="009012C7">
        <w:rPr>
          <w:sz w:val="28"/>
          <w:szCs w:val="28"/>
        </w:rPr>
        <w:t xml:space="preserve"> </w:t>
      </w:r>
      <w:hyperlink r:id="rId7" w:history="1">
        <w:r w:rsidRPr="009012C7">
          <w:rPr>
            <w:rStyle w:val="a3"/>
            <w:sz w:val="28"/>
            <w:szCs w:val="28"/>
          </w:rPr>
          <w:t>https://learningapps.org/display?v=p7ymvxa3517</w:t>
        </w:r>
      </w:hyperlink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б) читання тексту  із граматичним завданням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(Стр.111, </w:t>
      </w:r>
      <w:proofErr w:type="spellStart"/>
      <w:r w:rsidRPr="009012C7">
        <w:rPr>
          <w:sz w:val="28"/>
          <w:szCs w:val="28"/>
        </w:rPr>
        <w:t>впр</w:t>
      </w:r>
      <w:proofErr w:type="spellEnd"/>
      <w:r w:rsidRPr="009012C7">
        <w:rPr>
          <w:sz w:val="28"/>
          <w:szCs w:val="28"/>
        </w:rPr>
        <w:t xml:space="preserve"> . 4)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Jetzt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 lese</w:t>
      </w:r>
      <w:proofErr w:type="spellEnd"/>
      <w:r w:rsidRPr="009012C7">
        <w:rPr>
          <w:sz w:val="28"/>
          <w:szCs w:val="28"/>
        </w:rPr>
        <w:t xml:space="preserve">n </w:t>
      </w:r>
      <w:proofErr w:type="spellStart"/>
      <w:r w:rsidRPr="009012C7">
        <w:rPr>
          <w:sz w:val="28"/>
          <w:szCs w:val="28"/>
        </w:rPr>
        <w:t>wir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Text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finden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Substantive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Plural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nennen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mit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Artikeln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Singular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                                          Die </w:t>
      </w:r>
      <w:proofErr w:type="spellStart"/>
      <w:r w:rsidRPr="009012C7">
        <w:rPr>
          <w:sz w:val="28"/>
          <w:szCs w:val="28"/>
        </w:rPr>
        <w:t>Natur</w:t>
      </w:r>
      <w:proofErr w:type="spellEnd"/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Unsere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Natur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sehr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schön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Wir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haben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Wälder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Seen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Flüsse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Steppe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Berge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Felder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Viele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Vögel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andere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Tiere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leben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unseren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Wäldern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Viele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Bäume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Blumen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unseren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Gärten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Parks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Liebt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Natur</w:t>
      </w:r>
      <w:proofErr w:type="spellEnd"/>
      <w:r w:rsidRPr="009012C7">
        <w:rPr>
          <w:sz w:val="28"/>
          <w:szCs w:val="28"/>
        </w:rPr>
        <w:t xml:space="preserve">! </w:t>
      </w:r>
      <w:proofErr w:type="spellStart"/>
      <w:r w:rsidRPr="009012C7">
        <w:rPr>
          <w:sz w:val="28"/>
          <w:szCs w:val="28"/>
        </w:rPr>
        <w:t>Schützt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Natur</w:t>
      </w:r>
      <w:proofErr w:type="spellEnd"/>
      <w:r w:rsidRPr="009012C7">
        <w:rPr>
          <w:sz w:val="28"/>
          <w:szCs w:val="28"/>
        </w:rPr>
        <w:t>!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4.</w:t>
      </w:r>
      <w:r w:rsidRPr="009012C7">
        <w:rPr>
          <w:sz w:val="28"/>
          <w:szCs w:val="28"/>
        </w:rPr>
        <w:tab/>
        <w:t>Розвиток граматичних вмінь ( число іменників).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 di</w:t>
      </w:r>
      <w:proofErr w:type="spellEnd"/>
      <w:r w:rsidRPr="009012C7">
        <w:rPr>
          <w:sz w:val="28"/>
          <w:szCs w:val="28"/>
        </w:rPr>
        <w:t xml:space="preserve">e </w:t>
      </w:r>
      <w:proofErr w:type="spellStart"/>
      <w:r w:rsidRPr="009012C7">
        <w:rPr>
          <w:sz w:val="28"/>
          <w:szCs w:val="28"/>
        </w:rPr>
        <w:t>Wälder</w:t>
      </w:r>
      <w:proofErr w:type="spellEnd"/>
      <w:r w:rsidRPr="009012C7">
        <w:rPr>
          <w:sz w:val="28"/>
          <w:szCs w:val="28"/>
        </w:rPr>
        <w:t xml:space="preserve"> –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Wald</w:t>
      </w:r>
      <w:proofErr w:type="spellEnd"/>
      <w:r w:rsidRPr="009012C7">
        <w:rPr>
          <w:sz w:val="28"/>
          <w:szCs w:val="28"/>
        </w:rPr>
        <w:t xml:space="preserve">           die </w:t>
      </w:r>
      <w:proofErr w:type="spellStart"/>
      <w:r w:rsidRPr="009012C7">
        <w:rPr>
          <w:sz w:val="28"/>
          <w:szCs w:val="28"/>
        </w:rPr>
        <w:t>Meere</w:t>
      </w:r>
      <w:proofErr w:type="spellEnd"/>
      <w:r w:rsidRPr="009012C7">
        <w:rPr>
          <w:sz w:val="28"/>
          <w:szCs w:val="28"/>
        </w:rPr>
        <w:t xml:space="preserve"> - …                 die </w:t>
      </w:r>
      <w:proofErr w:type="spellStart"/>
      <w:r w:rsidRPr="009012C7">
        <w:rPr>
          <w:sz w:val="28"/>
          <w:szCs w:val="28"/>
        </w:rPr>
        <w:t>Flüsse</w:t>
      </w:r>
      <w:proofErr w:type="spellEnd"/>
      <w:r w:rsidRPr="009012C7">
        <w:rPr>
          <w:sz w:val="28"/>
          <w:szCs w:val="28"/>
        </w:rPr>
        <w:t xml:space="preserve"> - …….             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 di</w:t>
      </w:r>
      <w:proofErr w:type="spellEnd"/>
      <w:r w:rsidRPr="009012C7">
        <w:rPr>
          <w:sz w:val="28"/>
          <w:szCs w:val="28"/>
        </w:rPr>
        <w:t xml:space="preserve">e </w:t>
      </w:r>
      <w:proofErr w:type="spellStart"/>
      <w:r w:rsidRPr="009012C7">
        <w:rPr>
          <w:sz w:val="28"/>
          <w:szCs w:val="28"/>
        </w:rPr>
        <w:t>Steppe</w:t>
      </w:r>
      <w:proofErr w:type="spellEnd"/>
      <w:r w:rsidRPr="009012C7">
        <w:rPr>
          <w:sz w:val="28"/>
          <w:szCs w:val="28"/>
        </w:rPr>
        <w:t xml:space="preserve"> - ……                     die </w:t>
      </w:r>
      <w:proofErr w:type="spellStart"/>
      <w:r w:rsidRPr="009012C7">
        <w:rPr>
          <w:sz w:val="28"/>
          <w:szCs w:val="28"/>
        </w:rPr>
        <w:t>Berge</w:t>
      </w:r>
      <w:proofErr w:type="spellEnd"/>
      <w:r w:rsidRPr="009012C7">
        <w:rPr>
          <w:sz w:val="28"/>
          <w:szCs w:val="28"/>
        </w:rPr>
        <w:t xml:space="preserve"> - …….               die </w:t>
      </w:r>
      <w:proofErr w:type="spellStart"/>
      <w:r w:rsidRPr="009012C7">
        <w:rPr>
          <w:sz w:val="28"/>
          <w:szCs w:val="28"/>
        </w:rPr>
        <w:t>Felder</w:t>
      </w:r>
      <w:proofErr w:type="spellEnd"/>
      <w:r w:rsidRPr="009012C7">
        <w:rPr>
          <w:sz w:val="28"/>
          <w:szCs w:val="28"/>
        </w:rPr>
        <w:t xml:space="preserve"> - ….            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 di</w:t>
      </w:r>
      <w:proofErr w:type="spellEnd"/>
      <w:r w:rsidRPr="009012C7">
        <w:rPr>
          <w:sz w:val="28"/>
          <w:szCs w:val="28"/>
        </w:rPr>
        <w:t xml:space="preserve">e </w:t>
      </w:r>
      <w:proofErr w:type="spellStart"/>
      <w:r w:rsidRPr="009012C7">
        <w:rPr>
          <w:sz w:val="28"/>
          <w:szCs w:val="28"/>
        </w:rPr>
        <w:t>Bäume</w:t>
      </w:r>
      <w:proofErr w:type="spellEnd"/>
      <w:r w:rsidRPr="009012C7">
        <w:rPr>
          <w:sz w:val="28"/>
          <w:szCs w:val="28"/>
        </w:rPr>
        <w:t xml:space="preserve">…..                        die </w:t>
      </w:r>
      <w:proofErr w:type="spellStart"/>
      <w:r w:rsidRPr="009012C7">
        <w:rPr>
          <w:sz w:val="28"/>
          <w:szCs w:val="28"/>
        </w:rPr>
        <w:t>Blumen</w:t>
      </w:r>
      <w:proofErr w:type="spellEnd"/>
      <w:r w:rsidRPr="009012C7">
        <w:rPr>
          <w:sz w:val="28"/>
          <w:szCs w:val="28"/>
        </w:rPr>
        <w:t xml:space="preserve"> - ……             die </w:t>
      </w:r>
      <w:proofErr w:type="spellStart"/>
      <w:r w:rsidRPr="009012C7">
        <w:rPr>
          <w:sz w:val="28"/>
          <w:szCs w:val="28"/>
        </w:rPr>
        <w:t>Gärten</w:t>
      </w:r>
      <w:proofErr w:type="spellEnd"/>
      <w:r w:rsidRPr="009012C7">
        <w:rPr>
          <w:sz w:val="28"/>
          <w:szCs w:val="28"/>
        </w:rPr>
        <w:t xml:space="preserve"> - ……                                     die </w:t>
      </w:r>
      <w:proofErr w:type="spellStart"/>
      <w:r w:rsidRPr="009012C7">
        <w:rPr>
          <w:sz w:val="28"/>
          <w:szCs w:val="28"/>
        </w:rPr>
        <w:t>Parks</w:t>
      </w:r>
      <w:proofErr w:type="spellEnd"/>
      <w:r w:rsidRPr="009012C7">
        <w:rPr>
          <w:sz w:val="28"/>
          <w:szCs w:val="28"/>
        </w:rPr>
        <w:t xml:space="preserve"> - …..                         die </w:t>
      </w:r>
      <w:proofErr w:type="spellStart"/>
      <w:r w:rsidRPr="009012C7">
        <w:rPr>
          <w:sz w:val="28"/>
          <w:szCs w:val="28"/>
        </w:rPr>
        <w:t>Teiche</w:t>
      </w:r>
      <w:proofErr w:type="spellEnd"/>
      <w:r w:rsidRPr="009012C7">
        <w:rPr>
          <w:sz w:val="28"/>
          <w:szCs w:val="28"/>
        </w:rPr>
        <w:t xml:space="preserve"> - ……                 die </w:t>
      </w:r>
      <w:proofErr w:type="spellStart"/>
      <w:r w:rsidRPr="009012C7">
        <w:rPr>
          <w:sz w:val="28"/>
          <w:szCs w:val="28"/>
        </w:rPr>
        <w:t>Wiesen</w:t>
      </w:r>
      <w:proofErr w:type="spellEnd"/>
      <w:r w:rsidRPr="009012C7">
        <w:rPr>
          <w:sz w:val="28"/>
          <w:szCs w:val="28"/>
        </w:rPr>
        <w:t xml:space="preserve"> - …         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5.</w:t>
      </w:r>
      <w:r w:rsidRPr="009012C7">
        <w:rPr>
          <w:sz w:val="28"/>
          <w:szCs w:val="28"/>
        </w:rPr>
        <w:tab/>
        <w:t>Робота в парах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das</w:t>
      </w:r>
      <w:proofErr w:type="spellEnd"/>
      <w:r w:rsidRPr="009012C7">
        <w:rPr>
          <w:sz w:val="28"/>
          <w:szCs w:val="28"/>
        </w:rPr>
        <w:t xml:space="preserve">? </w:t>
      </w:r>
      <w:proofErr w:type="spellStart"/>
      <w:r w:rsidRPr="009012C7">
        <w:rPr>
          <w:sz w:val="28"/>
          <w:szCs w:val="28"/>
        </w:rPr>
        <w:t>Antwortet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mit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einem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Wort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  <w:t xml:space="preserve">Щоб назвати місце знаходження ми вживаємо іменники з прийменником </w:t>
      </w:r>
      <w:proofErr w:type="spellStart"/>
      <w:r w:rsidRPr="009012C7">
        <w:rPr>
          <w:sz w:val="28"/>
          <w:szCs w:val="28"/>
        </w:rPr>
        <w:t>in</w:t>
      </w:r>
      <w:proofErr w:type="spellEnd"/>
      <w:r w:rsidRPr="009012C7">
        <w:rPr>
          <w:sz w:val="28"/>
          <w:szCs w:val="28"/>
        </w:rPr>
        <w:t xml:space="preserve"> у якому відмінку?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  <w:t>Які форми приймає іменник в давальному відмінку?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1.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viele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Bäume</w:t>
      </w:r>
      <w:proofErr w:type="spellEnd"/>
      <w:r w:rsidRPr="009012C7">
        <w:rPr>
          <w:sz w:val="28"/>
          <w:szCs w:val="28"/>
        </w:rPr>
        <w:t xml:space="preserve">? 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2.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groß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gelb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3.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hoch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4.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viele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Blumen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5.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weit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grün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6.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leben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viele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Tiere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7.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wächst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einem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Garten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8.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leben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 Fisch</w:t>
      </w:r>
      <w:proofErr w:type="spellEnd"/>
      <w:r w:rsidRPr="009012C7">
        <w:rPr>
          <w:sz w:val="28"/>
          <w:szCs w:val="28"/>
        </w:rPr>
        <w:t>e?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9.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groß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tief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blau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10.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können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Menschen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schwimmen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11.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 is</w:t>
      </w:r>
      <w:proofErr w:type="spellEnd"/>
      <w:r w:rsidRPr="009012C7">
        <w:rPr>
          <w:sz w:val="28"/>
          <w:szCs w:val="28"/>
        </w:rPr>
        <w:t xml:space="preserve">t </w:t>
      </w:r>
      <w:proofErr w:type="spellStart"/>
      <w:r w:rsidRPr="009012C7">
        <w:rPr>
          <w:sz w:val="28"/>
          <w:szCs w:val="28"/>
        </w:rPr>
        <w:t>hoch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grün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12.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arbeiten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Bauern</w:t>
      </w:r>
      <w:proofErr w:type="spellEnd"/>
      <w:r w:rsidRPr="009012C7">
        <w:rPr>
          <w:sz w:val="28"/>
          <w:szCs w:val="28"/>
        </w:rPr>
        <w:t>?   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6.</w:t>
      </w:r>
      <w:r w:rsidRPr="009012C7">
        <w:rPr>
          <w:sz w:val="28"/>
          <w:szCs w:val="28"/>
        </w:rPr>
        <w:tab/>
        <w:t>Аудіювання тексту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                           Auf </w:t>
      </w:r>
      <w:proofErr w:type="spellStart"/>
      <w:r w:rsidRPr="009012C7">
        <w:rPr>
          <w:sz w:val="28"/>
          <w:szCs w:val="28"/>
        </w:rPr>
        <w:t>dem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Feld</w:t>
      </w:r>
      <w:proofErr w:type="spellEnd"/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lastRenderedPageBreak/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kleine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Andreas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hilft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immer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gern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seinem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Opa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Besonders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gern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geht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 mi</w:t>
      </w:r>
      <w:proofErr w:type="spellEnd"/>
      <w:r w:rsidRPr="009012C7">
        <w:rPr>
          <w:sz w:val="28"/>
          <w:szCs w:val="28"/>
        </w:rPr>
        <w:t xml:space="preserve">t </w:t>
      </w:r>
      <w:proofErr w:type="spellStart"/>
      <w:r w:rsidRPr="009012C7">
        <w:rPr>
          <w:sz w:val="28"/>
          <w:szCs w:val="28"/>
        </w:rPr>
        <w:t>Opa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ins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Feld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Dort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schön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„Hör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aufmerksam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zu</w:t>
      </w:r>
      <w:proofErr w:type="spellEnd"/>
      <w:r w:rsidRPr="009012C7">
        <w:rPr>
          <w:sz w:val="28"/>
          <w:szCs w:val="28"/>
        </w:rPr>
        <w:t xml:space="preserve">!“ – </w:t>
      </w:r>
      <w:proofErr w:type="spellStart"/>
      <w:r w:rsidRPr="009012C7">
        <w:rPr>
          <w:sz w:val="28"/>
          <w:szCs w:val="28"/>
        </w:rPr>
        <w:t>sagt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Opa</w:t>
      </w:r>
      <w:proofErr w:type="spellEnd"/>
      <w:r w:rsidRPr="009012C7">
        <w:rPr>
          <w:sz w:val="28"/>
          <w:szCs w:val="28"/>
        </w:rPr>
        <w:t xml:space="preserve">. – </w:t>
      </w:r>
      <w:proofErr w:type="spellStart"/>
      <w:r w:rsidRPr="009012C7">
        <w:rPr>
          <w:sz w:val="28"/>
          <w:szCs w:val="28"/>
        </w:rPr>
        <w:t>„Das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Vöglein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singt</w:t>
      </w:r>
      <w:proofErr w:type="spellEnd"/>
      <w:r w:rsidRPr="009012C7">
        <w:rPr>
          <w:sz w:val="28"/>
          <w:szCs w:val="28"/>
        </w:rPr>
        <w:t>“.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Opa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glück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mal</w:t>
      </w:r>
      <w:proofErr w:type="spellEnd"/>
      <w:r w:rsidRPr="009012C7">
        <w:rPr>
          <w:sz w:val="28"/>
          <w:szCs w:val="28"/>
        </w:rPr>
        <w:t xml:space="preserve">! </w:t>
      </w:r>
      <w:proofErr w:type="spellStart"/>
      <w:r w:rsidRPr="009012C7">
        <w:rPr>
          <w:sz w:val="28"/>
          <w:szCs w:val="28"/>
        </w:rPr>
        <w:t>Ich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sehe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dieses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Vöglein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wohl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Kuckuck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Nein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Kuckuck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braun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grau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Amsel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Amseln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haben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schwarze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Federn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schön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singt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sie</w:t>
      </w:r>
      <w:proofErr w:type="spellEnd"/>
      <w:r w:rsidRPr="009012C7">
        <w:rPr>
          <w:sz w:val="28"/>
          <w:szCs w:val="28"/>
        </w:rPr>
        <w:t>!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Und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singt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Kuckuck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Amsel</w:t>
      </w:r>
      <w:proofErr w:type="spellEnd"/>
      <w:r w:rsidRPr="009012C7">
        <w:rPr>
          <w:sz w:val="28"/>
          <w:szCs w:val="28"/>
        </w:rPr>
        <w:t xml:space="preserve"> – чорний дрізд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I.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Beantwortet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Fragen</w:t>
      </w:r>
      <w:proofErr w:type="spellEnd"/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– </w:t>
      </w:r>
      <w:proofErr w:type="spellStart"/>
      <w:r w:rsidRPr="009012C7">
        <w:rPr>
          <w:sz w:val="28"/>
          <w:szCs w:val="28"/>
        </w:rPr>
        <w:t>Wer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singt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so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schön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singt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Kuckuck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II.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Test</w:t>
      </w:r>
      <w:proofErr w:type="spellEnd"/>
      <w:r w:rsidRPr="009012C7">
        <w:rPr>
          <w:sz w:val="28"/>
          <w:szCs w:val="28"/>
        </w:rPr>
        <w:t xml:space="preserve"> 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      1.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kleine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Andreas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hilft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oft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seinem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Opa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      2.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Sie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gehen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ins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Feld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      3.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Dort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nicht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schön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      4.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Sie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sehen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dort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eine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Schlange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      5.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Das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Vöglein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 is</w:t>
      </w:r>
      <w:proofErr w:type="spellEnd"/>
      <w:r w:rsidRPr="009012C7">
        <w:rPr>
          <w:sz w:val="28"/>
          <w:szCs w:val="28"/>
        </w:rPr>
        <w:t xml:space="preserve">t </w:t>
      </w:r>
      <w:proofErr w:type="spellStart"/>
      <w:r w:rsidRPr="009012C7">
        <w:rPr>
          <w:sz w:val="28"/>
          <w:szCs w:val="28"/>
        </w:rPr>
        <w:t>schwarz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      6.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Das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Amsel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7. Робота в групах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Розвиток монологічного мовлення. (стр.111, вр.3)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Sucht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Unterschiede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zwischen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beiden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Bildern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Beschriebt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sie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III.</w:t>
      </w:r>
      <w:r w:rsidRPr="009012C7">
        <w:rPr>
          <w:sz w:val="28"/>
          <w:szCs w:val="28"/>
        </w:rPr>
        <w:tab/>
        <w:t>Заключна частина.</w:t>
      </w:r>
    </w:p>
    <w:p w:rsidR="009012C7" w:rsidRPr="009012C7" w:rsidRDefault="009012C7" w:rsidP="009012C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Пояснення домашнього завдання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proofErr w:type="spellStart"/>
      <w:r w:rsidRPr="009012C7">
        <w:rPr>
          <w:sz w:val="28"/>
          <w:szCs w:val="28"/>
        </w:rPr>
        <w:t>Стр</w:t>
      </w:r>
      <w:proofErr w:type="spellEnd"/>
      <w:r w:rsidRPr="009012C7">
        <w:rPr>
          <w:sz w:val="28"/>
          <w:szCs w:val="28"/>
        </w:rPr>
        <w:t xml:space="preserve">. 110 впр.1, </w:t>
      </w:r>
      <w:proofErr w:type="spellStart"/>
      <w:r w:rsidRPr="009012C7">
        <w:rPr>
          <w:sz w:val="28"/>
          <w:szCs w:val="28"/>
        </w:rPr>
        <w:t>стр</w:t>
      </w:r>
      <w:proofErr w:type="spellEnd"/>
      <w:r w:rsidRPr="009012C7">
        <w:rPr>
          <w:sz w:val="28"/>
          <w:szCs w:val="28"/>
        </w:rPr>
        <w:t xml:space="preserve"> 112 впр.6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    2. Підсумок уроку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>-</w:t>
      </w:r>
      <w:r w:rsidRPr="009012C7">
        <w:rPr>
          <w:sz w:val="28"/>
          <w:szCs w:val="28"/>
        </w:rPr>
        <w:tab/>
      </w:r>
      <w:proofErr w:type="spellStart"/>
      <w:r w:rsidRPr="009012C7">
        <w:rPr>
          <w:sz w:val="28"/>
          <w:szCs w:val="28"/>
        </w:rPr>
        <w:t>Wie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heißt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unser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Thema</w:t>
      </w:r>
      <w:proofErr w:type="spellEnd"/>
      <w:r w:rsidRPr="009012C7">
        <w:rPr>
          <w:sz w:val="28"/>
          <w:szCs w:val="28"/>
        </w:rPr>
        <w:t xml:space="preserve">? 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Was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haben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Stunde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gemacht</w:t>
      </w:r>
      <w:proofErr w:type="spellEnd"/>
      <w:r w:rsidRPr="009012C7">
        <w:rPr>
          <w:sz w:val="28"/>
          <w:szCs w:val="28"/>
        </w:rPr>
        <w:t>?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Ich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mit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euch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sehr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zufrieden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Ihr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habt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Stunde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gut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gearbeitet</w:t>
      </w:r>
      <w:proofErr w:type="spellEnd"/>
      <w:r w:rsidRPr="009012C7">
        <w:rPr>
          <w:sz w:val="28"/>
          <w:szCs w:val="28"/>
        </w:rPr>
        <w:t>.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Also</w:t>
      </w:r>
      <w:proofErr w:type="spellEnd"/>
      <w:r w:rsidRPr="009012C7">
        <w:rPr>
          <w:sz w:val="28"/>
          <w:szCs w:val="28"/>
        </w:rPr>
        <w:t xml:space="preserve">, </w:t>
      </w:r>
      <w:proofErr w:type="spellStart"/>
      <w:r w:rsidRPr="009012C7">
        <w:rPr>
          <w:sz w:val="28"/>
          <w:szCs w:val="28"/>
        </w:rPr>
        <w:t>ihr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habt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heute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sehr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fleißig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gearbeitet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Ich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bin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mit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der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Stunde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zufrieden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Ihr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bekommt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solche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Noten</w:t>
      </w:r>
      <w:proofErr w:type="spellEnd"/>
      <w:r w:rsidRPr="009012C7">
        <w:rPr>
          <w:sz w:val="28"/>
          <w:szCs w:val="28"/>
        </w:rPr>
        <w:t>…</w:t>
      </w:r>
    </w:p>
    <w:p w:rsidR="009012C7" w:rsidRPr="009012C7" w:rsidRDefault="009012C7" w:rsidP="009012C7">
      <w:pPr>
        <w:spacing w:after="0" w:line="240" w:lineRule="auto"/>
        <w:rPr>
          <w:sz w:val="28"/>
          <w:szCs w:val="28"/>
        </w:rPr>
      </w:pPr>
      <w:r w:rsidRPr="009012C7">
        <w:rPr>
          <w:sz w:val="28"/>
          <w:szCs w:val="28"/>
        </w:rPr>
        <w:t xml:space="preserve">- </w:t>
      </w:r>
      <w:proofErr w:type="spellStart"/>
      <w:r w:rsidRPr="009012C7">
        <w:rPr>
          <w:sz w:val="28"/>
          <w:szCs w:val="28"/>
        </w:rPr>
        <w:t> Di</w:t>
      </w:r>
      <w:proofErr w:type="spellEnd"/>
      <w:r w:rsidRPr="009012C7">
        <w:rPr>
          <w:sz w:val="28"/>
          <w:szCs w:val="28"/>
        </w:rPr>
        <w:t xml:space="preserve">e </w:t>
      </w:r>
      <w:proofErr w:type="spellStart"/>
      <w:r w:rsidRPr="009012C7">
        <w:rPr>
          <w:sz w:val="28"/>
          <w:szCs w:val="28"/>
        </w:rPr>
        <w:t>Stunde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ist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zu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Ende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Alle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sind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frei</w:t>
      </w:r>
      <w:proofErr w:type="spellEnd"/>
      <w:r w:rsidRPr="009012C7">
        <w:rPr>
          <w:sz w:val="28"/>
          <w:szCs w:val="28"/>
        </w:rPr>
        <w:t xml:space="preserve">. </w:t>
      </w:r>
      <w:proofErr w:type="spellStart"/>
      <w:r w:rsidRPr="009012C7">
        <w:rPr>
          <w:sz w:val="28"/>
          <w:szCs w:val="28"/>
        </w:rPr>
        <w:t>Auf</w:t>
      </w:r>
      <w:proofErr w:type="spellEnd"/>
      <w:r w:rsidRPr="009012C7">
        <w:rPr>
          <w:sz w:val="28"/>
          <w:szCs w:val="28"/>
        </w:rPr>
        <w:t xml:space="preserve"> </w:t>
      </w:r>
      <w:proofErr w:type="spellStart"/>
      <w:r w:rsidRPr="009012C7">
        <w:rPr>
          <w:sz w:val="28"/>
          <w:szCs w:val="28"/>
        </w:rPr>
        <w:t>Wiedersehen</w:t>
      </w:r>
      <w:proofErr w:type="spellEnd"/>
      <w:r w:rsidRPr="009012C7">
        <w:rPr>
          <w:sz w:val="28"/>
          <w:szCs w:val="28"/>
        </w:rPr>
        <w:t>!</w:t>
      </w:r>
    </w:p>
    <w:p w:rsidR="00C758F1" w:rsidRDefault="009012C7" w:rsidP="009012C7">
      <w:r w:rsidRPr="009012C7">
        <w:br/>
      </w:r>
      <w:r w:rsidRPr="009012C7">
        <w:br/>
      </w:r>
      <w:r w:rsidRPr="009012C7">
        <w:br/>
      </w:r>
    </w:p>
    <w:sectPr w:rsidR="00C75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7B1"/>
    <w:multiLevelType w:val="multilevel"/>
    <w:tmpl w:val="DBBA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C"/>
    <w:rsid w:val="002F082C"/>
    <w:rsid w:val="009012C7"/>
    <w:rsid w:val="00C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7ymvxa3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Rwq3evFk2KbzKCFExfb_m_jw0pL_LImmPsHpYydonow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3271</Words>
  <Characters>1866</Characters>
  <Application>Microsoft Office Word</Application>
  <DocSecurity>0</DocSecurity>
  <Lines>15</Lines>
  <Paragraphs>10</Paragraphs>
  <ScaleCrop>false</ScaleCrop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2017-08-04T10:55:00Z</dcterms:created>
  <dcterms:modified xsi:type="dcterms:W3CDTF">2017-08-04T10:57:00Z</dcterms:modified>
</cp:coreProperties>
</file>