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80C" w:rsidRPr="003409B5" w:rsidRDefault="00CE480C" w:rsidP="003409B5">
      <w:pPr>
        <w:spacing w:line="276" w:lineRule="auto"/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 xml:space="preserve">Урок української мови у </w:t>
      </w:r>
      <w:r w:rsidR="0080542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класі </w:t>
      </w:r>
      <w:r w:rsidRPr="003409B5">
        <w:rPr>
          <w:rFonts w:ascii="Times New Roman" w:hAnsi="Times New Roman" w:cs="Times New Roman"/>
          <w:bCs/>
          <w:i/>
        </w:rPr>
        <w:t>.  Слайд  1</w:t>
      </w:r>
    </w:p>
    <w:p w:rsidR="00CE480C" w:rsidRPr="006176E5" w:rsidRDefault="00CE480C" w:rsidP="003409B5">
      <w:pPr>
        <w:spacing w:line="276" w:lineRule="auto"/>
        <w:ind w:left="21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Тема</w:t>
      </w:r>
      <w:r>
        <w:rPr>
          <w:rFonts w:ascii="Times New Roman" w:hAnsi="Times New Roman" w:cs="Times New Roman"/>
        </w:rPr>
        <w:t xml:space="preserve">. Написання «не» з дієсловами. </w:t>
      </w:r>
      <w:r w:rsidR="006176E5">
        <w:rPr>
          <w:rFonts w:ascii="Times New Roman" w:hAnsi="Times New Roman" w:cs="Times New Roman"/>
          <w:lang w:val="ru-RU"/>
        </w:rPr>
        <w:t>Анал</w:t>
      </w:r>
      <w:r w:rsidR="006176E5">
        <w:rPr>
          <w:rFonts w:ascii="Times New Roman" w:hAnsi="Times New Roman" w:cs="Times New Roman"/>
        </w:rPr>
        <w:t>із дієслова як частини мови.</w:t>
      </w:r>
      <w:bookmarkStart w:id="0" w:name="_GoBack"/>
      <w:bookmarkEnd w:id="0"/>
    </w:p>
    <w:p w:rsidR="00CE480C" w:rsidRDefault="00CE480C" w:rsidP="003409B5">
      <w:pPr>
        <w:spacing w:line="276" w:lineRule="auto"/>
        <w:ind w:left="212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Мета</w:t>
      </w:r>
      <w:r>
        <w:rPr>
          <w:rFonts w:ascii="Times New Roman" w:hAnsi="Times New Roman" w:cs="Times New Roman"/>
        </w:rPr>
        <w:t>. Забезпечити засвоєння учнями знань про правопис частки «не» з дієсловами. Вчити спостерігати за мовними явищам</w:t>
      </w:r>
      <w:r w:rsidR="00E73215">
        <w:rPr>
          <w:rFonts w:ascii="Times New Roman" w:hAnsi="Times New Roman" w:cs="Times New Roman"/>
        </w:rPr>
        <w:t>и, аналізувати  й узагальнювати їх,</w:t>
      </w:r>
      <w:r w:rsidR="00E73215" w:rsidRPr="00E73215">
        <w:t xml:space="preserve"> </w:t>
      </w:r>
      <w:r w:rsidR="00E73215">
        <w:rPr>
          <w:rFonts w:ascii="Times New Roman" w:hAnsi="Times New Roman" w:cs="Times New Roman"/>
        </w:rPr>
        <w:t xml:space="preserve"> </w:t>
      </w:r>
      <w:r w:rsidR="00E73215" w:rsidRPr="00E73215">
        <w:rPr>
          <w:rFonts w:ascii="Times New Roman" w:hAnsi="Times New Roman" w:cs="Times New Roman"/>
        </w:rPr>
        <w:t xml:space="preserve"> робити повний аналіз дієслова як частини мови.</w:t>
      </w:r>
      <w:r w:rsidR="00E732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Розвивати зв`язне мовлення, вміння вислов</w:t>
      </w:r>
      <w:r w:rsidR="00E73215">
        <w:rPr>
          <w:rFonts w:ascii="Times New Roman" w:hAnsi="Times New Roman" w:cs="Times New Roman"/>
        </w:rPr>
        <w:t>люва</w:t>
      </w:r>
      <w:r>
        <w:rPr>
          <w:rFonts w:ascii="Times New Roman" w:hAnsi="Times New Roman" w:cs="Times New Roman"/>
        </w:rPr>
        <w:t>ти свою думку. Виховувати інтер</w:t>
      </w:r>
      <w:r w:rsidR="00E73215">
        <w:rPr>
          <w:rFonts w:ascii="Times New Roman" w:hAnsi="Times New Roman" w:cs="Times New Roman"/>
        </w:rPr>
        <w:t>ес до усної народної творчості.</w:t>
      </w:r>
    </w:p>
    <w:p w:rsidR="00CE480C" w:rsidRDefault="00CE480C" w:rsidP="003409B5">
      <w:pPr>
        <w:spacing w:line="276" w:lineRule="auto"/>
        <w:ind w:left="212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Обладнання</w:t>
      </w:r>
      <w:r>
        <w:rPr>
          <w:rFonts w:ascii="Times New Roman" w:hAnsi="Times New Roman" w:cs="Times New Roman"/>
        </w:rPr>
        <w:t>. Таблиця, роздатковий матеріал для групової роботи, картки для індивідуальної роботи, мультим</w:t>
      </w:r>
      <w:r w:rsidR="003409B5">
        <w:rPr>
          <w:rFonts w:ascii="Times New Roman" w:hAnsi="Times New Roman" w:cs="Times New Roman"/>
        </w:rPr>
        <w:t>едійна   презентація, смайлики.</w:t>
      </w:r>
    </w:p>
    <w:p w:rsidR="003409B5" w:rsidRDefault="003409B5" w:rsidP="003409B5">
      <w:pPr>
        <w:spacing w:line="276" w:lineRule="auto"/>
        <w:ind w:left="2127"/>
        <w:rPr>
          <w:rFonts w:ascii="Times New Roman" w:hAnsi="Times New Roman" w:cs="Times New Roman"/>
          <w:b/>
          <w:bCs/>
        </w:rPr>
      </w:pPr>
    </w:p>
    <w:p w:rsidR="00CE480C" w:rsidRDefault="00CE480C" w:rsidP="003409B5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Хід уроку.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І. Організація класу. 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Стали</w:t>
      </w:r>
      <w:r w:rsidR="00BE56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діти</w:t>
      </w:r>
      <w:r w:rsidR="00BE56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всі рівненько,</w:t>
      </w:r>
      <w:r w:rsidR="00805423">
        <w:rPr>
          <w:rFonts w:ascii="Times New Roman" w:hAnsi="Times New Roman" w:cs="Times New Roman"/>
        </w:rPr>
        <w:t xml:space="preserve"> у</w:t>
      </w:r>
      <w:r>
        <w:rPr>
          <w:rFonts w:ascii="Times New Roman" w:hAnsi="Times New Roman" w:cs="Times New Roman"/>
        </w:rPr>
        <w:t>сміхнулися гарненько.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Ласкавинки посилаймо,</w:t>
      </w:r>
      <w:r w:rsidR="00805423">
        <w:rPr>
          <w:rFonts w:ascii="Times New Roman" w:hAnsi="Times New Roman" w:cs="Times New Roman"/>
        </w:rPr>
        <w:t xml:space="preserve"> п</w:t>
      </w:r>
      <w:r>
        <w:rPr>
          <w:rFonts w:ascii="Times New Roman" w:hAnsi="Times New Roman" w:cs="Times New Roman"/>
        </w:rPr>
        <w:t>рацювати починаймо.</w:t>
      </w:r>
    </w:p>
    <w:p w:rsidR="00CE480C" w:rsidRDefault="00CE480C" w:rsidP="00CE480C">
      <w:pPr>
        <w:pStyle w:val="1"/>
        <w:numPr>
          <w:ilvl w:val="0"/>
          <w:numId w:val="5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Сідайте, будь ласка.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Ми сьогодні з вами знову </w:t>
      </w:r>
      <w:r w:rsidR="00805423"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гадаєм  все про дієслово.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 у зошитах своїх</w:t>
      </w:r>
      <w:r w:rsidR="00805423">
        <w:rPr>
          <w:rFonts w:ascii="Times New Roman" w:hAnsi="Times New Roman" w:cs="Times New Roman"/>
        </w:rPr>
        <w:t xml:space="preserve"> с</w:t>
      </w:r>
      <w:r>
        <w:rPr>
          <w:rFonts w:ascii="Times New Roman" w:hAnsi="Times New Roman" w:cs="Times New Roman"/>
        </w:rPr>
        <w:t>початку дату запишіть.</w:t>
      </w:r>
    </w:p>
    <w:p w:rsidR="00CE480C" w:rsidRDefault="00CE480C" w:rsidP="00CE480C">
      <w:pPr>
        <w:pStyle w:val="1"/>
        <w:numPr>
          <w:ilvl w:val="0"/>
          <w:numId w:val="5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Девіз нашого уроку сьогодні такий:</w:t>
      </w:r>
    </w:p>
    <w:p w:rsidR="00CE480C" w:rsidRPr="00805423" w:rsidRDefault="00CE480C" w:rsidP="00CE480C">
      <w:pPr>
        <w:spacing w:line="276" w:lineRule="auto"/>
        <w:rPr>
          <w:rFonts w:ascii="Times New Roman" w:hAnsi="Times New Roman" w:cs="Times New Roman"/>
        </w:rPr>
      </w:pPr>
      <w:r w:rsidRPr="00805423">
        <w:rPr>
          <w:rFonts w:ascii="Times New Roman" w:hAnsi="Times New Roman" w:cs="Times New Roman"/>
        </w:rPr>
        <w:t>Будем працюват</w:t>
      </w:r>
      <w:r w:rsidR="00050326">
        <w:rPr>
          <w:rFonts w:ascii="Times New Roman" w:hAnsi="Times New Roman" w:cs="Times New Roman"/>
        </w:rPr>
        <w:t>ь</w:t>
      </w:r>
      <w:r w:rsidRPr="00805423">
        <w:rPr>
          <w:rFonts w:ascii="Times New Roman" w:hAnsi="Times New Roman" w:cs="Times New Roman"/>
        </w:rPr>
        <w:t xml:space="preserve"> старанно, щоб почути у кінці,</w:t>
      </w:r>
    </w:p>
    <w:p w:rsidR="00CE480C" w:rsidRPr="00805423" w:rsidRDefault="00050326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Що у нас у 3</w:t>
      </w:r>
      <w:r w:rsidR="00CE480C" w:rsidRPr="00805423">
        <w:rPr>
          <w:rFonts w:ascii="Times New Roman" w:hAnsi="Times New Roman" w:cs="Times New Roman"/>
        </w:rPr>
        <w:t xml:space="preserve"> класі діти просто молодці!</w:t>
      </w:r>
    </w:p>
    <w:p w:rsidR="00CE480C" w:rsidRDefault="00050326" w:rsidP="00CE480C">
      <w:pPr>
        <w:pStyle w:val="1"/>
        <w:numPr>
          <w:ilvl w:val="0"/>
          <w:numId w:val="5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Діти,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от мені цікаво, а   що кожен з вас очікує від сьогоднішнього уроку?</w:t>
      </w:r>
    </w:p>
    <w:p w:rsidR="00CE480C" w:rsidRPr="00BE5695" w:rsidRDefault="00CE480C" w:rsidP="00CE480C">
      <w:pPr>
        <w:spacing w:line="276" w:lineRule="auto"/>
        <w:rPr>
          <w:rFonts w:ascii="Times New Roman" w:eastAsia="Times New Roman" w:hAnsi="Times New Roman" w:cs="Times New Roman"/>
          <w:i/>
        </w:rPr>
      </w:pPr>
      <w:r w:rsidRPr="003409B5">
        <w:rPr>
          <w:rFonts w:ascii="Times New Roman" w:hAnsi="Times New Roman" w:cs="Times New Roman"/>
          <w:bCs/>
          <w:i/>
        </w:rPr>
        <w:t>Слайд 2</w:t>
      </w:r>
      <w:r w:rsidRPr="003409B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BE5695">
        <w:rPr>
          <w:rFonts w:ascii="Times New Roman" w:hAnsi="Times New Roman" w:cs="Times New Roman"/>
          <w:i/>
        </w:rPr>
        <w:t>Я очікую, що…</w:t>
      </w:r>
    </w:p>
    <w:p w:rsidR="00CE480C" w:rsidRPr="00BE5695" w:rsidRDefault="00CE480C" w:rsidP="00CE480C">
      <w:pPr>
        <w:spacing w:line="276" w:lineRule="auto"/>
        <w:ind w:left="360"/>
        <w:rPr>
          <w:rFonts w:ascii="Times New Roman" w:hAnsi="Times New Roman" w:cs="Times New Roman"/>
          <w:i/>
        </w:rPr>
      </w:pPr>
      <w:r w:rsidRPr="00BE5695">
        <w:rPr>
          <w:rFonts w:ascii="Times New Roman" w:eastAsia="Times New Roman" w:hAnsi="Times New Roman" w:cs="Times New Roman"/>
          <w:i/>
        </w:rPr>
        <w:tab/>
      </w:r>
      <w:r w:rsidRPr="00BE5695">
        <w:rPr>
          <w:rFonts w:ascii="Times New Roman" w:hAnsi="Times New Roman" w:cs="Times New Roman"/>
          <w:i/>
        </w:rPr>
        <w:t xml:space="preserve">    Цей урок навчить мене…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Будемо сподіватися, що  ваші очікування справдяться.</w:t>
      </w:r>
    </w:p>
    <w:p w:rsidR="003409B5" w:rsidRDefault="00CE480C" w:rsidP="00CE480C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ІІ. Перевірка домашнього завдання</w:t>
      </w:r>
      <w:r w:rsidR="003409B5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E480C" w:rsidRPr="003409B5" w:rsidRDefault="003409B5" w:rsidP="003409B5">
      <w:pPr>
        <w:pStyle w:val="a5"/>
        <w:numPr>
          <w:ilvl w:val="0"/>
          <w:numId w:val="10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В</w:t>
      </w:r>
      <w:r w:rsidR="00CE480C" w:rsidRPr="003409B5">
        <w:rPr>
          <w:rFonts w:ascii="Times New Roman" w:hAnsi="Times New Roman" w:cs="Times New Roman"/>
          <w:bCs/>
        </w:rPr>
        <w:t xml:space="preserve">пр. </w:t>
      </w:r>
      <w:r>
        <w:rPr>
          <w:rFonts w:ascii="Times New Roman" w:hAnsi="Times New Roman" w:cs="Times New Roman"/>
          <w:bCs/>
        </w:rPr>
        <w:t>440</w:t>
      </w:r>
      <w:r w:rsidRPr="003409B5">
        <w:rPr>
          <w:rFonts w:ascii="Times New Roman" w:hAnsi="Times New Roman" w:cs="Times New Roman"/>
          <w:bCs/>
        </w:rPr>
        <w:t>.</w:t>
      </w:r>
    </w:p>
    <w:p w:rsidR="00DB56A0" w:rsidRDefault="00CE480C" w:rsidP="00DB56A0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DB56A0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Прочитайте</w:t>
      </w:r>
      <w:r w:rsidR="00DB56A0" w:rsidRPr="00DB56A0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DB56A0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свої розповіді про те, як ви допомагаєте мамі.</w:t>
      </w:r>
    </w:p>
    <w:p w:rsidR="00CE480C" w:rsidRPr="00DB56A0" w:rsidRDefault="00DB56A0" w:rsidP="00DB56A0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Назвіть декільк</w:t>
      </w:r>
      <w:r w:rsidRPr="00DB56A0">
        <w:rPr>
          <w:rFonts w:ascii="Times New Roman" w:hAnsi="Times New Roman" w:cs="Times New Roman"/>
          <w:i w:val="0"/>
          <w:sz w:val="28"/>
          <w:szCs w:val="28"/>
        </w:rPr>
        <w:t xml:space="preserve">а вжитих вами дієслів, </w:t>
      </w:r>
      <w:r>
        <w:rPr>
          <w:rFonts w:ascii="Times New Roman" w:hAnsi="Times New Roman" w:cs="Times New Roman"/>
          <w:i w:val="0"/>
          <w:sz w:val="28"/>
          <w:szCs w:val="28"/>
          <w:lang w:val="uk-UA"/>
        </w:rPr>
        <w:t>в</w:t>
      </w:r>
      <w:r w:rsidRPr="00DB56A0">
        <w:rPr>
          <w:rFonts w:ascii="Times New Roman" w:hAnsi="Times New Roman" w:cs="Times New Roman"/>
          <w:i w:val="0"/>
          <w:sz w:val="28"/>
          <w:szCs w:val="28"/>
        </w:rPr>
        <w:t>изначте</w:t>
      </w:r>
      <w:r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DB56A0">
        <w:rPr>
          <w:rFonts w:ascii="Times New Roman" w:hAnsi="Times New Roman" w:cs="Times New Roman"/>
          <w:i w:val="0"/>
          <w:sz w:val="28"/>
          <w:szCs w:val="28"/>
        </w:rPr>
        <w:t>їхній час</w:t>
      </w:r>
      <w:r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CE480C" w:rsidRDefault="00CE480C" w:rsidP="003409B5">
      <w:pPr>
        <w:pStyle w:val="1"/>
        <w:numPr>
          <w:ilvl w:val="0"/>
          <w:numId w:val="10"/>
        </w:numPr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Індивідуальне опитування за картками. </w:t>
      </w:r>
    </w:p>
    <w:p w:rsidR="00CE480C" w:rsidRDefault="00CE480C" w:rsidP="00CE480C">
      <w:pPr>
        <w:pStyle w:val="1"/>
        <w:numPr>
          <w:ilvl w:val="0"/>
          <w:numId w:val="8"/>
        </w:numPr>
        <w:tabs>
          <w:tab w:val="left" w:pos="644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Прочитай текст. Підкресли дієслова, 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усно постав до них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питання.</w:t>
      </w:r>
      <w:r w:rsidR="00805423" w:rsidRP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надпиши над ними час.</w:t>
      </w:r>
    </w:p>
    <w:p w:rsidR="00CE480C" w:rsidRPr="00DB56A0" w:rsidRDefault="00CE480C" w:rsidP="00CE480C">
      <w:pPr>
        <w:pStyle w:val="1"/>
        <w:spacing w:after="0" w:line="276" w:lineRule="auto"/>
        <w:ind w:left="1080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DB56A0">
        <w:rPr>
          <w:rFonts w:ascii="Times New Roman" w:hAnsi="Times New Roman" w:cs="Times New Roman"/>
          <w:iCs w:val="0"/>
          <w:sz w:val="24"/>
          <w:szCs w:val="24"/>
          <w:lang w:val="uk-UA"/>
        </w:rPr>
        <w:t>Низько пливуть над лісом сірі хмари. Сиплеться на землю сухий сніг. Снігова хуртовина лякає диких тварин. Лисиці ховаються у глибокі нори. Ведмежі сім`ї сплять у барлогу під м`яким снігом. У лісі панує тиша.</w:t>
      </w:r>
    </w:p>
    <w:p w:rsidR="00CE480C" w:rsidRDefault="00CE480C" w:rsidP="00CE480C">
      <w:pPr>
        <w:pStyle w:val="1"/>
        <w:numPr>
          <w:ilvl w:val="0"/>
          <w:numId w:val="8"/>
        </w:numPr>
        <w:tabs>
          <w:tab w:val="left" w:pos="644"/>
        </w:tabs>
        <w:spacing w:after="0"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До поданих іменників добери відповідні дієслова.  У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сно став до них питання, визнач час дієслів.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2577"/>
        <w:gridCol w:w="2359"/>
      </w:tblGrid>
      <w:tr w:rsidR="00CE480C" w:rsidTr="00E73215">
        <w:trPr>
          <w:trHeight w:val="1969"/>
        </w:trPr>
        <w:tc>
          <w:tcPr>
            <w:tcW w:w="257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480C" w:rsidRDefault="00CE480C" w:rsidP="0032153C">
            <w:pPr>
              <w:pStyle w:val="1"/>
              <w:tabs>
                <w:tab w:val="left" w:pos="600"/>
                <w:tab w:val="center" w:pos="2086"/>
              </w:tabs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Сокирою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Пилкою</w:t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Трактором</w:t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Бритвою</w:t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Ножем</w:t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Фарбою</w:t>
            </w:r>
          </w:p>
          <w:p w:rsidR="00CE480C" w:rsidRDefault="00CE480C" w:rsidP="0032153C">
            <w:pPr>
              <w:pStyle w:val="1"/>
              <w:spacing w:after="0" w:line="240" w:lineRule="auto"/>
              <w:ind w:left="60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Олівцем</w:t>
            </w:r>
          </w:p>
          <w:p w:rsidR="00CE480C" w:rsidRDefault="00805423" w:rsidP="0032153C">
            <w:pPr>
              <w:pStyle w:val="1"/>
              <w:spacing w:after="0" w:line="240" w:lineRule="auto"/>
              <w:ind w:left="600" w:hanging="42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7321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Ложкою </w:t>
            </w:r>
          </w:p>
        </w:tc>
        <w:tc>
          <w:tcPr>
            <w:tcW w:w="23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Бриють</w:t>
            </w:r>
          </w:p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Орють</w:t>
            </w:r>
          </w:p>
          <w:p w:rsidR="00CE480C" w:rsidRDefault="00E73215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Пиляють </w:t>
            </w:r>
          </w:p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Ріжуть</w:t>
            </w:r>
          </w:p>
          <w:p w:rsidR="00E73215" w:rsidRDefault="00E73215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Їдять </w:t>
            </w:r>
          </w:p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Рубають</w:t>
            </w:r>
          </w:p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Фарбують</w:t>
            </w:r>
          </w:p>
          <w:p w:rsidR="00CE480C" w:rsidRDefault="00CE480C" w:rsidP="0032153C">
            <w:pPr>
              <w:pStyle w:val="1"/>
              <w:spacing w:after="0" w:line="240" w:lineRule="auto"/>
              <w:ind w:left="0" w:firstLine="184"/>
              <w:jc w:val="both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Пишуть</w:t>
            </w:r>
          </w:p>
        </w:tc>
      </w:tr>
    </w:tbl>
    <w:p w:rsidR="00CE480C" w:rsidRDefault="00CE480C" w:rsidP="0032153C">
      <w:pPr>
        <w:pStyle w:val="1"/>
        <w:numPr>
          <w:ilvl w:val="0"/>
          <w:numId w:val="8"/>
        </w:numPr>
        <w:tabs>
          <w:tab w:val="left" w:pos="644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Від поданих слів утворити 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часові форми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дієсл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ів.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805423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</w:p>
    <w:p w:rsidR="00805423" w:rsidRDefault="00805423" w:rsidP="0032153C">
      <w:pPr>
        <w:rPr>
          <w:rFonts w:ascii="Times New Roman" w:hAnsi="Times New Roman" w:cs="Times New Roman"/>
          <w:i/>
        </w:rPr>
        <w:sectPr w:rsidR="0080542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480C" w:rsidRPr="00805423" w:rsidRDefault="00CE480C" w:rsidP="00E73215">
      <w:pPr>
        <w:ind w:left="1416" w:firstLine="708"/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lastRenderedPageBreak/>
        <w:t>Диво-</w:t>
      </w:r>
    </w:p>
    <w:p w:rsidR="00CE480C" w:rsidRPr="00805423" w:rsidRDefault="00CE480C" w:rsidP="00E73215">
      <w:pPr>
        <w:ind w:left="1416" w:firstLine="708"/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lastRenderedPageBreak/>
        <w:t>Сміх-</w:t>
      </w:r>
    </w:p>
    <w:p w:rsidR="00CE480C" w:rsidRPr="00805423" w:rsidRDefault="00CE480C" w:rsidP="00E73215">
      <w:pPr>
        <w:ind w:left="1416" w:firstLine="708"/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lastRenderedPageBreak/>
        <w:t>Сяйво-</w:t>
      </w:r>
    </w:p>
    <w:p w:rsidR="00CE480C" w:rsidRPr="00805423" w:rsidRDefault="00CE480C" w:rsidP="003409B5">
      <w:pPr>
        <w:ind w:left="1416" w:firstLine="708"/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t>Слух –</w:t>
      </w:r>
    </w:p>
    <w:p w:rsidR="00CE480C" w:rsidRPr="00805423" w:rsidRDefault="00CE480C" w:rsidP="00E73215">
      <w:pPr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t xml:space="preserve">Зелений – </w:t>
      </w:r>
    </w:p>
    <w:p w:rsidR="00CE480C" w:rsidRPr="00805423" w:rsidRDefault="00CE480C" w:rsidP="00E73215">
      <w:pPr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lastRenderedPageBreak/>
        <w:t xml:space="preserve">Гомін – </w:t>
      </w:r>
    </w:p>
    <w:p w:rsidR="00CE480C" w:rsidRPr="00805423" w:rsidRDefault="00CE480C" w:rsidP="003409B5">
      <w:pPr>
        <w:rPr>
          <w:rFonts w:ascii="Times New Roman" w:hAnsi="Times New Roman" w:cs="Times New Roman"/>
          <w:i/>
        </w:rPr>
      </w:pPr>
      <w:r w:rsidRPr="00805423">
        <w:rPr>
          <w:rFonts w:ascii="Times New Roman" w:hAnsi="Times New Roman" w:cs="Times New Roman"/>
          <w:i/>
        </w:rPr>
        <w:t xml:space="preserve">Веселий – </w:t>
      </w:r>
    </w:p>
    <w:p w:rsidR="00CE480C" w:rsidRPr="00805423" w:rsidRDefault="00CE480C" w:rsidP="00E73215">
      <w:pPr>
        <w:rPr>
          <w:rFonts w:ascii="Times New Roman" w:eastAsia="Times New Roman" w:hAnsi="Times New Roman" w:cs="Times New Roman"/>
          <w:i/>
          <w:iCs/>
        </w:rPr>
      </w:pPr>
      <w:r w:rsidRPr="00805423">
        <w:rPr>
          <w:rFonts w:ascii="Times New Roman" w:hAnsi="Times New Roman" w:cs="Times New Roman"/>
          <w:i/>
        </w:rPr>
        <w:t xml:space="preserve">Прохання- </w:t>
      </w:r>
    </w:p>
    <w:p w:rsidR="00805423" w:rsidRDefault="00805423" w:rsidP="00CE480C">
      <w:pPr>
        <w:spacing w:line="276" w:lineRule="auto"/>
        <w:rPr>
          <w:rFonts w:ascii="Times New Roman" w:eastAsia="Times New Roman" w:hAnsi="Times New Roman" w:cs="Times New Roman"/>
          <w:i/>
          <w:iCs/>
        </w:rPr>
        <w:sectPr w:rsidR="00805423" w:rsidSect="00805423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E480C" w:rsidRDefault="00CE480C" w:rsidP="00CE480C">
      <w:pPr>
        <w:spacing w:line="276" w:lineRule="auto"/>
        <w:rPr>
          <w:rFonts w:ascii="Times New Roman" w:eastAsia="Times New Roman" w:hAnsi="Times New Roman" w:cs="Times New Roman"/>
          <w:i/>
          <w:iCs/>
        </w:rPr>
      </w:pP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ІІ. Актуалізація опорних знань учнів.</w:t>
      </w:r>
    </w:p>
    <w:p w:rsidR="00CE480C" w:rsidRDefault="00CE480C" w:rsidP="00CE480C">
      <w:pPr>
        <w:pStyle w:val="1"/>
        <w:numPr>
          <w:ilvl w:val="0"/>
          <w:numId w:val="3"/>
        </w:numPr>
        <w:tabs>
          <w:tab w:val="left" w:pos="855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Гра «Відкритий мікрофон».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Скажіть, якій темі був присвячений минулий урок?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Що ми називаємо дієсловом?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 які питання відповідають дієслова?</w:t>
      </w:r>
    </w:p>
    <w:p w:rsidR="00050326" w:rsidRDefault="00050326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З якою частиною мови у реченні найчастіше пов</w:t>
      </w:r>
      <w:r w:rsidRPr="00050326"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язане дієслово? Чому?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Яким членом речення виступає дієслово?</w:t>
      </w:r>
    </w:p>
    <w:p w:rsidR="0032153C" w:rsidRDefault="0032153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 яких часових формах можуть вживатися дієслова?</w:t>
      </w:r>
    </w:p>
    <w:p w:rsidR="00CE480C" w:rsidRDefault="00CE480C" w:rsidP="00CE480C">
      <w:pPr>
        <w:pStyle w:val="1"/>
        <w:numPr>
          <w:ilvl w:val="0"/>
          <w:numId w:val="3"/>
        </w:numPr>
        <w:tabs>
          <w:tab w:val="left" w:pos="855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Гра «Блискавка»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Від іменників або прикметників утворіть дієслово: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Друг, ворог, вечеря, будинок, господарство, біг, стрибок, читання, малювання, зелений, білий, червоний.</w:t>
      </w:r>
    </w:p>
    <w:p w:rsidR="00CE480C" w:rsidRDefault="00CE480C" w:rsidP="00CE480C">
      <w:pPr>
        <w:pStyle w:val="1"/>
        <w:numPr>
          <w:ilvl w:val="0"/>
          <w:numId w:val="3"/>
        </w:numPr>
        <w:tabs>
          <w:tab w:val="left" w:pos="855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Вибірковий  зоровий диктант.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Випишіть дієслова, усно ставлячи перед ними питання. </w:t>
      </w:r>
    </w:p>
    <w:p w:rsidR="00CE480C" w:rsidRPr="00B003CE" w:rsidRDefault="00CE480C" w:rsidP="00CE480C">
      <w:pPr>
        <w:spacing w:line="276" w:lineRule="auto"/>
        <w:rPr>
          <w:rFonts w:ascii="Times New Roman" w:hAnsi="Times New Roman" w:cs="Times New Roman"/>
          <w:i/>
        </w:rPr>
      </w:pPr>
      <w:r w:rsidRPr="003409B5">
        <w:rPr>
          <w:rFonts w:ascii="Times New Roman" w:hAnsi="Times New Roman" w:cs="Times New Roman"/>
          <w:bCs/>
          <w:i/>
        </w:rPr>
        <w:t>Слайд 3.</w:t>
      </w:r>
      <w:r w:rsidRPr="00B003CE">
        <w:rPr>
          <w:rFonts w:ascii="Times New Roman" w:hAnsi="Times New Roman" w:cs="Times New Roman"/>
          <w:i/>
        </w:rPr>
        <w:t xml:space="preserve"> Хто багато читає, той багато знає.</w:t>
      </w:r>
    </w:p>
    <w:p w:rsidR="00CE480C" w:rsidRPr="00B003CE" w:rsidRDefault="00B003CE" w:rsidP="00CE480C">
      <w:pPr>
        <w:pStyle w:val="1"/>
        <w:spacing w:after="0" w:line="276" w:lineRule="auto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B003CE">
        <w:rPr>
          <w:rFonts w:ascii="Times New Roman" w:hAnsi="Times New Roman" w:cs="Times New Roman"/>
          <w:iCs w:val="0"/>
          <w:sz w:val="24"/>
          <w:szCs w:val="24"/>
          <w:lang w:val="uk-UA"/>
        </w:rPr>
        <w:t>Поспішив – людей насмішив.</w:t>
      </w:r>
    </w:p>
    <w:p w:rsidR="00CE480C" w:rsidRPr="00B003CE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b/>
          <w:bCs/>
        </w:rPr>
      </w:pPr>
      <w:r w:rsidRPr="00B003CE">
        <w:rPr>
          <w:rFonts w:ascii="Times New Roman" w:hAnsi="Times New Roman" w:cs="Times New Roman"/>
          <w:iCs w:val="0"/>
          <w:sz w:val="24"/>
          <w:szCs w:val="24"/>
          <w:lang w:val="uk-UA"/>
        </w:rPr>
        <w:t>Посієш вчасно – вродить рясно.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  <w:i/>
        </w:rPr>
      </w:pPr>
      <w:r w:rsidRPr="003409B5">
        <w:rPr>
          <w:rFonts w:ascii="Times New Roman" w:hAnsi="Times New Roman" w:cs="Times New Roman"/>
          <w:bCs/>
          <w:i/>
        </w:rPr>
        <w:t>Слайд 4</w:t>
      </w:r>
      <w:r w:rsidRPr="003409B5"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 </w:t>
      </w:r>
      <w:r w:rsidR="00B003CE">
        <w:rPr>
          <w:rFonts w:ascii="Times New Roman" w:hAnsi="Times New Roman" w:cs="Times New Roman"/>
        </w:rPr>
        <w:t>(перевірка)</w:t>
      </w:r>
      <w:r>
        <w:rPr>
          <w:rFonts w:ascii="Times New Roman" w:hAnsi="Times New Roman" w:cs="Times New Roman"/>
        </w:rPr>
        <w:t xml:space="preserve"> </w:t>
      </w:r>
      <w:r w:rsidRPr="00B003CE">
        <w:rPr>
          <w:rFonts w:ascii="Times New Roman" w:hAnsi="Times New Roman" w:cs="Times New Roman"/>
          <w:i/>
        </w:rPr>
        <w:t xml:space="preserve">Читає, знає, </w:t>
      </w:r>
      <w:r w:rsidR="00B003CE" w:rsidRPr="00B003CE">
        <w:rPr>
          <w:rFonts w:ascii="Times New Roman" w:hAnsi="Times New Roman" w:cs="Times New Roman"/>
          <w:i/>
        </w:rPr>
        <w:t>п</w:t>
      </w:r>
      <w:r w:rsidR="00B003CE" w:rsidRPr="00B003CE">
        <w:rPr>
          <w:rFonts w:ascii="Times New Roman" w:hAnsi="Times New Roman" w:cs="Times New Roman"/>
          <w:i/>
          <w:iCs/>
          <w:color w:val="auto"/>
        </w:rPr>
        <w:t>оспішив</w:t>
      </w:r>
      <w:r w:rsidRPr="00B003CE">
        <w:rPr>
          <w:rFonts w:ascii="Times New Roman" w:hAnsi="Times New Roman" w:cs="Times New Roman"/>
          <w:i/>
        </w:rPr>
        <w:t xml:space="preserve">, </w:t>
      </w:r>
      <w:r w:rsidR="00B003CE" w:rsidRPr="00B003CE">
        <w:rPr>
          <w:rFonts w:ascii="Times New Roman" w:hAnsi="Times New Roman" w:cs="Times New Roman"/>
          <w:i/>
          <w:iCs/>
          <w:color w:val="auto"/>
        </w:rPr>
        <w:t>насмішив,</w:t>
      </w:r>
      <w:r w:rsidR="00B003CE" w:rsidRPr="00B003CE">
        <w:rPr>
          <w:rFonts w:ascii="Times New Roman" w:hAnsi="Times New Roman" w:cs="Times New Roman"/>
          <w:i/>
        </w:rPr>
        <w:t xml:space="preserve"> </w:t>
      </w:r>
      <w:r w:rsidRPr="00B003CE">
        <w:rPr>
          <w:rFonts w:ascii="Times New Roman" w:hAnsi="Times New Roman" w:cs="Times New Roman"/>
          <w:i/>
        </w:rPr>
        <w:t>посієш, вродить.</w:t>
      </w:r>
    </w:p>
    <w:p w:rsidR="00B003CE" w:rsidRDefault="00B003CE" w:rsidP="00B003CE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Визначте час дієслів.</w:t>
      </w:r>
      <w:r w:rsidR="00050326">
        <w:rPr>
          <w:rFonts w:ascii="Times New Roman" w:hAnsi="Times New Roman" w:cs="Times New Roman"/>
        </w:rPr>
        <w:t>.</w:t>
      </w:r>
    </w:p>
    <w:p w:rsidR="00050326" w:rsidRPr="00B003CE" w:rsidRDefault="00050326" w:rsidP="00B003CE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Поясніть прислів</w:t>
      </w:r>
      <w:r w:rsidRPr="00050326">
        <w:rPr>
          <w:rFonts w:ascii="Times New Roman" w:hAnsi="Times New Roman" w:cs="Times New Roman"/>
          <w:lang w:val="ru-RU"/>
        </w:rPr>
        <w:t>`</w:t>
      </w:r>
      <w:r>
        <w:rPr>
          <w:rFonts w:ascii="Times New Roman" w:hAnsi="Times New Roman" w:cs="Times New Roman"/>
        </w:rPr>
        <w:t>я, яке вам найбільше сподобалося.</w:t>
      </w:r>
    </w:p>
    <w:p w:rsidR="00CE480C" w:rsidRPr="00B003CE" w:rsidRDefault="00B003CE" w:rsidP="00CE480C">
      <w:pPr>
        <w:pStyle w:val="1"/>
        <w:numPr>
          <w:ilvl w:val="0"/>
          <w:numId w:val="3"/>
        </w:numPr>
        <w:tabs>
          <w:tab w:val="left" w:pos="855"/>
        </w:tabs>
        <w:spacing w:after="0" w:line="276" w:lineRule="auto"/>
        <w:rPr>
          <w:rFonts w:ascii="Times New Roman" w:hAnsi="Times New Roman" w:cs="Times New Roman"/>
          <w:bCs/>
          <w:color w:val="1F497D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Каліграфічна хвилинка</w:t>
      </w:r>
      <w:r w:rsidR="00CE480C" w:rsidRPr="00B003C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(</w:t>
      </w:r>
      <w:r w:rsidR="00CE480C" w:rsidRPr="00B003CE">
        <w:rPr>
          <w:rFonts w:ascii="Times New Roman" w:hAnsi="Times New Roman" w:cs="Times New Roman"/>
          <w:bCs/>
          <w:i w:val="0"/>
          <w:iCs w:val="0"/>
          <w:sz w:val="24"/>
          <w:szCs w:val="24"/>
          <w:lang w:val="uk-UA"/>
        </w:rPr>
        <w:t>запис на дошці)</w:t>
      </w:r>
      <w:r>
        <w:rPr>
          <w:rFonts w:ascii="Times New Roman" w:hAnsi="Times New Roman" w:cs="Times New Roman"/>
          <w:bCs/>
          <w:i w:val="0"/>
          <w:iCs w:val="0"/>
          <w:sz w:val="24"/>
          <w:szCs w:val="24"/>
          <w:lang w:val="uk-UA"/>
        </w:rPr>
        <w:t>.</w:t>
      </w:r>
    </w:p>
    <w:p w:rsidR="00CE480C" w:rsidRPr="00B003CE" w:rsidRDefault="00CE480C" w:rsidP="00B003CE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B003CE">
        <w:rPr>
          <w:rFonts w:ascii="Times New Roman" w:hAnsi="Times New Roman" w:cs="Times New Roman"/>
          <w:b/>
          <w:bCs/>
          <w:sz w:val="24"/>
          <w:szCs w:val="24"/>
          <w:lang w:val="uk-UA"/>
        </w:rPr>
        <w:t>Не вкладеш душу – не чекай на успіх.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Поясніть, як ви розумієте зміст прислів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я.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Назвіть дієслова. </w:t>
      </w:r>
      <w:r w:rsidR="00B003C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 якому часі вони  вжиті?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ІІІ. Повідомлення теми і мети уроку.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Що означає частка «не» в цьому прислів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 w:rsidR="00E732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?</w:t>
      </w:r>
      <w:r w:rsidR="00E732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(</w:t>
      </w:r>
      <w:r w:rsidR="00E732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ротиставлення, протилежне значення до слів </w:t>
      </w:r>
      <w:r w:rsidRPr="00E73215">
        <w:rPr>
          <w:rFonts w:ascii="Times New Roman" w:hAnsi="Times New Roman" w:cs="Times New Roman"/>
          <w:iCs w:val="0"/>
          <w:sz w:val="24"/>
          <w:szCs w:val="24"/>
          <w:lang w:val="uk-UA"/>
        </w:rPr>
        <w:t>вкладеш, чекай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).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Як ви думаєте, яка буде тема нашого уроку? </w:t>
      </w:r>
    </w:p>
    <w:p w:rsidR="00CE480C" w:rsidRPr="003409B5" w:rsidRDefault="00CE480C" w:rsidP="00CE480C">
      <w:pPr>
        <w:spacing w:line="276" w:lineRule="auto"/>
        <w:rPr>
          <w:rFonts w:ascii="Times New Roman" w:hAnsi="Times New Roman" w:cs="Times New Roman"/>
          <w:i/>
        </w:rPr>
      </w:pPr>
      <w:r w:rsidRPr="003409B5">
        <w:rPr>
          <w:rFonts w:ascii="Times New Roman" w:hAnsi="Times New Roman" w:cs="Times New Roman"/>
          <w:bCs/>
          <w:i/>
        </w:rPr>
        <w:t>Слайд 5.</w:t>
      </w:r>
      <w:r w:rsidRPr="003409B5">
        <w:rPr>
          <w:rFonts w:ascii="Times New Roman" w:hAnsi="Times New Roman" w:cs="Times New Roman"/>
          <w:i/>
        </w:rPr>
        <w:t xml:space="preserve">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Сьогодні ми </w:t>
      </w:r>
      <w:r w:rsidR="00E732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дізнаємося, як пишеться частка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«не» з дієсловами, а також </w:t>
      </w:r>
      <w:r w:rsidR="00E7321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навчимося робити повний аналіз дієслова як частини мови.</w:t>
      </w:r>
    </w:p>
    <w:p w:rsidR="00CE480C" w:rsidRDefault="00050326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Як ви думаєте,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для чого нам потрібні ці знання? 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І</w:t>
      </w: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>. Вивчення нового матеріалу.</w:t>
      </w:r>
    </w:p>
    <w:p w:rsidR="00050326" w:rsidRPr="00050326" w:rsidRDefault="00050326" w:rsidP="00050326">
      <w:pPr>
        <w:pStyle w:val="a5"/>
        <w:numPr>
          <w:ilvl w:val="3"/>
          <w:numId w:val="3"/>
        </w:numPr>
        <w:tabs>
          <w:tab w:val="clear" w:pos="3015"/>
        </w:tabs>
        <w:spacing w:line="276" w:lineRule="auto"/>
        <w:ind w:left="284" w:firstLine="142"/>
        <w:rPr>
          <w:rFonts w:ascii="Times New Roman" w:hAnsi="Times New Roman" w:cs="Times New Roman"/>
        </w:rPr>
      </w:pPr>
      <w:r w:rsidRPr="003409B5">
        <w:rPr>
          <w:rFonts w:ascii="Times New Roman" w:hAnsi="Times New Roman" w:cs="Times New Roman"/>
          <w:b/>
        </w:rPr>
        <w:t>Робота з підручником.</w:t>
      </w:r>
      <w:r>
        <w:rPr>
          <w:rFonts w:ascii="Times New Roman" w:hAnsi="Times New Roman" w:cs="Times New Roman"/>
        </w:rPr>
        <w:t xml:space="preserve"> Вправа 441. Опрацювання правила на с. 176.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А знаєте, чому</w:t>
      </w:r>
      <w:r w:rsidR="00050326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частка «не» з дієсловами пишеться окремо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? Послухайте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казку «Сила любові».</w:t>
      </w:r>
    </w:p>
    <w:p w:rsidR="00CE480C" w:rsidRPr="00050326" w:rsidRDefault="00CE480C" w:rsidP="00050326">
      <w:pPr>
        <w:pStyle w:val="1"/>
        <w:spacing w:after="0" w:line="240" w:lineRule="auto"/>
        <w:ind w:left="284" w:firstLine="567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050326">
        <w:rPr>
          <w:rFonts w:ascii="Times New Roman" w:hAnsi="Times New Roman" w:cs="Times New Roman"/>
          <w:iCs w:val="0"/>
          <w:sz w:val="24"/>
          <w:szCs w:val="24"/>
          <w:lang w:val="uk-UA"/>
        </w:rPr>
        <w:t>Горду і вперту частку НЕ полюбило Дієслово. Сумною була ця любов. Дієслово говорило: «Люблю», а вона йому: «Не люблю». Воно казало «Вірю», а вона йому «Не вірю».</w:t>
      </w:r>
    </w:p>
    <w:p w:rsidR="00CE480C" w:rsidRPr="00050326" w:rsidRDefault="00CE480C" w:rsidP="00050326">
      <w:pPr>
        <w:pStyle w:val="1"/>
        <w:spacing w:after="0" w:line="240" w:lineRule="auto"/>
        <w:ind w:left="284" w:firstLine="567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050326">
        <w:rPr>
          <w:rFonts w:ascii="Times New Roman" w:hAnsi="Times New Roman" w:cs="Times New Roman"/>
          <w:iCs w:val="0"/>
          <w:sz w:val="24"/>
          <w:szCs w:val="24"/>
          <w:lang w:val="uk-UA"/>
        </w:rPr>
        <w:t>Частка НЕ ніколи не підходила до Дієслова близько і писалася від нього тільки окремо. Однак Дієслово було постійним у своїх почуттях.</w:t>
      </w:r>
    </w:p>
    <w:p w:rsidR="00CE480C" w:rsidRPr="00050326" w:rsidRDefault="00CE480C" w:rsidP="00050326">
      <w:pPr>
        <w:pStyle w:val="1"/>
        <w:spacing w:after="0" w:line="240" w:lineRule="auto"/>
        <w:ind w:left="284" w:firstLine="567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050326">
        <w:rPr>
          <w:rFonts w:ascii="Times New Roman" w:hAnsi="Times New Roman" w:cs="Times New Roman"/>
          <w:iCs w:val="0"/>
          <w:sz w:val="24"/>
          <w:szCs w:val="24"/>
          <w:lang w:val="uk-UA"/>
        </w:rPr>
        <w:t>Ось одного разу НЕ і каже йому: «Я відповім тобі взаємністю ,  якщо доведеш, що жити без мене не можеш».</w:t>
      </w:r>
    </w:p>
    <w:p w:rsidR="00CE480C" w:rsidRPr="00050326" w:rsidRDefault="00CE480C" w:rsidP="00050326">
      <w:pPr>
        <w:pStyle w:val="1"/>
        <w:spacing w:after="0" w:line="240" w:lineRule="auto"/>
        <w:ind w:left="284" w:firstLine="567"/>
        <w:rPr>
          <w:rFonts w:ascii="Times New Roman" w:hAnsi="Times New Roman" w:cs="Times New Roman"/>
          <w:b/>
          <w:bCs/>
          <w:iCs w:val="0"/>
          <w:sz w:val="24"/>
          <w:szCs w:val="24"/>
          <w:lang w:val="uk-UA"/>
        </w:rPr>
      </w:pPr>
      <w:r w:rsidRPr="00050326">
        <w:rPr>
          <w:rFonts w:ascii="Times New Roman" w:hAnsi="Times New Roman" w:cs="Times New Roman"/>
          <w:iCs w:val="0"/>
          <w:sz w:val="24"/>
          <w:szCs w:val="24"/>
          <w:lang w:val="uk-UA"/>
        </w:rPr>
        <w:lastRenderedPageBreak/>
        <w:t>Зітхнуло Дієслово сумно і відправилось поневірятися по словниках, підручниках, книгах, по всьому білому світу.</w:t>
      </w:r>
      <w:r w:rsidRPr="00050326">
        <w:rPr>
          <w:rFonts w:ascii="Times New Roman" w:hAnsi="Times New Roman" w:cs="Times New Roman"/>
          <w:iCs w:val="0"/>
          <w:sz w:val="24"/>
          <w:szCs w:val="24"/>
          <w:lang w:val="uk-UA"/>
        </w:rPr>
        <w:tab/>
      </w:r>
    </w:p>
    <w:p w:rsidR="00CE480C" w:rsidRDefault="003409B5" w:rsidP="003409B5">
      <w:pPr>
        <w:pStyle w:val="1"/>
        <w:spacing w:after="0" w:line="276" w:lineRule="auto"/>
        <w:ind w:left="360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2.</w:t>
      </w:r>
      <w:r w:rsidR="009A716E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CE480C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Робота з прислів</w:t>
      </w:r>
      <w:r w:rsidR="00CE480C"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  <w:t>`</w:t>
      </w:r>
      <w:r w:rsidR="00CE480C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ями (робота в групах).</w:t>
      </w:r>
    </w:p>
    <w:p w:rsidR="009138D8" w:rsidRPr="009138D8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 w:rsidRPr="009138D8">
        <w:rPr>
          <w:rFonts w:ascii="Times New Roman" w:hAnsi="Times New Roman" w:cs="Times New Roman"/>
          <w:iCs w:val="0"/>
          <w:sz w:val="24"/>
          <w:szCs w:val="24"/>
          <w:lang w:val="uk-UA"/>
        </w:rPr>
        <w:t>Заглянуло Дієслово в бібліотеку, знайшло прислів</w:t>
      </w:r>
      <w:r w:rsidRPr="009138D8">
        <w:rPr>
          <w:rFonts w:ascii="Times New Roman" w:hAnsi="Times New Roman" w:cs="Times New Roman"/>
          <w:iCs w:val="0"/>
          <w:sz w:val="24"/>
          <w:szCs w:val="24"/>
        </w:rPr>
        <w:t>`</w:t>
      </w:r>
      <w:r w:rsidRPr="009138D8">
        <w:rPr>
          <w:rFonts w:ascii="Times New Roman" w:hAnsi="Times New Roman" w:cs="Times New Roman"/>
          <w:iCs w:val="0"/>
          <w:sz w:val="24"/>
          <w:szCs w:val="24"/>
          <w:lang w:val="uk-UA"/>
        </w:rPr>
        <w:t>я, а прочитати не може. Початок від одного прислів</w:t>
      </w:r>
      <w:r w:rsidRPr="009138D8">
        <w:rPr>
          <w:rFonts w:ascii="Times New Roman" w:hAnsi="Times New Roman" w:cs="Times New Roman"/>
          <w:iCs w:val="0"/>
          <w:sz w:val="24"/>
          <w:szCs w:val="24"/>
        </w:rPr>
        <w:t>`</w:t>
      </w:r>
      <w:r w:rsidRPr="009138D8">
        <w:rPr>
          <w:rFonts w:ascii="Times New Roman" w:hAnsi="Times New Roman" w:cs="Times New Roman"/>
          <w:iCs w:val="0"/>
          <w:sz w:val="24"/>
          <w:szCs w:val="24"/>
          <w:lang w:val="uk-UA"/>
        </w:rPr>
        <w:t>я, а  закінчення – від іншого. Допоможіть!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Складіть прислів</w:t>
      </w:r>
      <w:r w:rsidRPr="009138D8">
        <w:rPr>
          <w:rFonts w:ascii="Times New Roman" w:hAnsi="Times New Roman" w:cs="Times New Roman"/>
          <w:i w:val="0"/>
          <w:iCs w:val="0"/>
          <w:sz w:val="24"/>
          <w:szCs w:val="24"/>
        </w:rPr>
        <w:t>‘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я, поясніть їх зміст.</w:t>
      </w:r>
      <w:r w:rsidR="003409B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</w:p>
    <w:p w:rsidR="00CE480C" w:rsidRPr="003409B5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3409B5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>Слайд 6</w:t>
      </w:r>
      <w:r w:rsidRPr="003409B5">
        <w:rPr>
          <w:rFonts w:ascii="Times New Roman" w:hAnsi="Times New Roman" w:cs="Times New Roman"/>
          <w:iCs w:val="0"/>
          <w:sz w:val="24"/>
          <w:szCs w:val="24"/>
          <w:lang w:val="uk-UA"/>
        </w:rPr>
        <w:t>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1) Хто (не) працює,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3409B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 w:rsidR="003409B5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(не) їстимеш калачі.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2) Сидітимеш на печі -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  <w:t>поспішай справою.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3) (Не) поспішай мовою,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  <w:t xml:space="preserve">той (не) їсть.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ab/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- Запишіть прислів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я, розкриваючи дужки.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- Прочитайте дієслова з часткою «не».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- Як написали ці дієслова? Чому? Перевірте</w:t>
      </w:r>
      <w:r w:rsidRPr="003409B5">
        <w:rPr>
          <w:rFonts w:ascii="Times New Roman" w:hAnsi="Times New Roman" w:cs="Times New Roman"/>
          <w:iCs w:val="0"/>
          <w:sz w:val="24"/>
          <w:szCs w:val="24"/>
          <w:lang w:val="uk-UA"/>
        </w:rPr>
        <w:t xml:space="preserve">.  </w:t>
      </w:r>
      <w:r w:rsidRPr="003409B5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>Слайд 7</w:t>
      </w:r>
      <w:r w:rsidRPr="003409B5">
        <w:rPr>
          <w:rFonts w:ascii="Times New Roman" w:hAnsi="Times New Roman" w:cs="Times New Roman"/>
          <w:bCs/>
          <w:i w:val="0"/>
          <w:iCs w:val="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 xml:space="preserve"> 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3. </w:t>
      </w:r>
      <w:r w:rsidR="003409B5">
        <w:rPr>
          <w:rFonts w:ascii="Times New Roman" w:hAnsi="Times New Roman" w:cs="Times New Roman"/>
          <w:b/>
          <w:bCs/>
        </w:rPr>
        <w:t>Тренувальні вправи.</w:t>
      </w:r>
    </w:p>
    <w:p w:rsidR="00CE480C" w:rsidRDefault="003409B5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</w:t>
      </w:r>
      <w:r w:rsidR="00CE480C">
        <w:rPr>
          <w:rFonts w:ascii="Times New Roman" w:hAnsi="Times New Roman" w:cs="Times New Roman"/>
        </w:rPr>
        <w:t xml:space="preserve">Вправа </w:t>
      </w:r>
      <w:r>
        <w:rPr>
          <w:rFonts w:ascii="Times New Roman" w:hAnsi="Times New Roman" w:cs="Times New Roman"/>
        </w:rPr>
        <w:t>442,444 (1-2) (за варіанта</w:t>
      </w:r>
      <w:r w:rsidRPr="003409B5">
        <w:rPr>
          <w:rFonts w:ascii="Times New Roman" w:hAnsi="Times New Roman" w:cs="Times New Roman"/>
          <w:bCs/>
        </w:rPr>
        <w:t>ми</w:t>
      </w:r>
      <w:r>
        <w:rPr>
          <w:rFonts w:ascii="Times New Roman" w:hAnsi="Times New Roman" w:cs="Times New Roman"/>
        </w:rPr>
        <w:t>).</w:t>
      </w:r>
    </w:p>
    <w:p w:rsidR="003409B5" w:rsidRDefault="003409B5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Вправа 443 (з коментуванням)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Поясніть одне з прислів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їв.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То як пишеться «не» з дієсловами? </w:t>
      </w:r>
      <w:r w:rsidR="009A716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</w:p>
    <w:p w:rsidR="009A716E" w:rsidRDefault="009A716E" w:rsidP="009A716E">
      <w:pPr>
        <w:pStyle w:val="1"/>
        <w:spacing w:after="0" w:line="276" w:lineRule="auto"/>
        <w:ind w:left="360" w:hanging="76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4. Фізкультхвилинка</w:t>
      </w:r>
    </w:p>
    <w:p w:rsidR="00CE480C" w:rsidRDefault="009A716E" w:rsidP="009A716E">
      <w:pPr>
        <w:pStyle w:val="1"/>
        <w:spacing w:after="0" w:line="276" w:lineRule="auto"/>
        <w:ind w:left="360" w:hanging="76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 xml:space="preserve">5. </w:t>
      </w:r>
      <w:r w:rsidR="00CE480C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Робота в групах.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За</w:t>
      </w:r>
      <w:r w:rsidR="009A716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йшло Дієслово і до нас на урок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, вирішило дізнатися,як ми знаємо казки. (Групам дітей пропонуються уривки з казок). Подумайте, з якої казки </w:t>
      </w:r>
      <w:r w:rsidR="009A716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пропонований вам уривок. Спробуйте написати другу репліку діалог</w:t>
      </w:r>
      <w:r w:rsidR="009A716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і пояснити правопис частки «не».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1 група.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Біжить колобок та й біжить. Зустрічає його вовк.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Колобок, Колобок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, я тебе з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’їм.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…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(Не їж мене, вовчику-братику, я тобі пісеньку заспіваю)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..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2 група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. Котик пішов у ліс по дрова. А Півник  залишився сам. Аж ось прибігла Лисичка.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Півнику, Півнику, відчини.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….(Не відчиню, бо не велів Котик)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3 група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.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Взяв дід сокиру, пішов у ліс, вибрав липку. Тільки замахнувся сокирою, щоб рубати, коли чує – липка каже людською мовою: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… (Не рубай мене, я тобі в пригоді стану.)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То як ви записали НЕ з дієсловами?</w:t>
      </w:r>
    </w:p>
    <w:p w:rsidR="00CE480C" w:rsidRDefault="009A716E" w:rsidP="009A716E">
      <w:pPr>
        <w:pStyle w:val="1"/>
        <w:spacing w:after="0" w:line="276" w:lineRule="auto"/>
        <w:ind w:left="360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 xml:space="preserve">6. </w:t>
      </w:r>
      <w:r w:rsidR="00CE480C"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 xml:space="preserve">Робота </w:t>
      </w:r>
      <w:r>
        <w:rPr>
          <w:rFonts w:ascii="Times New Roman" w:hAnsi="Times New Roman" w:cs="Times New Roman"/>
          <w:b/>
          <w:bCs/>
          <w:i w:val="0"/>
          <w:iCs w:val="0"/>
          <w:sz w:val="24"/>
          <w:szCs w:val="24"/>
          <w:lang w:val="uk-UA"/>
        </w:rPr>
        <w:t>над розбором дієслова як частини мови.</w:t>
      </w:r>
    </w:p>
    <w:p w:rsidR="00CE480C" w:rsidRDefault="00CE480C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Вправа  </w:t>
      </w:r>
      <w:r w:rsidR="009A716E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444 (3).</w:t>
      </w:r>
    </w:p>
    <w:p w:rsidR="009A716E" w:rsidRDefault="009A716E" w:rsidP="00CE480C">
      <w:pPr>
        <w:pStyle w:val="1"/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Зробіть аналіз дієслів першого речення в запропонованій послідовності.</w:t>
      </w:r>
    </w:p>
    <w:p w:rsidR="009A716E" w:rsidRDefault="00CE480C" w:rsidP="00CE480C">
      <w:pPr>
        <w:spacing w:line="276" w:lineRule="auto"/>
        <w:ind w:left="36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7. </w:t>
      </w:r>
      <w:r w:rsidR="009A716E">
        <w:rPr>
          <w:rFonts w:ascii="Times New Roman" w:hAnsi="Times New Roman" w:cs="Times New Roman"/>
          <w:b/>
          <w:bCs/>
        </w:rPr>
        <w:t>Знайомство з дієсловами, які без «не» не вживаються.</w:t>
      </w:r>
    </w:p>
    <w:p w:rsidR="00CE480C" w:rsidRDefault="00CE480C" w:rsidP="00CE480C">
      <w:pPr>
        <w:spacing w:line="276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</w:rPr>
        <w:t xml:space="preserve">Хочете почути </w:t>
      </w:r>
      <w:r>
        <w:rPr>
          <w:rFonts w:ascii="Times New Roman" w:hAnsi="Times New Roman" w:cs="Times New Roman"/>
          <w:b/>
          <w:bCs/>
        </w:rPr>
        <w:t>продовження казки про Дієслово і частку «не»?</w:t>
      </w:r>
    </w:p>
    <w:p w:rsidR="009138D8" w:rsidRDefault="00CE480C" w:rsidP="00CE480C">
      <w:pPr>
        <w:pStyle w:val="1"/>
        <w:numPr>
          <w:ilvl w:val="0"/>
          <w:numId w:val="2"/>
        </w:numPr>
        <w:tabs>
          <w:tab w:val="left" w:pos="1135"/>
        </w:tabs>
        <w:spacing w:after="0" w:line="276" w:lineRule="auto"/>
        <w:ind w:left="1135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9138D8">
        <w:rPr>
          <w:rFonts w:ascii="Times New Roman" w:hAnsi="Times New Roman" w:cs="Times New Roman"/>
          <w:iCs w:val="0"/>
          <w:sz w:val="24"/>
          <w:szCs w:val="24"/>
          <w:lang w:val="uk-UA"/>
        </w:rPr>
        <w:t xml:space="preserve">«Сумне Дієслово  повернулося до своєї коханої . вона,  як завжди, відскочила від нього з криком: «Негідник! Ненавиджу!» і раптом завмерла від несподіванки, опинившись в обіймах дієслова. </w:t>
      </w:r>
    </w:p>
    <w:p w:rsidR="00CE480C" w:rsidRDefault="00CE480C" w:rsidP="009138D8">
      <w:pPr>
        <w:pStyle w:val="1"/>
        <w:numPr>
          <w:ilvl w:val="0"/>
          <w:numId w:val="2"/>
        </w:numPr>
        <w:tabs>
          <w:tab w:val="left" w:pos="1135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9138D8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Чому, що сталося, як ви думаєте?</w:t>
      </w:r>
    </w:p>
    <w:p w:rsidR="00CE480C" w:rsidRPr="009A716E" w:rsidRDefault="00CE480C" w:rsidP="009138D8">
      <w:pPr>
        <w:pStyle w:val="1"/>
        <w:numPr>
          <w:ilvl w:val="0"/>
          <w:numId w:val="2"/>
        </w:numPr>
        <w:tabs>
          <w:tab w:val="left" w:pos="1135"/>
        </w:tabs>
        <w:spacing w:after="0" w:line="276" w:lineRule="auto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Прочитайте ці дієслова </w:t>
      </w: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(</w:t>
      </w:r>
      <w:r w:rsidRPr="009A716E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 xml:space="preserve">Слайд </w:t>
      </w:r>
      <w:r w:rsidR="009A716E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>8</w:t>
      </w:r>
      <w:r w:rsidRPr="009A716E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>)</w:t>
      </w:r>
    </w:p>
    <w:p w:rsidR="009A716E" w:rsidRDefault="009A716E" w:rsidP="00CE480C">
      <w:pPr>
        <w:pStyle w:val="1"/>
        <w:spacing w:after="0" w:line="276" w:lineRule="auto"/>
        <w:ind w:left="426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sectPr w:rsidR="009A716E" w:rsidSect="00805423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480C" w:rsidRPr="009A716E" w:rsidRDefault="00CE480C" w:rsidP="009A716E">
      <w:pPr>
        <w:pStyle w:val="1"/>
        <w:spacing w:after="0" w:line="276" w:lineRule="auto"/>
        <w:ind w:left="1416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lastRenderedPageBreak/>
        <w:t>ненавидіти</w:t>
      </w:r>
    </w:p>
    <w:p w:rsidR="00CE480C" w:rsidRPr="009A716E" w:rsidRDefault="00CE480C" w:rsidP="009A716E">
      <w:pPr>
        <w:pStyle w:val="1"/>
        <w:spacing w:after="0" w:line="276" w:lineRule="auto"/>
        <w:ind w:left="1416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нездужати</w:t>
      </w:r>
    </w:p>
    <w:p w:rsidR="00CE480C" w:rsidRDefault="00CE480C" w:rsidP="009A716E">
      <w:pPr>
        <w:pStyle w:val="1"/>
        <w:spacing w:after="0" w:line="276" w:lineRule="auto"/>
        <w:ind w:left="1416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непокоїтись</w:t>
      </w:r>
    </w:p>
    <w:p w:rsidR="00CE480C" w:rsidRPr="009A716E" w:rsidRDefault="00CE480C" w:rsidP="00CE480C">
      <w:pPr>
        <w:pStyle w:val="1"/>
        <w:spacing w:after="0" w:line="276" w:lineRule="auto"/>
        <w:ind w:left="426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lastRenderedPageBreak/>
        <w:t>непритомніти</w:t>
      </w:r>
    </w:p>
    <w:p w:rsidR="00CE480C" w:rsidRPr="009A716E" w:rsidRDefault="00CE480C" w:rsidP="00CE480C">
      <w:pPr>
        <w:pStyle w:val="1"/>
        <w:spacing w:after="0" w:line="276" w:lineRule="auto"/>
        <w:ind w:left="426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недочувати</w:t>
      </w:r>
    </w:p>
    <w:p w:rsidR="00CE480C" w:rsidRPr="009A716E" w:rsidRDefault="00CE480C" w:rsidP="00CE480C">
      <w:pPr>
        <w:pStyle w:val="1"/>
        <w:spacing w:after="0" w:line="276" w:lineRule="auto"/>
        <w:ind w:left="426"/>
        <w:rPr>
          <w:rFonts w:ascii="Times New Roman" w:hAnsi="Times New Roman" w:cs="Times New Roman"/>
          <w:iCs w:val="0"/>
          <w:sz w:val="24"/>
          <w:szCs w:val="24"/>
          <w:lang w:val="uk-UA"/>
        </w:rPr>
      </w:pP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недобачати.</w:t>
      </w:r>
    </w:p>
    <w:p w:rsidR="009A716E" w:rsidRDefault="009A716E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sectPr w:rsidR="009A716E" w:rsidSect="009A716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lastRenderedPageBreak/>
        <w:t xml:space="preserve">Поясніть значення слова </w:t>
      </w: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нездужати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. 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Підберіть до дієслова </w:t>
      </w:r>
      <w:r w:rsidRPr="009A716E">
        <w:rPr>
          <w:rFonts w:ascii="Times New Roman" w:hAnsi="Times New Roman" w:cs="Times New Roman"/>
          <w:iCs w:val="0"/>
          <w:sz w:val="24"/>
          <w:szCs w:val="24"/>
          <w:lang w:val="uk-UA"/>
        </w:rPr>
        <w:t>непокоїтись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слова близькі за значенням.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Спробуйте здогадатися, чому в цих словах частка не пишеться разом з дієсловами?  Запишіть ці слова в зошити. Їх треба запам`ятати.  З одним із них складіть речення.</w:t>
      </w:r>
    </w:p>
    <w:p w:rsidR="00CE480C" w:rsidRPr="009A716E" w:rsidRDefault="00CE480C" w:rsidP="009A716E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Отже, як  ви будете визначати: разом чи окремо писати частку «не» з дієсловами? </w:t>
      </w:r>
      <w:r w:rsidRPr="009A716E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 xml:space="preserve">Слайд </w:t>
      </w:r>
      <w:r w:rsidR="009A716E">
        <w:rPr>
          <w:rFonts w:ascii="Times New Roman" w:hAnsi="Times New Roman" w:cs="Times New Roman"/>
          <w:bCs/>
          <w:iCs w:val="0"/>
          <w:sz w:val="24"/>
          <w:szCs w:val="24"/>
          <w:lang w:val="uk-UA"/>
        </w:rPr>
        <w:t>9</w:t>
      </w:r>
      <w:r w:rsidR="009A716E">
        <w:rPr>
          <w:lang w:val="uk-UA"/>
        </w:rPr>
        <w:t>.</w:t>
      </w:r>
    </w:p>
    <w:p w:rsidR="00CE480C" w:rsidRDefault="00CE480C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lang w:val="en-US"/>
        </w:rPr>
        <w:t>V</w:t>
      </w:r>
      <w:r>
        <w:rPr>
          <w:rFonts w:ascii="Times New Roman" w:hAnsi="Times New Roman" w:cs="Times New Roman"/>
          <w:b/>
          <w:bCs/>
        </w:rPr>
        <w:t>. Узагальнення матеріалу.</w:t>
      </w:r>
    </w:p>
    <w:p w:rsidR="00652577" w:rsidRDefault="00652577" w:rsidP="00652577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652577"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</w:rPr>
        <w:t>. Бліц – опитування.</w:t>
      </w:r>
    </w:p>
    <w:p w:rsidR="009A716E" w:rsidRDefault="00CE480C" w:rsidP="00CE480C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Про що ви дізналися сьогодні на уроці?</w:t>
      </w:r>
    </w:p>
    <w:p w:rsidR="00CE480C" w:rsidRDefault="009A716E" w:rsidP="00CE480C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Чи завжди «не» з  дієсловами</w:t>
      </w:r>
      <w:r w:rsidR="00CE48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пишеться окремо? </w:t>
      </w:r>
    </w:p>
    <w:p w:rsidR="009A716E" w:rsidRDefault="009A716E" w:rsidP="00CE480C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Коли «не» з </w:t>
      </w:r>
      <w:r w:rsidR="00652577">
        <w:rPr>
          <w:rFonts w:ascii="Times New Roman" w:hAnsi="Times New Roman" w:cs="Times New Roman"/>
        </w:rPr>
        <w:t xml:space="preserve">дієсловами </w:t>
      </w:r>
      <w:r>
        <w:rPr>
          <w:rFonts w:ascii="Times New Roman" w:hAnsi="Times New Roman" w:cs="Times New Roman"/>
        </w:rPr>
        <w:t>пишеться разом?</w:t>
      </w:r>
    </w:p>
    <w:p w:rsidR="00652577" w:rsidRPr="00652577" w:rsidRDefault="00652577" w:rsidP="00CE480C">
      <w:pPr>
        <w:spacing w:line="276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Які прислів</w:t>
      </w:r>
      <w:r w:rsidRPr="00652577">
        <w:rPr>
          <w:rFonts w:ascii="Times New Roman" w:hAnsi="Times New Roman" w:cs="Times New Roman"/>
          <w:lang w:val="ru-RU"/>
        </w:rPr>
        <w:t>`</w:t>
      </w:r>
      <w:r>
        <w:rPr>
          <w:rFonts w:ascii="Times New Roman" w:hAnsi="Times New Roman" w:cs="Times New Roman"/>
        </w:rPr>
        <w:t>я з уроку запам</w:t>
      </w:r>
      <w:r w:rsidRPr="00652577">
        <w:rPr>
          <w:rFonts w:ascii="Times New Roman" w:hAnsi="Times New Roman" w:cs="Times New Roman"/>
          <w:lang w:val="ru-RU"/>
        </w:rPr>
        <w:t>`</w:t>
      </w:r>
      <w:r>
        <w:rPr>
          <w:rFonts w:ascii="Times New Roman" w:hAnsi="Times New Roman" w:cs="Times New Roman"/>
          <w:lang w:val="ru-RU"/>
        </w:rPr>
        <w:t>ятали? Як ви їх зрозуміли?</w:t>
      </w:r>
    </w:p>
    <w:p w:rsidR="00CE480C" w:rsidRDefault="00652577" w:rsidP="00CE480C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- </w:t>
      </w:r>
      <w:r w:rsidR="00CE480C">
        <w:rPr>
          <w:rFonts w:ascii="Times New Roman" w:hAnsi="Times New Roman" w:cs="Times New Roman"/>
        </w:rPr>
        <w:t>Продовж</w:t>
      </w:r>
      <w:r>
        <w:rPr>
          <w:rFonts w:ascii="Times New Roman" w:hAnsi="Times New Roman" w:cs="Times New Roman"/>
        </w:rPr>
        <w:t xml:space="preserve">те </w:t>
      </w:r>
      <w:r w:rsidR="00CE480C">
        <w:rPr>
          <w:rFonts w:ascii="Times New Roman" w:hAnsi="Times New Roman" w:cs="Times New Roman"/>
        </w:rPr>
        <w:t xml:space="preserve"> речення.</w:t>
      </w:r>
      <w:r w:rsidRPr="00652577">
        <w:rPr>
          <w:rFonts w:ascii="Times New Roman" w:hAnsi="Times New Roman" w:cs="Times New Roman"/>
          <w:bCs/>
          <w:i/>
        </w:rPr>
        <w:t xml:space="preserve"> </w:t>
      </w:r>
      <w:r w:rsidRPr="009A716E">
        <w:rPr>
          <w:rFonts w:ascii="Times New Roman" w:hAnsi="Times New Roman" w:cs="Times New Roman"/>
          <w:bCs/>
          <w:i/>
        </w:rPr>
        <w:t xml:space="preserve">Слайд </w:t>
      </w:r>
      <w:r>
        <w:rPr>
          <w:rFonts w:ascii="Times New Roman" w:hAnsi="Times New Roman" w:cs="Times New Roman"/>
          <w:bCs/>
          <w:i/>
        </w:rPr>
        <w:t>10</w:t>
      </w:r>
      <w:r w:rsidRPr="009A716E">
        <w:rPr>
          <w:rFonts w:ascii="Times New Roman" w:hAnsi="Times New Roman" w:cs="Times New Roman"/>
          <w:i/>
        </w:rPr>
        <w:t>.</w:t>
      </w:r>
    </w:p>
    <w:p w:rsidR="00CE480C" w:rsidRPr="00652577" w:rsidRDefault="00CE480C" w:rsidP="00CE480C">
      <w:pPr>
        <w:spacing w:line="276" w:lineRule="auto"/>
        <w:ind w:left="708"/>
        <w:rPr>
          <w:rFonts w:ascii="Times New Roman" w:hAnsi="Times New Roman" w:cs="Times New Roman"/>
          <w:i/>
        </w:rPr>
      </w:pPr>
      <w:r w:rsidRPr="00652577">
        <w:rPr>
          <w:rFonts w:ascii="Times New Roman" w:hAnsi="Times New Roman" w:cs="Times New Roman"/>
          <w:i/>
        </w:rPr>
        <w:t xml:space="preserve">Я запам`ятав, що частка </w:t>
      </w:r>
      <w:r w:rsidR="00652577">
        <w:rPr>
          <w:rFonts w:ascii="Times New Roman" w:hAnsi="Times New Roman" w:cs="Times New Roman"/>
          <w:i/>
        </w:rPr>
        <w:t>«</w:t>
      </w:r>
      <w:r w:rsidRPr="00652577">
        <w:rPr>
          <w:rFonts w:ascii="Times New Roman" w:hAnsi="Times New Roman" w:cs="Times New Roman"/>
          <w:i/>
        </w:rPr>
        <w:t>не</w:t>
      </w:r>
      <w:r w:rsidR="00652577">
        <w:rPr>
          <w:rFonts w:ascii="Times New Roman" w:hAnsi="Times New Roman" w:cs="Times New Roman"/>
          <w:i/>
        </w:rPr>
        <w:t>»</w:t>
      </w:r>
      <w:r w:rsidRPr="00652577">
        <w:rPr>
          <w:rFonts w:ascii="Times New Roman" w:hAnsi="Times New Roman" w:cs="Times New Roman"/>
          <w:i/>
        </w:rPr>
        <w:t xml:space="preserve"> пишеться з дієсловами …</w:t>
      </w:r>
    </w:p>
    <w:p w:rsidR="00CE480C" w:rsidRPr="00652577" w:rsidRDefault="00652577" w:rsidP="00CE480C">
      <w:pPr>
        <w:spacing w:line="276" w:lineRule="auto"/>
        <w:ind w:left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«Не» з дієсловами  писатиму разом, якщо …</w:t>
      </w:r>
    </w:p>
    <w:p w:rsidR="00CE480C" w:rsidRPr="00652577" w:rsidRDefault="00CE480C" w:rsidP="00CE480C">
      <w:pPr>
        <w:spacing w:line="276" w:lineRule="auto"/>
        <w:ind w:left="708"/>
        <w:rPr>
          <w:rFonts w:ascii="Times New Roman" w:hAnsi="Times New Roman" w:cs="Times New Roman"/>
          <w:i/>
        </w:rPr>
      </w:pPr>
      <w:r w:rsidRPr="00652577">
        <w:rPr>
          <w:rFonts w:ascii="Times New Roman" w:hAnsi="Times New Roman" w:cs="Times New Roman"/>
          <w:i/>
        </w:rPr>
        <w:t>Мені сподобалося на уроці….</w:t>
      </w:r>
    </w:p>
    <w:p w:rsidR="00CE480C" w:rsidRDefault="00CE480C" w:rsidP="00CE480C">
      <w:pPr>
        <w:pStyle w:val="1"/>
        <w:numPr>
          <w:ilvl w:val="0"/>
          <w:numId w:val="2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Чи справдилися ваші очікування? Хто вважає, що справдилися і він засвоїв матеріал, прикріпіть </w:t>
      </w:r>
      <w:r w:rsidR="00652577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на дошці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смайлик з посмішкою. Хто вважає, що йому треба ще попрацювати, чи він незадоволений уроком, прикріпіть смайлик без посмішки.</w:t>
      </w:r>
    </w:p>
    <w:p w:rsidR="00CE480C" w:rsidRDefault="00CE480C" w:rsidP="00CE480C">
      <w:pPr>
        <w:pStyle w:val="1"/>
        <w:numPr>
          <w:ilvl w:val="0"/>
          <w:numId w:val="1"/>
        </w:numPr>
        <w:tabs>
          <w:tab w:val="left" w:pos="720"/>
        </w:tabs>
        <w:spacing w:after="0" w:line="276" w:lineRule="auto"/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Оцінювання учнів.</w:t>
      </w:r>
    </w:p>
    <w:p w:rsidR="00CE480C" w:rsidRDefault="00652577" w:rsidP="00652577">
      <w:pPr>
        <w:pStyle w:val="1"/>
        <w:spacing w:after="0" w:line="276" w:lineRule="auto"/>
        <w:ind w:left="360"/>
        <w:rPr>
          <w:rFonts w:ascii="Times New Roman" w:hAnsi="Times New Roman" w:cs="Times New Roman"/>
        </w:rPr>
      </w:pPr>
      <w:r w:rsidRPr="00652577">
        <w:rPr>
          <w:rFonts w:ascii="Times New Roman" w:hAnsi="Times New Roman" w:cs="Times New Roman"/>
          <w:b/>
          <w:i w:val="0"/>
          <w:iCs w:val="0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. 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Домашнє завдання.    Правил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о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с.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176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. Вправа 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445</w:t>
      </w:r>
      <w:r w:rsidR="00CE480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Пояснити значення виписаних прислів</w:t>
      </w:r>
      <w:r w:rsidRPr="00652577">
        <w:rPr>
          <w:rFonts w:ascii="Times New Roman" w:hAnsi="Times New Roman" w:cs="Times New Roman"/>
          <w:i w:val="0"/>
          <w:iCs w:val="0"/>
          <w:sz w:val="24"/>
          <w:szCs w:val="24"/>
        </w:rPr>
        <w:t>`</w:t>
      </w:r>
      <w:r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>їв.</w:t>
      </w:r>
      <w:r w:rsidR="003D65BC">
        <w:rPr>
          <w:rFonts w:ascii="Times New Roman" w:hAnsi="Times New Roman" w:cs="Times New Roman"/>
          <w:i w:val="0"/>
          <w:iCs w:val="0"/>
          <w:sz w:val="24"/>
          <w:szCs w:val="24"/>
          <w:lang w:val="uk-UA"/>
        </w:rPr>
        <w:t xml:space="preserve"> </w:t>
      </w:r>
      <w:r w:rsidR="003D65BC" w:rsidRPr="003D65BC">
        <w:rPr>
          <w:rFonts w:ascii="Times New Roman" w:hAnsi="Times New Roman" w:cs="Times New Roman"/>
          <w:iCs w:val="0"/>
          <w:sz w:val="24"/>
          <w:szCs w:val="24"/>
          <w:lang w:val="uk-UA"/>
        </w:rPr>
        <w:t>Слайд 11 – 12.</w:t>
      </w:r>
    </w:p>
    <w:p w:rsidR="002B2F13" w:rsidRPr="00CE480C" w:rsidRDefault="00652577">
      <w:pPr>
        <w:rPr>
          <w:lang w:val="ru-RU"/>
        </w:rPr>
      </w:pPr>
      <w:r>
        <w:rPr>
          <w:lang w:val="ru-RU"/>
        </w:rPr>
        <w:t xml:space="preserve"> </w:t>
      </w:r>
    </w:p>
    <w:sectPr w:rsidR="002B2F13" w:rsidRPr="00CE480C" w:rsidSect="00805423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B78E76EC"/>
    <w:name w:val="RTF_Num 7"/>
    <w:lvl w:ilvl="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RTF_Num 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Calibri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8"/>
    <w:multiLevelType w:val="multilevel"/>
    <w:tmpl w:val="F01AB29A"/>
    <w:name w:val="RTF_Num 9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95"/>
        </w:tabs>
        <w:ind w:left="2295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55"/>
        </w:tabs>
        <w:ind w:left="4455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15"/>
        </w:tabs>
        <w:ind w:left="6615" w:firstLine="0"/>
      </w:pPr>
      <w:rPr>
        <w:rFonts w:cs="Times New Roman"/>
      </w:rPr>
    </w:lvl>
  </w:abstractNum>
  <w:abstractNum w:abstractNumId="3">
    <w:nsid w:val="0000000B"/>
    <w:multiLevelType w:val="multilevel"/>
    <w:tmpl w:val="0000000B"/>
    <w:name w:val="RTF_Num 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4">
    <w:nsid w:val="0000000F"/>
    <w:multiLevelType w:val="multilevel"/>
    <w:tmpl w:val="0000000F"/>
    <w:name w:val="RTF_Num 1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11"/>
    <w:multiLevelType w:val="multilevel"/>
    <w:tmpl w:val="00000011"/>
    <w:name w:val="RTF_Num 1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RTF_Num 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7">
    <w:nsid w:val="00000015"/>
    <w:multiLevelType w:val="multilevel"/>
    <w:tmpl w:val="00000015"/>
    <w:name w:val="RTF_Num 2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8">
    <w:nsid w:val="00000016"/>
    <w:multiLevelType w:val="multilevel"/>
    <w:tmpl w:val="00000016"/>
    <w:name w:val="RTF_Num 23"/>
    <w:lvl w:ilvl="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  <w:rPr>
        <w:rFonts w:cs="Times New Roman"/>
      </w:rPr>
    </w:lvl>
  </w:abstractNum>
  <w:abstractNum w:abstractNumId="9">
    <w:nsid w:val="44CA42EF"/>
    <w:multiLevelType w:val="hybridMultilevel"/>
    <w:tmpl w:val="ACF6083A"/>
    <w:lvl w:ilvl="0" w:tplc="1D4677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80C"/>
    <w:rsid w:val="00050326"/>
    <w:rsid w:val="002B2F13"/>
    <w:rsid w:val="0032153C"/>
    <w:rsid w:val="003409B5"/>
    <w:rsid w:val="003D65BC"/>
    <w:rsid w:val="006176E5"/>
    <w:rsid w:val="00652577"/>
    <w:rsid w:val="00805423"/>
    <w:rsid w:val="009138D8"/>
    <w:rsid w:val="009A716E"/>
    <w:rsid w:val="00B003CE"/>
    <w:rsid w:val="00BE5695"/>
    <w:rsid w:val="00CE480C"/>
    <w:rsid w:val="00DB56A0"/>
    <w:rsid w:val="00E7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0C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E480C"/>
    <w:pPr>
      <w:spacing w:after="200" w:line="288" w:lineRule="auto"/>
      <w:ind w:left="720"/>
    </w:pPr>
    <w:rPr>
      <w:rFonts w:ascii="Calibri" w:eastAsia="Times New Roman" w:hAnsi="Calibri" w:cs="Calibri"/>
      <w:i/>
      <w:iCs/>
      <w:color w:val="auto"/>
      <w:sz w:val="20"/>
      <w:szCs w:val="2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CE48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0C"/>
    <w:rPr>
      <w:rFonts w:ascii="Tahoma" w:eastAsia="Arial Unicode MS" w:hAnsi="Tahoma" w:cs="Tahoma"/>
      <w:color w:val="000000"/>
      <w:kern w:val="1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B00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80C"/>
    <w:pPr>
      <w:widowControl w:val="0"/>
      <w:suppressAutoHyphens/>
      <w:spacing w:after="0" w:line="240" w:lineRule="auto"/>
    </w:pPr>
    <w:rPr>
      <w:rFonts w:ascii="Arial Unicode MS" w:eastAsia="Arial Unicode MS" w:hAnsi="Arial Unicode MS" w:cs="Arial Unicode MS"/>
      <w:color w:val="000000"/>
      <w:kern w:val="1"/>
      <w:sz w:val="24"/>
      <w:szCs w:val="24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E480C"/>
    <w:pPr>
      <w:spacing w:after="200" w:line="288" w:lineRule="auto"/>
      <w:ind w:left="720"/>
    </w:pPr>
    <w:rPr>
      <w:rFonts w:ascii="Calibri" w:eastAsia="Times New Roman" w:hAnsi="Calibri" w:cs="Calibri"/>
      <w:i/>
      <w:iCs/>
      <w:color w:val="auto"/>
      <w:sz w:val="20"/>
      <w:szCs w:val="2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CE48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80C"/>
    <w:rPr>
      <w:rFonts w:ascii="Tahoma" w:eastAsia="Arial Unicode MS" w:hAnsi="Tahoma" w:cs="Tahoma"/>
      <w:color w:val="000000"/>
      <w:kern w:val="1"/>
      <w:sz w:val="16"/>
      <w:szCs w:val="16"/>
      <w:lang w:val="uk-UA" w:eastAsia="ar-SA"/>
    </w:rPr>
  </w:style>
  <w:style w:type="paragraph" w:styleId="a5">
    <w:name w:val="List Paragraph"/>
    <w:basedOn w:val="a"/>
    <w:uiPriority w:val="34"/>
    <w:qFormat/>
    <w:rsid w:val="00B003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1069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Tsareva</dc:creator>
  <cp:lastModifiedBy>Tsareva</cp:lastModifiedBy>
  <cp:revision>6</cp:revision>
  <dcterms:created xsi:type="dcterms:W3CDTF">2017-08-13T15:19:00Z</dcterms:created>
  <dcterms:modified xsi:type="dcterms:W3CDTF">2017-08-14T16:26:00Z</dcterms:modified>
</cp:coreProperties>
</file>