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7" w:rsidRPr="00904BDB" w:rsidRDefault="00E70B47" w:rsidP="00DD5B32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Музика. Фанфари.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Ведуча: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Добрий день, дорогі друзі! І він дійсно видався напрочуд добрим: подивіться навколо – і ви замилуєтесь дивовижною красою матінки-природи. Дерева ледь торкнула вереснева позолота. Легенький вітерець несе срібні ниточки павутиння. Повітря напоєне незрівняними пахощами айстр, чорнобривців, жоржин.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Ведучий: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Сонце уже не таке спекотне, як влітку: воно лиш лагідно торкається обличчя, ласкавою посмішкою осяває будинки, дороги, краєвиди, вже не так рано виринає з-за неозорого обрію і чомусь квапливо поспішає увечері спати. Та зараз небо, ясне та яскраве, радіє сьогоденню. Ви чуєте? Це тихі кроки господині-осені, яка вже прийшла на зміну теплому літу. Подивіться, вона вже тут.  </w:t>
      </w:r>
    </w:p>
    <w:p w:rsidR="00E70B47" w:rsidRPr="00904BDB" w:rsidRDefault="00E70B47" w:rsidP="00F22C52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«Диво-Осінь»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Гарні дні, ласкаве диво,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 тепла, золота!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Кольорове і красиве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Листя тихо обліта.</w:t>
      </w:r>
    </w:p>
    <w:p w:rsidR="00E70B47" w:rsidRPr="00904BDB" w:rsidRDefault="00E70B47" w:rsidP="00F22C52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i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i/>
          <w:color w:val="000000"/>
          <w:sz w:val="28"/>
          <w:szCs w:val="28"/>
          <w:lang w:val="uk-UA" w:eastAsia="uk-UA"/>
        </w:rPr>
        <w:t>Приспів: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Осінь, осінь, осінь –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Ти ласкава казка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І в осінню днину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Годі сумувать.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Fonts w:ascii="Times New Roman" w:hAnsi="Times New Roman"/>
          <w:sz w:val="28"/>
          <w:szCs w:val="28"/>
          <w:lang w:val="uk-UA"/>
        </w:rPr>
      </w:pP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Осінь, осінь, осінь –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Ти остання ласка.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"Здрастуй, диво-осінь!"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2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Буду я співать.</w:t>
      </w:r>
    </w:p>
    <w:p w:rsidR="00E70B47" w:rsidRPr="00904BDB" w:rsidRDefault="00E70B47" w:rsidP="00F22C52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i/>
          <w:color w:val="000000"/>
          <w:sz w:val="28"/>
          <w:szCs w:val="28"/>
          <w:lang w:val="uk-UA" w:eastAsia="uk-UA"/>
        </w:rPr>
        <w:t>Приспів</w:t>
      </w:r>
      <w:r w:rsidRPr="00904BDB">
        <w:rPr>
          <w:rStyle w:val="2"/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Сонечко ще гріє добре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гуляють дітлахи.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летіти ген за обрій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Вже збираються птахи.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7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 w:val="0"/>
          <w:bCs/>
          <w:i/>
          <w:color w:val="000000"/>
          <w:sz w:val="28"/>
          <w:szCs w:val="28"/>
          <w:lang w:val="uk-UA" w:eastAsia="uk-UA"/>
        </w:rPr>
        <w:t>Приспів.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Птах летить в краї далекі,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 каже: "В добру путь!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побачення, лелеко, </w:t>
      </w:r>
    </w:p>
    <w:p w:rsidR="00E70B47" w:rsidRPr="00904BDB" w:rsidRDefault="00E70B47" w:rsidP="00F22C52">
      <w:pPr>
        <w:pStyle w:val="BodyText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Повернутись не забудь!"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Виходить дівчина-осінь у яскравому вбранні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Осінь: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Добрий день, мої шановні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Діти, пані та панове.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Нині знов із вами я.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– ось моє ім’я.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Восени земля прекрасна.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Як завжди, прийшла я вчасно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у села й у міста -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Всюди осінь золота.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Лист торкну – і диво стане: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Помаранчевим, багряним,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Ясно-жовтим стане ліс.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Як не віриш, - подивись!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Осінь змахує руками і виконується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«Танець осінніх листочків».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Ведуча: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Ні, це, друзі, нам не сниться: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Справді, осінь-чарівниця завітала у гаї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творить дива свої.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Ось червоне та іскристе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На калині вже намисто.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Є у осені талан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Ранком розливать туман,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Білий, молоко немов.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вся у праці знов: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Журавлі курличуть: певно,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Птах вона збирає в путь.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звичайно, недаремно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щедрою зовуть.                      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Осінь: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Теплий день, і небо синє.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доречне свято нині.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Хай лунають жарти, сміх!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А земля тепер спочине.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 на ярмарок осінній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>Вас запрошую усіх!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             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Ведучий: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Увага! Увага! Спішіть – поспішайте!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Господарі й гості, глядіть не минайте!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На ярмарок прошу – гуртом, поодинці.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Чекають на вас тут чудові гостинці .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На ярмарку нашім веселім, багатім,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є чим дивувати і є що придбати.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Тут щедрі дарунки саду й городу,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тут пісні і жарти усім в нагороду.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Всі хто має, продавайте!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Всі, хто хоче тут купляйте! 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«На веселім базарі»</w:t>
      </w:r>
    </w:p>
    <w:p w:rsidR="00E70B47" w:rsidRPr="00904BDB" w:rsidRDefault="00E70B47" w:rsidP="00B179BB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(Слова І. Складаного на мелодію пісні «Ой там, на то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>в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чку, на базарі»)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там, на веселім базарі,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Лежебоку молодого продавали.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Стали думать і гадать,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Що за нього можна дать.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радились ми, говорили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Та й на тому усі разом порішили: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Лежебоку не продать,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Бо не хочуть купувать.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там, на веселім базарі,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Нечупарика малого продавали.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Стали думать і гадать,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Що за нього можна дать.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радились ми, говорили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Та й на тому усі разом порішили: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Нечупару не продать,</w:t>
      </w:r>
    </w:p>
    <w:p w:rsidR="00E70B47" w:rsidRPr="00904BDB" w:rsidRDefault="00E70B47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Бо не хочуть купувать.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E70B47" w:rsidRPr="00904BDB" w:rsidRDefault="00E70B47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733696">
      <w:pPr>
        <w:shd w:val="clear" w:color="auto" w:fill="FFFFFF"/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Діти проходять між рядами і розглядають товар, а продавці припрошують купувати і рекламують свій товар</w:t>
      </w:r>
    </w:p>
    <w:p w:rsidR="00E70B47" w:rsidRPr="00904BDB" w:rsidRDefault="00E70B47" w:rsidP="00DD5B3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1. Ой, підходьте всі до нас –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гарні стрічки є для вас.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2. Окуня скоріш купуйте,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юшку для сім’ї готуйте.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3. Пиріжки, пиріжки прямо з печі, прямо з жару,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то візьміть собі хоч пару.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4. Сметана, сметана, густа сметана,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до борщу, до вареників.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„Ой я молода на базар ходила”</w:t>
      </w:r>
    </w:p>
    <w:p w:rsidR="00E70B47" w:rsidRDefault="00E70B47" w:rsidP="005C6D4F">
      <w:pPr>
        <w:spacing w:after="0" w:line="240" w:lineRule="auto"/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</w:pP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на базар ходила,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На базар, на базар, на базар ходила.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окуня купила,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Окуня, окуня, окуня купила.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юшки наварила,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Юшки я, юшки я, юшки наварила.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хлопця запросила,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Хлопця я, хлопця я, хлопця запросила.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його полюбила,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Його я, його я, його полюбила.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На полиці млинці – він до них моргає,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Він до них, він до них, він до них моргає.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скажіть ви мені, що ж то за кохання: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Без гарячих млинців нема женихання.</w:t>
      </w:r>
    </w:p>
    <w:p w:rsidR="00E70B47" w:rsidRPr="00904BDB" w:rsidRDefault="00E70B47" w:rsidP="005C6D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5. А ось гарні рушники я їх сама вишивала,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сонечко та квіти я у них вплітала.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Танець з рушниками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6. Всім знайдеться що купить.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Якщо буде чим платить.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Навіть купиш ананас, якщо гроші є у вас.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7. Які гроші? Що ти кажеш?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На цьому ярмарку не платять.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6.А що ж роблять, як треба купити?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Чим же треба заплатити?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7. За гарбуза – пісню заспівай!</w:t>
      </w:r>
    </w:p>
    <w:p w:rsidR="00E70B47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За яблучко – віршик прочитай!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616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ru-RU"/>
        </w:rPr>
        <w:t>Пісня «Ой там, на товчку, на базарі»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Ой там, на товчку, на базарі,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Жінки чоловіків продавали,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прийдеться до ладу,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То я свого поведу та й продам.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Із лик мотузок ізсукала,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Взяла свого милого залигала.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Та й повела на базар,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До терниці прив'язала.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наїхало торгувальниць,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наїхало купувальниць,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Стали думать і гадать,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Що за цього мужа дать.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за цього мужа треба дати,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за цього мужа треба дати: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Сорок коней вороних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Ще й сто рублів золотих.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Ой стала я, подумала: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З кіньми треба возиться,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 грошима носиться,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мій милий, чорнобривий,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До роботи не лінивий,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Він для мене знадобиться.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Він насіє, наоре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Ні для кого, для мене, </w:t>
      </w:r>
    </w:p>
    <w:p w:rsidR="00E70B47" w:rsidRPr="00904BDB" w:rsidRDefault="00E70B47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Ти, мій милий, серденько, </w:t>
      </w:r>
    </w:p>
    <w:p w:rsidR="00E70B47" w:rsidRPr="00904BDB" w:rsidRDefault="00E70B47" w:rsidP="00E87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Пожалію я тебе.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                                     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8. Купуйте, купуйте усі бараболю,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Варіть її, смажте із сіллю й без солі.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Сто страв господиня з картоплі готує.</w:t>
      </w:r>
    </w:p>
    <w:p w:rsidR="00E70B47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Картопля як хліб – вона всіх нагодує.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9. Беріть помідори вони пречудові,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До вашого столу хоч зараз готові.</w:t>
      </w:r>
    </w:p>
    <w:p w:rsidR="00E70B47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Помідори не прості, люблять танці і пісні.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« Пісня про дощик»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</w:t>
      </w:r>
    </w:p>
    <w:p w:rsidR="00E70B47" w:rsidRPr="00904BDB" w:rsidRDefault="00E70B47" w:rsidP="00592486">
      <w:pPr>
        <w:tabs>
          <w:tab w:val="left" w:pos="980"/>
        </w:tabs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t>Хмарка біла-біла в небі голубім,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Раптом потемніла і почувся грім.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Дощик не барився, він співав пісні,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У вікно настукував мені.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</w:r>
      <w:r w:rsidRPr="00904BDB">
        <w:rPr>
          <w:rFonts w:ascii="Times New Roman" w:hAnsi="Times New Roman"/>
          <w:i/>
          <w:noProof/>
          <w:sz w:val="28"/>
          <w:szCs w:val="28"/>
          <w:shd w:val="clear" w:color="auto" w:fill="FFFFFF"/>
          <w:lang w:val="uk-UA"/>
        </w:rPr>
        <w:t>Приспів: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Дощик капає зі стріхи,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ступаю тихо-тихо,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Сумно йти мені по суші,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гуляю по калюжах, «кап, кап, кап».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Крапельки сріблясті, дощику привіт!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Умивають рясно цілий білий світ.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Всім навколо сумно – я одна сміюсь,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дощу ні краплі не боюсь!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180B02"/>
          <w:lang w:val="uk-UA"/>
        </w:rPr>
        <w:br/>
      </w:r>
      <w:r w:rsidRPr="00904BDB">
        <w:rPr>
          <w:rFonts w:ascii="Times New Roman" w:hAnsi="Times New Roman"/>
          <w:i/>
          <w:noProof/>
          <w:sz w:val="28"/>
          <w:szCs w:val="28"/>
          <w:shd w:val="clear" w:color="auto" w:fill="FFFFFF"/>
          <w:lang w:val="uk-UA"/>
        </w:rPr>
        <w:t>Приспів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t xml:space="preserve"> 3 р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Кап, кап, кап.../ 3р</w:t>
      </w:r>
    </w:p>
    <w:p w:rsidR="00E70B47" w:rsidRPr="00904BDB" w:rsidRDefault="00E70B47" w:rsidP="00592486">
      <w:pPr>
        <w:tabs>
          <w:tab w:val="left" w:pos="98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10. Ця морква під сонечком щедрим зростала,</w:t>
      </w:r>
    </w:p>
    <w:p w:rsidR="00E70B47" w:rsidRPr="00904BDB" w:rsidRDefault="00E70B47" w:rsidP="0059248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Земелька водою її напувала.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Тому що морквинка така соковита,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Морквяного соку вам треба попити.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Гей, музики, награвайте,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Хай притупне весело каблучок.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Ми для вас танцюємо гопачок.</w:t>
      </w:r>
    </w:p>
    <w:p w:rsidR="00E70B47" w:rsidRPr="00904BDB" w:rsidRDefault="00E70B47" w:rsidP="00EB5CA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Танець „Гопачок”</w:t>
      </w:r>
    </w:p>
    <w:p w:rsidR="00E70B47" w:rsidRPr="00904BDB" w:rsidRDefault="00E70B47" w:rsidP="00EB5CA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11. Хто гострого хоче – часник хай придбає.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Він всілякі мікроби вогнем випікає.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12. Лоточків із яблуками не минайте,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Які до смаку вам, такі вибирайте.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Сортів тут багато – усі вони різні: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Ось яблука ранні, Ось яблука пізні.</w:t>
      </w:r>
    </w:p>
    <w:p w:rsidR="00E70B47" w:rsidRPr="00904BDB" w:rsidRDefault="00E70B47" w:rsidP="00442D5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13. Скуштуйте цю грушу — солодку, духмяну,</w:t>
      </w:r>
    </w:p>
    <w:p w:rsidR="00E70B47" w:rsidRDefault="00E70B47" w:rsidP="005A2C8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У роті, немовби медок, вона тане.</w:t>
      </w:r>
    </w:p>
    <w:p w:rsidR="00E70B47" w:rsidRDefault="00E70B47" w:rsidP="005A2C8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Default="00E70B47" w:rsidP="005A2C8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</w:t>
      </w:r>
      <w:r w:rsidRPr="00DC2A03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Пісня </w:t>
      </w:r>
      <w:r>
        <w:rPr>
          <w:rFonts w:ascii="Times New Roman" w:hAnsi="Times New Roman"/>
          <w:b/>
          <w:i/>
          <w:noProof/>
          <w:sz w:val="28"/>
          <w:szCs w:val="28"/>
          <w:lang w:val="uk-UA"/>
        </w:rPr>
        <w:t>«Їдем, їдем на базар»</w:t>
      </w:r>
    </w:p>
    <w:p w:rsidR="00E70B47" w:rsidRPr="00DC2A03" w:rsidRDefault="00E70B47" w:rsidP="005A2C8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</w:p>
    <w:p w:rsidR="00E70B47" w:rsidRDefault="00E70B47" w:rsidP="005A2C8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</w:t>
      </w:r>
    </w:p>
    <w:p w:rsidR="00E70B47" w:rsidRPr="00904BDB" w:rsidRDefault="00E70B47" w:rsidP="005A2C8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</w:t>
      </w:r>
      <w:r w:rsidRPr="00DC2A03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Сценка    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„Ой, куди їдеш, Явтуше”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Ти куди ж їдеш, Явтуше?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Ой куди їдеш, мій друже?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Не скажу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коли ж твоя тай добрая ласка, то скажеш.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базар.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: А що ж ти везеш, Явтуше? 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Ой що везеш, мій друже?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Не скажу. 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коли ж твоя тай добрая ласка, то скажеш.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Груші.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дай мені ж, Явтуше?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Ой дай мені, мій друже?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Не дам.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Ой коли ж твоя тай добрая ласка той даси.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Ну візьми, тільки маленьку.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Підвези ж мене, Явтше,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Підвези мене, мій друже?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Не хочу.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Ой, коли ж твоя тай добрая ласка, той підвезеш.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Ну сідай, тільки скраєчку.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14. Бублики купуйте!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Продавця шануйте!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Дірку від бублика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Дам за п’ятак,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як заспіваєте,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Можу й за так.</w:t>
      </w: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Ведучі.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А ви, відгадайте загадки.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Стоїть пані, чепуриться,</w:t>
      </w: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Бо вдягла сорочок триста.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(Капуста).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Товстий Гнат —</w:t>
      </w:r>
    </w:p>
    <w:p w:rsidR="00E70B47" w:rsidRPr="00904BDB" w:rsidRDefault="00E70B47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При землі, не впізнать.</w:t>
      </w:r>
    </w:p>
    <w:p w:rsidR="00E70B47" w:rsidRPr="00904BDB" w:rsidRDefault="00E70B47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як вирвеш, борщик звариш,</w:t>
      </w:r>
    </w:p>
    <w:p w:rsidR="00E70B47" w:rsidRPr="00904BDB" w:rsidRDefault="00E70B47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Тоді й похвалиш.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(Буряк).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що то за коні стоять на припоні:</w:t>
      </w:r>
    </w:p>
    <w:p w:rsidR="00E70B47" w:rsidRPr="00904BDB" w:rsidRDefault="00E70B47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Довгасті, голчасті, зеленої масті,</w:t>
      </w:r>
    </w:p>
    <w:p w:rsidR="00E70B47" w:rsidRPr="00904BDB" w:rsidRDefault="00E70B47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Нікого не возять, лише солі просять.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(Огірки).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Сидить дівчина в коморі,</w:t>
      </w: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А коса її надворі.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(Морква).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Без рук, без ніг, а виліз на пліт.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(Гарбуз).</w:t>
      </w:r>
    </w:p>
    <w:p w:rsidR="00E70B47" w:rsidRPr="00904BDB" w:rsidRDefault="00E70B47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Сидить Марушка в семи кожушках,</w:t>
      </w:r>
    </w:p>
    <w:p w:rsidR="00E70B47" w:rsidRPr="00904BDB" w:rsidRDefault="00E70B47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Хто її роздягає, той сльози проливає.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(Цибуля).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15. Беріте калину — червоні корали —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Ці кетяги небо і сонце ввібрали.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Напоїть матуся калиновим чаєм —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Недугу ураз, як рукою, знімає.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16. Купуйте, дивуйтесь, але не баріться. 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Краса то яка — підійдіть, подивіться!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Яка то робота, які то узори!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 цих вишивках — пісня й лани неозорі,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Птахів щебетання, весняні світання,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Квітковий розмай і калини зітхання!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Хлопчик.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Оця вишиванка пасує дівчаткам!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Дівчинка.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ці сорочки до лиця вам, хлоп'ята!</w:t>
      </w:r>
    </w:p>
    <w:p w:rsidR="00E70B47" w:rsidRPr="00904BDB" w:rsidRDefault="00E70B47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Для вас готували прекрасні майстрині</w:t>
      </w:r>
    </w:p>
    <w:p w:rsidR="00E70B47" w:rsidRDefault="00E70B47" w:rsidP="00E87773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Ось ці пояси — і червоні, і сині.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</w:t>
      </w:r>
    </w:p>
    <w:p w:rsidR="00E70B47" w:rsidRPr="00904BDB" w:rsidRDefault="00E70B47" w:rsidP="00E87773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Сценка з гарбузом</w:t>
      </w:r>
    </w:p>
    <w:p w:rsidR="00E70B47" w:rsidRPr="00904BDB" w:rsidRDefault="00E70B47" w:rsidP="007F1879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Гарбузе, а чого це ти ховаєшся за тином? Думаєш, тебе ніхто не бачить?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04BDB">
        <w:rPr>
          <w:rStyle w:val="a"/>
          <w:rFonts w:ascii="Times New Roman" w:hAnsi="Times New Roman"/>
          <w:b/>
          <w:color w:val="000000"/>
          <w:sz w:val="28"/>
          <w:szCs w:val="28"/>
          <w:lang w:val="uk-UA" w:eastAsia="uk-UA"/>
        </w:rPr>
        <w:t>Гарбуз.</w:t>
      </w:r>
      <w:r w:rsidRPr="00904BDB">
        <w:rPr>
          <w:rStyle w:val="a"/>
          <w:rFonts w:ascii="Times New Roman" w:hAnsi="Times New Roman"/>
          <w:color w:val="000000"/>
          <w:sz w:val="28"/>
          <w:szCs w:val="28"/>
          <w:lang w:val="uk-UA" w:eastAsia="uk-UA"/>
        </w:rPr>
        <w:t xml:space="preserve"> І</w:t>
      </w:r>
      <w:r w:rsidRPr="00904BDB">
        <w:rPr>
          <w:rStyle w:val="a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904BDB">
        <w:rPr>
          <w:rStyle w:val="BodyTextChar1"/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чого ти розкричалася? Думаєш, мене не люблять? Ось глянь, який я, при тілі!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Знаю, знаю, хто тебе найбільше любить!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Гарбуз.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Знаєш, то скажи.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Стецько! Ось уже який рік із тобою носиться.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Здоровенькі були! Оце почув, що про мене говорять, та й мерщій до вас.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О, Стецько, а що ти приніс?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Та це Уляна втеребила мені гарбузяку'. Казала, що каші наварить, а сама пропала, як булька на воді. А може ти мене почастуєш чимось смачненьким, то я до тебе посватаюсь?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Посватайся, Стецю, посватайся, то ще одного гарбуза дістанеш. </w:t>
      </w: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ти дівка освідчена?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Освідчена.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в заморських краях бувала?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Бувала, Стецю, бувала.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що там варять, їдять?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Страви кращої, ніж у нас, я ніде не зустрічала.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Та ти що?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Кажу тобі. Багато є всіляких смачних страв, і у кожного народу вони свої. На Кавказі, наприклад, смажать шашлики з баранини і печуть дуже смачний прісний хліб - лаваш, італійцям до вподоби піца і макарони, французам - жаби й слимаки, американцям - гамбургери. А в українців свої пресмачнюші страви: борщ, галушки, пампушки з часником, вареники, голубці... Та що там казать! Навіть проста пшоняна каша, зварена в печі, - хіба можна її із чимось порівняти?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ще й салом можна затовкти ту кашу. Я весь горщик враз із* би. А ти кашу вмієш варити?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Авжеж умію, особливо з гарбуза.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Ось така дівчина мені підходить. То я буду свататись. 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Стецю, та у тебе ж не всі вдома!</w:t>
      </w:r>
    </w:p>
    <w:p w:rsidR="00E70B47" w:rsidRPr="00904BDB" w:rsidRDefault="00E70B47" w:rsidP="007F1879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То я побіжу їх позбираю.</w:t>
      </w:r>
    </w:p>
    <w:p w:rsidR="00E70B47" w:rsidRPr="00904BDB" w:rsidRDefault="00E70B47" w:rsidP="007F187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Style w:val="3"/>
          <w:rFonts w:ascii="Times New Roman" w:hAnsi="Times New Roman"/>
          <w:noProof/>
          <w:color w:val="000000"/>
          <w:szCs w:val="28"/>
          <w:lang w:val="uk-UA" w:eastAsia="uk-UA"/>
        </w:rPr>
        <w:t>Біжить за сцену, дівчина виходіть за ним слідом.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17. Ось цукровий бурячок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Корисний , медовий.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Урожай із них хороший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жалійте тільки грошей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Все з гарбузової родини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Все виростає для людини!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те їх люблять і шанують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Що різні страви з них готують.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Який салат без буряка?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right="474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А що за борщ без буряка?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right="474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Чи то без моркви?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Без капусти!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"/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Всі.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Без них в каструлі буде пусто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Це правда хлопчики й дівчатка. 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Купуйте і живіть в достатку.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Style w:val="BodyTextChar1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Ведуча.  </w:t>
      </w:r>
      <w:r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нашому ярмарку ми купили майже все: і часник, і бурячки, і моркву , і картоплю. 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Style w:val="BodyTextChar1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Ведучий. </w:t>
      </w:r>
      <w:r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яка ж картопля без сала?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Продається сало.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Купуйте сало, куштуйте сало.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Сало – український талісман.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Сало їм, на салі сплю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Бо я так його люблю.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Будете їсти сало</w:t>
      </w:r>
    </w:p>
    <w:p w:rsidR="00E70B47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Будуть сили і достатки</w:t>
      </w:r>
    </w:p>
    <w:p w:rsidR="00E70B47" w:rsidRPr="005A2C8F" w:rsidRDefault="00E70B47" w:rsidP="00592486">
      <w:pPr>
        <w:pStyle w:val="BodyText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Буде все у вас в порядку.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. Купуйте, купуйте пухкий коровай!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Пахне сонечком він красним 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промінням теплим, ясним.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Пахне полем, колосками </w:t>
      </w:r>
      <w:bookmarkStart w:id="0" w:name="_GoBack"/>
      <w:bookmarkEnd w:id="0"/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робочими руками.</w:t>
      </w:r>
    </w:p>
    <w:p w:rsidR="00E70B47" w:rsidRPr="00904BDB" w:rsidRDefault="00E70B47" w:rsidP="00592486">
      <w:pPr>
        <w:pStyle w:val="20"/>
        <w:shd w:val="clear" w:color="auto" w:fill="auto"/>
        <w:spacing w:after="0" w:line="240" w:lineRule="auto"/>
        <w:ind w:left="23"/>
        <w:jc w:val="left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b/>
          <w:color w:val="000000"/>
          <w:sz w:val="28"/>
          <w:szCs w:val="28"/>
          <w:lang w:val="uk-UA" w:eastAsia="uk-UA"/>
        </w:rPr>
        <w:t>Учень.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Ось коровай наш пахучий,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- Аж шкуриночку завив,</w:t>
      </w:r>
    </w:p>
    <w:p w:rsidR="00E70B47" w:rsidRPr="00904BDB" w:rsidRDefault="00E70B47" w:rsidP="00592486">
      <w:pPr>
        <w:pStyle w:val="BodyText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Золотистий і блискучий </w:t>
      </w:r>
    </w:p>
    <w:p w:rsidR="00E70B47" w:rsidRDefault="00E70B47" w:rsidP="00E87773">
      <w:pPr>
        <w:pStyle w:val="BodyText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Наче сонечка напивсь.</w:t>
      </w:r>
    </w:p>
    <w:p w:rsidR="00E70B47" w:rsidRPr="00904BDB" w:rsidRDefault="00E70B47" w:rsidP="00E87773">
      <w:pPr>
        <w:pStyle w:val="BodyText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70B47" w:rsidRPr="00904BDB" w:rsidRDefault="00E70B47" w:rsidP="00E8777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„Як діждемо літа”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Як діждемо літа,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Та й нажнемо жита.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Літечко тепленьке – 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Жито золотеньке.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Ой, гоп-гопака 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жито золотеньке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рази)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З жита та пшениці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Гарні паляниці.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Всіх ми почастуєм,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і затанцюєм.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 гоп-гопака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і затанцюєм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.  (2 рази)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Їжте, молодиці,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З медом паляниці,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Хлопцям і дівчатам – 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Пиріжечки з маком.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 гоп-гопака, 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Пиріжечки з маком. 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рази)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старій Тетяні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й млинці в сметані.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Весело гуляйте,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Нас не забувайте.</w:t>
      </w: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 гоп-гопака, </w:t>
      </w:r>
    </w:p>
    <w:p w:rsidR="00E70B47" w:rsidRPr="00904BDB" w:rsidRDefault="00E70B47" w:rsidP="00E87773">
      <w:pPr>
        <w:pStyle w:val="BodyText"/>
        <w:shd w:val="clear" w:color="auto" w:fill="auto"/>
        <w:spacing w:before="0" w:line="240" w:lineRule="auto"/>
        <w:ind w:left="23" w:right="30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Fonts w:ascii="Times New Roman" w:hAnsi="Times New Roman"/>
          <w:sz w:val="28"/>
          <w:szCs w:val="28"/>
          <w:lang w:val="uk-UA"/>
        </w:rPr>
        <w:t xml:space="preserve">Нас не забувайте. </w:t>
      </w:r>
      <w:r w:rsidRPr="00904BDB">
        <w:rPr>
          <w:rFonts w:ascii="Times New Roman" w:hAnsi="Times New Roman"/>
          <w:i/>
          <w:sz w:val="28"/>
          <w:szCs w:val="28"/>
          <w:lang w:val="uk-UA"/>
        </w:rPr>
        <w:t>(2 рази)</w:t>
      </w:r>
    </w:p>
    <w:p w:rsidR="00E70B47" w:rsidRPr="00904BDB" w:rsidRDefault="00E70B47" w:rsidP="00592486">
      <w:pPr>
        <w:pStyle w:val="30"/>
        <w:shd w:val="clear" w:color="auto" w:fill="auto"/>
        <w:spacing w:after="0" w:line="240" w:lineRule="auto"/>
        <w:ind w:left="23"/>
        <w:rPr>
          <w:lang w:val="uk-UA"/>
        </w:rPr>
      </w:pPr>
      <w:r w:rsidRPr="00904BDB">
        <w:rPr>
          <w:rStyle w:val="3"/>
          <w:i/>
          <w:color w:val="000000"/>
          <w:lang w:val="uk-UA" w:eastAsia="uk-UA"/>
        </w:rPr>
        <w:t xml:space="preserve">                 Діти роздають гостям шматочки короваю, бубликів, пирогів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Ведуча.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доброму ярмарку ви побували,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Одні продавали, другі купували,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Співали, сміялись, ще й жартували.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Ведучий.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Наш ярмарок закінчується. Ми бажаємо, щоб завжди на ваших столах був достаток, щоб вам було що продавати і за що купувати.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</w:t>
      </w:r>
    </w:p>
    <w:p w:rsidR="00E70B47" w:rsidRPr="00904BDB" w:rsidRDefault="00E70B47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Всі: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цьому слові – бувайте здорові!</w:t>
      </w:r>
    </w:p>
    <w:p w:rsidR="00E70B47" w:rsidRPr="00904BDB" w:rsidRDefault="00E70B47" w:rsidP="00DD5B32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ab/>
        <w:t xml:space="preserve">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«Ярмарок»</w:t>
      </w:r>
    </w:p>
    <w:p w:rsidR="00E70B47" w:rsidRPr="00904BDB" w:rsidRDefault="00E70B47" w:rsidP="00442D59">
      <w:pPr>
        <w:rPr>
          <w:rFonts w:ascii="Times New Roman" w:hAnsi="Times New Roman"/>
          <w:noProof/>
          <w:sz w:val="28"/>
          <w:szCs w:val="28"/>
          <w:lang w:val="uk-UA"/>
        </w:rPr>
      </w:pPr>
    </w:p>
    <w:p w:rsidR="00E70B47" w:rsidRPr="00904BDB" w:rsidRDefault="00E70B47" w:rsidP="007F1879">
      <w:pPr>
        <w:spacing w:after="0" w:line="240" w:lineRule="auto"/>
        <w:rPr>
          <w:noProof/>
          <w:sz w:val="28"/>
          <w:szCs w:val="28"/>
          <w:lang w:val="uk-UA"/>
        </w:rPr>
      </w:pPr>
      <w:r w:rsidRPr="00904BDB">
        <w:rPr>
          <w:noProof/>
          <w:sz w:val="28"/>
          <w:szCs w:val="28"/>
          <w:lang w:val="uk-UA"/>
        </w:rPr>
        <w:tab/>
      </w:r>
    </w:p>
    <w:sectPr w:rsidR="00E70B47" w:rsidRPr="00904BDB" w:rsidSect="00181195">
      <w:footerReference w:type="default" r:id="rId7"/>
      <w:pgSz w:w="11906" w:h="16838"/>
      <w:pgMar w:top="539" w:right="576" w:bottom="540" w:left="77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47" w:rsidRDefault="00E70B47" w:rsidP="005A2C8F">
      <w:pPr>
        <w:spacing w:after="0" w:line="240" w:lineRule="auto"/>
      </w:pPr>
      <w:r>
        <w:separator/>
      </w:r>
    </w:p>
  </w:endnote>
  <w:endnote w:type="continuationSeparator" w:id="0">
    <w:p w:rsidR="00E70B47" w:rsidRDefault="00E70B47" w:rsidP="005A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47" w:rsidRDefault="00E70B47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E70B47" w:rsidRDefault="00E70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47" w:rsidRDefault="00E70B47" w:rsidP="005A2C8F">
      <w:pPr>
        <w:spacing w:after="0" w:line="240" w:lineRule="auto"/>
      </w:pPr>
      <w:r>
        <w:separator/>
      </w:r>
    </w:p>
  </w:footnote>
  <w:footnote w:type="continuationSeparator" w:id="0">
    <w:p w:rsidR="00E70B47" w:rsidRDefault="00E70B47" w:rsidP="005A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E09"/>
    <w:multiLevelType w:val="hybridMultilevel"/>
    <w:tmpl w:val="421CB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5BD093F"/>
    <w:multiLevelType w:val="hybridMultilevel"/>
    <w:tmpl w:val="C6BA4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4C6"/>
    <w:rsid w:val="00006F90"/>
    <w:rsid w:val="00065A00"/>
    <w:rsid w:val="00097B52"/>
    <w:rsid w:val="000A2818"/>
    <w:rsid w:val="000D59CB"/>
    <w:rsid w:val="00135E3F"/>
    <w:rsid w:val="00181195"/>
    <w:rsid w:val="001A03E7"/>
    <w:rsid w:val="002204C6"/>
    <w:rsid w:val="002C7710"/>
    <w:rsid w:val="002D418D"/>
    <w:rsid w:val="003029CA"/>
    <w:rsid w:val="00343C16"/>
    <w:rsid w:val="00380D45"/>
    <w:rsid w:val="004106D5"/>
    <w:rsid w:val="0043404C"/>
    <w:rsid w:val="00442D59"/>
    <w:rsid w:val="00467C06"/>
    <w:rsid w:val="005116DB"/>
    <w:rsid w:val="00512E0B"/>
    <w:rsid w:val="00553931"/>
    <w:rsid w:val="00592486"/>
    <w:rsid w:val="005A2C8F"/>
    <w:rsid w:val="005C6D4F"/>
    <w:rsid w:val="0060147F"/>
    <w:rsid w:val="00616DCB"/>
    <w:rsid w:val="00690102"/>
    <w:rsid w:val="00693D1D"/>
    <w:rsid w:val="006A78F3"/>
    <w:rsid w:val="007206ED"/>
    <w:rsid w:val="00733696"/>
    <w:rsid w:val="007464B3"/>
    <w:rsid w:val="0076379F"/>
    <w:rsid w:val="007B5A00"/>
    <w:rsid w:val="007D6A48"/>
    <w:rsid w:val="007E6EA8"/>
    <w:rsid w:val="007F1879"/>
    <w:rsid w:val="00823100"/>
    <w:rsid w:val="00837225"/>
    <w:rsid w:val="0087255D"/>
    <w:rsid w:val="008B6FE2"/>
    <w:rsid w:val="008F4982"/>
    <w:rsid w:val="00904BDB"/>
    <w:rsid w:val="00907688"/>
    <w:rsid w:val="00924674"/>
    <w:rsid w:val="0097475D"/>
    <w:rsid w:val="009A7071"/>
    <w:rsid w:val="00A15ADA"/>
    <w:rsid w:val="00A66FB9"/>
    <w:rsid w:val="00B044FB"/>
    <w:rsid w:val="00B179BB"/>
    <w:rsid w:val="00B36CD1"/>
    <w:rsid w:val="00B9232F"/>
    <w:rsid w:val="00BA46B7"/>
    <w:rsid w:val="00BD6BE9"/>
    <w:rsid w:val="00C75735"/>
    <w:rsid w:val="00CE1CB8"/>
    <w:rsid w:val="00D4616C"/>
    <w:rsid w:val="00D511D1"/>
    <w:rsid w:val="00D7175B"/>
    <w:rsid w:val="00D76106"/>
    <w:rsid w:val="00DC2A03"/>
    <w:rsid w:val="00DD5B32"/>
    <w:rsid w:val="00E14CA7"/>
    <w:rsid w:val="00E354FC"/>
    <w:rsid w:val="00E70B47"/>
    <w:rsid w:val="00E87773"/>
    <w:rsid w:val="00E97F7F"/>
    <w:rsid w:val="00EB5CA9"/>
    <w:rsid w:val="00F22C52"/>
    <w:rsid w:val="00F305FE"/>
    <w:rsid w:val="00F40B3F"/>
    <w:rsid w:val="00F8300D"/>
    <w:rsid w:val="00FB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204C6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2204C6"/>
    <w:rPr>
      <w:rFonts w:eastAsia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04C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4C6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33696"/>
  </w:style>
  <w:style w:type="paragraph" w:styleId="HTMLPreformatted">
    <w:name w:val="HTML Preformatted"/>
    <w:basedOn w:val="Normal"/>
    <w:link w:val="HTMLPreformattedChar"/>
    <w:uiPriority w:val="99"/>
    <w:rsid w:val="0073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29CA"/>
    <w:rPr>
      <w:rFonts w:ascii="Courier New" w:hAnsi="Courier New" w:cs="Times New Roman"/>
      <w:sz w:val="20"/>
      <w:lang w:eastAsia="en-US"/>
    </w:rPr>
  </w:style>
  <w:style w:type="character" w:customStyle="1" w:styleId="2">
    <w:name w:val="Основной текст (2)_"/>
    <w:link w:val="20"/>
    <w:uiPriority w:val="99"/>
    <w:locked/>
    <w:rsid w:val="00F22C52"/>
    <w:rPr>
      <w:rFonts w:ascii="Trebuchet MS" w:hAnsi="Trebuchet MS"/>
      <w:b/>
      <w:sz w:val="25"/>
    </w:rPr>
  </w:style>
  <w:style w:type="character" w:customStyle="1" w:styleId="BodyTextChar1">
    <w:name w:val="Body Text Char1"/>
    <w:uiPriority w:val="99"/>
    <w:locked/>
    <w:rsid w:val="00F22C52"/>
    <w:rPr>
      <w:rFonts w:ascii="Trebuchet MS" w:hAnsi="Trebuchet MS"/>
      <w:sz w:val="25"/>
    </w:rPr>
  </w:style>
  <w:style w:type="character" w:customStyle="1" w:styleId="a">
    <w:name w:val="Основной текст + Полужирный"/>
    <w:uiPriority w:val="99"/>
    <w:rsid w:val="00F22C52"/>
    <w:rPr>
      <w:rFonts w:ascii="Trebuchet MS" w:hAnsi="Trebuchet MS"/>
      <w:b/>
      <w:sz w:val="25"/>
    </w:rPr>
  </w:style>
  <w:style w:type="paragraph" w:customStyle="1" w:styleId="20">
    <w:name w:val="Основной текст (2)"/>
    <w:basedOn w:val="Normal"/>
    <w:link w:val="2"/>
    <w:uiPriority w:val="99"/>
    <w:rsid w:val="00F22C52"/>
    <w:pPr>
      <w:widowControl w:val="0"/>
      <w:shd w:val="clear" w:color="auto" w:fill="FFFFFF"/>
      <w:spacing w:after="540" w:line="240" w:lineRule="atLeast"/>
      <w:jc w:val="center"/>
    </w:pPr>
    <w:rPr>
      <w:rFonts w:ascii="Trebuchet MS" w:hAnsi="Trebuchet MS"/>
      <w:b/>
      <w:sz w:val="25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22C52"/>
    <w:pPr>
      <w:widowControl w:val="0"/>
      <w:shd w:val="clear" w:color="auto" w:fill="FFFFFF"/>
      <w:spacing w:before="540" w:after="0" w:line="394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4982"/>
    <w:rPr>
      <w:rFonts w:cs="Times New Roman"/>
      <w:lang w:eastAsia="en-US"/>
    </w:rPr>
  </w:style>
  <w:style w:type="character" w:customStyle="1" w:styleId="3">
    <w:name w:val="Основной текст (3)_"/>
    <w:link w:val="30"/>
    <w:uiPriority w:val="99"/>
    <w:locked/>
    <w:rsid w:val="007F1879"/>
    <w:rPr>
      <w:i/>
      <w:sz w:val="28"/>
    </w:rPr>
  </w:style>
  <w:style w:type="paragraph" w:customStyle="1" w:styleId="30">
    <w:name w:val="Основной текст (3)"/>
    <w:basedOn w:val="Normal"/>
    <w:link w:val="3"/>
    <w:uiPriority w:val="99"/>
    <w:rsid w:val="007F1879"/>
    <w:pPr>
      <w:widowControl w:val="0"/>
      <w:shd w:val="clear" w:color="auto" w:fill="FFFFFF"/>
      <w:spacing w:after="1620" w:line="322" w:lineRule="exact"/>
    </w:pPr>
    <w:rPr>
      <w:i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A2C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2C8F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A2C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2C8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721</TotalTime>
  <Pages>9</Pages>
  <Words>2527</Words>
  <Characters>14408</Characters>
  <Application>Microsoft Office Outlook</Application>
  <DocSecurity>0</DocSecurity>
  <Lines>0</Lines>
  <Paragraphs>0</Paragraphs>
  <ScaleCrop>false</ScaleCrop>
  <Company>Новоданилівська ЗОШ І_ІІІ ст..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СЦЕНАРІЙ СВЯТКОВОГО ШКІЛЬНОГО ЯРМАРКУ</dc:title>
  <dc:subject/>
  <dc:creator>« ЩЕДРА ОСІНЬ У НОВОДАНИЛІВЦІ»</dc:creator>
  <cp:keywords/>
  <dc:description/>
  <cp:lastModifiedBy>1</cp:lastModifiedBy>
  <cp:revision>23</cp:revision>
  <cp:lastPrinted>2014-10-14T10:08:00Z</cp:lastPrinted>
  <dcterms:created xsi:type="dcterms:W3CDTF">2012-04-03T15:43:00Z</dcterms:created>
  <dcterms:modified xsi:type="dcterms:W3CDTF">2014-10-16T14:40:00Z</dcterms:modified>
</cp:coreProperties>
</file>