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D3E" w:rsidRPr="004F1498" w:rsidRDefault="008F6EFA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4F1498">
        <w:rPr>
          <w:rFonts w:ascii="Times New Roman" w:hAnsi="Times New Roman" w:cs="Times New Roman"/>
          <w:sz w:val="32"/>
          <w:szCs w:val="32"/>
          <w:lang w:val="uk-UA"/>
        </w:rPr>
        <w:t>7клас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8"/>
        <w:gridCol w:w="2148"/>
        <w:gridCol w:w="2488"/>
        <w:gridCol w:w="2147"/>
        <w:gridCol w:w="1845"/>
        <w:gridCol w:w="1890"/>
      </w:tblGrid>
      <w:tr w:rsidR="00CD0726" w:rsidRPr="004F1498" w:rsidTr="00CD0726">
        <w:tc>
          <w:tcPr>
            <w:tcW w:w="2148" w:type="dxa"/>
          </w:tcPr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4F1498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Проект 1. </w:t>
            </w:r>
          </w:p>
        </w:tc>
        <w:tc>
          <w:tcPr>
            <w:tcW w:w="2148" w:type="dxa"/>
          </w:tcPr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4F1498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Проект 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</w:t>
            </w:r>
            <w:r w:rsidRPr="004F1498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.</w:t>
            </w:r>
          </w:p>
        </w:tc>
        <w:tc>
          <w:tcPr>
            <w:tcW w:w="2235" w:type="dxa"/>
          </w:tcPr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4F1498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Проект 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3</w:t>
            </w:r>
            <w:r w:rsidRPr="004F1498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.</w:t>
            </w:r>
          </w:p>
        </w:tc>
        <w:tc>
          <w:tcPr>
            <w:tcW w:w="2147" w:type="dxa"/>
          </w:tcPr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4F1498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Проект 4.</w:t>
            </w:r>
          </w:p>
        </w:tc>
        <w:tc>
          <w:tcPr>
            <w:tcW w:w="1845" w:type="dxa"/>
          </w:tcPr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4F1498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Проект 5.</w:t>
            </w:r>
          </w:p>
        </w:tc>
        <w:tc>
          <w:tcPr>
            <w:tcW w:w="1890" w:type="dxa"/>
          </w:tcPr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4F1498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Проект 6.</w:t>
            </w:r>
          </w:p>
        </w:tc>
      </w:tr>
      <w:tr w:rsidR="00CD0726" w:rsidRPr="004F1498" w:rsidTr="00CD0726">
        <w:tc>
          <w:tcPr>
            <w:tcW w:w="2148" w:type="dxa"/>
          </w:tcPr>
          <w:p w:rsidR="00CD0726" w:rsidRPr="004F1498" w:rsidRDefault="00CD0726" w:rsidP="00CD0726">
            <w:pPr>
              <w:pStyle w:val="1"/>
              <w:ind w:left="317"/>
              <w:rPr>
                <w:sz w:val="32"/>
                <w:szCs w:val="32"/>
              </w:rPr>
            </w:pPr>
            <w:r w:rsidRPr="004F1498">
              <w:rPr>
                <w:color w:val="000000"/>
                <w:sz w:val="32"/>
                <w:szCs w:val="32"/>
              </w:rPr>
              <w:t>Гаманець.</w:t>
            </w:r>
          </w:p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148" w:type="dxa"/>
          </w:tcPr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Намисто</w:t>
            </w:r>
            <w:proofErr w:type="spellEnd"/>
          </w:p>
        </w:tc>
        <w:tc>
          <w:tcPr>
            <w:tcW w:w="2235" w:type="dxa"/>
          </w:tcPr>
          <w:p w:rsidR="00CD0726" w:rsidRPr="008F6EFA" w:rsidRDefault="00CD0726" w:rsidP="00CD0726">
            <w:pPr>
              <w:suppressAutoHyphens/>
              <w:ind w:left="318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  <w:lang w:val="uk-UA" w:eastAsia="zh-CN"/>
              </w:rPr>
            </w:pPr>
            <w:r w:rsidRPr="008F6EF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zh-CN"/>
              </w:rPr>
              <w:t>Декоративний рушник.</w:t>
            </w:r>
          </w:p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147" w:type="dxa"/>
          </w:tcPr>
          <w:p w:rsidR="00CD0726" w:rsidRPr="00BC30BD" w:rsidRDefault="00CD0726" w:rsidP="00CD0726">
            <w:pPr>
              <w:suppressAutoHyphens/>
              <w:ind w:left="317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  <w:lang w:val="uk-UA" w:eastAsia="zh-CN"/>
              </w:rPr>
            </w:pPr>
            <w:r w:rsidRPr="00BC30B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zh-CN"/>
              </w:rPr>
              <w:t>Головний убір.</w:t>
            </w:r>
          </w:p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1845" w:type="dxa"/>
          </w:tcPr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«</w:t>
            </w:r>
            <w:proofErr w:type="spellStart"/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Малярні</w:t>
            </w:r>
            <w:proofErr w:type="spellEnd"/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роботи</w:t>
            </w:r>
            <w:proofErr w:type="spellEnd"/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у </w:t>
            </w:r>
            <w:proofErr w:type="spellStart"/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побуті</w:t>
            </w:r>
            <w:proofErr w:type="spellEnd"/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власними</w:t>
            </w:r>
            <w:proofErr w:type="spellEnd"/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руками»</w:t>
            </w:r>
          </w:p>
        </w:tc>
        <w:tc>
          <w:tcPr>
            <w:tcW w:w="1890" w:type="dxa"/>
          </w:tcPr>
          <w:p w:rsidR="00CD0726" w:rsidRPr="004F1498" w:rsidRDefault="00CD0726" w:rsidP="00CD0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«Я — </w:t>
            </w:r>
            <w:proofErr w:type="spellStart"/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споживач</w:t>
            </w:r>
            <w:proofErr w:type="spellEnd"/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»</w:t>
            </w:r>
          </w:p>
        </w:tc>
      </w:tr>
      <w:tr w:rsidR="00CD0726" w:rsidRPr="004F1498" w:rsidTr="00CD0726">
        <w:tc>
          <w:tcPr>
            <w:tcW w:w="2148" w:type="dxa"/>
          </w:tcPr>
          <w:p w:rsidR="00CD0726" w:rsidRPr="00CD0726" w:rsidRDefault="00CD0726" w:rsidP="00CD0726">
            <w:pPr>
              <w:numPr>
                <w:ilvl w:val="0"/>
                <w:numId w:val="2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D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Технологія виготовлення в’язаних виробів.</w:t>
            </w:r>
          </w:p>
          <w:p w:rsidR="00CD0726" w:rsidRPr="00CD0726" w:rsidRDefault="00CD0726" w:rsidP="00CD0726">
            <w:pPr>
              <w:numPr>
                <w:ilvl w:val="0"/>
                <w:numId w:val="2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D07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Додаткова технологія:</w:t>
            </w:r>
            <w:r w:rsidRPr="00CD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CD0726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uk-UA" w:eastAsia="uk-UA"/>
              </w:rPr>
              <w:t>Технологія виготовлення виробів зі шкіри.</w:t>
            </w:r>
          </w:p>
          <w:p w:rsidR="00CD0726" w:rsidRPr="00CD0726" w:rsidRDefault="00CD0726" w:rsidP="00CD0726">
            <w:pPr>
              <w:numPr>
                <w:ilvl w:val="0"/>
                <w:numId w:val="2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CD0726" w:rsidRPr="00CD0726" w:rsidRDefault="00CD0726" w:rsidP="00CD07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48" w:type="dxa"/>
          </w:tcPr>
          <w:p w:rsidR="00CD0726" w:rsidRPr="00CD0726" w:rsidRDefault="00CD0726" w:rsidP="00CD0726">
            <w:pPr>
              <w:numPr>
                <w:ilvl w:val="0"/>
                <w:numId w:val="2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D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Технологія виготовлення виробів з бісеру.</w:t>
            </w:r>
          </w:p>
          <w:p w:rsidR="00CD0726" w:rsidRPr="00CD0726" w:rsidRDefault="00CD0726" w:rsidP="00CD0726">
            <w:pPr>
              <w:numPr>
                <w:ilvl w:val="0"/>
                <w:numId w:val="2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D07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Додаткова технологія</w:t>
            </w:r>
            <w:r w:rsidRPr="00CD07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</w:t>
            </w:r>
            <w:r w:rsidRPr="00CD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Технологія виготовлення виробів у техніці валяння.</w:t>
            </w:r>
          </w:p>
          <w:p w:rsidR="00CD0726" w:rsidRPr="00CD0726" w:rsidRDefault="00CD0726" w:rsidP="00CD07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07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35" w:type="dxa"/>
          </w:tcPr>
          <w:p w:rsidR="00CD0726" w:rsidRPr="00CD0726" w:rsidRDefault="00CD0726" w:rsidP="00CD07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07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Технологія</w:t>
            </w:r>
            <w:proofErr w:type="spellEnd"/>
            <w:r w:rsidRPr="00CD07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D07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виготовлення</w:t>
            </w:r>
            <w:proofErr w:type="spellEnd"/>
            <w:r w:rsidRPr="00CD07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D07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вишитих</w:t>
            </w:r>
            <w:proofErr w:type="spellEnd"/>
            <w:r w:rsidRPr="00CD07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D07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виробів</w:t>
            </w:r>
            <w:proofErr w:type="spellEnd"/>
            <w:r w:rsidRPr="00CD07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(мережки, гладь, </w:t>
            </w:r>
            <w:proofErr w:type="spellStart"/>
            <w:r w:rsidRPr="00CD07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хрестик</w:t>
            </w:r>
            <w:proofErr w:type="spellEnd"/>
            <w:r w:rsidRPr="00CD07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).</w:t>
            </w:r>
          </w:p>
        </w:tc>
        <w:tc>
          <w:tcPr>
            <w:tcW w:w="2147" w:type="dxa"/>
          </w:tcPr>
          <w:p w:rsidR="00CD0726" w:rsidRPr="00CD0726" w:rsidRDefault="00CD0726" w:rsidP="00CD0726">
            <w:pPr>
              <w:numPr>
                <w:ilvl w:val="0"/>
                <w:numId w:val="2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D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Технологія виготовлення швейних виробів ручним способом.</w:t>
            </w:r>
          </w:p>
          <w:p w:rsidR="00CD0726" w:rsidRPr="00CD0726" w:rsidRDefault="00CD0726" w:rsidP="00CD0726">
            <w:pPr>
              <w:numPr>
                <w:ilvl w:val="0"/>
                <w:numId w:val="2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D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Технологія виготовлення швейних виробів машинним способом. </w:t>
            </w:r>
            <w:r w:rsidRPr="00CD07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Додаткова технологія:</w:t>
            </w:r>
            <w:r w:rsidRPr="00CD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Технологія виготовлення в’язаних виробів.</w:t>
            </w:r>
          </w:p>
          <w:p w:rsidR="00CD0726" w:rsidRPr="00CD0726" w:rsidRDefault="00CD0726" w:rsidP="00CD0726">
            <w:pPr>
              <w:numPr>
                <w:ilvl w:val="0"/>
                <w:numId w:val="2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CD0726" w:rsidRPr="00CD0726" w:rsidRDefault="00CD0726" w:rsidP="00CD07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5" w:type="dxa"/>
          </w:tcPr>
          <w:p w:rsidR="00CD0726" w:rsidRPr="00CD0726" w:rsidRDefault="00CD0726" w:rsidP="00CD0726">
            <w:pPr>
              <w:numPr>
                <w:ilvl w:val="0"/>
                <w:numId w:val="3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D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Технологія малярних робіт.</w:t>
            </w:r>
          </w:p>
          <w:p w:rsidR="00CD0726" w:rsidRPr="00CD0726" w:rsidRDefault="00CD0726" w:rsidP="00CD07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CD0726" w:rsidRPr="00CD0726" w:rsidRDefault="00CD0726" w:rsidP="00CD0726">
            <w:pPr>
              <w:numPr>
                <w:ilvl w:val="0"/>
                <w:numId w:val="4"/>
              </w:numPr>
              <w:suppressAutoHyphens/>
              <w:ind w:left="317" w:hanging="21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D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Технологія придбання продуктів харчування та інших товарів</w:t>
            </w:r>
          </w:p>
          <w:p w:rsidR="00CD0726" w:rsidRPr="00CD0726" w:rsidRDefault="00CD0726" w:rsidP="00CD07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bookmarkStart w:id="0" w:name="_GoBack"/>
        <w:bookmarkEnd w:id="0"/>
      </w:tr>
      <w:tr w:rsidR="00CD0726" w:rsidRPr="004F1498" w:rsidTr="00CD0726">
        <w:tc>
          <w:tcPr>
            <w:tcW w:w="2148" w:type="dxa"/>
          </w:tcPr>
          <w:p w:rsidR="00CD0726" w:rsidRPr="004F1498" w:rsidRDefault="00CD0726" w:rsidP="00CD0726">
            <w:pPr>
              <w:numPr>
                <w:ilvl w:val="0"/>
                <w:numId w:val="2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/>
              </w:rPr>
              <w:t>10</w:t>
            </w:r>
            <w:r w:rsidR="00E9181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/>
              </w:rPr>
              <w:t xml:space="preserve"> </w:t>
            </w:r>
            <w:r w:rsidRPr="004F149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/>
              </w:rPr>
              <w:t>годин</w:t>
            </w:r>
          </w:p>
        </w:tc>
        <w:tc>
          <w:tcPr>
            <w:tcW w:w="2148" w:type="dxa"/>
          </w:tcPr>
          <w:p w:rsidR="00CD0726" w:rsidRPr="00E9181B" w:rsidRDefault="00E9181B" w:rsidP="00CD0726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  <w:lang w:val="en-US" w:eastAsia="uk-UA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32"/>
                <w:szCs w:val="32"/>
                <w:lang w:val="en-US" w:eastAsia="uk-UA"/>
              </w:rPr>
              <w:t>годин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32"/>
                <w:szCs w:val="32"/>
                <w:lang w:val="en-US" w:eastAsia="uk-UA"/>
              </w:rPr>
              <w:t xml:space="preserve"> </w:t>
            </w:r>
          </w:p>
        </w:tc>
        <w:tc>
          <w:tcPr>
            <w:tcW w:w="2235" w:type="dxa"/>
          </w:tcPr>
          <w:p w:rsidR="00CD0726" w:rsidRPr="004F1498" w:rsidRDefault="00CD0726" w:rsidP="00CD0726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  <w:lang w:val="uk-UA" w:eastAsia="uk-UA"/>
              </w:rPr>
              <w:t>9</w:t>
            </w:r>
            <w:r w:rsidR="00E9181B">
              <w:rPr>
                <w:rFonts w:ascii="Times New Roman" w:hAnsi="Times New Roman" w:cs="Times New Roman"/>
                <w:color w:val="000000"/>
                <w:sz w:val="32"/>
                <w:szCs w:val="32"/>
                <w:lang w:val="uk-UA" w:eastAsia="uk-UA"/>
              </w:rPr>
              <w:t xml:space="preserve"> </w:t>
            </w:r>
            <w:r w:rsidRPr="004F1498">
              <w:rPr>
                <w:rFonts w:ascii="Times New Roman" w:hAnsi="Times New Roman" w:cs="Times New Roman"/>
                <w:color w:val="000000"/>
                <w:sz w:val="32"/>
                <w:szCs w:val="32"/>
                <w:lang w:val="uk-UA" w:eastAsia="uk-UA"/>
              </w:rPr>
              <w:t>годин</w:t>
            </w:r>
          </w:p>
        </w:tc>
        <w:tc>
          <w:tcPr>
            <w:tcW w:w="2147" w:type="dxa"/>
          </w:tcPr>
          <w:p w:rsidR="00CD0726" w:rsidRPr="004F1498" w:rsidRDefault="00CD0726" w:rsidP="00CD0726">
            <w:pPr>
              <w:numPr>
                <w:ilvl w:val="0"/>
                <w:numId w:val="2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/>
              </w:rPr>
            </w:pPr>
            <w:r w:rsidRPr="004F149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/>
              </w:rPr>
              <w:t>9</w:t>
            </w:r>
            <w:r w:rsidR="00E9181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/>
              </w:rPr>
              <w:t xml:space="preserve"> </w:t>
            </w:r>
            <w:r w:rsidRPr="004F149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/>
              </w:rPr>
              <w:t>годин</w:t>
            </w:r>
          </w:p>
        </w:tc>
        <w:tc>
          <w:tcPr>
            <w:tcW w:w="1845" w:type="dxa"/>
          </w:tcPr>
          <w:p w:rsidR="00CD0726" w:rsidRPr="004F1498" w:rsidRDefault="00CD0726" w:rsidP="00CD0726">
            <w:pPr>
              <w:numPr>
                <w:ilvl w:val="0"/>
                <w:numId w:val="3"/>
              </w:numPr>
              <w:suppressAutoHyphens/>
              <w:ind w:left="317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zh-CN"/>
              </w:rPr>
            </w:pPr>
            <w:r w:rsidRPr="004F149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zh-CN"/>
              </w:rPr>
              <w:t>1година</w:t>
            </w:r>
          </w:p>
        </w:tc>
        <w:tc>
          <w:tcPr>
            <w:tcW w:w="1890" w:type="dxa"/>
          </w:tcPr>
          <w:p w:rsidR="00CD0726" w:rsidRPr="004F1498" w:rsidRDefault="00CD0726" w:rsidP="00CD0726">
            <w:pPr>
              <w:numPr>
                <w:ilvl w:val="0"/>
                <w:numId w:val="4"/>
              </w:numPr>
              <w:suppressAutoHyphens/>
              <w:ind w:left="317" w:hanging="218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zh-CN"/>
              </w:rPr>
            </w:pPr>
            <w:r w:rsidRPr="004F149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zh-CN"/>
              </w:rPr>
              <w:t>1година</w:t>
            </w:r>
          </w:p>
        </w:tc>
      </w:tr>
    </w:tbl>
    <w:p w:rsidR="008F6EFA" w:rsidRPr="004F1498" w:rsidRDefault="008F6EFA">
      <w:pPr>
        <w:rPr>
          <w:rFonts w:ascii="Times New Roman" w:hAnsi="Times New Roman" w:cs="Times New Roman"/>
          <w:sz w:val="32"/>
          <w:szCs w:val="32"/>
          <w:lang w:val="uk-UA"/>
        </w:rPr>
      </w:pPr>
    </w:p>
    <w:sectPr w:rsidR="008F6EFA" w:rsidRPr="004F1498" w:rsidSect="008F6E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Times New Roman" w:hAnsi="Times New Roman" w:cs="Times New Roman" w:hint="default"/>
        <w:color w:val="000000"/>
      </w:r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lang w:eastAsia="uk-UA"/>
      </w:rPr>
    </w:lvl>
  </w:abstractNum>
  <w:abstractNum w:abstractNumId="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FA"/>
    <w:rsid w:val="0017330F"/>
    <w:rsid w:val="004F1498"/>
    <w:rsid w:val="006F6D3E"/>
    <w:rsid w:val="008F6EFA"/>
    <w:rsid w:val="00BC30BD"/>
    <w:rsid w:val="00CD0726"/>
    <w:rsid w:val="00E9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D6C0"/>
  <w15:chartTrackingRefBased/>
  <w15:docId w15:val="{31AB2239-5788-4C78-BE3E-7DB9439F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rsid w:val="008F6E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tgabura</dc:creator>
  <cp:keywords/>
  <dc:description/>
  <cp:lastModifiedBy>tgabura</cp:lastModifiedBy>
  <cp:revision>3</cp:revision>
  <dcterms:created xsi:type="dcterms:W3CDTF">2017-08-11T18:04:00Z</dcterms:created>
  <dcterms:modified xsi:type="dcterms:W3CDTF">2017-08-29T17:09:00Z</dcterms:modified>
</cp:coreProperties>
</file>