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955" w:rsidRPr="007267BC" w:rsidRDefault="00836955" w:rsidP="00FF2F59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267BC">
        <w:rPr>
          <w:rFonts w:ascii="Times New Roman" w:hAnsi="Times New Roman" w:cs="Times New Roman"/>
          <w:b/>
          <w:i/>
          <w:sz w:val="28"/>
          <w:szCs w:val="28"/>
          <w:lang w:val="uk-UA"/>
        </w:rPr>
        <w:t>Тема: Енергетичні потреби організму людини. Типи поживних речовин.</w:t>
      </w:r>
    </w:p>
    <w:p w:rsidR="00836955" w:rsidRPr="007267BC" w:rsidRDefault="00836955" w:rsidP="00FF2F59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267BC">
        <w:rPr>
          <w:rFonts w:ascii="Times New Roman" w:hAnsi="Times New Roman" w:cs="Times New Roman"/>
          <w:b/>
          <w:i/>
          <w:sz w:val="28"/>
          <w:szCs w:val="28"/>
          <w:lang w:val="uk-UA"/>
        </w:rPr>
        <w:t>( Обмін речовин. Енергетичний та пластичний обміни)</w:t>
      </w:r>
    </w:p>
    <w:p w:rsidR="00836955" w:rsidRPr="007267BC" w:rsidRDefault="00836955" w:rsidP="007267BC">
      <w:pPr>
        <w:rPr>
          <w:rFonts w:ascii="Times New Roman" w:hAnsi="Times New Roman" w:cs="Times New Roman"/>
          <w:sz w:val="28"/>
          <w:szCs w:val="28"/>
        </w:rPr>
      </w:pPr>
      <w:r w:rsidRPr="007267BC">
        <w:rPr>
          <w:rFonts w:ascii="Times New Roman" w:hAnsi="Times New Roman" w:cs="Times New Roman"/>
          <w:b/>
          <w:sz w:val="28"/>
          <w:szCs w:val="28"/>
        </w:rPr>
        <w:t>Мета</w:t>
      </w:r>
      <w:r w:rsidRPr="007267B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поглибити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метаболізм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єдність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протилежних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плас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267B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7267BC">
        <w:rPr>
          <w:rFonts w:ascii="Times New Roman" w:hAnsi="Times New Roman" w:cs="Times New Roman"/>
          <w:sz w:val="28"/>
          <w:szCs w:val="28"/>
        </w:rPr>
        <w:t>ичного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енергетичного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узагальнити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систематизувати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метаболізм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>. </w:t>
      </w:r>
    </w:p>
    <w:p w:rsidR="00836955" w:rsidRPr="007267BC" w:rsidRDefault="00836955" w:rsidP="007267B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267BC">
        <w:rPr>
          <w:rFonts w:ascii="Times New Roman" w:hAnsi="Times New Roman" w:cs="Times New Roman"/>
          <w:b/>
          <w:sz w:val="28"/>
          <w:szCs w:val="28"/>
        </w:rPr>
        <w:t>Обладнання</w:t>
      </w:r>
      <w:proofErr w:type="spellEnd"/>
      <w:r w:rsidRPr="007267B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 w:rsidRPr="007267B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7267BC">
        <w:rPr>
          <w:rFonts w:ascii="Times New Roman" w:hAnsi="Times New Roman" w:cs="Times New Roman"/>
          <w:b/>
          <w:sz w:val="28"/>
          <w:szCs w:val="28"/>
        </w:rPr>
        <w:t>матер</w:t>
      </w:r>
      <w:proofErr w:type="gramEnd"/>
      <w:r w:rsidRPr="007267BC">
        <w:rPr>
          <w:rFonts w:ascii="Times New Roman" w:hAnsi="Times New Roman" w:cs="Times New Roman"/>
          <w:b/>
          <w:sz w:val="28"/>
          <w:szCs w:val="28"/>
        </w:rPr>
        <w:t>іали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таблиці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малюнки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схеми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ілюструють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обмін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клітині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>. </w:t>
      </w:r>
    </w:p>
    <w:p w:rsidR="007267BC" w:rsidRPr="007267BC" w:rsidRDefault="00836955" w:rsidP="007267B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267BC">
        <w:rPr>
          <w:rFonts w:ascii="Times New Roman" w:hAnsi="Times New Roman" w:cs="Times New Roman"/>
          <w:b/>
          <w:sz w:val="28"/>
          <w:szCs w:val="28"/>
        </w:rPr>
        <w:t>Базові</w:t>
      </w:r>
      <w:proofErr w:type="spellEnd"/>
      <w:r w:rsidRPr="007267B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b/>
          <w:sz w:val="28"/>
          <w:szCs w:val="28"/>
        </w:rPr>
        <w:t>поняття</w:t>
      </w:r>
      <w:proofErr w:type="spellEnd"/>
      <w:r w:rsidRPr="007267B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 w:rsidRPr="007267B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b/>
          <w:sz w:val="28"/>
          <w:szCs w:val="28"/>
        </w:rPr>
        <w:t>терміни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анаболізм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асиміляція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катаболізм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дисиміляція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>). </w:t>
      </w:r>
      <w:r w:rsidRPr="007267BC">
        <w:rPr>
          <w:rFonts w:ascii="Times New Roman" w:hAnsi="Times New Roman" w:cs="Times New Roman"/>
          <w:sz w:val="28"/>
          <w:szCs w:val="28"/>
        </w:rPr>
        <w:br/>
      </w:r>
      <w:r w:rsidRPr="007267BC">
        <w:rPr>
          <w:rFonts w:ascii="Times New Roman" w:hAnsi="Times New Roman" w:cs="Times New Roman"/>
          <w:b/>
          <w:sz w:val="28"/>
          <w:szCs w:val="28"/>
        </w:rPr>
        <w:t>Тип уроку:</w:t>
      </w:r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комбінований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>. </w:t>
      </w:r>
      <w:r w:rsidRPr="007267BC">
        <w:rPr>
          <w:rFonts w:ascii="Times New Roman" w:hAnsi="Times New Roman" w:cs="Times New Roman"/>
          <w:sz w:val="28"/>
          <w:szCs w:val="28"/>
        </w:rPr>
        <w:br/>
      </w:r>
      <w:r w:rsidRPr="007267BC">
        <w:rPr>
          <w:rFonts w:ascii="Times New Roman" w:hAnsi="Times New Roman" w:cs="Times New Roman"/>
          <w:b/>
          <w:sz w:val="28"/>
          <w:szCs w:val="28"/>
        </w:rPr>
        <w:t>Структура уроку:</w:t>
      </w:r>
    </w:p>
    <w:p w:rsidR="00836955" w:rsidRPr="007267BC" w:rsidRDefault="00836955" w:rsidP="007267B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Організаційний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етап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.................................. 2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> </w:t>
      </w:r>
      <w:r w:rsidRPr="007267BC">
        <w:rPr>
          <w:rFonts w:ascii="Times New Roman" w:hAnsi="Times New Roman" w:cs="Times New Roman"/>
          <w:sz w:val="28"/>
          <w:szCs w:val="28"/>
        </w:rPr>
        <w:br/>
        <w:t xml:space="preserve">II.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Актуалізація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опорних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мотивація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> </w:t>
      </w:r>
      <w:r w:rsidRPr="007267B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................................. 5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> </w:t>
      </w:r>
      <w:r w:rsidRPr="007267BC">
        <w:rPr>
          <w:rFonts w:ascii="Times New Roman" w:hAnsi="Times New Roman" w:cs="Times New Roman"/>
          <w:sz w:val="28"/>
          <w:szCs w:val="28"/>
        </w:rPr>
        <w:br/>
        <w:t xml:space="preserve">III.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proofErr w:type="gramStart"/>
      <w:r w:rsidRPr="007267BC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7267BC">
        <w:rPr>
          <w:rFonts w:ascii="Times New Roman" w:hAnsi="Times New Roman" w:cs="Times New Roman"/>
          <w:sz w:val="28"/>
          <w:szCs w:val="28"/>
        </w:rPr>
        <w:t>іалу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........................... 20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> </w:t>
      </w:r>
      <w:r w:rsidRPr="007267BC">
        <w:rPr>
          <w:rFonts w:ascii="Times New Roman" w:hAnsi="Times New Roman" w:cs="Times New Roman"/>
          <w:sz w:val="28"/>
          <w:szCs w:val="28"/>
        </w:rPr>
        <w:br/>
        <w:t xml:space="preserve"> 1.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>.</w:t>
      </w:r>
    </w:p>
    <w:p w:rsidR="00836955" w:rsidRPr="007267BC" w:rsidRDefault="00836955" w:rsidP="007267BC">
      <w:pPr>
        <w:rPr>
          <w:rFonts w:ascii="Times New Roman" w:hAnsi="Times New Roman" w:cs="Times New Roman"/>
          <w:sz w:val="28"/>
          <w:szCs w:val="28"/>
        </w:rPr>
      </w:pPr>
      <w:r w:rsidRPr="007267BC">
        <w:rPr>
          <w:rFonts w:ascii="Times New Roman" w:hAnsi="Times New Roman" w:cs="Times New Roman"/>
          <w:sz w:val="28"/>
          <w:szCs w:val="28"/>
        </w:rPr>
        <w:t xml:space="preserve">2.  Два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протилежних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процеси</w:t>
      </w:r>
      <w:proofErr w:type="spellEnd"/>
      <w:proofErr w:type="gramStart"/>
      <w:r w:rsidRPr="007267B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асиміляція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дисиміляція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>.</w:t>
      </w:r>
    </w:p>
    <w:p w:rsidR="00836955" w:rsidRPr="007267BC" w:rsidRDefault="00836955" w:rsidP="007267BC">
      <w:pPr>
        <w:rPr>
          <w:rFonts w:ascii="Times New Roman" w:hAnsi="Times New Roman" w:cs="Times New Roman"/>
          <w:sz w:val="28"/>
          <w:szCs w:val="28"/>
        </w:rPr>
      </w:pPr>
      <w:r w:rsidRPr="007267BC">
        <w:rPr>
          <w:rFonts w:ascii="Times New Roman" w:hAnsi="Times New Roman" w:cs="Times New Roman"/>
          <w:sz w:val="28"/>
          <w:szCs w:val="28"/>
        </w:rPr>
        <w:t xml:space="preserve">3.Які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організмі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>.</w:t>
      </w:r>
    </w:p>
    <w:p w:rsidR="00836955" w:rsidRPr="007267BC" w:rsidRDefault="00E238DF" w:rsidP="007267BC">
      <w:pPr>
        <w:rPr>
          <w:rFonts w:ascii="Times New Roman" w:hAnsi="Times New Roman" w:cs="Times New Roman"/>
          <w:sz w:val="28"/>
          <w:szCs w:val="28"/>
        </w:rPr>
      </w:pPr>
      <w:r w:rsidRPr="007267BC">
        <w:rPr>
          <w:rFonts w:ascii="Times New Roman" w:hAnsi="Times New Roman" w:cs="Times New Roman"/>
          <w:sz w:val="28"/>
          <w:szCs w:val="28"/>
        </w:rPr>
        <w:t>4</w:t>
      </w:r>
      <w:r w:rsidR="00836955" w:rsidRPr="007267BC">
        <w:rPr>
          <w:rFonts w:ascii="Times New Roman" w:hAnsi="Times New Roman" w:cs="Times New Roman"/>
          <w:sz w:val="28"/>
          <w:szCs w:val="28"/>
        </w:rPr>
        <w:t xml:space="preserve">. Вода – як </w:t>
      </w:r>
      <w:proofErr w:type="spellStart"/>
      <w:r w:rsidR="00836955" w:rsidRPr="007267BC">
        <w:rPr>
          <w:rFonts w:ascii="Times New Roman" w:hAnsi="Times New Roman" w:cs="Times New Roman"/>
          <w:sz w:val="28"/>
          <w:szCs w:val="28"/>
        </w:rPr>
        <w:t>основна</w:t>
      </w:r>
      <w:proofErr w:type="spellEnd"/>
      <w:r w:rsidR="00836955"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55" w:rsidRPr="007267BC">
        <w:rPr>
          <w:rFonts w:ascii="Times New Roman" w:hAnsi="Times New Roman" w:cs="Times New Roman"/>
          <w:sz w:val="28"/>
          <w:szCs w:val="28"/>
        </w:rPr>
        <w:t>складова</w:t>
      </w:r>
      <w:proofErr w:type="spellEnd"/>
      <w:r w:rsidR="00836955"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55" w:rsidRPr="007267BC">
        <w:rPr>
          <w:rFonts w:ascii="Times New Roman" w:hAnsi="Times New Roman" w:cs="Times New Roman"/>
          <w:sz w:val="28"/>
          <w:szCs w:val="28"/>
        </w:rPr>
        <w:t>організму</w:t>
      </w:r>
      <w:proofErr w:type="spellEnd"/>
      <w:r w:rsidR="00836955"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55" w:rsidRPr="007267BC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836955" w:rsidRPr="007267BC">
        <w:rPr>
          <w:rFonts w:ascii="Times New Roman" w:hAnsi="Times New Roman" w:cs="Times New Roman"/>
          <w:sz w:val="28"/>
          <w:szCs w:val="28"/>
        </w:rPr>
        <w:t>.</w:t>
      </w:r>
    </w:p>
    <w:p w:rsidR="00836955" w:rsidRPr="007267BC" w:rsidRDefault="00E238DF" w:rsidP="007267BC">
      <w:pPr>
        <w:rPr>
          <w:rFonts w:ascii="Times New Roman" w:hAnsi="Times New Roman" w:cs="Times New Roman"/>
          <w:sz w:val="28"/>
          <w:szCs w:val="28"/>
        </w:rPr>
      </w:pPr>
      <w:r w:rsidRPr="007267BC">
        <w:rPr>
          <w:rFonts w:ascii="Times New Roman" w:hAnsi="Times New Roman" w:cs="Times New Roman"/>
          <w:sz w:val="28"/>
          <w:szCs w:val="28"/>
        </w:rPr>
        <w:t>5</w:t>
      </w:r>
      <w:r w:rsidR="00836955" w:rsidRPr="007267BC">
        <w:rPr>
          <w:rFonts w:ascii="Times New Roman" w:hAnsi="Times New Roman" w:cs="Times New Roman"/>
          <w:sz w:val="28"/>
          <w:szCs w:val="28"/>
        </w:rPr>
        <w:t xml:space="preserve">.Мінеральні </w:t>
      </w:r>
      <w:proofErr w:type="spellStart"/>
      <w:r w:rsidR="00836955" w:rsidRPr="007267BC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="00836955" w:rsidRPr="007267BC">
        <w:rPr>
          <w:rFonts w:ascii="Times New Roman" w:hAnsi="Times New Roman" w:cs="Times New Roman"/>
          <w:sz w:val="28"/>
          <w:szCs w:val="28"/>
        </w:rPr>
        <w:t>.</w:t>
      </w:r>
    </w:p>
    <w:p w:rsidR="00836955" w:rsidRPr="007267BC" w:rsidRDefault="00E238DF" w:rsidP="007267BC">
      <w:pPr>
        <w:rPr>
          <w:rFonts w:ascii="Times New Roman" w:hAnsi="Times New Roman" w:cs="Times New Roman"/>
          <w:sz w:val="28"/>
          <w:szCs w:val="28"/>
        </w:rPr>
      </w:pPr>
      <w:r w:rsidRPr="007267BC">
        <w:rPr>
          <w:rFonts w:ascii="Times New Roman" w:hAnsi="Times New Roman" w:cs="Times New Roman"/>
          <w:sz w:val="28"/>
          <w:szCs w:val="28"/>
        </w:rPr>
        <w:t>6</w:t>
      </w:r>
      <w:r w:rsidR="00836955" w:rsidRPr="007267B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36955" w:rsidRPr="007267BC">
        <w:rPr>
          <w:rFonts w:ascii="Times New Roman" w:hAnsi="Times New Roman" w:cs="Times New Roman"/>
          <w:sz w:val="28"/>
          <w:szCs w:val="28"/>
        </w:rPr>
        <w:t>Вітаміни</w:t>
      </w:r>
      <w:proofErr w:type="spellEnd"/>
      <w:r w:rsidR="00836955" w:rsidRPr="007267BC">
        <w:rPr>
          <w:rFonts w:ascii="Times New Roman" w:hAnsi="Times New Roman" w:cs="Times New Roman"/>
          <w:sz w:val="28"/>
          <w:szCs w:val="28"/>
        </w:rPr>
        <w:t>.</w:t>
      </w:r>
    </w:p>
    <w:p w:rsidR="00E770F3" w:rsidRPr="007267BC" w:rsidRDefault="00836955" w:rsidP="007267B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267BC">
        <w:rPr>
          <w:rFonts w:ascii="Times New Roman" w:hAnsi="Times New Roman" w:cs="Times New Roman"/>
          <w:sz w:val="28"/>
          <w:szCs w:val="28"/>
        </w:rPr>
        <w:t xml:space="preserve">IV.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Узагальнення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систематизація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контроль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> </w:t>
      </w:r>
      <w:r w:rsidRPr="007267B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вмінь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....................................... 10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> </w:t>
      </w:r>
      <w:r w:rsidRPr="007267BC">
        <w:rPr>
          <w:rFonts w:ascii="Times New Roman" w:hAnsi="Times New Roman" w:cs="Times New Roman"/>
          <w:sz w:val="28"/>
          <w:szCs w:val="28"/>
        </w:rPr>
        <w:br/>
        <w:t xml:space="preserve">V.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Самостійна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робота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............................... 5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> </w:t>
      </w:r>
      <w:r w:rsidRPr="007267BC">
        <w:rPr>
          <w:rFonts w:ascii="Times New Roman" w:hAnsi="Times New Roman" w:cs="Times New Roman"/>
          <w:sz w:val="28"/>
          <w:szCs w:val="28"/>
        </w:rPr>
        <w:br/>
        <w:t xml:space="preserve">VI. </w:t>
      </w:r>
      <w:proofErr w:type="spellStart"/>
      <w:proofErr w:type="gramStart"/>
      <w:r w:rsidRPr="007267B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267BC">
        <w:rPr>
          <w:rFonts w:ascii="Times New Roman" w:hAnsi="Times New Roman" w:cs="Times New Roman"/>
          <w:sz w:val="28"/>
          <w:szCs w:val="28"/>
        </w:rPr>
        <w:t>ідбиття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підсумків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уроку ..............................2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> </w:t>
      </w:r>
      <w:r w:rsidRPr="007267BC">
        <w:rPr>
          <w:rFonts w:ascii="Times New Roman" w:hAnsi="Times New Roman" w:cs="Times New Roman"/>
          <w:sz w:val="28"/>
          <w:szCs w:val="28"/>
        </w:rPr>
        <w:br/>
        <w:t xml:space="preserve">VII.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Домашнє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................................... 1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> </w:t>
      </w:r>
    </w:p>
    <w:p w:rsidR="00E770F3" w:rsidRPr="007267BC" w:rsidRDefault="00E770F3" w:rsidP="00B27602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267BC">
        <w:rPr>
          <w:rFonts w:ascii="Times New Roman" w:hAnsi="Times New Roman" w:cs="Times New Roman"/>
          <w:b/>
          <w:i/>
          <w:sz w:val="28"/>
          <w:szCs w:val="28"/>
          <w:lang w:val="uk-UA"/>
        </w:rPr>
        <w:t>Організаційний етап</w:t>
      </w:r>
    </w:p>
    <w:p w:rsidR="00E770F3" w:rsidRPr="007267BC" w:rsidRDefault="00E770F3" w:rsidP="00E770F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7267BC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 Підготовка до вивчення нового матеріалу</w:t>
      </w:r>
      <w:r w:rsidRPr="007267BC">
        <w:rPr>
          <w:rFonts w:ascii="Times New Roman" w:hAnsi="Times New Roman" w:cs="Times New Roman"/>
          <w:b/>
          <w:i/>
          <w:sz w:val="28"/>
          <w:szCs w:val="28"/>
          <w:lang w:val="uk-UA"/>
        </w:rPr>
        <w:t>:</w:t>
      </w:r>
    </w:p>
    <w:p w:rsidR="00E770F3" w:rsidRPr="007267BC" w:rsidRDefault="00E770F3" w:rsidP="00E770F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67BC">
        <w:rPr>
          <w:rFonts w:ascii="Times New Roman" w:eastAsia="Calibri" w:hAnsi="Times New Roman" w:cs="Times New Roman"/>
          <w:sz w:val="28"/>
          <w:szCs w:val="28"/>
          <w:lang w:val="uk-UA"/>
        </w:rPr>
        <w:t>Повідомлення завдань теми «Обмін речовин та енергії».</w:t>
      </w:r>
    </w:p>
    <w:p w:rsidR="00E770F3" w:rsidRPr="007267BC" w:rsidRDefault="00E770F3" w:rsidP="00E770F3">
      <w:pPr>
        <w:pStyle w:val="a3"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267BC">
        <w:rPr>
          <w:rFonts w:ascii="Times New Roman" w:eastAsia="Calibri" w:hAnsi="Times New Roman" w:cs="Times New Roman"/>
          <w:sz w:val="28"/>
          <w:szCs w:val="28"/>
          <w:lang w:val="uk-UA"/>
        </w:rPr>
        <w:t>Вивчаючи цю тему ви довідаєтесь про:</w:t>
      </w:r>
    </w:p>
    <w:p w:rsidR="00E770F3" w:rsidRPr="007267BC" w:rsidRDefault="00E770F3" w:rsidP="00E770F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267BC">
        <w:rPr>
          <w:rFonts w:ascii="Times New Roman" w:eastAsia="Calibri" w:hAnsi="Times New Roman" w:cs="Times New Roman"/>
          <w:sz w:val="28"/>
          <w:szCs w:val="28"/>
          <w:lang w:val="uk-UA"/>
        </w:rPr>
        <w:t>зміст понять «обмін речовин», «анаболізм», «катаболізм» тощо;</w:t>
      </w:r>
    </w:p>
    <w:p w:rsidR="00E770F3" w:rsidRPr="007267BC" w:rsidRDefault="00E770F3" w:rsidP="00E770F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267BC">
        <w:rPr>
          <w:rFonts w:ascii="Times New Roman" w:eastAsia="Calibri" w:hAnsi="Times New Roman" w:cs="Times New Roman"/>
          <w:sz w:val="28"/>
          <w:szCs w:val="28"/>
          <w:lang w:val="uk-UA"/>
        </w:rPr>
        <w:t>значення для організму білків, жирів, вуглеводів, мінеральних речовин та води;</w:t>
      </w:r>
    </w:p>
    <w:p w:rsidR="00E770F3" w:rsidRPr="007267BC" w:rsidRDefault="00E770F3" w:rsidP="00E770F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267BC">
        <w:rPr>
          <w:rFonts w:ascii="Times New Roman" w:eastAsia="Calibri" w:hAnsi="Times New Roman" w:cs="Times New Roman"/>
          <w:sz w:val="28"/>
          <w:szCs w:val="28"/>
          <w:lang w:val="uk-UA"/>
        </w:rPr>
        <w:t>основні вітаміни, їх роль в обміні речовин; засоби збереження вітамінів у їжі;</w:t>
      </w:r>
    </w:p>
    <w:p w:rsidR="00E770F3" w:rsidRPr="007267BC" w:rsidRDefault="00E770F3" w:rsidP="00E770F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267BC">
        <w:rPr>
          <w:rFonts w:ascii="Times New Roman" w:eastAsia="Calibri" w:hAnsi="Times New Roman" w:cs="Times New Roman"/>
          <w:sz w:val="28"/>
          <w:szCs w:val="28"/>
          <w:lang w:val="uk-UA"/>
        </w:rPr>
        <w:t>норми та режим харчування.</w:t>
      </w:r>
    </w:p>
    <w:p w:rsidR="00E770F3" w:rsidRPr="007267BC" w:rsidRDefault="00E770F3" w:rsidP="00E770F3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267BC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Вивчивши цю тему ви навчитеся:</w:t>
      </w:r>
    </w:p>
    <w:p w:rsidR="00E770F3" w:rsidRPr="007267BC" w:rsidRDefault="00E770F3" w:rsidP="00E770F3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267BC">
        <w:rPr>
          <w:rFonts w:ascii="Times New Roman" w:eastAsia="Calibri" w:hAnsi="Times New Roman" w:cs="Times New Roman"/>
          <w:sz w:val="28"/>
          <w:szCs w:val="28"/>
          <w:lang w:val="uk-UA"/>
        </w:rPr>
        <w:t>виконувати антропометричні виміри;</w:t>
      </w:r>
    </w:p>
    <w:p w:rsidR="00E770F3" w:rsidRPr="007267BC" w:rsidRDefault="00E770F3" w:rsidP="00E770F3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267BC">
        <w:rPr>
          <w:rFonts w:ascii="Times New Roman" w:eastAsia="Calibri" w:hAnsi="Times New Roman" w:cs="Times New Roman"/>
          <w:sz w:val="28"/>
          <w:szCs w:val="28"/>
          <w:lang w:val="uk-UA"/>
        </w:rPr>
        <w:t>аналізувати харчовий раціон людини.</w:t>
      </w:r>
    </w:p>
    <w:p w:rsidR="00E770F3" w:rsidRPr="007267BC" w:rsidRDefault="00E770F3" w:rsidP="00E770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67BC">
        <w:rPr>
          <w:rFonts w:ascii="Times New Roman" w:eastAsia="Calibri" w:hAnsi="Times New Roman" w:cs="Times New Roman"/>
          <w:sz w:val="28"/>
          <w:szCs w:val="28"/>
          <w:lang w:val="uk-UA"/>
        </w:rPr>
        <w:t>Зазначаються дати проведення практичних робіт та тематичної атестації.</w:t>
      </w:r>
    </w:p>
    <w:p w:rsidR="00E770F3" w:rsidRPr="007267BC" w:rsidRDefault="00E770F3" w:rsidP="00E770F3">
      <w:pPr>
        <w:spacing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7267BC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 Мотивація навчальної діяльності.</w:t>
      </w:r>
    </w:p>
    <w:p w:rsidR="00E770F3" w:rsidRPr="007267BC" w:rsidRDefault="00E770F3" w:rsidP="00E770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67BC">
        <w:rPr>
          <w:rFonts w:ascii="Times New Roman" w:eastAsia="Calibri" w:hAnsi="Times New Roman" w:cs="Times New Roman"/>
          <w:sz w:val="28"/>
          <w:szCs w:val="28"/>
          <w:lang w:val="uk-UA"/>
        </w:rPr>
        <w:t>Ми часто зичимо одне одному здоров</w:t>
      </w:r>
      <w:r w:rsidRPr="007267BC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’</w:t>
      </w:r>
      <w:r w:rsidRPr="007267BC">
        <w:rPr>
          <w:rFonts w:ascii="Times New Roman" w:eastAsia="Calibri" w:hAnsi="Times New Roman" w:cs="Times New Roman"/>
          <w:sz w:val="28"/>
          <w:szCs w:val="28"/>
          <w:lang w:val="uk-UA"/>
        </w:rPr>
        <w:t>я. Та самі не завжди дбаємо про нього. Ми намагаємося подобатися іншим та бути красивими, але не завжди впевнені у своїй зовнішності. Запорукою і здоров</w:t>
      </w:r>
      <w:r w:rsidRPr="007267BC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’</w:t>
      </w:r>
      <w:r w:rsidRPr="007267BC">
        <w:rPr>
          <w:rFonts w:ascii="Times New Roman" w:eastAsia="Calibri" w:hAnsi="Times New Roman" w:cs="Times New Roman"/>
          <w:sz w:val="28"/>
          <w:szCs w:val="28"/>
          <w:lang w:val="uk-UA"/>
        </w:rPr>
        <w:t>я, і краси є вміння будувати розумний спосіб життя: правильне харчування, особиста гігієна, фізична культура тощо. Як вам подобається така думка: бути здоровим і красивим потрібно вчитися так, як навчаються всього в житті? (</w:t>
      </w:r>
      <w:r w:rsidRPr="007267BC">
        <w:rPr>
          <w:rFonts w:ascii="Times New Roman" w:eastAsia="Calibri" w:hAnsi="Times New Roman" w:cs="Times New Roman"/>
          <w:i/>
          <w:sz w:val="28"/>
          <w:szCs w:val="28"/>
          <w:lang w:val="uk-UA"/>
        </w:rPr>
        <w:t>Заслухаються думки учнів</w:t>
      </w:r>
      <w:r w:rsidRPr="007267B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.) У людському організмі відбуваються процеси обміну речовин та енергії з довкіллям, розуміння яких є надзвичайно важливе тому, що дає не лише теоретичні знання, але й розкриває секрет здоров я, довголіття та вічної молодості. Дотримуючись основ правильного харчування, ми запобігаємо багатьом захворюванням, зокрема і хворобам через надмірну вагу. </w:t>
      </w:r>
    </w:p>
    <w:p w:rsidR="00E770F3" w:rsidRPr="007267BC" w:rsidRDefault="00E770F3" w:rsidP="00E770F3">
      <w:pPr>
        <w:spacing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7267BC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 Актуалізація опорних знань.</w:t>
      </w:r>
    </w:p>
    <w:p w:rsidR="00E770F3" w:rsidRPr="007267BC" w:rsidRDefault="00E770F3" w:rsidP="00E770F3">
      <w:p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7267BC">
        <w:rPr>
          <w:rFonts w:ascii="Times New Roman" w:eastAsia="Calibri" w:hAnsi="Times New Roman" w:cs="Times New Roman"/>
          <w:i/>
          <w:sz w:val="28"/>
          <w:szCs w:val="28"/>
          <w:lang w:val="uk-UA"/>
        </w:rPr>
        <w:t>Запитання до фронтальної бесіди:</w:t>
      </w:r>
    </w:p>
    <w:p w:rsidR="00E770F3" w:rsidRPr="007267BC" w:rsidRDefault="00E770F3" w:rsidP="00E770F3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267BC">
        <w:rPr>
          <w:rFonts w:ascii="Times New Roman" w:eastAsia="Calibri" w:hAnsi="Times New Roman" w:cs="Times New Roman"/>
          <w:sz w:val="28"/>
          <w:szCs w:val="28"/>
          <w:lang w:val="uk-UA"/>
        </w:rPr>
        <w:t>Які є основні ознаки живого організму?</w:t>
      </w:r>
    </w:p>
    <w:p w:rsidR="00E770F3" w:rsidRPr="007267BC" w:rsidRDefault="00E770F3" w:rsidP="00E770F3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267BC">
        <w:rPr>
          <w:rFonts w:ascii="Times New Roman" w:eastAsia="Calibri" w:hAnsi="Times New Roman" w:cs="Times New Roman"/>
          <w:sz w:val="28"/>
          <w:szCs w:val="28"/>
          <w:lang w:val="uk-UA"/>
        </w:rPr>
        <w:t>Що таке  «обмін речовин»?</w:t>
      </w:r>
    </w:p>
    <w:p w:rsidR="00E770F3" w:rsidRPr="007267BC" w:rsidRDefault="00E770F3" w:rsidP="00E770F3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267BC">
        <w:rPr>
          <w:rFonts w:ascii="Times New Roman" w:eastAsia="Calibri" w:hAnsi="Times New Roman" w:cs="Times New Roman"/>
          <w:sz w:val="28"/>
          <w:szCs w:val="28"/>
          <w:lang w:val="uk-UA"/>
        </w:rPr>
        <w:t>Пригадайте, як обмін речовин та енергії відбувається у рослин.</w:t>
      </w:r>
    </w:p>
    <w:p w:rsidR="00B27602" w:rsidRPr="007267BC" w:rsidRDefault="00E770F3" w:rsidP="00B27602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67BC">
        <w:rPr>
          <w:rFonts w:ascii="Times New Roman" w:eastAsia="Calibri" w:hAnsi="Times New Roman" w:cs="Times New Roman"/>
          <w:sz w:val="28"/>
          <w:szCs w:val="28"/>
          <w:lang w:val="uk-UA"/>
        </w:rPr>
        <w:t>Як відбуваються ці процеси у тварин? Які речовини надходять до організму тварини? Якими шляхами речовини виділяються з організму?</w:t>
      </w:r>
    </w:p>
    <w:p w:rsidR="00E770F3" w:rsidRPr="007267BC" w:rsidRDefault="00E770F3" w:rsidP="00B27602">
      <w:pPr>
        <w:spacing w:after="0" w:line="360" w:lineRule="auto"/>
        <w:ind w:left="7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67BC">
        <w:rPr>
          <w:rFonts w:ascii="Times New Roman" w:eastAsia="Calibri" w:hAnsi="Times New Roman" w:cs="Times New Roman"/>
          <w:sz w:val="28"/>
          <w:szCs w:val="28"/>
          <w:lang w:val="uk-UA"/>
        </w:rPr>
        <w:t>ІІ</w:t>
      </w:r>
      <w:r w:rsidR="00B27602" w:rsidRPr="007267BC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7267B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Pr="007267BC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Вивчення нового матеріалу</w:t>
      </w:r>
    </w:p>
    <w:p w:rsidR="00CD4F3B" w:rsidRPr="007267BC" w:rsidRDefault="00E770F3" w:rsidP="00E770F3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267BC">
        <w:rPr>
          <w:rFonts w:ascii="Times New Roman" w:eastAsia="Calibri" w:hAnsi="Times New Roman" w:cs="Times New Roman"/>
          <w:sz w:val="28"/>
          <w:szCs w:val="28"/>
          <w:lang w:val="uk-UA"/>
        </w:rPr>
        <w:t>Обмін речовин та енергії в людському організмі.</w:t>
      </w:r>
    </w:p>
    <w:p w:rsidR="00E770F3" w:rsidRPr="007267BC" w:rsidRDefault="00E770F3" w:rsidP="00E770F3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7267B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7267BC">
        <w:rPr>
          <w:rFonts w:ascii="Times New Roman" w:eastAsia="Calibri" w:hAnsi="Times New Roman" w:cs="Times New Roman"/>
          <w:i/>
          <w:sz w:val="28"/>
          <w:szCs w:val="28"/>
          <w:lang w:val="uk-UA"/>
        </w:rPr>
        <w:t>Розповідь учителя з використанням опорного конспекту у робочому зошиті.</w:t>
      </w:r>
    </w:p>
    <w:p w:rsidR="00CD4F3B" w:rsidRPr="007267BC" w:rsidRDefault="00E770F3" w:rsidP="00B27602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7267BC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Під обміном речовин розуміють сукупність змін, що відбуваються з речовинами від моменту їхнього надходження до організму з навколишнього середовища до моменту утворення кінцевих продуктів розпаду і виведення їх з організму .</w:t>
      </w:r>
    </w:p>
    <w:p w:rsidR="00E770F3" w:rsidRPr="007267BC" w:rsidRDefault="00E770F3" w:rsidP="00E770F3">
      <w:pPr>
        <w:spacing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Процеси обміну — основна властивість живого. У цитоплазмі клітин органів і тканин постійно відбуваються процес синтезу складних високомолекулярних сполук і разом із цим - їх розпад з виділенням енергії й утворенням простих низькомолекулярних речовин - вуглекислого газу, води, аміаку та ін.</w:t>
      </w:r>
    </w:p>
    <w:p w:rsidR="00E770F3" w:rsidRPr="007267BC" w:rsidRDefault="00E770F3" w:rsidP="00E770F3">
      <w:pPr>
        <w:spacing w:line="240" w:lineRule="auto"/>
        <w:ind w:left="360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proofErr w:type="spellStart"/>
      <w:r w:rsidRPr="007267BC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lastRenderedPageBreak/>
        <w:t>Дві</w:t>
      </w:r>
      <w:proofErr w:type="spellEnd"/>
      <w:r w:rsidRPr="007267BC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сторони</w:t>
      </w:r>
      <w:proofErr w:type="spellEnd"/>
      <w:r w:rsidRPr="007267BC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метаболізму</w:t>
      </w:r>
      <w:proofErr w:type="spellEnd"/>
    </w:p>
    <w:p w:rsidR="00E770F3" w:rsidRPr="007267BC" w:rsidRDefault="00E770F3" w:rsidP="00E770F3">
      <w:pPr>
        <w:spacing w:line="240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Метаболізм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складається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із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двох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взаємопротилежних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процесі</w:t>
      </w:r>
      <w:proofErr w:type="gram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proofErr w:type="spellEnd"/>
      <w:proofErr w:type="gram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E770F3" w:rsidRPr="007267BC" w:rsidRDefault="00E770F3" w:rsidP="00E770F3">
      <w:pPr>
        <w:spacing w:line="240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Процес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синтезу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органічних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речовин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називається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асиміляцією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або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анаболізмом</w:t>
      </w:r>
      <w:proofErr w:type="spellEnd"/>
      <w:r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– </w:t>
      </w:r>
      <w:proofErr w:type="spellStart"/>
      <w:r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пластичним</w:t>
      </w:r>
      <w:proofErr w:type="spellEnd"/>
      <w:r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обміном</w:t>
      </w:r>
      <w:proofErr w:type="spellEnd"/>
      <w:r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</w:t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Процес розпаду органічних речовин протилежний процесу асиміляції і називається </w:t>
      </w:r>
      <w:r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дисиміляцією</w:t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або </w:t>
      </w:r>
      <w:r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катаболізмом – енергетичним обміном.</w:t>
      </w:r>
      <w:r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 </w:t>
      </w:r>
    </w:p>
    <w:p w:rsidR="00E770F3" w:rsidRPr="007267BC" w:rsidRDefault="00E770F3" w:rsidP="00E770F3">
      <w:pPr>
        <w:spacing w:line="240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proofErr w:type="spellStart"/>
      <w:r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Етапи</w:t>
      </w:r>
      <w:proofErr w:type="spellEnd"/>
      <w:r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обміну</w:t>
      </w:r>
      <w:proofErr w:type="spellEnd"/>
      <w:r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речовин</w:t>
      </w:r>
      <w:proofErr w:type="spellEnd"/>
      <w:r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 </w:t>
      </w:r>
    </w:p>
    <w:p w:rsidR="00E770F3" w:rsidRPr="007267BC" w:rsidRDefault="00E770F3" w:rsidP="00E770F3">
      <w:pPr>
        <w:spacing w:line="240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І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етап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травлення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розщеплення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</w:t>
      </w:r>
      <w:proofErr w:type="gram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травному</w:t>
      </w:r>
      <w:proofErr w:type="gram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каналі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складних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молекул;</w:t>
      </w:r>
    </w:p>
    <w:p w:rsidR="00E770F3" w:rsidRPr="007267BC" w:rsidRDefault="00E770F3" w:rsidP="00E770F3">
      <w:pPr>
        <w:spacing w:line="240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ІІ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етап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всмоктування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кишечнику  та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надходження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proofErr w:type="gram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кров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поживних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речовин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E770F3" w:rsidRPr="007267BC" w:rsidRDefault="00E770F3" w:rsidP="00E770F3">
      <w:pPr>
        <w:spacing w:line="240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ІІІ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етап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побудова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клі</w:t>
      </w:r>
      <w:proofErr w:type="gram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тинах</w:t>
      </w:r>
      <w:proofErr w:type="spellEnd"/>
      <w:proofErr w:type="gram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простих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речовин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надійшли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 них,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складних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молекул,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потрібних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організму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E770F3" w:rsidRPr="007267BC" w:rsidRDefault="00E770F3" w:rsidP="00E770F3">
      <w:pPr>
        <w:spacing w:line="240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ІV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етап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розщеплення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синтезованих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сполук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вивільнення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енергії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E770F3" w:rsidRPr="007267BC" w:rsidRDefault="00E770F3" w:rsidP="00E770F3">
      <w:pPr>
        <w:spacing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V</w:t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етап – використання енергії АТФ на виконання </w:t>
      </w:r>
      <w:proofErr w:type="gram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</w:t>
      </w:r>
      <w:proofErr w:type="gram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ізних функцій організму і виведення з нього кінцевих продуктів обміну.</w:t>
      </w:r>
    </w:p>
    <w:p w:rsidR="00CD4F3B" w:rsidRPr="007267BC" w:rsidRDefault="00CD4F3B" w:rsidP="00E770F3">
      <w:pPr>
        <w:spacing w:line="240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Які речовини є джерелом енергії в організмі людини?</w:t>
      </w:r>
    </w:p>
    <w:p w:rsidR="00CD4F3B" w:rsidRPr="007267BC" w:rsidRDefault="00E770F3" w:rsidP="00CD4F3B">
      <w:pPr>
        <w:spacing w:line="240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Білки</w:t>
      </w:r>
    </w:p>
    <w:p w:rsidR="00CD4F3B" w:rsidRPr="007267BC" w:rsidRDefault="00E770F3" w:rsidP="00CD4F3B">
      <w:pPr>
        <w:spacing w:line="240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Білки́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— складні високомолекулярні природні органічні речовини, що складаються з амінокислот.</w:t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CD4F3B" w:rsidRPr="007267BC" w:rsidRDefault="00E770F3" w:rsidP="00CD4F3B">
      <w:pPr>
        <w:spacing w:line="240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Їжа, що ми вживаємо, містить різноманітні білки, які в живих організмах хімічно перетворюються. При розпаді та окисленні 1 г білка у клітинах утворюється 17, 2 кДж енергії – 72 ккал.</w:t>
      </w:r>
    </w:p>
    <w:p w:rsidR="00CD4F3B" w:rsidRPr="007267BC" w:rsidRDefault="00E770F3" w:rsidP="00CD4F3B">
      <w:pPr>
        <w:spacing w:line="240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Білки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беруть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участь </w:t>
      </w:r>
      <w:proofErr w:type="gram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proofErr w:type="gram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відбудові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</w:t>
      </w:r>
      <w:proofErr w:type="gram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оновленні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клітин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тканин.</w:t>
      </w:r>
    </w:p>
    <w:p w:rsidR="00B27602" w:rsidRPr="007267BC" w:rsidRDefault="00B27602" w:rsidP="00CD4F3B">
      <w:pPr>
        <w:spacing w:line="240" w:lineRule="auto"/>
        <w:ind w:left="36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CD4F3B" w:rsidRPr="007267BC" w:rsidRDefault="00E770F3" w:rsidP="00CD4F3B">
      <w:pPr>
        <w:spacing w:line="240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proofErr w:type="spellStart"/>
      <w:r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Жири</w:t>
      </w:r>
      <w:proofErr w:type="spellEnd"/>
    </w:p>
    <w:p w:rsidR="00CD4F3B" w:rsidRPr="007267BC" w:rsidRDefault="00E770F3" w:rsidP="00CD4F3B">
      <w:pPr>
        <w:spacing w:line="240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Жири — це складні ефіри трьохатомного спирту гліцерину і різноманітних жирних кислот.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Серед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них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можуть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бути як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насичені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кислоти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наприклад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пальмітинова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   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стеаринова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так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ненасичені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 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кислоти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наприклад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олеїнова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кислота.</w:t>
      </w:r>
    </w:p>
    <w:p w:rsidR="00CD4F3B" w:rsidRPr="007267BC" w:rsidRDefault="00E770F3" w:rsidP="00CD4F3B">
      <w:pPr>
        <w:spacing w:line="240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клітинах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жири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розкладаються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</w:t>
      </w:r>
      <w:proofErr w:type="gram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води </w:t>
      </w:r>
      <w:proofErr w:type="gram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</w:t>
      </w:r>
      <w:proofErr w:type="gram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вуглекислого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газу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вивільненням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енергії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При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розпаді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окисленні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 г жиру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звільняється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39,1 кДж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енергії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164 ккал. </w:t>
      </w:r>
    </w:p>
    <w:p w:rsidR="00CD4F3B" w:rsidRPr="007267BC" w:rsidRDefault="00E770F3" w:rsidP="00CD4F3B">
      <w:pPr>
        <w:spacing w:line="240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proofErr w:type="spellStart"/>
      <w:r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Вуглеводи</w:t>
      </w:r>
      <w:proofErr w:type="spellEnd"/>
    </w:p>
    <w:p w:rsidR="00CD4F3B" w:rsidRPr="007267BC" w:rsidRDefault="00E770F3" w:rsidP="00CD4F3B">
      <w:pPr>
        <w:spacing w:line="240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Вуглеводи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—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складова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частина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клітин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усіх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живих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організмів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Вони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є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найпоширенішими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органічними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сполуками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proofErr w:type="gram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gram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ідтверджується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тим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фактом,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більше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половини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органічного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вуглецю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Землі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існує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  у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формі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вуглеводів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CD4F3B" w:rsidRPr="007267BC" w:rsidRDefault="00E770F3" w:rsidP="00CD4F3B">
      <w:pPr>
        <w:spacing w:line="240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Здебільшого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вуглеводи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є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сполуками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 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рослинного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походження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тобто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вони</w:t>
      </w:r>
      <w:proofErr w:type="gram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продукти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фотосинтезу,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таким чином,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є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базовою ланкою у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трансформації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сонячної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енергії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хімічну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забезпечення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життя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Землі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CD4F3B" w:rsidRPr="007267BC" w:rsidRDefault="00E770F3" w:rsidP="00CD4F3B">
      <w:pPr>
        <w:spacing w:line="240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При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окисненні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 г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вуглеводів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утворюється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17,2 кДж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енергії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CD4F3B" w:rsidRPr="007267BC" w:rsidRDefault="00E770F3" w:rsidP="00CD4F3B">
      <w:pPr>
        <w:spacing w:line="240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Добова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потреба</w:t>
      </w:r>
    </w:p>
    <w:p w:rsidR="00CD4F3B" w:rsidRPr="007267BC" w:rsidRDefault="00E770F3" w:rsidP="00CD4F3B">
      <w:pPr>
        <w:spacing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Добова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потреба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дорослої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 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людини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</w:t>
      </w:r>
      <w:proofErr w:type="gram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ілках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100-120 г. Вони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ніколи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відкладаються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 запас.</w:t>
      </w:r>
    </w:p>
    <w:p w:rsidR="00CD4F3B" w:rsidRPr="007267BC" w:rsidRDefault="00E770F3" w:rsidP="00CD4F3B">
      <w:pPr>
        <w:spacing w:line="240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Добова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потреба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організму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дорослої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людини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вуглеводах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350-500 г. "Депо”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вуглеводі</w:t>
      </w:r>
      <w:proofErr w:type="gram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proofErr w:type="spellEnd"/>
      <w:proofErr w:type="gram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печінці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</w:t>
      </w:r>
      <w:proofErr w:type="gram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м’язах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вигляді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глікогену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CD4F3B" w:rsidRPr="007267BC" w:rsidRDefault="00E770F3" w:rsidP="00CD4F3B">
      <w:pPr>
        <w:spacing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proofErr w:type="gram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Фізіологічна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потреба у жирах в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дорослої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людини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-100 г на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добу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Відкладаються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 запас у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шкі</w:t>
      </w:r>
      <w:proofErr w:type="gram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proofErr w:type="gram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між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органами. </w:t>
      </w:r>
    </w:p>
    <w:p w:rsidR="001A6A6A" w:rsidRPr="007267BC" w:rsidRDefault="001A6A6A" w:rsidP="001A6A6A">
      <w:pPr>
        <w:spacing w:line="240" w:lineRule="auto"/>
        <w:ind w:left="36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uk-UA" w:eastAsia="ru-RU"/>
        </w:rPr>
      </w:pPr>
      <w:r w:rsidRPr="007267BC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uk-UA" w:eastAsia="ru-RU"/>
        </w:rPr>
        <w:t>Заповнити таблицю  « Функціональне значення для організму людини білків, жирів і вуглеводів»</w:t>
      </w:r>
    </w:p>
    <w:tbl>
      <w:tblPr>
        <w:tblStyle w:val="a4"/>
        <w:tblW w:w="9628" w:type="dxa"/>
        <w:tblInd w:w="360" w:type="dxa"/>
        <w:tblLook w:val="04A0"/>
      </w:tblPr>
      <w:tblGrid>
        <w:gridCol w:w="1459"/>
        <w:gridCol w:w="2283"/>
        <w:gridCol w:w="5886"/>
      </w:tblGrid>
      <w:tr w:rsidR="001A6A6A" w:rsidRPr="007267BC" w:rsidTr="00D309BD">
        <w:trPr>
          <w:trHeight w:val="288"/>
        </w:trPr>
        <w:tc>
          <w:tcPr>
            <w:tcW w:w="0" w:type="auto"/>
          </w:tcPr>
          <w:p w:rsidR="001A6A6A" w:rsidRPr="007267BC" w:rsidRDefault="001A6A6A" w:rsidP="00D309BD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267B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 xml:space="preserve">Органічні </w:t>
            </w:r>
          </w:p>
          <w:p w:rsidR="001A6A6A" w:rsidRPr="007267BC" w:rsidRDefault="001A6A6A" w:rsidP="00D309BD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267B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>речовини</w:t>
            </w:r>
          </w:p>
        </w:tc>
        <w:tc>
          <w:tcPr>
            <w:tcW w:w="0" w:type="auto"/>
          </w:tcPr>
          <w:p w:rsidR="001A6A6A" w:rsidRPr="007267BC" w:rsidRDefault="001A6A6A" w:rsidP="00D309BD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7267B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>Функії</w:t>
            </w:r>
            <w:proofErr w:type="spellEnd"/>
            <w:r w:rsidRPr="007267B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 xml:space="preserve"> речовин</w:t>
            </w:r>
          </w:p>
        </w:tc>
        <w:tc>
          <w:tcPr>
            <w:tcW w:w="0" w:type="auto"/>
          </w:tcPr>
          <w:p w:rsidR="001A6A6A" w:rsidRPr="007267BC" w:rsidRDefault="001A6A6A" w:rsidP="00D309BD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267B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 xml:space="preserve"> Джерело речовин</w:t>
            </w:r>
          </w:p>
        </w:tc>
      </w:tr>
      <w:tr w:rsidR="001A6A6A" w:rsidRPr="007267BC" w:rsidTr="00D309BD">
        <w:trPr>
          <w:trHeight w:val="302"/>
        </w:trPr>
        <w:tc>
          <w:tcPr>
            <w:tcW w:w="0" w:type="auto"/>
          </w:tcPr>
          <w:p w:rsidR="001A6A6A" w:rsidRPr="007267BC" w:rsidRDefault="001A6A6A" w:rsidP="00D309BD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267B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>Білки</w:t>
            </w:r>
          </w:p>
        </w:tc>
        <w:tc>
          <w:tcPr>
            <w:tcW w:w="0" w:type="auto"/>
          </w:tcPr>
          <w:p w:rsidR="001A6A6A" w:rsidRPr="007267BC" w:rsidRDefault="001A6A6A" w:rsidP="00D309BD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267B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>Будівельна</w:t>
            </w:r>
          </w:p>
          <w:p w:rsidR="001A6A6A" w:rsidRPr="007267BC" w:rsidRDefault="001A6A6A" w:rsidP="00D309BD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267B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>Регуляторна</w:t>
            </w:r>
          </w:p>
          <w:p w:rsidR="001A6A6A" w:rsidRPr="007267BC" w:rsidRDefault="001A6A6A" w:rsidP="00D309BD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267B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>Транспортна</w:t>
            </w:r>
          </w:p>
          <w:p w:rsidR="001A6A6A" w:rsidRPr="007267BC" w:rsidRDefault="001A6A6A" w:rsidP="00D309BD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267B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>Захисна</w:t>
            </w:r>
          </w:p>
          <w:p w:rsidR="001A6A6A" w:rsidRPr="007267BC" w:rsidRDefault="001A6A6A" w:rsidP="00D309BD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267B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>енергетична</w:t>
            </w:r>
          </w:p>
        </w:tc>
        <w:tc>
          <w:tcPr>
            <w:tcW w:w="0" w:type="auto"/>
          </w:tcPr>
          <w:p w:rsidR="001A6A6A" w:rsidRPr="007267BC" w:rsidRDefault="001A6A6A" w:rsidP="00D309BD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267B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 xml:space="preserve"> Рослинні:Бобові рослини( горох, квасоля, боби)</w:t>
            </w:r>
          </w:p>
          <w:p w:rsidR="001A6A6A" w:rsidRPr="007267BC" w:rsidRDefault="001A6A6A" w:rsidP="00D309BD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267B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>Тваринні: яйця, ікра, м'ясо , риба, молоко. ДОБОВА НОРМА : 100 – 120 г</w:t>
            </w:r>
          </w:p>
        </w:tc>
      </w:tr>
      <w:tr w:rsidR="001A6A6A" w:rsidRPr="007267BC" w:rsidTr="00D309BD">
        <w:trPr>
          <w:trHeight w:val="288"/>
        </w:trPr>
        <w:tc>
          <w:tcPr>
            <w:tcW w:w="0" w:type="auto"/>
          </w:tcPr>
          <w:p w:rsidR="001A6A6A" w:rsidRPr="007267BC" w:rsidRDefault="001A6A6A" w:rsidP="00D309BD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267B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>Вуглеводи</w:t>
            </w:r>
          </w:p>
        </w:tc>
        <w:tc>
          <w:tcPr>
            <w:tcW w:w="0" w:type="auto"/>
          </w:tcPr>
          <w:p w:rsidR="001A6A6A" w:rsidRPr="007267BC" w:rsidRDefault="001A6A6A" w:rsidP="00D309BD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267B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>Енергетична</w:t>
            </w:r>
          </w:p>
          <w:p w:rsidR="001A6A6A" w:rsidRPr="007267BC" w:rsidRDefault="001A6A6A" w:rsidP="00D309BD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7267B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>Запасаюча</w:t>
            </w:r>
            <w:proofErr w:type="spellEnd"/>
          </w:p>
          <w:p w:rsidR="001A6A6A" w:rsidRPr="007267BC" w:rsidRDefault="001A6A6A" w:rsidP="00D309BD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1A6A6A" w:rsidRPr="007267BC" w:rsidRDefault="001A6A6A" w:rsidP="00D309BD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267B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 xml:space="preserve">Рослинні : зернові( </w:t>
            </w:r>
            <w:proofErr w:type="spellStart"/>
            <w:r w:rsidRPr="007267B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>хлібо</w:t>
            </w:r>
            <w:proofErr w:type="spellEnd"/>
            <w:r w:rsidRPr="007267B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 xml:space="preserve"> – макаронні вироби)</w:t>
            </w:r>
          </w:p>
          <w:p w:rsidR="001A6A6A" w:rsidRPr="007267BC" w:rsidRDefault="001A6A6A" w:rsidP="00D309BD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267B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>Рис, картопля, овочі , фрукти.</w:t>
            </w:r>
          </w:p>
          <w:p w:rsidR="001A6A6A" w:rsidRPr="007267BC" w:rsidRDefault="001A6A6A" w:rsidP="00D309BD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267B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>ДОБОВА НОРМА : 400 – 500 г.</w:t>
            </w:r>
          </w:p>
        </w:tc>
      </w:tr>
      <w:tr w:rsidR="001A6A6A" w:rsidRPr="007267BC" w:rsidTr="00D309BD">
        <w:trPr>
          <w:trHeight w:val="288"/>
        </w:trPr>
        <w:tc>
          <w:tcPr>
            <w:tcW w:w="0" w:type="auto"/>
          </w:tcPr>
          <w:p w:rsidR="001A6A6A" w:rsidRPr="007267BC" w:rsidRDefault="001A6A6A" w:rsidP="00D309BD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267B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>Жири</w:t>
            </w:r>
          </w:p>
        </w:tc>
        <w:tc>
          <w:tcPr>
            <w:tcW w:w="0" w:type="auto"/>
          </w:tcPr>
          <w:p w:rsidR="001A6A6A" w:rsidRPr="007267BC" w:rsidRDefault="001A6A6A" w:rsidP="00D309BD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267B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 xml:space="preserve">Енергетична </w:t>
            </w:r>
          </w:p>
          <w:p w:rsidR="001A6A6A" w:rsidRPr="007267BC" w:rsidRDefault="001A6A6A" w:rsidP="00D309BD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7267B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>Запасаюча</w:t>
            </w:r>
            <w:proofErr w:type="spellEnd"/>
          </w:p>
          <w:p w:rsidR="001A6A6A" w:rsidRPr="007267BC" w:rsidRDefault="001A6A6A" w:rsidP="00D309BD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267B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>Термоізоляційна</w:t>
            </w:r>
          </w:p>
          <w:p w:rsidR="001A6A6A" w:rsidRPr="007267BC" w:rsidRDefault="001A6A6A" w:rsidP="00D309BD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267B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>захисна</w:t>
            </w:r>
          </w:p>
        </w:tc>
        <w:tc>
          <w:tcPr>
            <w:tcW w:w="0" w:type="auto"/>
          </w:tcPr>
          <w:p w:rsidR="001A6A6A" w:rsidRPr="007267BC" w:rsidRDefault="001A6A6A" w:rsidP="00D309BD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7267B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>Рослинні: олії: соняшникова, оливкова,; масло, сало. Д. НОРМА 60 – 80 г.</w:t>
            </w:r>
          </w:p>
        </w:tc>
      </w:tr>
    </w:tbl>
    <w:p w:rsidR="001A6A6A" w:rsidRPr="007267BC" w:rsidRDefault="001A6A6A" w:rsidP="00CD4F3B">
      <w:pPr>
        <w:spacing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CD4F3B" w:rsidRPr="007267BC" w:rsidRDefault="00B27602" w:rsidP="00B27602">
      <w:pPr>
        <w:spacing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7267B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  </w:t>
      </w:r>
      <w:proofErr w:type="spellStart"/>
      <w:r w:rsidR="00E770F3"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Фактори</w:t>
      </w:r>
      <w:proofErr w:type="spellEnd"/>
      <w:r w:rsidR="00E770F3"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, </w:t>
      </w:r>
      <w:proofErr w:type="spellStart"/>
      <w:r w:rsidR="00E770F3"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що</w:t>
      </w:r>
      <w:proofErr w:type="spellEnd"/>
      <w:r w:rsidR="00E770F3"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proofErr w:type="spellStart"/>
      <w:r w:rsidR="00E770F3"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впливають</w:t>
      </w:r>
      <w:proofErr w:type="spellEnd"/>
      <w:r w:rsidR="00E770F3"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на </w:t>
      </w:r>
      <w:proofErr w:type="spellStart"/>
      <w:r w:rsidR="00E770F3"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порушення</w:t>
      </w:r>
      <w:proofErr w:type="spellEnd"/>
      <w:r w:rsidR="00E770F3"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proofErr w:type="spellStart"/>
      <w:r w:rsidR="00E770F3"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обміну</w:t>
      </w:r>
      <w:proofErr w:type="spellEnd"/>
      <w:r w:rsidR="00E770F3"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proofErr w:type="spellStart"/>
      <w:r w:rsidR="00E770F3"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речовин</w:t>
      </w:r>
      <w:proofErr w:type="spellEnd"/>
    </w:p>
    <w:p w:rsidR="00CD4F3B" w:rsidRPr="007267BC" w:rsidRDefault="00E770F3" w:rsidP="00CD4F3B">
      <w:pPr>
        <w:spacing w:line="240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Поїдання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жирної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гострої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їжі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вживання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алкоголю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призводять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тільки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надмірної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ваги, </w:t>
      </w:r>
      <w:proofErr w:type="spellStart"/>
      <w:proofErr w:type="gram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</w:t>
      </w:r>
      <w:proofErr w:type="spellEnd"/>
      <w:proofErr w:type="gram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розладу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добового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біологічного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ритму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організму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CD4F3B" w:rsidRPr="007267BC" w:rsidRDefault="00E770F3" w:rsidP="00CD4F3B">
      <w:pPr>
        <w:spacing w:line="240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Обмін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речовин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порушується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вживання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їжі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швидкого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приготування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proofErr w:type="gram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proofErr w:type="gram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ізними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консервантами.</w:t>
      </w:r>
    </w:p>
    <w:p w:rsidR="00CD4F3B" w:rsidRPr="007267BC" w:rsidRDefault="00E770F3" w:rsidP="00CD4F3B">
      <w:pPr>
        <w:spacing w:line="240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proofErr w:type="spellStart"/>
      <w:r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Швидкість</w:t>
      </w:r>
      <w:proofErr w:type="spellEnd"/>
      <w:r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обміну</w:t>
      </w:r>
      <w:proofErr w:type="spellEnd"/>
      <w:r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речовин</w:t>
      </w:r>
      <w:proofErr w:type="spellEnd"/>
    </w:p>
    <w:p w:rsidR="00CD4F3B" w:rsidRPr="007267BC" w:rsidRDefault="00E770F3" w:rsidP="00CD4F3B">
      <w:pPr>
        <w:spacing w:line="240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Швидкість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обміну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речовин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визначається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кількістю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калорій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витрачаються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даний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конкретний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момент.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Зрозуміло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швидкість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процесів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обміну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речовин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вища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proofErr w:type="gram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gram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ід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час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виконання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різноманітних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фізичних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вправ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аніж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процесі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перегляду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улюблених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телепередач.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Швидкість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обміну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речовин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proofErr w:type="gram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стані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спокою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залежить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перш за все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маси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тіла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маси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 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м'язів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кісток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крові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органів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шкіри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  Чим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об’ємніші</w:t>
      </w:r>
      <w:proofErr w:type="spellEnd"/>
      <w:r w:rsidR="00E238DF"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E238DF"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м'язи</w:t>
      </w:r>
      <w:proofErr w:type="spellEnd"/>
      <w:r w:rsidR="00E238DF"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</w:t>
      </w:r>
      <w:proofErr w:type="spellStart"/>
      <w:r w:rsidR="00E238DF"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важчі</w:t>
      </w:r>
      <w:proofErr w:type="spellEnd"/>
      <w:r w:rsidR="00E238DF"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E238DF"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кістки</w:t>
      </w:r>
      <w:proofErr w:type="spellEnd"/>
      <w:r w:rsidR="00E238DF"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тим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більше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енергії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потрібно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</w:t>
      </w:r>
      <w:proofErr w:type="spell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їх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 </w:t>
      </w:r>
      <w:proofErr w:type="spellStart"/>
      <w:proofErr w:type="gramStart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gram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ідтримки</w:t>
      </w:r>
      <w:proofErr w:type="spellEnd"/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7267BC" w:rsidRDefault="00E238DF" w:rsidP="00E238DF">
      <w:pPr>
        <w:spacing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          </w:t>
      </w:r>
    </w:p>
    <w:p w:rsidR="00CD4F3B" w:rsidRPr="007267BC" w:rsidRDefault="00E238DF" w:rsidP="00E238DF">
      <w:pPr>
        <w:spacing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  </w:t>
      </w:r>
      <w:r w:rsidR="00E770F3" w:rsidRPr="007267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Значення обміну</w:t>
      </w:r>
    </w:p>
    <w:p w:rsidR="00CD4F3B" w:rsidRPr="007267BC" w:rsidRDefault="00E770F3" w:rsidP="00CD4F3B">
      <w:pPr>
        <w:spacing w:line="240" w:lineRule="auto"/>
        <w:ind w:left="36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lastRenderedPageBreak/>
        <w:t>Обмін речовин та енергії між організмом та довкіллям є невід’ємною умовою збереження гомеостазу та життя.</w:t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E770F3" w:rsidRPr="007267BC" w:rsidRDefault="00E770F3" w:rsidP="00CD4F3B">
      <w:pPr>
        <w:spacing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 вищих тварин і людини взаємозв’язок між організмом і довкіллям відбувається безперервно: вони беруть з нього потрібні поживні речовини, що є джерелом енергії, та кисень, а віддають непотрібні і шкідливі.</w:t>
      </w:r>
    </w:p>
    <w:p w:rsidR="00B27602" w:rsidRPr="007267BC" w:rsidRDefault="00B1204F" w:rsidP="00B27602">
      <w:pPr>
        <w:ind w:left="360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</w:pPr>
      <w:r w:rsidRPr="007267BC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4.</w:t>
      </w:r>
      <w:r w:rsidR="00B27602" w:rsidRPr="007267BC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uk-UA" w:eastAsia="ru-RU"/>
        </w:rPr>
        <w:t>Вода – як основна складова організму людини.</w:t>
      </w:r>
      <w:r w:rsidR="00B27602" w:rsidRPr="007267BC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 </w:t>
      </w:r>
    </w:p>
    <w:p w:rsidR="00B27602" w:rsidRPr="007267BC" w:rsidRDefault="00B27602" w:rsidP="00B27602">
      <w:pPr>
        <w:ind w:left="360"/>
        <w:rPr>
          <w:rFonts w:ascii="Times New Roman" w:hAnsi="Times New Roman" w:cs="Times New Roman"/>
          <w:color w:val="333333"/>
          <w:sz w:val="28"/>
          <w:szCs w:val="28"/>
        </w:rPr>
      </w:pP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- входить до складу всіх        органів і тканин</w:t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br/>
        <w:t>- допомагає засвоєнню всіх поживних речовин</w:t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B27602" w:rsidRPr="007267BC" w:rsidRDefault="00B27602" w:rsidP="00B27602">
      <w:pPr>
        <w:spacing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- входить до складу всіх        органів і тканин</w:t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br/>
        <w:t>- допомагає засвоєнню всіх поживних речовин</w:t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B27602" w:rsidRPr="007267BC" w:rsidRDefault="00B27602" w:rsidP="00B27602">
      <w:pPr>
        <w:spacing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Добова норма споживання води 2 - 2,5 літри. Із загальної кількості споживаної рідини на частку чистої води доводиться близько 1 л, вона надходить з питною водою, напоями. Інша кількість (1,5 л) надходить з їжею і утворюється в самому організмі.</w:t>
      </w:r>
    </w:p>
    <w:p w:rsidR="00B27602" w:rsidRPr="007267BC" w:rsidRDefault="00E238DF" w:rsidP="00E238DF">
      <w:pPr>
        <w:spacing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uk-UA" w:eastAsia="ru-RU"/>
        </w:rPr>
      </w:pPr>
      <w:r w:rsidRPr="007267BC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uk-UA" w:eastAsia="ru-RU"/>
        </w:rPr>
        <w:t xml:space="preserve">     </w:t>
      </w:r>
      <w:r w:rsidR="00B1204F" w:rsidRPr="007267BC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uk-UA" w:eastAsia="ru-RU"/>
        </w:rPr>
        <w:t xml:space="preserve">5. </w:t>
      </w:r>
      <w:r w:rsidR="00B27602" w:rsidRPr="007267BC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uk-UA" w:eastAsia="ru-RU"/>
        </w:rPr>
        <w:t>Мінеральні речовини.</w:t>
      </w:r>
    </w:p>
    <w:p w:rsidR="00E238DF" w:rsidRPr="007267BC" w:rsidRDefault="00B27602" w:rsidP="00E238DF">
      <w:pPr>
        <w:spacing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proofErr w:type="spellStart"/>
      <w:r w:rsidRPr="007267B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 w:eastAsia="ru-RU"/>
        </w:rPr>
        <w:t>Макроелементи</w:t>
      </w:r>
      <w:proofErr w:type="spellEnd"/>
      <w:r w:rsidRPr="007267B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 w:eastAsia="ru-RU"/>
        </w:rPr>
        <w:t>:</w:t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val="uk-UA" w:eastAsia="ru-RU"/>
        </w:rPr>
        <w:br/>
        <w:t>Залізо</w:t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-входить до складу гемоглобіну</w:t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br/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val="uk-UA" w:eastAsia="ru-RU"/>
        </w:rPr>
        <w:t>Калій</w:t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- виводить воду</w:t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br/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val="uk-UA" w:eastAsia="ru-RU"/>
        </w:rPr>
        <w:t>Натрій</w:t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- затримує воду</w:t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br/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val="uk-UA" w:eastAsia="ru-RU"/>
        </w:rPr>
        <w:t>Кальцій</w:t>
      </w:r>
      <w:r w:rsidR="00E238DF" w:rsidRPr="007267BC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val="uk-UA" w:eastAsia="ru-RU"/>
        </w:rPr>
        <w:t xml:space="preserve"> і  </w:t>
      </w:r>
      <w:proofErr w:type="spellStart"/>
      <w:r w:rsidR="00E238DF" w:rsidRPr="007267BC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val="uk-UA" w:eastAsia="ru-RU"/>
        </w:rPr>
        <w:t>Фосфор-</w:t>
      </w:r>
      <w:proofErr w:type="spellEnd"/>
      <w:r w:rsidR="00E238DF" w:rsidRPr="007267BC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val="uk-UA" w:eastAsia="ru-RU"/>
        </w:rPr>
        <w:t xml:space="preserve"> </w:t>
      </w:r>
      <w:proofErr w:type="spellStart"/>
      <w:r w:rsidR="00E238DF"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–беруть</w:t>
      </w:r>
      <w:proofErr w:type="spellEnd"/>
      <w:r w:rsidR="00E238DF"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участь в утворенні кісткової і зубної тканин.</w:t>
      </w:r>
    </w:p>
    <w:p w:rsidR="00E238DF" w:rsidRPr="007267BC" w:rsidRDefault="00E238DF" w:rsidP="00E238DF">
      <w:pPr>
        <w:spacing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267B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Мікроелементи:</w:t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br/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val="uk-UA" w:eastAsia="ru-RU"/>
        </w:rPr>
        <w:t>Йод</w:t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- регулює роботу підшлункової залози</w:t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br/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val="uk-UA" w:eastAsia="ru-RU"/>
        </w:rPr>
        <w:t>Фтор</w:t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- бере    участь в    побудові кісток</w:t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br/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val="uk-UA" w:eastAsia="ru-RU"/>
        </w:rPr>
        <w:t>Магній</w:t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- бере участь у синтезі білка.</w:t>
      </w:r>
    </w:p>
    <w:p w:rsidR="00E238DF" w:rsidRPr="007267BC" w:rsidRDefault="00B1204F" w:rsidP="00E238DF">
      <w:pPr>
        <w:spacing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267B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6. </w:t>
      </w:r>
      <w:r w:rsidR="00E238DF" w:rsidRPr="007267B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Вітаміни</w:t>
      </w:r>
      <w:r w:rsidR="00E238DF"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E238DF" w:rsidRPr="007267BC" w:rsidRDefault="00E238DF" w:rsidP="00E238DF">
      <w:pPr>
        <w:spacing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- підвищують опір організму захворюванням</w:t>
      </w: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br/>
        <w:t xml:space="preserve">- регулюють роботу органів </w:t>
      </w:r>
    </w:p>
    <w:p w:rsidR="00E238DF" w:rsidRPr="007267BC" w:rsidRDefault="00E238DF" w:rsidP="007267BC">
      <w:pPr>
        <w:spacing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Нестача вітамінів  - ГІПОВІТАМІНОЗ</w:t>
      </w:r>
    </w:p>
    <w:p w:rsidR="00E238DF" w:rsidRPr="007267BC" w:rsidRDefault="00E238DF" w:rsidP="007267BC">
      <w:pPr>
        <w:spacing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Надлишок вітамінів – ГІПЕРВІТАМІНОЗ </w:t>
      </w:r>
    </w:p>
    <w:p w:rsidR="00E238DF" w:rsidRPr="007267BC" w:rsidRDefault="00E238DF" w:rsidP="007267BC">
      <w:pPr>
        <w:spacing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267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Надлишок вітамінів – ГІПЕРВІТАМІНОЗ </w:t>
      </w:r>
    </w:p>
    <w:p w:rsidR="007267BC" w:rsidRPr="007267BC" w:rsidRDefault="00E238DF" w:rsidP="007267BC">
      <w:pPr>
        <w:rPr>
          <w:rFonts w:ascii="Times New Roman" w:hAnsi="Times New Roman" w:cs="Times New Roman"/>
          <w:sz w:val="28"/>
          <w:szCs w:val="28"/>
        </w:rPr>
      </w:pPr>
      <w:r w:rsidRPr="007267BC">
        <w:rPr>
          <w:rFonts w:ascii="Times New Roman" w:hAnsi="Times New Roman" w:cs="Times New Roman"/>
          <w:sz w:val="28"/>
          <w:szCs w:val="28"/>
        </w:rPr>
        <w:tab/>
      </w:r>
      <w:r w:rsidR="007267BC" w:rsidRPr="007267BC">
        <w:rPr>
          <w:rFonts w:ascii="Times New Roman" w:hAnsi="Times New Roman" w:cs="Times New Roman"/>
          <w:sz w:val="28"/>
          <w:szCs w:val="28"/>
        </w:rPr>
        <w:t xml:space="preserve">IV. </w:t>
      </w:r>
      <w:proofErr w:type="spellStart"/>
      <w:r w:rsidR="007267BC" w:rsidRPr="007267BC">
        <w:rPr>
          <w:rFonts w:ascii="Times New Roman" w:hAnsi="Times New Roman" w:cs="Times New Roman"/>
          <w:sz w:val="28"/>
          <w:szCs w:val="28"/>
        </w:rPr>
        <w:t>Узагальнення</w:t>
      </w:r>
      <w:proofErr w:type="spellEnd"/>
      <w:r w:rsidR="007267BC" w:rsidRPr="007267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267BC" w:rsidRPr="007267BC">
        <w:rPr>
          <w:rFonts w:ascii="Times New Roman" w:hAnsi="Times New Roman" w:cs="Times New Roman"/>
          <w:sz w:val="28"/>
          <w:szCs w:val="28"/>
        </w:rPr>
        <w:t>систематизація</w:t>
      </w:r>
      <w:proofErr w:type="spellEnd"/>
      <w:r w:rsidR="007267BC"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7BC" w:rsidRPr="007267BC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7267BC" w:rsidRPr="007267BC">
        <w:rPr>
          <w:rFonts w:ascii="Times New Roman" w:hAnsi="Times New Roman" w:cs="Times New Roman"/>
          <w:sz w:val="28"/>
          <w:szCs w:val="28"/>
        </w:rPr>
        <w:t xml:space="preserve"> контроль </w:t>
      </w:r>
      <w:proofErr w:type="spellStart"/>
      <w:r w:rsidR="007267BC" w:rsidRPr="007267BC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7267BC" w:rsidRPr="007267BC">
        <w:rPr>
          <w:rFonts w:ascii="Times New Roman" w:hAnsi="Times New Roman" w:cs="Times New Roman"/>
          <w:sz w:val="28"/>
          <w:szCs w:val="28"/>
        </w:rPr>
        <w:t> </w:t>
      </w:r>
      <w:r w:rsidR="007267BC" w:rsidRPr="007267B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7267BC" w:rsidRPr="007267B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7267BC"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7BC" w:rsidRPr="007267BC">
        <w:rPr>
          <w:rFonts w:ascii="Times New Roman" w:hAnsi="Times New Roman" w:cs="Times New Roman"/>
          <w:sz w:val="28"/>
          <w:szCs w:val="28"/>
        </w:rPr>
        <w:t>вмінь</w:t>
      </w:r>
      <w:proofErr w:type="spellEnd"/>
      <w:r w:rsidR="007267BC"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7BC" w:rsidRPr="007267BC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proofErr w:type="gramStart"/>
      <w:r w:rsidR="007267BC" w:rsidRPr="007267B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A3481" w:rsidRPr="000A3481" w:rsidRDefault="007267BC" w:rsidP="007267BC">
      <w:pPr>
        <w:rPr>
          <w:rFonts w:ascii="Times New Roman" w:hAnsi="Times New Roman" w:cs="Times New Roman"/>
          <w:sz w:val="28"/>
          <w:szCs w:val="28"/>
        </w:rPr>
      </w:pPr>
      <w:r w:rsidRPr="007267BC">
        <w:rPr>
          <w:rFonts w:ascii="Times New Roman" w:hAnsi="Times New Roman" w:cs="Times New Roman"/>
          <w:sz w:val="28"/>
          <w:szCs w:val="28"/>
        </w:rPr>
        <w:t xml:space="preserve">V.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Самостійна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робота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учні</w:t>
      </w:r>
      <w:proofErr w:type="gramStart"/>
      <w:r w:rsidRPr="007267B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7BC" w:rsidRPr="007267BC" w:rsidRDefault="007267BC" w:rsidP="007267BC">
      <w:pPr>
        <w:rPr>
          <w:rFonts w:ascii="Times New Roman" w:hAnsi="Times New Roman" w:cs="Times New Roman"/>
          <w:sz w:val="28"/>
          <w:szCs w:val="28"/>
        </w:rPr>
      </w:pPr>
      <w:r w:rsidRPr="007267BC">
        <w:rPr>
          <w:rFonts w:ascii="Times New Roman" w:hAnsi="Times New Roman" w:cs="Times New Roman"/>
          <w:sz w:val="28"/>
          <w:szCs w:val="28"/>
        </w:rPr>
        <w:t xml:space="preserve">VI. </w:t>
      </w:r>
      <w:proofErr w:type="spellStart"/>
      <w:proofErr w:type="gramStart"/>
      <w:r w:rsidRPr="007267B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267BC">
        <w:rPr>
          <w:rFonts w:ascii="Times New Roman" w:hAnsi="Times New Roman" w:cs="Times New Roman"/>
          <w:sz w:val="28"/>
          <w:szCs w:val="28"/>
        </w:rPr>
        <w:t>ідбиття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підсумків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уроку (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)</w:t>
      </w:r>
      <w:r w:rsidRPr="007267BC">
        <w:rPr>
          <w:rFonts w:ascii="Times New Roman" w:hAnsi="Times New Roman" w:cs="Times New Roman"/>
          <w:sz w:val="28"/>
          <w:szCs w:val="28"/>
        </w:rPr>
        <w:tab/>
      </w:r>
    </w:p>
    <w:p w:rsidR="00B27602" w:rsidRPr="000A3481" w:rsidRDefault="007267BC" w:rsidP="007267B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267BC">
        <w:rPr>
          <w:rFonts w:ascii="Times New Roman" w:hAnsi="Times New Roman" w:cs="Times New Roman"/>
          <w:sz w:val="28"/>
          <w:szCs w:val="28"/>
        </w:rPr>
        <w:t xml:space="preserve">VII.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Домашнє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7BC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7267BC">
        <w:rPr>
          <w:rFonts w:ascii="Times New Roman" w:hAnsi="Times New Roman" w:cs="Times New Roman"/>
          <w:sz w:val="28"/>
          <w:szCs w:val="28"/>
        </w:rPr>
        <w:t xml:space="preserve">  </w:t>
      </w:r>
      <w:r w:rsidR="000A3481">
        <w:rPr>
          <w:rFonts w:ascii="Times New Roman" w:hAnsi="Times New Roman" w:cs="Times New Roman"/>
          <w:sz w:val="28"/>
          <w:szCs w:val="28"/>
          <w:lang w:val="en-US"/>
        </w:rPr>
        <w:t>/</w:t>
      </w:r>
    </w:p>
    <w:sectPr w:rsidR="00B27602" w:rsidRPr="000A3481" w:rsidSect="007267BC">
      <w:pgSz w:w="11906" w:h="16838"/>
      <w:pgMar w:top="426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32822"/>
    <w:multiLevelType w:val="hybridMultilevel"/>
    <w:tmpl w:val="EB8AA7A0"/>
    <w:lvl w:ilvl="0" w:tplc="90F0ECB8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7543835"/>
    <w:multiLevelType w:val="hybridMultilevel"/>
    <w:tmpl w:val="12468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8944B1"/>
    <w:multiLevelType w:val="hybridMultilevel"/>
    <w:tmpl w:val="BEF8AF3E"/>
    <w:lvl w:ilvl="0" w:tplc="837A688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E24F66"/>
    <w:multiLevelType w:val="hybridMultilevel"/>
    <w:tmpl w:val="42D8C184"/>
    <w:lvl w:ilvl="0" w:tplc="FECED174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171283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C5AEFE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365D48"/>
    <w:multiLevelType w:val="hybridMultilevel"/>
    <w:tmpl w:val="026433FC"/>
    <w:lvl w:ilvl="0" w:tplc="823808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204ACF"/>
    <w:multiLevelType w:val="hybridMultilevel"/>
    <w:tmpl w:val="28F82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D534D8"/>
    <w:multiLevelType w:val="hybridMultilevel"/>
    <w:tmpl w:val="00400222"/>
    <w:lvl w:ilvl="0" w:tplc="113EF7B4">
      <w:start w:val="1"/>
      <w:numFmt w:val="upperRoman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9CC5DB3"/>
    <w:multiLevelType w:val="hybridMultilevel"/>
    <w:tmpl w:val="D4A44F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6955"/>
    <w:rsid w:val="000A3481"/>
    <w:rsid w:val="001A6A6A"/>
    <w:rsid w:val="001F4FA7"/>
    <w:rsid w:val="002B07BA"/>
    <w:rsid w:val="004439FA"/>
    <w:rsid w:val="00607EBB"/>
    <w:rsid w:val="007267BC"/>
    <w:rsid w:val="00767714"/>
    <w:rsid w:val="00796AB7"/>
    <w:rsid w:val="00836955"/>
    <w:rsid w:val="009F379D"/>
    <w:rsid w:val="00B1204F"/>
    <w:rsid w:val="00B27602"/>
    <w:rsid w:val="00CD4F3B"/>
    <w:rsid w:val="00E238DF"/>
    <w:rsid w:val="00E770F3"/>
    <w:rsid w:val="00F3717E"/>
    <w:rsid w:val="00FF2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36955"/>
  </w:style>
  <w:style w:type="paragraph" w:styleId="a3">
    <w:name w:val="List Paragraph"/>
    <w:basedOn w:val="a"/>
    <w:uiPriority w:val="34"/>
    <w:qFormat/>
    <w:rsid w:val="00836955"/>
    <w:pPr>
      <w:ind w:left="720"/>
      <w:contextualSpacing/>
    </w:pPr>
  </w:style>
  <w:style w:type="table" w:styleId="a4">
    <w:name w:val="Table Grid"/>
    <w:basedOn w:val="a1"/>
    <w:uiPriority w:val="59"/>
    <w:rsid w:val="00CD4F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B27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23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38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D5030-20B9-4523-9E34-E32F2575D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1329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АСЕР</dc:creator>
  <cp:keywords/>
  <dc:description/>
  <cp:lastModifiedBy>АСЕР</cp:lastModifiedBy>
  <cp:revision>7</cp:revision>
  <dcterms:created xsi:type="dcterms:W3CDTF">2015-12-06T11:04:00Z</dcterms:created>
  <dcterms:modified xsi:type="dcterms:W3CDTF">2017-07-20T10:51:00Z</dcterms:modified>
</cp:coreProperties>
</file>