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EAA" w:rsidRDefault="003833D9" w:rsidP="003833D9">
      <w:pPr>
        <w:rPr>
          <w:rFonts w:ascii="Times New Roman" w:hAnsi="Times New Roman" w:cs="Times New Roman"/>
          <w:b/>
          <w:sz w:val="28"/>
          <w:szCs w:val="28"/>
          <w:lang w:val="uk-UA"/>
        </w:rPr>
        <w:sectPr w:rsidR="00F32EAA" w:rsidSect="003833D9">
          <w:pgSz w:w="16838" w:h="11906" w:orient="landscape"/>
          <w:pgMar w:top="851" w:right="851" w:bottom="709" w:left="709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802867" cy="6555646"/>
            <wp:effectExtent l="19050" t="0" r="7883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3302" cy="656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2890" w:rsidRDefault="002D2890" w:rsidP="00CB1F4D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1F4D" w:rsidRDefault="00CB1F4D" w:rsidP="00CB1F4D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69BE">
        <w:rPr>
          <w:rFonts w:ascii="Times New Roman" w:hAnsi="Times New Roman" w:cs="Times New Roman"/>
          <w:b/>
          <w:sz w:val="28"/>
          <w:szCs w:val="28"/>
          <w:lang w:val="uk-UA"/>
        </w:rPr>
        <w:t>Тема: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Шевченко - художник</w:t>
      </w:r>
    </w:p>
    <w:p w:rsidR="00CB1F4D" w:rsidRDefault="00CB1F4D" w:rsidP="00CB1F4D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1F4D" w:rsidRDefault="00CB1F4D" w:rsidP="00CB1F4D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69BE">
        <w:rPr>
          <w:rFonts w:ascii="Times New Roman" w:hAnsi="Times New Roman" w:cs="Times New Roman"/>
          <w:b/>
          <w:sz w:val="28"/>
          <w:szCs w:val="28"/>
          <w:lang w:val="uk-UA"/>
        </w:rPr>
        <w:t>Мета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Поглибити знання учнів про Шевченка – художника; формувати вміння читати картини, робити висновки про цінність полотен; виховувати естетичні та патріотичні почуття, гордість за славне минуле нашого народу і його кращих представників.</w:t>
      </w:r>
    </w:p>
    <w:p w:rsidR="00CB1F4D" w:rsidRDefault="00CB1F4D" w:rsidP="00CB1F4D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1F4D" w:rsidRDefault="00CB1F4D" w:rsidP="00CB1F4D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Обладнання: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репродукції картин художника, аудіо запис, мультимедійна      дошка.</w:t>
      </w:r>
    </w:p>
    <w:p w:rsidR="00CB1F4D" w:rsidRDefault="00CB1F4D" w:rsidP="00CB1F4D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1F4D" w:rsidRDefault="00CB1F4D" w:rsidP="00CB1F4D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Тип уроку: </w:t>
      </w:r>
      <w:r w:rsidRPr="00CB1F4D">
        <w:rPr>
          <w:rFonts w:ascii="Times New Roman" w:hAnsi="Times New Roman" w:cs="Times New Roman"/>
          <w:sz w:val="28"/>
          <w:szCs w:val="28"/>
          <w:lang w:val="uk-UA"/>
        </w:rPr>
        <w:t xml:space="preserve">урок </w:t>
      </w:r>
      <w:r w:rsidR="0021325A">
        <w:rPr>
          <w:rFonts w:ascii="Times New Roman" w:hAnsi="Times New Roman" w:cs="Times New Roman"/>
          <w:sz w:val="28"/>
          <w:szCs w:val="28"/>
          <w:lang w:val="uk-UA"/>
        </w:rPr>
        <w:t>уявної екскурсії.</w:t>
      </w:r>
    </w:p>
    <w:p w:rsidR="00CB1F4D" w:rsidRDefault="00CB1F4D" w:rsidP="00CB1F4D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2890" w:rsidRDefault="002D2890" w:rsidP="00CB1F4D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1F4D" w:rsidRDefault="00CB1F4D" w:rsidP="00CB1F4D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Хід уроку.</w:t>
      </w:r>
    </w:p>
    <w:p w:rsidR="00CB1F4D" w:rsidRDefault="00CB1F4D" w:rsidP="00CB1F4D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І. Організаційний  момент.</w:t>
      </w:r>
    </w:p>
    <w:p w:rsidR="00802150" w:rsidRDefault="00CB1F4D" w:rsidP="00802150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026CEB">
        <w:rPr>
          <w:rFonts w:ascii="Times New Roman" w:hAnsi="Times New Roman" w:cs="Times New Roman"/>
          <w:sz w:val="28"/>
          <w:szCs w:val="28"/>
          <w:lang w:val="uk-UA"/>
        </w:rPr>
        <w:t>ІІ.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Мотивація навчальної діяльності учнів.</w:t>
      </w:r>
      <w:r w:rsidR="008021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D04BB" w:rsidRDefault="004D04BB" w:rsidP="00802150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  <w:lang w:val="uk-UA"/>
        </w:rPr>
      </w:pPr>
    </w:p>
    <w:p w:rsidR="00CB1F4D" w:rsidRDefault="00802150" w:rsidP="002A40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B7BE9">
        <w:rPr>
          <w:rFonts w:ascii="Times New Roman" w:hAnsi="Times New Roman" w:cs="Times New Roman"/>
          <w:sz w:val="28"/>
          <w:szCs w:val="28"/>
          <w:lang w:val="uk-UA"/>
        </w:rPr>
        <w:t xml:space="preserve">Вступне слово вчителя (на фоні </w:t>
      </w:r>
      <w:r w:rsidR="002A40AF">
        <w:rPr>
          <w:rFonts w:ascii="Times New Roman" w:hAnsi="Times New Roman" w:cs="Times New Roman"/>
          <w:sz w:val="28"/>
          <w:szCs w:val="28"/>
          <w:lang w:val="uk-UA"/>
        </w:rPr>
        <w:t>аудіо запису мелодії «Реве та стогне Дніпр широкий»).</w:t>
      </w:r>
    </w:p>
    <w:p w:rsidR="00CB1F4D" w:rsidRPr="002A40AF" w:rsidRDefault="00CB1F4D" w:rsidP="002A40AF">
      <w:pPr>
        <w:pStyle w:val="a3"/>
        <w:numPr>
          <w:ilvl w:val="0"/>
          <w:numId w:val="4"/>
        </w:numPr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40AF">
        <w:rPr>
          <w:rFonts w:ascii="Times New Roman" w:hAnsi="Times New Roman" w:cs="Times New Roman"/>
          <w:sz w:val="28"/>
          <w:szCs w:val="28"/>
          <w:lang w:val="uk-UA"/>
        </w:rPr>
        <w:t>Дорогі діти, шановні гості, сьогодні ми побуваємо на екскурсії в уявній картинній галереї і познайомимося з творчим доробком Т.Шевченка. Бо Тарас Григорович не тільки поет світового масштабу, а й видатний художник, який належить до діячів світової культури.</w:t>
      </w:r>
    </w:p>
    <w:p w:rsidR="009576AE" w:rsidRDefault="009576AE" w:rsidP="00CB1F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Його художні полотна сповнені безмежної любові до пригноблених і гніву до поневолювачів. Дивлячись на них, відчуваєш непорушну віру автора у перемогу правди, добра над злом.</w:t>
      </w:r>
    </w:p>
    <w:p w:rsidR="009576AE" w:rsidRDefault="009576AE" w:rsidP="00CB1F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Дуже рано виявилися у хлопця здібності до малярства. Ще змалку крейда і вуглинка були для нього неабиякою радістю.</w:t>
      </w:r>
    </w:p>
    <w:p w:rsidR="00711A47" w:rsidRPr="00802150" w:rsidRDefault="009576AE" w:rsidP="008021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Прагнучи стати художником, Тарас побував у трьох церковних малярів в науці, та жоден  з них не виявив у Шевченка таланту.</w:t>
      </w:r>
    </w:p>
    <w:p w:rsidR="00711A47" w:rsidRDefault="00711A47" w:rsidP="00711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B1E">
        <w:rPr>
          <w:rFonts w:ascii="Times New Roman" w:hAnsi="Times New Roman" w:cs="Times New Roman"/>
          <w:sz w:val="28"/>
          <w:szCs w:val="28"/>
          <w:lang w:val="uk-UA"/>
        </w:rPr>
        <w:t>Шевченко виріс, сформувався як художник на ґрунті передових ідей російського живопису. Учень Карла Брюллова, Шевченко разом з російським художником Федотовим стверджував метод критичного реалізму в російському образотворчому мистецтві.</w:t>
      </w:r>
    </w:p>
    <w:p w:rsidR="004D04BB" w:rsidRPr="004D04BB" w:rsidRDefault="004D04BB" w:rsidP="00711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026CEB" w:rsidRPr="00FC6B1E" w:rsidRDefault="00026CEB" w:rsidP="00711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ІІІ. Уявна екскурсія до картинної галереї.</w:t>
      </w:r>
    </w:p>
    <w:p w:rsidR="00711A47" w:rsidRPr="00802150" w:rsidRDefault="00711A47" w:rsidP="00802150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150">
        <w:rPr>
          <w:rFonts w:ascii="Times New Roman" w:hAnsi="Times New Roman" w:cs="Times New Roman"/>
          <w:sz w:val="28"/>
          <w:szCs w:val="28"/>
          <w:lang w:val="uk-UA"/>
        </w:rPr>
        <w:t>А зараз ми побуваємо в нашій уявній картинній галереї  «Шевченко - художник».</w:t>
      </w:r>
    </w:p>
    <w:p w:rsidR="00711A47" w:rsidRDefault="00711A47" w:rsidP="00711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B1E">
        <w:rPr>
          <w:rFonts w:ascii="Times New Roman" w:hAnsi="Times New Roman" w:cs="Times New Roman"/>
          <w:sz w:val="28"/>
          <w:szCs w:val="28"/>
          <w:lang w:val="uk-UA"/>
        </w:rPr>
        <w:t>Екскурсію сьогодні проведуть Дубіна Катерина, Гребенюк Олександра, Діхтенко Олексій, Корвегіна Лілія, Корнієнко Світлана та Заварзін Максим.</w:t>
      </w:r>
    </w:p>
    <w:p w:rsidR="002D2890" w:rsidRPr="002D2890" w:rsidRDefault="002D2890" w:rsidP="00711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D04BB" w:rsidRPr="004D04BB" w:rsidRDefault="002D2890" w:rsidP="002D289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16"/>
          <w:szCs w:val="16"/>
          <w:lang w:val="uk-UA"/>
        </w:rPr>
      </w:pPr>
      <w:r>
        <w:rPr>
          <w:rFonts w:ascii="Times New Roman" w:hAnsi="Times New Roman" w:cs="Times New Roman"/>
          <w:i/>
          <w:noProof/>
          <w:sz w:val="16"/>
          <w:szCs w:val="16"/>
          <w:lang w:eastAsia="ru-RU"/>
        </w:rPr>
        <w:drawing>
          <wp:inline distT="0" distB="0" distL="0" distR="0">
            <wp:extent cx="4738370" cy="213995"/>
            <wp:effectExtent l="19050" t="0" r="5080" b="0"/>
            <wp:docPr id="12" name="Рисунок 12" descr="C:\Program Files\Microsoft Office\MEDIA\OFFICE12\Lines\BD2130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Program Files\Microsoft Office\MEDIA\OFFICE12\Lines\BD21303_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37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A47" w:rsidRPr="00FC6B1E" w:rsidRDefault="00711A47" w:rsidP="00711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61C9">
        <w:rPr>
          <w:rFonts w:ascii="Times New Roman" w:hAnsi="Times New Roman" w:cs="Times New Roman"/>
          <w:i/>
          <w:sz w:val="28"/>
          <w:szCs w:val="28"/>
          <w:lang w:val="uk-UA"/>
        </w:rPr>
        <w:t>Перший екскурсовод</w:t>
      </w:r>
      <w:r w:rsidRPr="00FC6B1E">
        <w:rPr>
          <w:rFonts w:ascii="Times New Roman" w:hAnsi="Times New Roman" w:cs="Times New Roman"/>
          <w:sz w:val="28"/>
          <w:szCs w:val="28"/>
          <w:lang w:val="uk-UA"/>
        </w:rPr>
        <w:t xml:space="preserve">. Шановні друзі, картинна галерея «Шевченко - художник», в якій зібрано далеко не всі картини художника, складається з кількох хронологічно-тематичних експозицій: </w:t>
      </w:r>
    </w:p>
    <w:p w:rsidR="00711A47" w:rsidRPr="00FC6B1E" w:rsidRDefault="00711A47" w:rsidP="00711A47">
      <w:pPr>
        <w:pStyle w:val="a3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  <w:u w:val="words"/>
          <w:lang w:val="uk-UA"/>
        </w:rPr>
      </w:pPr>
      <w:r w:rsidRPr="00FC6B1E">
        <w:rPr>
          <w:rFonts w:ascii="Times New Roman" w:hAnsi="Times New Roman" w:cs="Times New Roman"/>
          <w:sz w:val="28"/>
          <w:szCs w:val="28"/>
          <w:lang w:val="uk-UA"/>
        </w:rPr>
        <w:t>Роботи художника періоду 1837-1843 рр.</w:t>
      </w:r>
    </w:p>
    <w:p w:rsidR="00711A47" w:rsidRPr="00FC6B1E" w:rsidRDefault="00711A47" w:rsidP="00711A47">
      <w:pPr>
        <w:pStyle w:val="a3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  <w:u w:val="words"/>
          <w:lang w:val="uk-UA"/>
        </w:rPr>
      </w:pPr>
      <w:r w:rsidRPr="00FC6B1E">
        <w:rPr>
          <w:rFonts w:ascii="Times New Roman" w:hAnsi="Times New Roman" w:cs="Times New Roman"/>
          <w:sz w:val="28"/>
          <w:szCs w:val="28"/>
          <w:lang w:val="uk-UA"/>
        </w:rPr>
        <w:t>Під впливом подорожей Україною 1843-1845рр.</w:t>
      </w:r>
    </w:p>
    <w:p w:rsidR="00711A47" w:rsidRPr="00FC6B1E" w:rsidRDefault="00711A47" w:rsidP="00711A47">
      <w:pPr>
        <w:pStyle w:val="a3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  <w:u w:val="words"/>
          <w:lang w:val="uk-UA"/>
        </w:rPr>
      </w:pPr>
      <w:r w:rsidRPr="00FC6B1E">
        <w:rPr>
          <w:rFonts w:ascii="Times New Roman" w:hAnsi="Times New Roman" w:cs="Times New Roman"/>
          <w:sz w:val="28"/>
          <w:szCs w:val="28"/>
          <w:lang w:val="uk-UA"/>
        </w:rPr>
        <w:lastRenderedPageBreak/>
        <w:t>Твори періоду заслання 1847-1859рр.</w:t>
      </w:r>
    </w:p>
    <w:p w:rsidR="00711A47" w:rsidRPr="00FC6B1E" w:rsidRDefault="00711A47" w:rsidP="00711A47">
      <w:pPr>
        <w:pStyle w:val="a3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  <w:u w:val="words"/>
          <w:lang w:val="uk-UA"/>
        </w:rPr>
      </w:pPr>
      <w:r w:rsidRPr="00FC6B1E">
        <w:rPr>
          <w:rFonts w:ascii="Times New Roman" w:hAnsi="Times New Roman" w:cs="Times New Roman"/>
          <w:sz w:val="28"/>
          <w:szCs w:val="28"/>
          <w:lang w:val="uk-UA"/>
        </w:rPr>
        <w:t xml:space="preserve">Роботи юних художників </w:t>
      </w:r>
    </w:p>
    <w:p w:rsidR="00711A47" w:rsidRDefault="00711A47" w:rsidP="00711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B1E">
        <w:rPr>
          <w:rFonts w:ascii="Times New Roman" w:hAnsi="Times New Roman" w:cs="Times New Roman"/>
          <w:sz w:val="28"/>
          <w:szCs w:val="28"/>
          <w:lang w:val="uk-UA"/>
        </w:rPr>
        <w:t>Я познайомлю вас з раннім періодом творчості Шевченка</w:t>
      </w:r>
      <w:r w:rsidR="00AE44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B1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E44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B1E">
        <w:rPr>
          <w:rFonts w:ascii="Times New Roman" w:hAnsi="Times New Roman" w:cs="Times New Roman"/>
          <w:sz w:val="28"/>
          <w:szCs w:val="28"/>
          <w:lang w:val="uk-UA"/>
        </w:rPr>
        <w:t xml:space="preserve">художника. Потяг до малювання у Тараса Шевченка проявився дуже рано. </w:t>
      </w:r>
      <w:r w:rsidR="00802150">
        <w:rPr>
          <w:rFonts w:ascii="Times New Roman" w:hAnsi="Times New Roman" w:cs="Times New Roman"/>
          <w:sz w:val="28"/>
          <w:szCs w:val="28"/>
          <w:lang w:val="uk-UA"/>
        </w:rPr>
        <w:t>Він пишучи</w:t>
      </w:r>
      <w:r w:rsidRPr="00FC6B1E">
        <w:rPr>
          <w:rFonts w:ascii="Times New Roman" w:hAnsi="Times New Roman" w:cs="Times New Roman"/>
          <w:sz w:val="28"/>
          <w:szCs w:val="28"/>
          <w:lang w:val="uk-UA"/>
        </w:rPr>
        <w:t xml:space="preserve"> вірші в саморобних книжечках, прикрашав сторінки чудовими орнаментами</w:t>
      </w:r>
      <w:r>
        <w:rPr>
          <w:rFonts w:ascii="Times New Roman" w:hAnsi="Times New Roman" w:cs="Times New Roman"/>
          <w:sz w:val="28"/>
          <w:szCs w:val="28"/>
          <w:lang w:val="uk-UA"/>
        </w:rPr>
        <w:t>. Ці візерунки викликали захоплення у Оксанки Коваленко – найщирішої подруги дитинства. А він, слухаючи слова похвали від дівчинки, говорив: «Ось виросту, навчусь малювати і намалюю тебе в стрічках, у квітах серед поля проти сонця».</w:t>
      </w:r>
    </w:p>
    <w:p w:rsidR="004D04BB" w:rsidRDefault="00711A47" w:rsidP="000448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Цілеспрямований вольовий хлопчик сам шукає собі вчителя-живописця. Після багатьох невдалих знайомств з дяками-художниками Шевченко потрапив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Лисянку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 талановитого іконописця, який зразу зрозумів, що перед ним талановитий підліток. Потім за наказом пана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Енгельгардта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якому він належав, Шевченко потрапляє в науку до майстра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Ширяєва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Уже з перших років свого навчання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Ширяєва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відвідуючи водночас рисувальні класи «Товариства заохочення художників», кріпосний юнак звертався до тем з історії своєї батьківщини. Він звертається до історичної постаті Богдана Хмельницького, пише картину </w:t>
      </w:r>
      <w:r w:rsidRPr="004D04BB">
        <w:rPr>
          <w:rFonts w:ascii="Times New Roman" w:hAnsi="Times New Roman" w:cs="Times New Roman"/>
          <w:sz w:val="28"/>
          <w:szCs w:val="28"/>
          <w:lang w:val="uk-UA"/>
        </w:rPr>
        <w:t>«Смерть Богдана Хмельницького».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1844 році – офорт </w:t>
      </w:r>
      <w:r w:rsidRPr="00D94730">
        <w:rPr>
          <w:rFonts w:ascii="Times New Roman" w:hAnsi="Times New Roman" w:cs="Times New Roman"/>
          <w:sz w:val="28"/>
          <w:szCs w:val="28"/>
          <w:lang w:val="uk-UA"/>
        </w:rPr>
        <w:t>«Дари в Чигирині 1649 року».</w:t>
      </w:r>
    </w:p>
    <w:p w:rsidR="004D04BB" w:rsidRPr="00D94730" w:rsidRDefault="0004488A" w:rsidP="00044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Слайд</w:t>
      </w:r>
    </w:p>
    <w:p w:rsidR="00711A47" w:rsidRDefault="00711A47" w:rsidP="00711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 квітня 1838 року – сонячна дата в житті Шевченка. Активна участь видатних діячів російської і української культури (зокрема за участю Карла Брюллова, Жуковського) дарувала Шевченку свободу.</w:t>
      </w:r>
    </w:p>
    <w:p w:rsidR="00711A47" w:rsidRDefault="00711A47" w:rsidP="00711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цей період він стає улюбленим учнем Брюллова. Палка захопленість своїм талановитим вчителем, який на той час мав європейську відомість, Шевченко до деякої міри підпадає під вплив його художнього стилю. В брюлловській манері виконаний автопортрет. На ньому ми бачимо лице молодої, енергійної, сповненої мрії людини. Таким і був Шевченко, коли вийшов його «Кобзар».</w:t>
      </w:r>
    </w:p>
    <w:p w:rsidR="004D04BB" w:rsidRPr="004D04BB" w:rsidRDefault="004D04BB" w:rsidP="00711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D04BB" w:rsidRDefault="0004488A" w:rsidP="00044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Слайд</w:t>
      </w:r>
    </w:p>
    <w:p w:rsidR="004D04BB" w:rsidRDefault="004D04BB" w:rsidP="004D0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11A47" w:rsidRDefault="00711A47" w:rsidP="00711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Приваблю</w:t>
      </w:r>
      <w:r w:rsidR="00802150">
        <w:rPr>
          <w:rFonts w:ascii="Times New Roman" w:hAnsi="Times New Roman" w:cs="Times New Roman"/>
          <w:sz w:val="28"/>
          <w:szCs w:val="28"/>
          <w:lang w:val="uk-UA"/>
        </w:rPr>
        <w:t>є акварельна робота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D04BB">
        <w:rPr>
          <w:rFonts w:ascii="Times New Roman" w:hAnsi="Times New Roman" w:cs="Times New Roman"/>
          <w:sz w:val="28"/>
          <w:szCs w:val="28"/>
          <w:lang w:val="uk-UA"/>
        </w:rPr>
        <w:t>«Циганка - ворожка», яку Рада Академії відзначила срібною медаллю. Це були вже підступи до найбільшого полотна художника – «Катерина», в якому гостра соціально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-викривальна тема прозвучала на повний голос. В основу покладена розповідь про трагічну долю дівчини-покритки. На фоні українського села виразно постає молода вродлива дівчина. Уже її зовнішній вигляд говорить, що вона селянка. Проста полотняна сорочка, така ж проста плахта, босоніж, а лице ніжне, вродливе, тільки дуже сумне. Очі не дивляться «на світ божий», голова схилена. А на задньому плані композиційно важливі деталі: на баскому коні від’їжджає москаль-офіцер; згущуються темні хмари, ніби віщують дівчині ще важчі переживання; осудливі погляди людей роблять життя дівчини нестерпним. Дивлячись на картину, пригадуєш рядки з поеми: «Кохайтеся, чорнобриві, та не з москалями, бо москалі, лихі люди, роблять лихо з вами». Правда, у художньому виконанні в композиції цієї картини є ще багато умовності, позначився вплив академічної школи, Шевченко ще не зміг повністю проявити свою оригінальність, але своїм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ідейним напрямком ця картина стала важливою віхою в історії українського мистецтва.</w:t>
      </w:r>
    </w:p>
    <w:p w:rsidR="004D04BB" w:rsidRDefault="004D04BB" w:rsidP="00711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04BB" w:rsidRDefault="00711A47" w:rsidP="007127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61C9">
        <w:rPr>
          <w:rFonts w:ascii="Times New Roman" w:hAnsi="Times New Roman" w:cs="Times New Roman"/>
          <w:i/>
          <w:sz w:val="28"/>
          <w:szCs w:val="28"/>
          <w:lang w:val="uk-UA"/>
        </w:rPr>
        <w:t>Другий екскурсовод.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Навесні 1843 року, після 14-літньої розлуки, Шевченко відвідав Україну. Їхав він в Петербург підлітком-кріпаком, а повернувся відомим поетом і художником. Він одержує велику кількість портретних замовлень, були написані </w:t>
      </w:r>
      <w:r w:rsidRPr="004D04BB">
        <w:rPr>
          <w:rFonts w:ascii="Times New Roman" w:hAnsi="Times New Roman" w:cs="Times New Roman"/>
          <w:sz w:val="28"/>
          <w:szCs w:val="28"/>
          <w:lang w:val="uk-UA"/>
        </w:rPr>
        <w:t xml:space="preserve">портрети </w:t>
      </w:r>
      <w:proofErr w:type="spellStart"/>
      <w:r w:rsidRPr="004D04BB">
        <w:rPr>
          <w:rFonts w:ascii="Times New Roman" w:hAnsi="Times New Roman" w:cs="Times New Roman"/>
          <w:sz w:val="28"/>
          <w:szCs w:val="28"/>
          <w:lang w:val="uk-UA"/>
        </w:rPr>
        <w:t>Маєвської</w:t>
      </w:r>
      <w:proofErr w:type="spellEnd"/>
      <w:r w:rsidRPr="004D04BB">
        <w:rPr>
          <w:rFonts w:ascii="Times New Roman" w:hAnsi="Times New Roman" w:cs="Times New Roman"/>
          <w:sz w:val="28"/>
          <w:szCs w:val="28"/>
          <w:lang w:val="uk-UA"/>
        </w:rPr>
        <w:t xml:space="preserve">, Єлизавети </w:t>
      </w:r>
      <w:proofErr w:type="spellStart"/>
      <w:r w:rsidRPr="004D04BB">
        <w:rPr>
          <w:rFonts w:ascii="Times New Roman" w:hAnsi="Times New Roman" w:cs="Times New Roman"/>
          <w:sz w:val="28"/>
          <w:szCs w:val="28"/>
          <w:lang w:val="uk-UA"/>
        </w:rPr>
        <w:t>Кейкуатової</w:t>
      </w:r>
      <w:proofErr w:type="spellEnd"/>
      <w:r w:rsidRPr="004D04BB">
        <w:rPr>
          <w:rFonts w:ascii="Times New Roman" w:hAnsi="Times New Roman" w:cs="Times New Roman"/>
          <w:sz w:val="28"/>
          <w:szCs w:val="28"/>
          <w:lang w:val="uk-UA"/>
        </w:rPr>
        <w:t xml:space="preserve">, Іллі Лизогуба та інші. В цих портретах, особливо </w:t>
      </w:r>
      <w:r w:rsidR="00A37174" w:rsidRPr="004D04BB">
        <w:rPr>
          <w:rFonts w:ascii="Times New Roman" w:hAnsi="Times New Roman" w:cs="Times New Roman"/>
          <w:sz w:val="28"/>
          <w:szCs w:val="28"/>
          <w:lang w:val="uk-UA"/>
        </w:rPr>
        <w:t>жіночих</w:t>
      </w:r>
      <w:r w:rsidR="00802150" w:rsidRPr="00026CE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94730">
        <w:rPr>
          <w:rFonts w:ascii="Times New Roman" w:hAnsi="Times New Roman" w:cs="Times New Roman"/>
          <w:sz w:val="28"/>
          <w:szCs w:val="28"/>
          <w:lang w:val="uk-UA"/>
        </w:rPr>
        <w:t xml:space="preserve"> теж помітний</w:t>
      </w:r>
      <w:r w:rsidRPr="00026CEB">
        <w:rPr>
          <w:rFonts w:ascii="Times New Roman" w:hAnsi="Times New Roman" w:cs="Times New Roman"/>
          <w:sz w:val="28"/>
          <w:szCs w:val="28"/>
          <w:lang w:val="uk-UA"/>
        </w:rPr>
        <w:t xml:space="preserve"> вплив Брюллова.</w:t>
      </w:r>
    </w:p>
    <w:p w:rsidR="0004488A" w:rsidRDefault="0004488A" w:rsidP="0004488A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Слайд</w:t>
      </w:r>
    </w:p>
    <w:p w:rsidR="0004488A" w:rsidRPr="0004488A" w:rsidRDefault="0004488A" w:rsidP="00044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D04BB" w:rsidRPr="0004488A" w:rsidRDefault="0004488A" w:rsidP="00044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Слайд</w:t>
      </w:r>
    </w:p>
    <w:p w:rsidR="004D04BB" w:rsidRPr="002D2890" w:rsidRDefault="004D04BB" w:rsidP="004D04B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711A47" w:rsidRDefault="00711A47" w:rsidP="007127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Тут, на Україні, під впливом</w:t>
      </w:r>
      <w:r w:rsidR="00507E79">
        <w:rPr>
          <w:rFonts w:ascii="Times New Roman" w:hAnsi="Times New Roman" w:cs="Times New Roman"/>
          <w:sz w:val="28"/>
          <w:szCs w:val="28"/>
          <w:lang w:val="uk-UA"/>
        </w:rPr>
        <w:t xml:space="preserve"> баченого і пережитого у Шевченка виникає намір написати ряд картин під спільною назвою «Живописна Україна». Після повернення до Петербурга Шевченко з ентузіазмом взявся до роботи. В своїй творчій роботі він виділив три напрямки: пейзажі України, сучасний побут, історичне минуле.</w:t>
      </w:r>
    </w:p>
    <w:p w:rsidR="00507E79" w:rsidRDefault="00507E79" w:rsidP="007127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Шевченко перший з українських художників поставав перед собою завдання великого патріотичного значення – познайомити людей Росії з життям, побутом українського народу, з його минулим, з чарівною красою української природи.</w:t>
      </w:r>
    </w:p>
    <w:p w:rsidR="004D04BB" w:rsidRPr="002D2890" w:rsidRDefault="00507E79" w:rsidP="002D28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CEB">
        <w:rPr>
          <w:rFonts w:ascii="Times New Roman" w:hAnsi="Times New Roman" w:cs="Times New Roman"/>
          <w:sz w:val="28"/>
          <w:szCs w:val="28"/>
          <w:lang w:val="uk-UA"/>
        </w:rPr>
        <w:t>Картини цього циклу виконані в манері офорту.</w:t>
      </w:r>
    </w:p>
    <w:p w:rsidR="0004488A" w:rsidRDefault="0004488A" w:rsidP="0004488A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4D04BB" w:rsidRDefault="0004488A" w:rsidP="00044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Слайд</w:t>
      </w:r>
    </w:p>
    <w:p w:rsidR="004D04BB" w:rsidRPr="00026CEB" w:rsidRDefault="004D04BB" w:rsidP="004D0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94D54" w:rsidRPr="00026CEB" w:rsidRDefault="00507E79" w:rsidP="00026C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Картина </w:t>
      </w:r>
      <w:r w:rsidRPr="004D04BB">
        <w:rPr>
          <w:rFonts w:ascii="Times New Roman" w:hAnsi="Times New Roman" w:cs="Times New Roman"/>
          <w:sz w:val="28"/>
          <w:szCs w:val="28"/>
          <w:lang w:val="uk-UA"/>
        </w:rPr>
        <w:t>«Дари в Чигирині 1649 року»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показує період історії, який передував Переяславській Раді. На картині зображено трьох послів – турецького, польського і російського з дарами Хмельницькому. Досить глянути на розгублену фігуру турка, на похмурого, що забився в</w:t>
      </w:r>
      <w:r w:rsidR="00026CEB">
        <w:rPr>
          <w:rFonts w:ascii="Times New Roman" w:hAnsi="Times New Roman" w:cs="Times New Roman"/>
          <w:sz w:val="28"/>
          <w:szCs w:val="28"/>
          <w:lang w:val="uk-UA"/>
        </w:rPr>
        <w:t xml:space="preserve"> куток п</w:t>
      </w:r>
      <w:r w:rsidR="00B94D54">
        <w:rPr>
          <w:rFonts w:ascii="Times New Roman" w:hAnsi="Times New Roman" w:cs="Times New Roman"/>
          <w:sz w:val="28"/>
          <w:szCs w:val="28"/>
          <w:lang w:val="uk-UA"/>
        </w:rPr>
        <w:t xml:space="preserve">ольського посла, щоб зрозуміти всю безнадійність їх дипломатичної місії. І навпаки, постать російського боярина, сповнена спокоєм, гідністю, свідчать про його впевненість у тому, яким буде рішення Ради козацтва Запорізького. </w:t>
      </w:r>
    </w:p>
    <w:p w:rsidR="002D2890" w:rsidRDefault="00B94D54" w:rsidP="007127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офорті «Дари в Чигирині 1649 року» історія України розкривається з реалістичних і демократичних позицій. Саме тому ця робота Шевченка вважається першим історичним твором в українському образотворчому мистецтві.</w:t>
      </w:r>
      <w:r w:rsidR="002D28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4488A" w:rsidRPr="0004488A" w:rsidRDefault="0004488A" w:rsidP="00044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Слайд</w:t>
      </w:r>
    </w:p>
    <w:p w:rsidR="00B94D54" w:rsidRDefault="00B94D54" w:rsidP="002D28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94D54" w:rsidRDefault="00B94D54" w:rsidP="007127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Багато сюжетів з життя страждаючого народу жило в творчій уяві Шевченка. Він змалював найближче, найрідніше його серцю</w:t>
      </w:r>
      <w:r w:rsidRPr="002D2890">
        <w:rPr>
          <w:rFonts w:ascii="Times New Roman" w:hAnsi="Times New Roman" w:cs="Times New Roman"/>
          <w:sz w:val="28"/>
          <w:szCs w:val="28"/>
          <w:lang w:val="uk-UA"/>
        </w:rPr>
        <w:t>. «Хата батьків Т.Г. Шевченка в с. Кирилівці»</w:t>
      </w:r>
      <w:r w:rsidRPr="002D2890">
        <w:rPr>
          <w:rFonts w:ascii="Times New Roman" w:hAnsi="Times New Roman" w:cs="Times New Roman"/>
          <w:color w:val="FF000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цій хаті пройшло його безрадісне дитинство, тут він зазнав вперше людську несправедливість</w:t>
      </w:r>
      <w:r w:rsidR="00E13741">
        <w:rPr>
          <w:rFonts w:ascii="Times New Roman" w:hAnsi="Times New Roman" w:cs="Times New Roman"/>
          <w:sz w:val="28"/>
          <w:szCs w:val="28"/>
          <w:lang w:val="uk-UA"/>
        </w:rPr>
        <w:t>,  тут з</w:t>
      </w:r>
      <w:r w:rsidR="00D94730">
        <w:rPr>
          <w:rFonts w:ascii="Times New Roman" w:hAnsi="Times New Roman" w:cs="Times New Roman"/>
          <w:sz w:val="28"/>
          <w:szCs w:val="28"/>
          <w:lang w:val="uk-UA"/>
        </w:rPr>
        <w:t>ародився протест проти утисків</w:t>
      </w:r>
      <w:r w:rsidR="00E13741">
        <w:rPr>
          <w:rFonts w:ascii="Times New Roman" w:hAnsi="Times New Roman" w:cs="Times New Roman"/>
          <w:sz w:val="28"/>
          <w:szCs w:val="28"/>
          <w:lang w:val="uk-UA"/>
        </w:rPr>
        <w:t>, зла, несправедливості.</w:t>
      </w:r>
    </w:p>
    <w:p w:rsidR="002D2890" w:rsidRPr="002D2890" w:rsidRDefault="002D2890" w:rsidP="007127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04488A" w:rsidRPr="0004488A" w:rsidRDefault="0004488A" w:rsidP="00044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Слайд</w:t>
      </w:r>
    </w:p>
    <w:p w:rsidR="002D2890" w:rsidRDefault="002D2890" w:rsidP="002D28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D2890" w:rsidRPr="002D2890" w:rsidRDefault="002D2890" w:rsidP="002D289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2D2890" w:rsidRDefault="00E13741" w:rsidP="007127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Шевченко створює ряд картин побутового характеру </w:t>
      </w:r>
      <w:r w:rsidRPr="002D2890">
        <w:rPr>
          <w:rFonts w:ascii="Times New Roman" w:hAnsi="Times New Roman" w:cs="Times New Roman"/>
          <w:sz w:val="28"/>
          <w:szCs w:val="28"/>
          <w:lang w:val="uk-UA"/>
        </w:rPr>
        <w:t>«Селянська родина».</w:t>
      </w:r>
      <w:r w:rsidRPr="00E13741"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Образи селян поет змалював з великою любов’ю і повагою до простих людей.</w:t>
      </w:r>
    </w:p>
    <w:p w:rsidR="002D2890" w:rsidRPr="002D2890" w:rsidRDefault="002D2890" w:rsidP="007127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04488A" w:rsidRPr="0004488A" w:rsidRDefault="0004488A" w:rsidP="00044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Слайд</w:t>
      </w:r>
    </w:p>
    <w:p w:rsidR="00E13741" w:rsidRDefault="00E13741" w:rsidP="002D28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D2890" w:rsidRPr="002D2890" w:rsidRDefault="002D2890" w:rsidP="002D289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507E79" w:rsidRDefault="00507E79" w:rsidP="00712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картині </w:t>
      </w:r>
      <w:r w:rsidRPr="002D2890">
        <w:rPr>
          <w:rFonts w:ascii="Times New Roman" w:hAnsi="Times New Roman" w:cs="Times New Roman"/>
          <w:sz w:val="28"/>
          <w:szCs w:val="28"/>
          <w:lang w:val="uk-UA"/>
        </w:rPr>
        <w:t>«Старости»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відображена</w:t>
      </w:r>
      <w:r w:rsidR="00697F7B">
        <w:rPr>
          <w:rFonts w:ascii="Times New Roman" w:hAnsi="Times New Roman" w:cs="Times New Roman"/>
          <w:sz w:val="28"/>
          <w:szCs w:val="28"/>
          <w:lang w:val="uk-UA"/>
        </w:rPr>
        <w:t xml:space="preserve"> простонародна сцена сватання. Наречена пов’язала старостам рушники через плечі і подає нареченому на тарілці</w:t>
      </w:r>
      <w:r w:rsidR="00FE4029">
        <w:rPr>
          <w:rFonts w:ascii="Times New Roman" w:hAnsi="Times New Roman" w:cs="Times New Roman"/>
          <w:sz w:val="28"/>
          <w:szCs w:val="28"/>
          <w:lang w:val="uk-UA"/>
        </w:rPr>
        <w:t xml:space="preserve"> вишиту хустку. Батько і мати вже благословили молодих. Здавалося б, звичайна побутова картина – народний звичай. Але коли пригадати, що в закріпаченій Україні одруження за волею пана, примусове утворення сім’ї було звичайним явищем, то стане зрозумілим, що цією картиною Шевченко захищав право молодих людей на вільний вибір.</w:t>
      </w:r>
    </w:p>
    <w:p w:rsidR="0004488A" w:rsidRDefault="0004488A" w:rsidP="00712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88A" w:rsidRPr="0004488A" w:rsidRDefault="0004488A" w:rsidP="00044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Слайд</w:t>
      </w:r>
    </w:p>
    <w:p w:rsidR="0004488A" w:rsidRDefault="0004488A" w:rsidP="002D28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E4029" w:rsidRDefault="00AD2820" w:rsidP="00712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офорті</w:t>
      </w:r>
      <w:r w:rsidR="00432F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2FDE" w:rsidRPr="00CC5A88">
        <w:rPr>
          <w:rFonts w:ascii="Times New Roman" w:hAnsi="Times New Roman" w:cs="Times New Roman"/>
          <w:sz w:val="28"/>
          <w:szCs w:val="28"/>
          <w:lang w:val="uk-UA"/>
        </w:rPr>
        <w:t>«Судна рада»</w:t>
      </w:r>
      <w:r w:rsidR="00432FDE">
        <w:rPr>
          <w:rFonts w:ascii="Times New Roman" w:hAnsi="Times New Roman" w:cs="Times New Roman"/>
          <w:sz w:val="28"/>
          <w:szCs w:val="28"/>
          <w:lang w:val="uk-UA"/>
        </w:rPr>
        <w:t xml:space="preserve"> на перший погляд, теж зображена проста жанрова сценка – старовинний народний звичай, який зберігався з </w:t>
      </w:r>
      <w:proofErr w:type="spellStart"/>
      <w:r w:rsidR="00432FDE">
        <w:rPr>
          <w:rFonts w:ascii="Times New Roman" w:hAnsi="Times New Roman" w:cs="Times New Roman"/>
          <w:sz w:val="28"/>
          <w:szCs w:val="28"/>
          <w:lang w:val="uk-UA"/>
        </w:rPr>
        <w:t>докріпацьких</w:t>
      </w:r>
      <w:proofErr w:type="spellEnd"/>
      <w:r w:rsidR="00432FDE">
        <w:rPr>
          <w:rFonts w:ascii="Times New Roman" w:hAnsi="Times New Roman" w:cs="Times New Roman"/>
          <w:sz w:val="28"/>
          <w:szCs w:val="28"/>
          <w:lang w:val="uk-UA"/>
        </w:rPr>
        <w:t xml:space="preserve"> часів, - громадський суд. Але який глибокий соціал</w:t>
      </w:r>
      <w:r w:rsidR="00D94730">
        <w:rPr>
          <w:rFonts w:ascii="Times New Roman" w:hAnsi="Times New Roman" w:cs="Times New Roman"/>
          <w:sz w:val="28"/>
          <w:szCs w:val="28"/>
          <w:lang w:val="uk-UA"/>
        </w:rPr>
        <w:t>ьний смисл закладено в цей твір.</w:t>
      </w:r>
      <w:r w:rsidR="00432FDE">
        <w:rPr>
          <w:rFonts w:ascii="Times New Roman" w:hAnsi="Times New Roman" w:cs="Times New Roman"/>
          <w:sz w:val="28"/>
          <w:szCs w:val="28"/>
          <w:lang w:val="uk-UA"/>
        </w:rPr>
        <w:t xml:space="preserve"> У Росії, країні дикого свавілля, єдиним суддею селян був їх володар – поміщик. Передові  уми Росії – декабрис</w:t>
      </w:r>
      <w:r w:rsidR="00D94730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432FDE">
        <w:rPr>
          <w:rFonts w:ascii="Times New Roman" w:hAnsi="Times New Roman" w:cs="Times New Roman"/>
          <w:sz w:val="28"/>
          <w:szCs w:val="28"/>
          <w:lang w:val="uk-UA"/>
        </w:rPr>
        <w:t xml:space="preserve"> Пушкін, Бєлінський та інші виступали проти цього свавілля. Ось чому офорт «Судна рада», де показано народний гласний суд, демократичний, справедливий, протиста</w:t>
      </w:r>
      <w:r w:rsidR="00D94730">
        <w:rPr>
          <w:rFonts w:ascii="Times New Roman" w:hAnsi="Times New Roman" w:cs="Times New Roman"/>
          <w:sz w:val="28"/>
          <w:szCs w:val="28"/>
          <w:lang w:val="uk-UA"/>
        </w:rPr>
        <w:t>вляється продажному офіційному</w:t>
      </w:r>
      <w:r w:rsidR="00432FDE">
        <w:rPr>
          <w:rFonts w:ascii="Times New Roman" w:hAnsi="Times New Roman" w:cs="Times New Roman"/>
          <w:sz w:val="28"/>
          <w:szCs w:val="28"/>
          <w:lang w:val="uk-UA"/>
        </w:rPr>
        <w:t xml:space="preserve"> царському суду.</w:t>
      </w:r>
    </w:p>
    <w:p w:rsidR="000C5AA0" w:rsidRDefault="0004488A" w:rsidP="00044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Слайд</w:t>
      </w:r>
    </w:p>
    <w:p w:rsidR="00432FDE" w:rsidRPr="00DF3816" w:rsidRDefault="00432FDE" w:rsidP="00712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Ще більш гострою в соціальному плані є картина </w:t>
      </w:r>
      <w:r w:rsidRPr="000C5AA0">
        <w:rPr>
          <w:rFonts w:ascii="Times New Roman" w:hAnsi="Times New Roman" w:cs="Times New Roman"/>
          <w:sz w:val="28"/>
          <w:szCs w:val="28"/>
          <w:lang w:val="uk-UA"/>
        </w:rPr>
        <w:t>«Казка»,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основу якої Шевченко поклав поширений у фольклорі багатьох народів сюжет про те, як людина перехитрила смерть. </w:t>
      </w:r>
      <w:r w:rsidR="00C74000">
        <w:rPr>
          <w:rFonts w:ascii="Times New Roman" w:hAnsi="Times New Roman" w:cs="Times New Roman"/>
          <w:sz w:val="28"/>
          <w:szCs w:val="28"/>
          <w:lang w:val="uk-UA"/>
        </w:rPr>
        <w:t>Вдивіться уважно, що зображено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цьому офорті? Фон являє собою характерний пейзаж українського села з хатою між деревами і вітряком</w:t>
      </w:r>
      <w:r w:rsidR="00C74000">
        <w:rPr>
          <w:rFonts w:ascii="Times New Roman" w:hAnsi="Times New Roman" w:cs="Times New Roman"/>
          <w:sz w:val="28"/>
          <w:szCs w:val="28"/>
          <w:lang w:val="uk-UA"/>
        </w:rPr>
        <w:t>, а на передньому плані солдат-</w:t>
      </w:r>
      <w:r>
        <w:rPr>
          <w:rFonts w:ascii="Times New Roman" w:hAnsi="Times New Roman" w:cs="Times New Roman"/>
          <w:sz w:val="28"/>
          <w:szCs w:val="28"/>
          <w:lang w:val="uk-UA"/>
        </w:rPr>
        <w:t>каліка частує смерть тютюнцем. На перший погляд – це ілюстрація до казки, але під казковою оболонкою ховається зла сатира на миколаївську солдатчину. Відслуживши 25 років, загубивши на війні «</w:t>
      </w:r>
      <w:r w:rsidR="000C171A">
        <w:rPr>
          <w:rFonts w:ascii="Times New Roman" w:hAnsi="Times New Roman" w:cs="Times New Roman"/>
          <w:sz w:val="28"/>
          <w:szCs w:val="28"/>
          <w:lang w:val="uk-UA"/>
        </w:rPr>
        <w:t xml:space="preserve">за віру, царя і </w:t>
      </w:r>
      <w:proofErr w:type="spellStart"/>
      <w:r w:rsidR="000C171A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AD2820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>чество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ногу</w:t>
      </w:r>
      <w:r w:rsidR="00AD2820">
        <w:rPr>
          <w:rFonts w:ascii="Times New Roman" w:hAnsi="Times New Roman" w:cs="Times New Roman"/>
          <w:sz w:val="28"/>
          <w:szCs w:val="28"/>
          <w:lang w:val="uk-UA"/>
        </w:rPr>
        <w:t xml:space="preserve">, повертається додому старий каліка, а на околиці рідного села його чекає лише смерть. Такий справжній смисл офорта «Казка». До циклу «Живописна Україна» увійшли також два пейзажі створених на основі натурних зарисовок </w:t>
      </w:r>
      <w:r w:rsidR="00AD2820" w:rsidRPr="00DF381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79620E" w:rsidRPr="00DF3816">
        <w:rPr>
          <w:rFonts w:ascii="Times New Roman" w:hAnsi="Times New Roman" w:cs="Times New Roman"/>
          <w:sz w:val="28"/>
          <w:szCs w:val="28"/>
          <w:lang w:val="uk-UA"/>
        </w:rPr>
        <w:t>«В Києві»; «</w:t>
      </w:r>
      <w:proofErr w:type="spellStart"/>
      <w:r w:rsidR="0079620E" w:rsidRPr="00DF3816">
        <w:rPr>
          <w:rFonts w:ascii="Times New Roman" w:hAnsi="Times New Roman" w:cs="Times New Roman"/>
          <w:sz w:val="28"/>
          <w:szCs w:val="28"/>
          <w:lang w:val="uk-UA"/>
        </w:rPr>
        <w:t>Вид</w:t>
      </w:r>
      <w:r w:rsidR="00AD2820" w:rsidRPr="00DF3816">
        <w:rPr>
          <w:rFonts w:ascii="Times New Roman" w:hAnsi="Times New Roman" w:cs="Times New Roman"/>
          <w:sz w:val="28"/>
          <w:szCs w:val="28"/>
          <w:lang w:val="uk-UA"/>
        </w:rPr>
        <w:t>убецький</w:t>
      </w:r>
      <w:proofErr w:type="spellEnd"/>
      <w:r w:rsidR="00AD2820" w:rsidRPr="00DF3816">
        <w:rPr>
          <w:rFonts w:ascii="Times New Roman" w:hAnsi="Times New Roman" w:cs="Times New Roman"/>
          <w:sz w:val="28"/>
          <w:szCs w:val="28"/>
          <w:lang w:val="uk-UA"/>
        </w:rPr>
        <w:t xml:space="preserve"> монастир у Києві».</w:t>
      </w:r>
    </w:p>
    <w:p w:rsidR="0004488A" w:rsidRPr="0004488A" w:rsidRDefault="0004488A" w:rsidP="0004488A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uk-UA" w:eastAsia="ru-RU"/>
        </w:rPr>
      </w:pPr>
    </w:p>
    <w:p w:rsidR="0004488A" w:rsidRPr="0004488A" w:rsidRDefault="0004488A" w:rsidP="00044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Слайд</w:t>
      </w:r>
    </w:p>
    <w:p w:rsidR="0004488A" w:rsidRPr="0004488A" w:rsidRDefault="0004488A" w:rsidP="0004488A">
      <w:pPr>
        <w:spacing w:after="0" w:line="240" w:lineRule="auto"/>
        <w:jc w:val="center"/>
        <w:rPr>
          <w:rFonts w:ascii="Times New Roman" w:hAnsi="Times New Roman" w:cs="Times New Roman"/>
          <w:noProof/>
          <w:sz w:val="16"/>
          <w:szCs w:val="16"/>
          <w:lang w:val="uk-UA" w:eastAsia="ru-RU"/>
        </w:rPr>
      </w:pPr>
    </w:p>
    <w:p w:rsidR="00DF3816" w:rsidRDefault="0004488A" w:rsidP="00044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Слайд</w:t>
      </w:r>
    </w:p>
    <w:p w:rsidR="0004488A" w:rsidRPr="0004488A" w:rsidRDefault="0004488A" w:rsidP="00044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D2820" w:rsidRDefault="00C74000" w:rsidP="00712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400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AD2820" w:rsidRPr="00C74000">
        <w:rPr>
          <w:rFonts w:ascii="Times New Roman" w:hAnsi="Times New Roman" w:cs="Times New Roman"/>
          <w:sz w:val="28"/>
          <w:szCs w:val="28"/>
          <w:lang w:val="uk-UA"/>
        </w:rPr>
        <w:t xml:space="preserve"> оф</w:t>
      </w:r>
      <w:r w:rsidRPr="00C7400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AD2820" w:rsidRPr="00C74000">
        <w:rPr>
          <w:rFonts w:ascii="Times New Roman" w:hAnsi="Times New Roman" w:cs="Times New Roman"/>
          <w:sz w:val="28"/>
          <w:szCs w:val="28"/>
          <w:lang w:val="uk-UA"/>
        </w:rPr>
        <w:t>ртами</w:t>
      </w:r>
      <w:r w:rsidR="00AD2820">
        <w:rPr>
          <w:rFonts w:ascii="Times New Roman" w:hAnsi="Times New Roman" w:cs="Times New Roman"/>
          <w:sz w:val="28"/>
          <w:szCs w:val="28"/>
          <w:lang w:val="uk-UA"/>
        </w:rPr>
        <w:t xml:space="preserve">  «Живописна Україна» Шевченко заклав основи критичного реалізму в українському мистецтві і в цьому їх велике значення.</w:t>
      </w:r>
    </w:p>
    <w:p w:rsidR="00DF3816" w:rsidRPr="00686983" w:rsidRDefault="00DF3816" w:rsidP="00712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AD2820" w:rsidRPr="00686983" w:rsidRDefault="00C74000" w:rsidP="00712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4000">
        <w:rPr>
          <w:rFonts w:ascii="Times New Roman" w:hAnsi="Times New Roman" w:cs="Times New Roman"/>
          <w:i/>
          <w:sz w:val="28"/>
          <w:szCs w:val="28"/>
          <w:lang w:val="uk-UA"/>
        </w:rPr>
        <w:t>Третій екскурсовод.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2820">
        <w:rPr>
          <w:rFonts w:ascii="Times New Roman" w:hAnsi="Times New Roman" w:cs="Times New Roman"/>
          <w:sz w:val="28"/>
          <w:szCs w:val="28"/>
          <w:lang w:val="uk-UA"/>
        </w:rPr>
        <w:t xml:space="preserve">Ще будучи учнем Академії </w:t>
      </w:r>
      <w:r>
        <w:rPr>
          <w:rFonts w:ascii="Times New Roman" w:hAnsi="Times New Roman" w:cs="Times New Roman"/>
          <w:sz w:val="28"/>
          <w:szCs w:val="28"/>
          <w:lang w:val="uk-UA"/>
        </w:rPr>
        <w:t>мистецтв</w:t>
      </w:r>
      <w:r w:rsidR="00AD2820">
        <w:rPr>
          <w:rFonts w:ascii="Times New Roman" w:hAnsi="Times New Roman" w:cs="Times New Roman"/>
          <w:sz w:val="28"/>
          <w:szCs w:val="28"/>
          <w:lang w:val="uk-UA"/>
        </w:rPr>
        <w:t xml:space="preserve">, Шевченко брав участь в ілюструванні кращих російських видань того часу. У 1840 році він створив прекрасну </w:t>
      </w:r>
      <w:r w:rsidR="00AD2820" w:rsidRPr="00686983">
        <w:rPr>
          <w:rFonts w:ascii="Times New Roman" w:hAnsi="Times New Roman" w:cs="Times New Roman"/>
          <w:sz w:val="28"/>
          <w:szCs w:val="28"/>
          <w:lang w:val="uk-UA"/>
        </w:rPr>
        <w:t>акварель «Марія» на тему поеми Пушкіна «Полтава», на цьому творі позначається вплив</w:t>
      </w:r>
      <w:r w:rsidRPr="00686983">
        <w:rPr>
          <w:rFonts w:ascii="Times New Roman" w:hAnsi="Times New Roman" w:cs="Times New Roman"/>
          <w:sz w:val="28"/>
          <w:szCs w:val="28"/>
          <w:lang w:val="uk-UA"/>
        </w:rPr>
        <w:t xml:space="preserve"> Брюллова. Через рік виконав сер</w:t>
      </w:r>
      <w:r w:rsidR="00AD2820" w:rsidRPr="00686983">
        <w:rPr>
          <w:rFonts w:ascii="Times New Roman" w:hAnsi="Times New Roman" w:cs="Times New Roman"/>
          <w:sz w:val="28"/>
          <w:szCs w:val="28"/>
          <w:lang w:val="uk-UA"/>
        </w:rPr>
        <w:t xml:space="preserve">ію «Сліпа з </w:t>
      </w:r>
      <w:r w:rsidR="00AD2820" w:rsidRPr="00686983">
        <w:rPr>
          <w:rFonts w:ascii="Times New Roman" w:hAnsi="Times New Roman" w:cs="Times New Roman"/>
          <w:sz w:val="28"/>
          <w:szCs w:val="28"/>
          <w:lang w:val="uk-UA"/>
        </w:rPr>
        <w:lastRenderedPageBreak/>
        <w:t>дочкою» на тему своєї поеми «Сліпа» і першим ілюстрував повість Гоголя «Тарас Бульба».</w:t>
      </w:r>
    </w:p>
    <w:p w:rsidR="0004488A" w:rsidRDefault="0004488A" w:rsidP="0004488A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Слайд</w:t>
      </w:r>
    </w:p>
    <w:p w:rsidR="0004488A" w:rsidRPr="0004488A" w:rsidRDefault="0004488A" w:rsidP="0004488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04488A" w:rsidRPr="0004488A" w:rsidRDefault="0004488A" w:rsidP="00044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Слайд</w:t>
      </w:r>
    </w:p>
    <w:p w:rsidR="00686983" w:rsidRPr="0004488A" w:rsidRDefault="00686983" w:rsidP="0068698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A37174" w:rsidRDefault="00A37174" w:rsidP="00712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Навесні 1845 року Шевч</w:t>
      </w:r>
      <w:r w:rsidR="00C74000">
        <w:rPr>
          <w:rFonts w:ascii="Times New Roman" w:hAnsi="Times New Roman" w:cs="Times New Roman"/>
          <w:sz w:val="28"/>
          <w:szCs w:val="28"/>
          <w:lang w:val="uk-UA"/>
        </w:rPr>
        <w:t>енко закінчив Академію мистецтв і вернувся на Україну. Але 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довго довелось Шевченку жити на Україні. 5 квітня 1847 року він був </w:t>
      </w:r>
      <w:r w:rsidR="00686983">
        <w:rPr>
          <w:rFonts w:ascii="Times New Roman" w:hAnsi="Times New Roman" w:cs="Times New Roman"/>
          <w:sz w:val="28"/>
          <w:szCs w:val="28"/>
          <w:lang w:val="uk-UA"/>
        </w:rPr>
        <w:t>заарештований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без суду засланий рядовим солдатом у далекі Закаспійські степи.</w:t>
      </w:r>
      <w:r w:rsidR="00626259">
        <w:rPr>
          <w:rFonts w:ascii="Times New Roman" w:hAnsi="Times New Roman" w:cs="Times New Roman"/>
          <w:sz w:val="28"/>
          <w:szCs w:val="28"/>
          <w:lang w:val="uk-UA"/>
        </w:rPr>
        <w:t xml:space="preserve"> На вироку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цар Микола І власноручно написав: «</w:t>
      </w:r>
      <w:r w:rsidRPr="00AE44C7">
        <w:rPr>
          <w:rFonts w:ascii="Times New Roman" w:hAnsi="Times New Roman" w:cs="Times New Roman"/>
          <w:sz w:val="28"/>
          <w:szCs w:val="28"/>
        </w:rPr>
        <w:t>Из запретом писать и рисовать».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Формальним приводом до арешту стало те, що Шевченко був учасником таємної пол</w:t>
      </w:r>
      <w:r w:rsidR="0018135B">
        <w:rPr>
          <w:rFonts w:ascii="Times New Roman" w:hAnsi="Times New Roman" w:cs="Times New Roman"/>
          <w:sz w:val="28"/>
          <w:szCs w:val="28"/>
          <w:lang w:val="uk-UA"/>
        </w:rPr>
        <w:t xml:space="preserve">ітичної організації «Кирило - </w:t>
      </w:r>
      <w:proofErr w:type="spellStart"/>
      <w:r w:rsidR="0018135B">
        <w:rPr>
          <w:rFonts w:ascii="Times New Roman" w:hAnsi="Times New Roman" w:cs="Times New Roman"/>
          <w:sz w:val="28"/>
          <w:szCs w:val="28"/>
          <w:lang w:val="uk-UA"/>
        </w:rPr>
        <w:t>Ме</w:t>
      </w:r>
      <w:r>
        <w:rPr>
          <w:rFonts w:ascii="Times New Roman" w:hAnsi="Times New Roman" w:cs="Times New Roman"/>
          <w:sz w:val="28"/>
          <w:szCs w:val="28"/>
          <w:lang w:val="uk-UA"/>
        </w:rPr>
        <w:t>фодіївське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товариство», але</w:t>
      </w:r>
      <w:r w:rsidR="002042CD">
        <w:rPr>
          <w:rFonts w:ascii="Times New Roman" w:hAnsi="Times New Roman" w:cs="Times New Roman"/>
          <w:sz w:val="28"/>
          <w:szCs w:val="28"/>
          <w:lang w:val="uk-UA"/>
        </w:rPr>
        <w:t xml:space="preserve"> найсуворіше покарання за створення обурливих і надзвичайно зухвалих віршів (поеми «Сон», «Кавказ», «</w:t>
      </w:r>
      <w:r w:rsidR="00AE44C7">
        <w:rPr>
          <w:rFonts w:ascii="Times New Roman" w:hAnsi="Times New Roman" w:cs="Times New Roman"/>
          <w:sz w:val="28"/>
          <w:szCs w:val="28"/>
          <w:lang w:val="uk-UA"/>
        </w:rPr>
        <w:t>Єретик</w:t>
      </w:r>
      <w:r w:rsidR="002042CD">
        <w:rPr>
          <w:rFonts w:ascii="Times New Roman" w:hAnsi="Times New Roman" w:cs="Times New Roman"/>
          <w:sz w:val="28"/>
          <w:szCs w:val="28"/>
          <w:lang w:val="uk-UA"/>
        </w:rPr>
        <w:t>»). Заборона писати й малювати була жорстоким ударом для поета і художника, який був у розквіті сил. І все ж у своїй, як говорив Шевченко, «незамкнутій тюрмі» за десять років створив найбільшу кількість чудових творів, в яких він постає перед нами як революціонер – демократ, який терплячи приниження, знущання, муки</w:t>
      </w:r>
      <w:r w:rsidR="0018135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042CD">
        <w:rPr>
          <w:rFonts w:ascii="Times New Roman" w:hAnsi="Times New Roman" w:cs="Times New Roman"/>
          <w:sz w:val="28"/>
          <w:szCs w:val="28"/>
          <w:lang w:val="uk-UA"/>
        </w:rPr>
        <w:t xml:space="preserve"> ні разу не пошкодував, що став на шлях боротьби за</w:t>
      </w:r>
      <w:r w:rsidR="0018135B">
        <w:rPr>
          <w:rFonts w:ascii="Times New Roman" w:hAnsi="Times New Roman" w:cs="Times New Roman"/>
          <w:sz w:val="28"/>
          <w:szCs w:val="28"/>
          <w:lang w:val="uk-UA"/>
        </w:rPr>
        <w:t xml:space="preserve"> краще життя </w:t>
      </w:r>
      <w:r w:rsidR="002042CD">
        <w:rPr>
          <w:rFonts w:ascii="Times New Roman" w:hAnsi="Times New Roman" w:cs="Times New Roman"/>
          <w:sz w:val="28"/>
          <w:szCs w:val="28"/>
          <w:lang w:val="uk-UA"/>
        </w:rPr>
        <w:t xml:space="preserve"> знедолених. Про те, що він не зрадив своїм переконанням, він писав</w:t>
      </w:r>
      <w:r w:rsidR="0058411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042CD">
        <w:rPr>
          <w:rFonts w:ascii="Times New Roman" w:hAnsi="Times New Roman" w:cs="Times New Roman"/>
          <w:sz w:val="28"/>
          <w:szCs w:val="28"/>
          <w:lang w:val="uk-UA"/>
        </w:rPr>
        <w:t xml:space="preserve"> «Караюсь, мучусь, але не </w:t>
      </w:r>
      <w:r w:rsidR="006B1138">
        <w:rPr>
          <w:rFonts w:ascii="Times New Roman" w:hAnsi="Times New Roman" w:cs="Times New Roman"/>
          <w:sz w:val="28"/>
          <w:szCs w:val="28"/>
          <w:lang w:val="uk-UA"/>
        </w:rPr>
        <w:t>каюсь». Це життєве кредо мало своє вираження і в творах живопису цього часу.</w:t>
      </w:r>
    </w:p>
    <w:p w:rsidR="00686983" w:rsidRPr="00686983" w:rsidRDefault="00686983" w:rsidP="00712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6B1138" w:rsidRDefault="00584118" w:rsidP="00712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118">
        <w:rPr>
          <w:rFonts w:ascii="Times New Roman" w:hAnsi="Times New Roman" w:cs="Times New Roman"/>
          <w:i/>
          <w:sz w:val="28"/>
          <w:szCs w:val="28"/>
          <w:lang w:val="uk-UA"/>
        </w:rPr>
        <w:t>Четвертий екскурсовод.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138">
        <w:rPr>
          <w:rFonts w:ascii="Times New Roman" w:hAnsi="Times New Roman" w:cs="Times New Roman"/>
          <w:sz w:val="28"/>
          <w:szCs w:val="28"/>
          <w:lang w:val="uk-UA"/>
        </w:rPr>
        <w:t>Твори періоду заслання можна поділити на три групи: портрети, пейзажі і жанрові композиції.</w:t>
      </w:r>
    </w:p>
    <w:p w:rsidR="006B1138" w:rsidRDefault="006B1138" w:rsidP="00712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портретів найцікавіші автопортрети Шевченка. Всі вони разом взяті становлять найцікавіший матеріал в дослідженні</w:t>
      </w:r>
      <w:r w:rsidR="00712724">
        <w:rPr>
          <w:rFonts w:ascii="Times New Roman" w:hAnsi="Times New Roman" w:cs="Times New Roman"/>
          <w:sz w:val="28"/>
          <w:szCs w:val="28"/>
          <w:lang w:val="uk-UA"/>
        </w:rPr>
        <w:t xml:space="preserve"> життєвого шляху художника.</w:t>
      </w:r>
    </w:p>
    <w:p w:rsidR="00712724" w:rsidRDefault="00712724" w:rsidP="00712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перший рік заслання Шевченко написав свій </w:t>
      </w:r>
      <w:r w:rsidRPr="00972EBA">
        <w:rPr>
          <w:rFonts w:ascii="Times New Roman" w:hAnsi="Times New Roman" w:cs="Times New Roman"/>
          <w:sz w:val="28"/>
          <w:szCs w:val="28"/>
          <w:lang w:val="uk-UA"/>
        </w:rPr>
        <w:t>автопортрет, де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зобразив себе у формі рядового солдата. Дивлячись на цей автопортрет</w:t>
      </w:r>
      <w:r w:rsidR="00584118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розумієш, наскільки болісним було для поета усвідомлення жорстокої кари. З портрета дивиться на нас ще зовсім молода людина, фізично міцна, розумом світяться очі, а погляд сумний, безрадісний.</w:t>
      </w:r>
    </w:p>
    <w:p w:rsidR="0004488A" w:rsidRPr="0004488A" w:rsidRDefault="0004488A" w:rsidP="00044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Слайд</w:t>
      </w:r>
    </w:p>
    <w:p w:rsidR="00686983" w:rsidRDefault="00686983" w:rsidP="006869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12724" w:rsidRDefault="00712724" w:rsidP="00584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Доля трошки посміхнулась Шевченку у засланні. </w:t>
      </w:r>
      <w:r w:rsidR="00584118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uk-UA"/>
        </w:rPr>
        <w:t>1848</w:t>
      </w:r>
      <w:r w:rsidR="00584118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він був зачислений художником в експедицію капіт</w:t>
      </w:r>
      <w:r w:rsidR="00626259">
        <w:rPr>
          <w:rFonts w:ascii="Times New Roman" w:hAnsi="Times New Roman" w:cs="Times New Roman"/>
          <w:sz w:val="28"/>
          <w:szCs w:val="28"/>
          <w:lang w:val="uk-UA"/>
        </w:rPr>
        <w:t>ана Бутакова, по вивченню 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ральського моря. Крім того експедиція займалась пошуками корисних копалин у Казахстані. Капітан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Бутаков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був людиною благородною, п</w:t>
      </w:r>
      <w:r w:rsidR="00626259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>редових демократичних поглядів, він ставився до Шевченка з повагою, а тому, порушуючи «</w:t>
      </w:r>
      <w:r w:rsidRPr="00626259">
        <w:rPr>
          <w:rFonts w:ascii="Times New Roman" w:hAnsi="Times New Roman" w:cs="Times New Roman"/>
          <w:sz w:val="28"/>
          <w:szCs w:val="28"/>
        </w:rPr>
        <w:t>величайшее предписание государево</w:t>
      </w:r>
      <w:r w:rsidR="00584118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дозволив Шевченку малювати. Так </w:t>
      </w:r>
      <w:r w:rsidR="00626259">
        <w:rPr>
          <w:rFonts w:ascii="Times New Roman" w:hAnsi="Times New Roman" w:cs="Times New Roman"/>
          <w:sz w:val="28"/>
          <w:szCs w:val="28"/>
          <w:lang w:val="uk-UA"/>
        </w:rPr>
        <w:t>з’явились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прекрасні твори.</w:t>
      </w:r>
      <w:r w:rsidR="005841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Художник створив багато акварельних пейзажів. Природа Казахстану з її безмежними далями підказали колорит і композицію пейзажів. </w:t>
      </w:r>
      <w:r w:rsidR="00F3493F">
        <w:rPr>
          <w:rFonts w:ascii="Times New Roman" w:hAnsi="Times New Roman" w:cs="Times New Roman"/>
          <w:sz w:val="28"/>
          <w:szCs w:val="28"/>
          <w:lang w:val="uk-UA"/>
        </w:rPr>
        <w:t xml:space="preserve">У відомій </w:t>
      </w:r>
      <w:r w:rsidR="00F3493F" w:rsidRPr="00AF2329">
        <w:rPr>
          <w:rFonts w:ascii="Times New Roman" w:hAnsi="Times New Roman" w:cs="Times New Roman"/>
          <w:sz w:val="28"/>
          <w:szCs w:val="28"/>
          <w:lang w:val="uk-UA"/>
        </w:rPr>
        <w:t>акварелі «</w:t>
      </w:r>
      <w:proofErr w:type="spellStart"/>
      <w:r w:rsidR="00F3493F" w:rsidRPr="00AF2329">
        <w:rPr>
          <w:rFonts w:ascii="Times New Roman" w:hAnsi="Times New Roman" w:cs="Times New Roman"/>
          <w:sz w:val="28"/>
          <w:szCs w:val="28"/>
          <w:lang w:val="uk-UA"/>
        </w:rPr>
        <w:t>Новопе</w:t>
      </w:r>
      <w:r w:rsidR="005411E0" w:rsidRPr="00AF2329">
        <w:rPr>
          <w:rFonts w:ascii="Times New Roman" w:hAnsi="Times New Roman" w:cs="Times New Roman"/>
          <w:sz w:val="28"/>
          <w:szCs w:val="28"/>
          <w:lang w:val="uk-UA"/>
        </w:rPr>
        <w:t>тр</w:t>
      </w:r>
      <w:r w:rsidR="00F3493F" w:rsidRPr="00AF2329">
        <w:rPr>
          <w:rFonts w:ascii="Times New Roman" w:hAnsi="Times New Roman" w:cs="Times New Roman"/>
          <w:sz w:val="28"/>
          <w:szCs w:val="28"/>
          <w:lang w:val="uk-UA"/>
        </w:rPr>
        <w:t>овське</w:t>
      </w:r>
      <w:proofErr w:type="spellEnd"/>
      <w:r w:rsidR="00F3493F" w:rsidRPr="00AF2329">
        <w:rPr>
          <w:rFonts w:ascii="Times New Roman" w:hAnsi="Times New Roman" w:cs="Times New Roman"/>
          <w:sz w:val="28"/>
          <w:szCs w:val="28"/>
          <w:lang w:val="uk-UA"/>
        </w:rPr>
        <w:t xml:space="preserve"> укріплення з </w:t>
      </w:r>
      <w:proofErr w:type="spellStart"/>
      <w:r w:rsidR="00F3493F" w:rsidRPr="00AF2329">
        <w:rPr>
          <w:rFonts w:ascii="Times New Roman" w:hAnsi="Times New Roman" w:cs="Times New Roman"/>
          <w:sz w:val="28"/>
          <w:szCs w:val="28"/>
          <w:lang w:val="uk-UA"/>
        </w:rPr>
        <w:t>Хівенського</w:t>
      </w:r>
      <w:proofErr w:type="spellEnd"/>
      <w:r w:rsidR="00F3493F" w:rsidRPr="00AF2329">
        <w:rPr>
          <w:rFonts w:ascii="Times New Roman" w:hAnsi="Times New Roman" w:cs="Times New Roman"/>
          <w:sz w:val="28"/>
          <w:szCs w:val="28"/>
          <w:lang w:val="uk-UA"/>
        </w:rPr>
        <w:t xml:space="preserve"> шляху» Шевченко зобразив форт, в якому</w:t>
      </w:r>
      <w:r w:rsidR="00F3493F">
        <w:rPr>
          <w:rFonts w:ascii="Times New Roman" w:hAnsi="Times New Roman" w:cs="Times New Roman"/>
          <w:sz w:val="28"/>
          <w:szCs w:val="28"/>
          <w:lang w:val="uk-UA"/>
        </w:rPr>
        <w:t xml:space="preserve"> пр</w:t>
      </w:r>
      <w:r w:rsidR="00584118">
        <w:rPr>
          <w:rFonts w:ascii="Times New Roman" w:hAnsi="Times New Roman" w:cs="Times New Roman"/>
          <w:sz w:val="28"/>
          <w:szCs w:val="28"/>
          <w:lang w:val="uk-UA"/>
        </w:rPr>
        <w:t>овів 7 тяжких років. Шевченко  глибоко відчував  природу</w:t>
      </w:r>
      <w:r w:rsidR="00F3493F">
        <w:rPr>
          <w:rFonts w:ascii="Times New Roman" w:hAnsi="Times New Roman" w:cs="Times New Roman"/>
          <w:sz w:val="28"/>
          <w:szCs w:val="28"/>
          <w:lang w:val="uk-UA"/>
        </w:rPr>
        <w:t xml:space="preserve"> Середньої Азії </w:t>
      </w:r>
      <w:r w:rsidR="00584118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F3493F">
        <w:rPr>
          <w:rFonts w:ascii="Times New Roman" w:hAnsi="Times New Roman" w:cs="Times New Roman"/>
          <w:sz w:val="28"/>
          <w:szCs w:val="28"/>
          <w:lang w:val="uk-UA"/>
        </w:rPr>
        <w:t>зобразив спалени</w:t>
      </w:r>
      <w:r w:rsidR="00584118">
        <w:rPr>
          <w:rFonts w:ascii="Times New Roman" w:hAnsi="Times New Roman" w:cs="Times New Roman"/>
          <w:sz w:val="28"/>
          <w:szCs w:val="28"/>
          <w:lang w:val="uk-UA"/>
        </w:rPr>
        <w:t>й сонцем степ, який ніби заснув. Н</w:t>
      </w:r>
      <w:r w:rsidR="00F3493F">
        <w:rPr>
          <w:rFonts w:ascii="Times New Roman" w:hAnsi="Times New Roman" w:cs="Times New Roman"/>
          <w:sz w:val="28"/>
          <w:szCs w:val="28"/>
          <w:lang w:val="uk-UA"/>
        </w:rPr>
        <w:t xml:space="preserve">а безкрайньому просторі самотньо </w:t>
      </w:r>
      <w:proofErr w:type="spellStart"/>
      <w:r w:rsidR="00F3493F">
        <w:rPr>
          <w:rFonts w:ascii="Times New Roman" w:hAnsi="Times New Roman" w:cs="Times New Roman"/>
          <w:sz w:val="28"/>
          <w:szCs w:val="28"/>
          <w:lang w:val="uk-UA"/>
        </w:rPr>
        <w:t>височить</w:t>
      </w:r>
      <w:proofErr w:type="spellEnd"/>
      <w:r w:rsidR="00F3493F">
        <w:rPr>
          <w:rFonts w:ascii="Times New Roman" w:hAnsi="Times New Roman" w:cs="Times New Roman"/>
          <w:sz w:val="28"/>
          <w:szCs w:val="28"/>
          <w:lang w:val="uk-UA"/>
        </w:rPr>
        <w:t xml:space="preserve"> на пагорбі </w:t>
      </w:r>
      <w:proofErr w:type="spellStart"/>
      <w:r w:rsidR="00F3493F">
        <w:rPr>
          <w:rFonts w:ascii="Times New Roman" w:hAnsi="Times New Roman" w:cs="Times New Roman"/>
          <w:sz w:val="28"/>
          <w:szCs w:val="28"/>
          <w:lang w:val="uk-UA"/>
        </w:rPr>
        <w:t>Новопетровське</w:t>
      </w:r>
      <w:proofErr w:type="spellEnd"/>
      <w:r w:rsidR="00F3493F">
        <w:rPr>
          <w:rFonts w:ascii="Times New Roman" w:hAnsi="Times New Roman" w:cs="Times New Roman"/>
          <w:sz w:val="28"/>
          <w:szCs w:val="28"/>
          <w:lang w:val="uk-UA"/>
        </w:rPr>
        <w:t xml:space="preserve"> украплення. Хмара, яка нависла над </w:t>
      </w:r>
      <w:r w:rsidR="00F3493F">
        <w:rPr>
          <w:rFonts w:ascii="Times New Roman" w:hAnsi="Times New Roman" w:cs="Times New Roman"/>
          <w:sz w:val="28"/>
          <w:szCs w:val="28"/>
          <w:lang w:val="uk-UA"/>
        </w:rPr>
        <w:lastRenderedPageBreak/>
        <w:t>землею, не тільки підкреслює безмежність простору, а</w:t>
      </w:r>
      <w:r w:rsidR="00584118">
        <w:rPr>
          <w:rFonts w:ascii="Times New Roman" w:hAnsi="Times New Roman" w:cs="Times New Roman"/>
          <w:sz w:val="28"/>
          <w:szCs w:val="28"/>
          <w:lang w:val="uk-UA"/>
        </w:rPr>
        <w:t xml:space="preserve"> й підсилює почуття безлюдності</w:t>
      </w:r>
      <w:r w:rsidR="00F3493F">
        <w:rPr>
          <w:rFonts w:ascii="Times New Roman" w:hAnsi="Times New Roman" w:cs="Times New Roman"/>
          <w:sz w:val="28"/>
          <w:szCs w:val="28"/>
          <w:lang w:val="uk-UA"/>
        </w:rPr>
        <w:t xml:space="preserve"> пустелі.</w:t>
      </w:r>
    </w:p>
    <w:p w:rsidR="0004488A" w:rsidRDefault="0004488A" w:rsidP="0004488A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Слайд</w:t>
      </w:r>
    </w:p>
    <w:p w:rsidR="0004488A" w:rsidRPr="0004488A" w:rsidRDefault="0004488A" w:rsidP="0004488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04488A" w:rsidRPr="0004488A" w:rsidRDefault="0004488A" w:rsidP="00044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Слайд</w:t>
      </w:r>
    </w:p>
    <w:p w:rsidR="00F3493F" w:rsidRDefault="00F3493F" w:rsidP="00712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Акварель </w:t>
      </w:r>
      <w:r w:rsidRPr="00AF2329">
        <w:rPr>
          <w:rFonts w:ascii="Times New Roman" w:hAnsi="Times New Roman" w:cs="Times New Roman"/>
          <w:sz w:val="28"/>
          <w:szCs w:val="28"/>
          <w:lang w:val="uk-UA"/>
        </w:rPr>
        <w:t>«Туркменські аби (гробниці) в Кара-Тау</w:t>
      </w:r>
      <w:r w:rsidR="00584118" w:rsidRPr="00AF2329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крім художньої цінності, має ще велике </w:t>
      </w:r>
      <w:r w:rsidR="00584118">
        <w:rPr>
          <w:rFonts w:ascii="Times New Roman" w:hAnsi="Times New Roman" w:cs="Times New Roman"/>
          <w:sz w:val="28"/>
          <w:szCs w:val="28"/>
          <w:lang w:val="uk-UA"/>
        </w:rPr>
        <w:t>пізнавальне значення. Завдяки їй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ми пізнаємо пам’ятки туркменського народу, які не збереглись до нашого часу.</w:t>
      </w:r>
    </w:p>
    <w:p w:rsidR="00F3493F" w:rsidRDefault="00F3493F" w:rsidP="00712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Значне місце в творчості Шевченка періоду заслання</w:t>
      </w:r>
      <w:r w:rsidR="00584118">
        <w:rPr>
          <w:rFonts w:ascii="Times New Roman" w:hAnsi="Times New Roman" w:cs="Times New Roman"/>
          <w:sz w:val="28"/>
          <w:szCs w:val="28"/>
          <w:lang w:val="uk-UA"/>
        </w:rPr>
        <w:t xml:space="preserve"> посідають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твори жанрової тематики. Придивляючись очима друга до життя і побуту людей, яких самодержавство називало інородцями, Шевченко побачив те, що знав з дитинства на Україні, -  соціальний і національний гніт.</w:t>
      </w:r>
    </w:p>
    <w:p w:rsidR="0004488A" w:rsidRDefault="0004488A" w:rsidP="00712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88A" w:rsidRPr="0004488A" w:rsidRDefault="0004488A" w:rsidP="00044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Слайд</w:t>
      </w:r>
    </w:p>
    <w:p w:rsidR="00972EBA" w:rsidRDefault="00972EBA" w:rsidP="00972E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3493F" w:rsidRDefault="00584118" w:rsidP="00712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картині</w:t>
      </w:r>
      <w:r w:rsidR="00F349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493F" w:rsidRPr="00972EBA">
        <w:rPr>
          <w:rFonts w:ascii="Times New Roman" w:hAnsi="Times New Roman" w:cs="Times New Roman"/>
          <w:sz w:val="28"/>
          <w:szCs w:val="28"/>
          <w:lang w:val="uk-UA"/>
        </w:rPr>
        <w:t xml:space="preserve">«Казахські діти – </w:t>
      </w:r>
      <w:proofErr w:type="spellStart"/>
      <w:r w:rsidR="00F3493F" w:rsidRPr="00972EBA">
        <w:rPr>
          <w:rFonts w:ascii="Times New Roman" w:hAnsi="Times New Roman" w:cs="Times New Roman"/>
          <w:sz w:val="28"/>
          <w:szCs w:val="28"/>
          <w:lang w:val="uk-UA"/>
        </w:rPr>
        <w:t>байгуші</w:t>
      </w:r>
      <w:proofErr w:type="spellEnd"/>
      <w:r w:rsidR="00F3493F" w:rsidRPr="00972EB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3493F">
        <w:rPr>
          <w:rFonts w:ascii="Times New Roman" w:hAnsi="Times New Roman" w:cs="Times New Roman"/>
          <w:sz w:val="28"/>
          <w:szCs w:val="28"/>
          <w:lang w:val="uk-UA"/>
        </w:rPr>
        <w:t xml:space="preserve"> Шевченко зобразив на другому плані себе. Кидається в очі сумний погляд, сповн</w:t>
      </w:r>
      <w:r>
        <w:rPr>
          <w:rFonts w:ascii="Times New Roman" w:hAnsi="Times New Roman" w:cs="Times New Roman"/>
          <w:sz w:val="28"/>
          <w:szCs w:val="28"/>
          <w:lang w:val="uk-UA"/>
        </w:rPr>
        <w:t>ений співчуття. Цей автопортрет,</w:t>
      </w:r>
      <w:r w:rsidR="00F3493F">
        <w:rPr>
          <w:rFonts w:ascii="Times New Roman" w:hAnsi="Times New Roman" w:cs="Times New Roman"/>
          <w:sz w:val="28"/>
          <w:szCs w:val="28"/>
          <w:lang w:val="uk-UA"/>
        </w:rPr>
        <w:t xml:space="preserve"> включений в жанрову сценку, дав можливість художнику показати своє ставлення до знедолених дітей, до простого казахського народу, приреченого російським царизмом на голод і вимирання. Твір «Державний кулак» є ніби продовженням попередньої картини. На картині зображені такі ж бідні діти – жебраки, які, чекаючи милостині, стоять під вікном, звідки їм назустріч грізно простягнувся важкий кулак. Твір викликає гнівне обурення у глядачів і гаряче співчуття до знедолених дітей і всього казахського народу, який терпів</w:t>
      </w:r>
      <w:r w:rsidR="00EF73AF">
        <w:rPr>
          <w:rFonts w:ascii="Times New Roman" w:hAnsi="Times New Roman" w:cs="Times New Roman"/>
          <w:sz w:val="28"/>
          <w:szCs w:val="28"/>
          <w:lang w:val="uk-UA"/>
        </w:rPr>
        <w:t xml:space="preserve"> і соціальне, і національне гноблення.</w:t>
      </w:r>
    </w:p>
    <w:p w:rsidR="0004488A" w:rsidRPr="0004488A" w:rsidRDefault="0004488A" w:rsidP="0004488A">
      <w:pPr>
        <w:spacing w:after="0" w:line="240" w:lineRule="auto"/>
        <w:jc w:val="center"/>
        <w:rPr>
          <w:rFonts w:ascii="Times New Roman" w:hAnsi="Times New Roman" w:cs="Times New Roman"/>
          <w:noProof/>
          <w:sz w:val="16"/>
          <w:szCs w:val="16"/>
          <w:lang w:val="uk-UA" w:eastAsia="ru-RU"/>
        </w:rPr>
      </w:pPr>
    </w:p>
    <w:p w:rsidR="0004488A" w:rsidRPr="0004488A" w:rsidRDefault="0004488A" w:rsidP="00044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Слайд</w:t>
      </w:r>
    </w:p>
    <w:p w:rsidR="00972EBA" w:rsidRPr="0004488A" w:rsidRDefault="00972EBA" w:rsidP="00972EB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972EBA" w:rsidRPr="00972EBA" w:rsidRDefault="00972EBA" w:rsidP="00972EB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EF73AF" w:rsidRDefault="00584118" w:rsidP="00712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972EBA">
        <w:rPr>
          <w:rFonts w:ascii="Times New Roman" w:hAnsi="Times New Roman" w:cs="Times New Roman"/>
          <w:sz w:val="28"/>
          <w:szCs w:val="28"/>
          <w:lang w:val="uk-UA"/>
        </w:rPr>
        <w:t>картині</w:t>
      </w:r>
      <w:r w:rsidR="00EF73AF" w:rsidRPr="00972EBA">
        <w:rPr>
          <w:rFonts w:ascii="Times New Roman" w:hAnsi="Times New Roman" w:cs="Times New Roman"/>
          <w:sz w:val="28"/>
          <w:szCs w:val="28"/>
          <w:lang w:val="uk-UA"/>
        </w:rPr>
        <w:t xml:space="preserve"> «Казашка Катя»</w:t>
      </w:r>
      <w:r w:rsidR="00EF73AF">
        <w:rPr>
          <w:rFonts w:ascii="Times New Roman" w:hAnsi="Times New Roman" w:cs="Times New Roman"/>
          <w:sz w:val="28"/>
          <w:szCs w:val="28"/>
          <w:lang w:val="uk-UA"/>
        </w:rPr>
        <w:t xml:space="preserve"> Шевченко зобразив дівчину із світильником в руках. У яскраво освітленому </w:t>
      </w:r>
      <w:r w:rsidR="001C11D0">
        <w:rPr>
          <w:rFonts w:ascii="Times New Roman" w:hAnsi="Times New Roman" w:cs="Times New Roman"/>
          <w:sz w:val="28"/>
          <w:szCs w:val="28"/>
          <w:lang w:val="uk-UA"/>
        </w:rPr>
        <w:t xml:space="preserve">обличчі дівчини художник </w:t>
      </w:r>
      <w:r w:rsidR="00EF73AF">
        <w:rPr>
          <w:rFonts w:ascii="Times New Roman" w:hAnsi="Times New Roman" w:cs="Times New Roman"/>
          <w:sz w:val="28"/>
          <w:szCs w:val="28"/>
          <w:lang w:val="uk-UA"/>
        </w:rPr>
        <w:t xml:space="preserve"> з великою симпатією </w:t>
      </w:r>
      <w:r w:rsidR="007A2D90">
        <w:rPr>
          <w:rFonts w:ascii="Times New Roman" w:hAnsi="Times New Roman" w:cs="Times New Roman"/>
          <w:sz w:val="28"/>
          <w:szCs w:val="28"/>
          <w:lang w:val="uk-UA"/>
        </w:rPr>
        <w:t>і любов’ю показав</w:t>
      </w:r>
      <w:r w:rsidR="00EF73AF">
        <w:rPr>
          <w:rFonts w:ascii="Times New Roman" w:hAnsi="Times New Roman" w:cs="Times New Roman"/>
          <w:sz w:val="28"/>
          <w:szCs w:val="28"/>
          <w:lang w:val="uk-UA"/>
        </w:rPr>
        <w:t xml:space="preserve"> її душевну чистоту. А світ</w:t>
      </w:r>
      <w:r w:rsidR="007A2D90">
        <w:rPr>
          <w:rFonts w:ascii="Times New Roman" w:hAnsi="Times New Roman" w:cs="Times New Roman"/>
          <w:sz w:val="28"/>
          <w:szCs w:val="28"/>
          <w:lang w:val="uk-UA"/>
        </w:rPr>
        <w:t>ло від</w:t>
      </w:r>
      <w:r w:rsidR="00EF73AF">
        <w:rPr>
          <w:rFonts w:ascii="Times New Roman" w:hAnsi="Times New Roman" w:cs="Times New Roman"/>
          <w:sz w:val="28"/>
          <w:szCs w:val="28"/>
          <w:lang w:val="uk-UA"/>
        </w:rPr>
        <w:t xml:space="preserve"> світильника символізує прагнення простого народу до світлого майбуття. До Шевченка ніхто так правдиво не зображував у мистецтві життя і побут казахського народу. Казахський народ, який не мав до Великого Жовтня свого образотворчого мистецтва</w:t>
      </w:r>
      <w:r w:rsidR="007A2D90">
        <w:rPr>
          <w:rFonts w:ascii="Times New Roman" w:hAnsi="Times New Roman" w:cs="Times New Roman"/>
          <w:sz w:val="28"/>
          <w:szCs w:val="28"/>
          <w:lang w:val="uk-UA"/>
        </w:rPr>
        <w:t>, з повагою і вдячністю називає</w:t>
      </w:r>
      <w:r w:rsidR="00EF73AF">
        <w:rPr>
          <w:rFonts w:ascii="Times New Roman" w:hAnsi="Times New Roman" w:cs="Times New Roman"/>
          <w:sz w:val="28"/>
          <w:szCs w:val="28"/>
          <w:lang w:val="uk-UA"/>
        </w:rPr>
        <w:t xml:space="preserve"> Шевченка своїм першим національним художником.</w:t>
      </w:r>
    </w:p>
    <w:p w:rsidR="00972EBA" w:rsidRPr="00972EBA" w:rsidRDefault="00972EBA" w:rsidP="00712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EF73AF" w:rsidRDefault="007A2D90" w:rsidP="00712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2D90">
        <w:rPr>
          <w:rFonts w:ascii="Times New Roman" w:hAnsi="Times New Roman" w:cs="Times New Roman"/>
          <w:i/>
          <w:sz w:val="28"/>
          <w:szCs w:val="28"/>
          <w:lang w:val="uk-UA"/>
        </w:rPr>
        <w:t>П’ятий екскурсовод.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EF73AF">
        <w:rPr>
          <w:rFonts w:ascii="Times New Roman" w:hAnsi="Times New Roman" w:cs="Times New Roman"/>
          <w:sz w:val="28"/>
          <w:szCs w:val="28"/>
          <w:lang w:val="uk-UA"/>
        </w:rPr>
        <w:t xml:space="preserve"> останні роки заслання Шевченко створив серію робіт під назвою «Притча про блудного сина». Твори цієї серії вражають глибиною думки, критичною гостротою, в цих творах художник засудив пороки і жорстокість дійсності, яка його оточувала. Ці твори стали  гострою сатирою на самодержавний лад.</w:t>
      </w:r>
    </w:p>
    <w:p w:rsidR="0004488A" w:rsidRPr="0004488A" w:rsidRDefault="0004488A" w:rsidP="00044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Слайд</w:t>
      </w:r>
    </w:p>
    <w:p w:rsidR="002B5483" w:rsidRPr="002B5483" w:rsidRDefault="002B5483" w:rsidP="00712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72D8C" w:rsidRDefault="00EF73AF" w:rsidP="00712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картині </w:t>
      </w:r>
      <w:r w:rsidRPr="002B5483">
        <w:rPr>
          <w:rFonts w:ascii="Times New Roman" w:hAnsi="Times New Roman" w:cs="Times New Roman"/>
          <w:sz w:val="28"/>
          <w:szCs w:val="28"/>
          <w:lang w:val="uk-UA"/>
        </w:rPr>
        <w:t>«Кара колодкою» зображений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фоні казарми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Новопетрівської</w:t>
      </w:r>
      <w:proofErr w:type="spellEnd"/>
      <w:r w:rsidR="00A719C6">
        <w:rPr>
          <w:rFonts w:ascii="Times New Roman" w:hAnsi="Times New Roman" w:cs="Times New Roman"/>
          <w:sz w:val="28"/>
          <w:szCs w:val="28"/>
          <w:lang w:val="uk-UA"/>
        </w:rPr>
        <w:t xml:space="preserve"> фортеці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солдат з дерев’яним кляпом у роті, це звичайно, не тільки звинувачення жорстоких порядків у армії, а і символ народу, позбавл</w:t>
      </w:r>
      <w:r w:rsidR="00A719C6">
        <w:rPr>
          <w:rFonts w:ascii="Times New Roman" w:hAnsi="Times New Roman" w:cs="Times New Roman"/>
          <w:sz w:val="28"/>
          <w:szCs w:val="28"/>
          <w:lang w:val="uk-UA"/>
        </w:rPr>
        <w:t>еного права голосу. Доречні тут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слова Шевченка з поеми «Кавказ» «… від молдов</w:t>
      </w:r>
      <w:r w:rsidR="00A719C6">
        <w:rPr>
          <w:rFonts w:ascii="Times New Roman" w:hAnsi="Times New Roman" w:cs="Times New Roman"/>
          <w:sz w:val="28"/>
          <w:szCs w:val="28"/>
          <w:lang w:val="uk-UA"/>
        </w:rPr>
        <w:t>анина до фіна на всіх язиках все мовчить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». Праворуч від центральної постаті картини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зображений  профіль Шевченка, автор стверджує думку, що він очевидець цих жахливих знущань над простими людьми, людьми, які покликані захищати «царя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Отечество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72D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72D8C" w:rsidRDefault="00872D8C" w:rsidP="00712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другій картині цього </w:t>
      </w:r>
      <w:r w:rsidRPr="002B5483">
        <w:rPr>
          <w:rFonts w:ascii="Times New Roman" w:hAnsi="Times New Roman" w:cs="Times New Roman"/>
          <w:sz w:val="28"/>
          <w:szCs w:val="28"/>
          <w:lang w:val="uk-UA"/>
        </w:rPr>
        <w:t>циклу «Кара шпіцрутенами»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протест Шевченка проти дикого свавілля досягає найбільшої сили. Перед нами постає картина дикої розправи. В дві шеренги вишикувані солдати, перед ними стоїть офіцер, який вичитав вирок: покарання шпіцрутенами. На передньому плані той, хто повинен пройти </w:t>
      </w:r>
      <w:r w:rsidRPr="00026CEB">
        <w:rPr>
          <w:rFonts w:ascii="Times New Roman" w:hAnsi="Times New Roman" w:cs="Times New Roman"/>
          <w:sz w:val="28"/>
          <w:szCs w:val="28"/>
          <w:lang w:val="uk-UA"/>
        </w:rPr>
        <w:t>крізь</w:t>
      </w:r>
      <w:r w:rsidR="002D422C">
        <w:rPr>
          <w:rFonts w:ascii="Times New Roman" w:hAnsi="Times New Roman" w:cs="Times New Roman"/>
          <w:sz w:val="28"/>
          <w:szCs w:val="28"/>
          <w:lang w:val="uk-UA"/>
        </w:rPr>
        <w:t xml:space="preserve"> стрій. З нього зняті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кайдани, солдат зняв сорочку. З постаті видно, що це молода, дужа людина, але через кілька хв</w:t>
      </w:r>
      <w:r w:rsidR="00026CEB">
        <w:rPr>
          <w:rFonts w:ascii="Times New Roman" w:hAnsi="Times New Roman" w:cs="Times New Roman"/>
          <w:sz w:val="28"/>
          <w:szCs w:val="28"/>
          <w:lang w:val="uk-UA"/>
        </w:rPr>
        <w:t>илин це буде шматок кривавого мі</w:t>
      </w:r>
      <w:r>
        <w:rPr>
          <w:rFonts w:ascii="Times New Roman" w:hAnsi="Times New Roman" w:cs="Times New Roman"/>
          <w:sz w:val="28"/>
          <w:szCs w:val="28"/>
          <w:lang w:val="uk-UA"/>
        </w:rPr>
        <w:t>сива напівживої істоти, яка уже нездатна відчувати біль, бачити світ.</w:t>
      </w:r>
    </w:p>
    <w:p w:rsidR="00872D8C" w:rsidRDefault="00872D8C" w:rsidP="00712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Ніхто з художників на Україні і в Росії до Шевченка і довгі роки після нього не піднімався до такої висоти соціального протесту.</w:t>
      </w:r>
    </w:p>
    <w:p w:rsidR="0004488A" w:rsidRDefault="0004488A" w:rsidP="0004488A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04488A" w:rsidRPr="0004488A" w:rsidRDefault="0004488A" w:rsidP="00044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Слайд</w:t>
      </w:r>
    </w:p>
    <w:p w:rsidR="002B5483" w:rsidRPr="0004488A" w:rsidRDefault="002B5483" w:rsidP="002B548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2B5483" w:rsidRPr="00D97178" w:rsidRDefault="00872D8C" w:rsidP="00D971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картині </w:t>
      </w:r>
      <w:r w:rsidRPr="002B5483">
        <w:rPr>
          <w:rFonts w:ascii="Times New Roman" w:hAnsi="Times New Roman" w:cs="Times New Roman"/>
          <w:sz w:val="28"/>
          <w:szCs w:val="28"/>
          <w:lang w:val="uk-UA"/>
        </w:rPr>
        <w:t>«Казарма»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Шевченко змалював жахливі умови, в яких перебували солдати 25 років служби. Тіснота, бруд, ніяких найменших умов для людини. Нари з якимсь ганчір’ям, над ними сохнуть онучі, білизна, брудні задимлені стіни, маленькі вікна</w:t>
      </w:r>
      <w:r w:rsidR="00A719C6" w:rsidRPr="00A71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19C6">
        <w:rPr>
          <w:rFonts w:ascii="Times New Roman" w:hAnsi="Times New Roman" w:cs="Times New Roman"/>
          <w:sz w:val="28"/>
          <w:szCs w:val="28"/>
          <w:lang w:val="uk-UA"/>
        </w:rPr>
        <w:t>майже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 пропускають </w:t>
      </w:r>
      <w:r w:rsidR="00A719C6">
        <w:rPr>
          <w:rFonts w:ascii="Times New Roman" w:hAnsi="Times New Roman" w:cs="Times New Roman"/>
          <w:sz w:val="28"/>
          <w:szCs w:val="28"/>
          <w:lang w:val="uk-UA"/>
        </w:rPr>
        <w:t>світла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 казармі напівморок, як на душі у солдата. Забутись на мить  про своє нелюдське </w:t>
      </w:r>
      <w:r w:rsidR="007C3959">
        <w:rPr>
          <w:rFonts w:ascii="Times New Roman" w:hAnsi="Times New Roman" w:cs="Times New Roman"/>
          <w:sz w:val="28"/>
          <w:szCs w:val="28"/>
          <w:lang w:val="uk-UA"/>
        </w:rPr>
        <w:t xml:space="preserve">становище можна тільки в свято, випивши тут же в казармі горілки. В таких же умовах знаходився і сам Шевченко, він це </w:t>
      </w:r>
      <w:r w:rsidR="00A719C6">
        <w:rPr>
          <w:rFonts w:ascii="Times New Roman" w:hAnsi="Times New Roman" w:cs="Times New Roman"/>
          <w:sz w:val="28"/>
          <w:szCs w:val="28"/>
          <w:lang w:val="uk-UA"/>
        </w:rPr>
        <w:t>доводить</w:t>
      </w:r>
      <w:r w:rsidR="007C3959">
        <w:rPr>
          <w:rFonts w:ascii="Times New Roman" w:hAnsi="Times New Roman" w:cs="Times New Roman"/>
          <w:sz w:val="28"/>
          <w:szCs w:val="28"/>
          <w:lang w:val="uk-UA"/>
        </w:rPr>
        <w:t xml:space="preserve"> тим, що на передньому плані змальовує свою постать в профіль.</w:t>
      </w:r>
    </w:p>
    <w:p w:rsidR="007C3959" w:rsidRDefault="00A719C6" w:rsidP="007C3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19C6">
        <w:rPr>
          <w:rFonts w:ascii="Times New Roman" w:hAnsi="Times New Roman" w:cs="Times New Roman"/>
          <w:i/>
          <w:sz w:val="28"/>
          <w:szCs w:val="28"/>
          <w:lang w:val="uk-UA"/>
        </w:rPr>
        <w:t>Шостий екскурсовод.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3959">
        <w:rPr>
          <w:rFonts w:ascii="Times New Roman" w:hAnsi="Times New Roman" w:cs="Times New Roman"/>
          <w:sz w:val="28"/>
          <w:szCs w:val="28"/>
          <w:lang w:val="uk-UA"/>
        </w:rPr>
        <w:t xml:space="preserve">Все найкраще, що було створено Шевченком після заслання, виконано в техніці  офорта </w:t>
      </w:r>
      <w:r w:rsidR="007C3959" w:rsidRPr="002B5483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proofErr w:type="spellStart"/>
      <w:r w:rsidR="007C3959" w:rsidRPr="002B5483">
        <w:rPr>
          <w:rFonts w:ascii="Times New Roman" w:hAnsi="Times New Roman" w:cs="Times New Roman"/>
          <w:sz w:val="28"/>
          <w:szCs w:val="28"/>
          <w:lang w:val="uk-UA"/>
        </w:rPr>
        <w:t>акватиною</w:t>
      </w:r>
      <w:proofErr w:type="spellEnd"/>
      <w:r w:rsidR="007C3959" w:rsidRPr="00D067B7">
        <w:rPr>
          <w:rFonts w:ascii="Times New Roman" w:hAnsi="Times New Roman" w:cs="Times New Roman"/>
          <w:color w:val="00B050"/>
          <w:sz w:val="28"/>
          <w:szCs w:val="28"/>
          <w:lang w:val="uk-UA"/>
        </w:rPr>
        <w:t>.</w:t>
      </w:r>
      <w:r w:rsidR="00D067B7">
        <w:rPr>
          <w:rFonts w:ascii="Times New Roman" w:hAnsi="Times New Roman" w:cs="Times New Roman"/>
          <w:sz w:val="28"/>
          <w:szCs w:val="28"/>
          <w:lang w:val="uk-UA"/>
        </w:rPr>
        <w:t xml:space="preserve"> Виняток становлять</w:t>
      </w:r>
      <w:r w:rsidR="007C3959">
        <w:rPr>
          <w:rFonts w:ascii="Times New Roman" w:hAnsi="Times New Roman" w:cs="Times New Roman"/>
          <w:sz w:val="28"/>
          <w:szCs w:val="28"/>
          <w:lang w:val="uk-UA"/>
        </w:rPr>
        <w:t xml:space="preserve"> лише деякі автопортрети і портрети, виконані </w:t>
      </w:r>
      <w:r w:rsidR="00D067B7">
        <w:rPr>
          <w:rFonts w:ascii="Times New Roman" w:hAnsi="Times New Roman" w:cs="Times New Roman"/>
          <w:sz w:val="28"/>
          <w:szCs w:val="28"/>
          <w:lang w:val="uk-UA"/>
        </w:rPr>
        <w:t>фарбами</w:t>
      </w:r>
      <w:r w:rsidR="00026CEB">
        <w:rPr>
          <w:rFonts w:ascii="Times New Roman" w:hAnsi="Times New Roman" w:cs="Times New Roman"/>
          <w:sz w:val="28"/>
          <w:szCs w:val="28"/>
          <w:lang w:val="uk-UA"/>
        </w:rPr>
        <w:t xml:space="preserve">. Серед них </w:t>
      </w:r>
      <w:r w:rsidR="007C3959" w:rsidRPr="00D97178">
        <w:rPr>
          <w:rFonts w:ascii="Times New Roman" w:hAnsi="Times New Roman" w:cs="Times New Roman"/>
          <w:sz w:val="28"/>
          <w:szCs w:val="28"/>
          <w:lang w:val="uk-UA"/>
        </w:rPr>
        <w:t xml:space="preserve">«Портрет артиста </w:t>
      </w:r>
      <w:proofErr w:type="spellStart"/>
      <w:r w:rsidR="007C3959" w:rsidRPr="00D97178">
        <w:rPr>
          <w:rFonts w:ascii="Times New Roman" w:hAnsi="Times New Roman" w:cs="Times New Roman"/>
          <w:sz w:val="28"/>
          <w:szCs w:val="28"/>
          <w:lang w:val="uk-UA"/>
        </w:rPr>
        <w:t>Щепкіна</w:t>
      </w:r>
      <w:proofErr w:type="spellEnd"/>
      <w:r w:rsidR="007C3959" w:rsidRPr="00D97178">
        <w:rPr>
          <w:rFonts w:ascii="Times New Roman" w:hAnsi="Times New Roman" w:cs="Times New Roman"/>
          <w:sz w:val="28"/>
          <w:szCs w:val="28"/>
          <w:lang w:val="uk-UA"/>
        </w:rPr>
        <w:t xml:space="preserve">» і «Портрет </w:t>
      </w:r>
      <w:proofErr w:type="spellStart"/>
      <w:r w:rsidR="007C3959" w:rsidRPr="00D97178">
        <w:rPr>
          <w:rFonts w:ascii="Times New Roman" w:hAnsi="Times New Roman" w:cs="Times New Roman"/>
          <w:sz w:val="28"/>
          <w:szCs w:val="28"/>
          <w:lang w:val="uk-UA"/>
        </w:rPr>
        <w:t>Айри</w:t>
      </w:r>
      <w:proofErr w:type="spellEnd"/>
      <w:r w:rsidR="007C3959" w:rsidRPr="00D97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C3959" w:rsidRPr="00D97178">
        <w:rPr>
          <w:rFonts w:ascii="Times New Roman" w:hAnsi="Times New Roman" w:cs="Times New Roman"/>
          <w:sz w:val="28"/>
          <w:szCs w:val="28"/>
          <w:lang w:val="uk-UA"/>
        </w:rPr>
        <w:t>Олдріджа</w:t>
      </w:r>
      <w:proofErr w:type="spellEnd"/>
      <w:r w:rsidR="007C3959" w:rsidRPr="00D9717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067B7" w:rsidRPr="00D9717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C3959">
        <w:rPr>
          <w:rFonts w:ascii="Times New Roman" w:hAnsi="Times New Roman" w:cs="Times New Roman"/>
          <w:sz w:val="28"/>
          <w:szCs w:val="28"/>
          <w:lang w:val="uk-UA"/>
        </w:rPr>
        <w:t xml:space="preserve"> видатного негритянського актора. За сміливістю, глибиною психологічної характеристики ці портрети можна поставити поряд з кращими портретами майстрів другої половини ХІХ століття.</w:t>
      </w:r>
    </w:p>
    <w:p w:rsidR="0004488A" w:rsidRPr="0004488A" w:rsidRDefault="0004488A" w:rsidP="00044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Слайд</w:t>
      </w:r>
    </w:p>
    <w:p w:rsidR="00D97178" w:rsidRDefault="00D97178" w:rsidP="00D971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E52ED" w:rsidRDefault="007C3959" w:rsidP="007C3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Серед офортів ос</w:t>
      </w:r>
      <w:r w:rsidR="00D067B7">
        <w:rPr>
          <w:rFonts w:ascii="Times New Roman" w:hAnsi="Times New Roman" w:cs="Times New Roman"/>
          <w:sz w:val="28"/>
          <w:szCs w:val="28"/>
          <w:lang w:val="uk-UA"/>
        </w:rPr>
        <w:t>танніх років слід відзначити тво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067B7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02A5">
        <w:rPr>
          <w:rFonts w:ascii="Times New Roman" w:hAnsi="Times New Roman" w:cs="Times New Roman"/>
          <w:sz w:val="28"/>
          <w:szCs w:val="28"/>
          <w:lang w:val="uk-UA"/>
        </w:rPr>
        <w:t>«Приятелі», «Старець на кладовищі», та портрет відомого російського скульптора віце-президента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Академії </w:t>
      </w:r>
      <w:r w:rsidR="00D067B7">
        <w:rPr>
          <w:rFonts w:ascii="Times New Roman" w:hAnsi="Times New Roman" w:cs="Times New Roman"/>
          <w:sz w:val="28"/>
          <w:szCs w:val="28"/>
          <w:lang w:val="uk-UA"/>
        </w:rPr>
        <w:t>мистецтв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Ф.П. Толстого, який відіграв велику роль у визволенні Шевченка із заслання.</w:t>
      </w:r>
    </w:p>
    <w:p w:rsidR="0004488A" w:rsidRPr="0004488A" w:rsidRDefault="0004488A" w:rsidP="00044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Слайд</w:t>
      </w:r>
    </w:p>
    <w:p w:rsidR="00D202A5" w:rsidRDefault="00D202A5" w:rsidP="00D20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4488A" w:rsidRPr="0004488A" w:rsidRDefault="0004488A" w:rsidP="00044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Слайд</w:t>
      </w:r>
    </w:p>
    <w:p w:rsidR="00D202A5" w:rsidRPr="0004488A" w:rsidRDefault="00D202A5" w:rsidP="000448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1273F" w:rsidRDefault="00FE52ED" w:rsidP="007C3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Із офортних робіт треба відзначити автопортрети. Якщо порівняти ці автопортрети, написані  в роки заслання і в останні роки життя, то побачиш і відчуєш весь трагізм долі Шевченка</w:t>
      </w:r>
      <w:r w:rsidR="00D067B7">
        <w:rPr>
          <w:rFonts w:ascii="Times New Roman" w:hAnsi="Times New Roman" w:cs="Times New Roman"/>
          <w:sz w:val="28"/>
          <w:szCs w:val="28"/>
          <w:lang w:val="uk-UA"/>
        </w:rPr>
        <w:t>. В</w:t>
      </w:r>
      <w:r>
        <w:rPr>
          <w:rFonts w:ascii="Times New Roman" w:hAnsi="Times New Roman" w:cs="Times New Roman"/>
          <w:sz w:val="28"/>
          <w:szCs w:val="28"/>
          <w:lang w:val="uk-UA"/>
        </w:rPr>
        <w:t>ід моменту арешту 1847 до дня смерті пройшло 14 років, а солдатчина, жахливі умови життя, приниження перетворили молоду 33 літню людину в хвору немічну людину. Ці портрети звинува</w:t>
      </w:r>
      <w:r w:rsidR="00C1273F">
        <w:rPr>
          <w:rFonts w:ascii="Times New Roman" w:hAnsi="Times New Roman" w:cs="Times New Roman"/>
          <w:sz w:val="28"/>
          <w:szCs w:val="28"/>
          <w:lang w:val="uk-UA"/>
        </w:rPr>
        <w:t>чувальні документи проти влади деспота-царя.</w:t>
      </w:r>
    </w:p>
    <w:p w:rsidR="00C1273F" w:rsidRDefault="00C1273F" w:rsidP="007C3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У мистецтві офорта Шевченко досягнув таких надзвичайних успіхів, що по праву заслужив славу першого офортиста Росії. Художники, друзі Шевченка</w:t>
      </w:r>
      <w:r w:rsidR="00D067B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називали його «російським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Рембрантом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», а </w:t>
      </w:r>
      <w:r w:rsidR="00D067B7">
        <w:rPr>
          <w:rFonts w:ascii="Times New Roman" w:hAnsi="Times New Roman" w:cs="Times New Roman"/>
          <w:sz w:val="28"/>
          <w:szCs w:val="28"/>
          <w:lang w:val="uk-UA"/>
        </w:rPr>
        <w:t>імператорська Академія мистецтв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7B7">
        <w:rPr>
          <w:rFonts w:ascii="Times New Roman" w:hAnsi="Times New Roman" w:cs="Times New Roman"/>
          <w:sz w:val="28"/>
          <w:szCs w:val="28"/>
          <w:lang w:val="uk-UA"/>
        </w:rPr>
        <w:t>зму</w:t>
      </w:r>
      <w:r>
        <w:rPr>
          <w:rFonts w:ascii="Times New Roman" w:hAnsi="Times New Roman" w:cs="Times New Roman"/>
          <w:sz w:val="28"/>
          <w:szCs w:val="28"/>
          <w:lang w:val="uk-UA"/>
        </w:rPr>
        <w:t>шена була присвоїти йому почесне звання академіка гравюри.</w:t>
      </w:r>
    </w:p>
    <w:p w:rsidR="00E13741" w:rsidRDefault="00C1273F" w:rsidP="007C3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щоденнику, в повістях і особливо в автобіографічній повісті «Художник» міститься дуже важливі висловлювання Шевченка про мистецтво, в яких він виступає переконаним реалістом. Шевченко стверджує природу як основу художньої творчості, а</w:t>
      </w:r>
      <w:r w:rsidR="00D067B7">
        <w:rPr>
          <w:rFonts w:ascii="Times New Roman" w:hAnsi="Times New Roman" w:cs="Times New Roman"/>
          <w:sz w:val="28"/>
          <w:szCs w:val="28"/>
          <w:lang w:val="uk-UA"/>
        </w:rPr>
        <w:t>ле він проти копіювання природи. Г</w:t>
      </w:r>
      <w:r>
        <w:rPr>
          <w:rFonts w:ascii="Times New Roman" w:hAnsi="Times New Roman" w:cs="Times New Roman"/>
          <w:sz w:val="28"/>
          <w:szCs w:val="28"/>
          <w:lang w:val="uk-UA"/>
        </w:rPr>
        <w:t>оловним об’єктом мистецтва Шевченко</w:t>
      </w:r>
      <w:r w:rsidR="002F131B">
        <w:rPr>
          <w:rFonts w:ascii="Times New Roman" w:hAnsi="Times New Roman" w:cs="Times New Roman"/>
          <w:sz w:val="28"/>
          <w:szCs w:val="28"/>
          <w:lang w:val="uk-UA"/>
        </w:rPr>
        <w:t xml:space="preserve"> проголошує людину – найвищий витвір природи. </w:t>
      </w:r>
      <w:r w:rsidR="00AD20AF">
        <w:rPr>
          <w:rFonts w:ascii="Times New Roman" w:hAnsi="Times New Roman" w:cs="Times New Roman"/>
          <w:sz w:val="28"/>
          <w:szCs w:val="28"/>
          <w:lang w:val="uk-UA"/>
        </w:rPr>
        <w:t>Людину освітлену щастям хотів бачити Шевченко, а такою людина могла стати тільки у суспільстві рівності і свободи  і за таке майбутнє суспільство непримиренно боровся своїм багатогранним талантом Шевченко.</w:t>
      </w:r>
    </w:p>
    <w:p w:rsidR="00D202A5" w:rsidRPr="00D202A5" w:rsidRDefault="00D202A5" w:rsidP="007C3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E13741" w:rsidRDefault="00D067B7" w:rsidP="007C3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67B7">
        <w:rPr>
          <w:rFonts w:ascii="Times New Roman" w:hAnsi="Times New Roman" w:cs="Times New Roman"/>
          <w:i/>
          <w:sz w:val="28"/>
          <w:szCs w:val="28"/>
          <w:lang w:val="uk-UA"/>
        </w:rPr>
        <w:t>Третій екскурсовод.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3741">
        <w:rPr>
          <w:rFonts w:ascii="Times New Roman" w:hAnsi="Times New Roman" w:cs="Times New Roman"/>
          <w:sz w:val="28"/>
          <w:szCs w:val="28"/>
          <w:lang w:val="uk-UA"/>
        </w:rPr>
        <w:t>Завершуємо нашу екскурсію розділом «Юні художники і Шев</w:t>
      </w:r>
      <w:r>
        <w:rPr>
          <w:rFonts w:ascii="Times New Roman" w:hAnsi="Times New Roman" w:cs="Times New Roman"/>
          <w:sz w:val="28"/>
          <w:szCs w:val="28"/>
          <w:lang w:val="uk-UA"/>
        </w:rPr>
        <w:t>ченко». Перед вами роботи учнів</w:t>
      </w:r>
      <w:r w:rsidR="00E13741">
        <w:rPr>
          <w:rFonts w:ascii="Times New Roman" w:hAnsi="Times New Roman" w:cs="Times New Roman"/>
          <w:sz w:val="28"/>
          <w:szCs w:val="28"/>
          <w:lang w:val="uk-UA"/>
        </w:rPr>
        <w:t xml:space="preserve"> нашої школи різних років.</w:t>
      </w:r>
    </w:p>
    <w:p w:rsidR="00E13741" w:rsidRDefault="00E13741" w:rsidP="007C3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Заслуговують на увагу роботи учениці 10 класу Корнієнко Світлани: ілюстрація акварельними фарбами до поеми «Катерина» та ілюстрація до вірша «Тече вода з</w:t>
      </w:r>
      <w:r w:rsidR="00D067B7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під Явора».</w:t>
      </w:r>
    </w:p>
    <w:p w:rsidR="00E13741" w:rsidRDefault="00E13741" w:rsidP="007C3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Майстерно виконані ілюстрації до поезії «Садок вишневий коло хати», «І виріс я на чужині»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Сьоміною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Анастасією, ученицею 11 класу.</w:t>
      </w:r>
    </w:p>
    <w:p w:rsidR="00E13741" w:rsidRDefault="00E13741" w:rsidP="007C3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Випускниця </w:t>
      </w:r>
      <w:r w:rsidR="00F65D13">
        <w:rPr>
          <w:rFonts w:ascii="Times New Roman" w:hAnsi="Times New Roman" w:cs="Times New Roman"/>
          <w:sz w:val="28"/>
          <w:szCs w:val="28"/>
          <w:lang w:val="uk-UA"/>
        </w:rPr>
        <w:t>минулих років Те</w:t>
      </w:r>
      <w:r>
        <w:rPr>
          <w:rFonts w:ascii="Times New Roman" w:hAnsi="Times New Roman" w:cs="Times New Roman"/>
          <w:sz w:val="28"/>
          <w:szCs w:val="28"/>
          <w:lang w:val="uk-UA"/>
        </w:rPr>
        <w:t>ряєва Лілія, яка дуже добре малювала і посідала призові місця в різних художніх конкурсах, любила поезії Шевченка, а тому малювала до них ілюстрації.</w:t>
      </w:r>
    </w:p>
    <w:p w:rsidR="005B2358" w:rsidRDefault="00E13741" w:rsidP="007C3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 своєму побачила Катерину з однойменної поеми Шевченка</w:t>
      </w:r>
      <w:r w:rsidR="005B2358">
        <w:rPr>
          <w:rFonts w:ascii="Times New Roman" w:hAnsi="Times New Roman" w:cs="Times New Roman"/>
          <w:sz w:val="28"/>
          <w:szCs w:val="28"/>
          <w:lang w:val="uk-UA"/>
        </w:rPr>
        <w:t xml:space="preserve"> Крайня Вікторія.</w:t>
      </w:r>
    </w:p>
    <w:p w:rsidR="005B2358" w:rsidRDefault="00D067B7" w:rsidP="007C3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Перед вами роботи</w:t>
      </w:r>
      <w:r w:rsidR="005B2358">
        <w:rPr>
          <w:rFonts w:ascii="Times New Roman" w:hAnsi="Times New Roman" w:cs="Times New Roman"/>
          <w:sz w:val="28"/>
          <w:szCs w:val="28"/>
          <w:lang w:val="uk-UA"/>
        </w:rPr>
        <w:t xml:space="preserve"> олівцем: «Шевченко – солдат» </w:t>
      </w:r>
      <w:proofErr w:type="spellStart"/>
      <w:r w:rsidR="005B2358">
        <w:rPr>
          <w:rFonts w:ascii="Times New Roman" w:hAnsi="Times New Roman" w:cs="Times New Roman"/>
          <w:sz w:val="28"/>
          <w:szCs w:val="28"/>
          <w:lang w:val="uk-UA"/>
        </w:rPr>
        <w:t>Войтович</w:t>
      </w:r>
      <w:proofErr w:type="spellEnd"/>
      <w:r w:rsidR="005B2358">
        <w:rPr>
          <w:rFonts w:ascii="Times New Roman" w:hAnsi="Times New Roman" w:cs="Times New Roman"/>
          <w:sz w:val="28"/>
          <w:szCs w:val="28"/>
          <w:lang w:val="uk-UA"/>
        </w:rPr>
        <w:t xml:space="preserve"> Наталі, «Реве та стогне Дніпр широкий»</w:t>
      </w:r>
      <w:r w:rsidR="004029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029A2">
        <w:rPr>
          <w:rFonts w:ascii="Times New Roman" w:hAnsi="Times New Roman" w:cs="Times New Roman"/>
          <w:sz w:val="28"/>
          <w:szCs w:val="28"/>
          <w:lang w:val="uk-UA"/>
        </w:rPr>
        <w:t>Лу</w:t>
      </w:r>
      <w:r w:rsidR="005B2358">
        <w:rPr>
          <w:rFonts w:ascii="Times New Roman" w:hAnsi="Times New Roman" w:cs="Times New Roman"/>
          <w:sz w:val="28"/>
          <w:szCs w:val="28"/>
          <w:lang w:val="uk-UA"/>
        </w:rPr>
        <w:t>кіної</w:t>
      </w:r>
      <w:proofErr w:type="spellEnd"/>
      <w:r w:rsidR="005B2358">
        <w:rPr>
          <w:rFonts w:ascii="Times New Roman" w:hAnsi="Times New Roman" w:cs="Times New Roman"/>
          <w:sz w:val="28"/>
          <w:szCs w:val="28"/>
          <w:lang w:val="uk-UA"/>
        </w:rPr>
        <w:t xml:space="preserve"> Катерини. Всі ці роботи свідчать про те,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нам, далеким правнукам, Шевченко</w:t>
      </w:r>
      <w:r w:rsidR="005B2358">
        <w:rPr>
          <w:rFonts w:ascii="Times New Roman" w:hAnsi="Times New Roman" w:cs="Times New Roman"/>
          <w:sz w:val="28"/>
          <w:szCs w:val="28"/>
          <w:lang w:val="uk-UA"/>
        </w:rPr>
        <w:t xml:space="preserve"> був близький, рідний і зрозумілий.</w:t>
      </w:r>
    </w:p>
    <w:p w:rsidR="00F42EFA" w:rsidRDefault="005B2358" w:rsidP="007C3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Ось і скінчилася наша уявна екскурсія.</w:t>
      </w:r>
      <w:r w:rsidR="00872D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42EFA" w:rsidRDefault="00872D8C" w:rsidP="007C3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F73AF" w:rsidRDefault="00F42EFA" w:rsidP="007C3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26C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Підсумок уроку</w:t>
      </w:r>
    </w:p>
    <w:p w:rsidR="00F42EFA" w:rsidRDefault="00F42EFA" w:rsidP="007C3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Інтерактивна вправа «Мікрофон»</w:t>
      </w:r>
    </w:p>
    <w:p w:rsidR="00D067B7" w:rsidRPr="00D067B7" w:rsidRDefault="00F42EFA" w:rsidP="00D067B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067B7">
        <w:rPr>
          <w:rFonts w:ascii="Times New Roman" w:hAnsi="Times New Roman" w:cs="Times New Roman"/>
          <w:sz w:val="28"/>
          <w:szCs w:val="28"/>
          <w:lang w:val="uk-UA"/>
        </w:rPr>
        <w:t>Продовжіть</w:t>
      </w:r>
      <w:proofErr w:type="spellEnd"/>
      <w:r w:rsidRPr="00D067B7">
        <w:rPr>
          <w:rFonts w:ascii="Times New Roman" w:hAnsi="Times New Roman" w:cs="Times New Roman"/>
          <w:sz w:val="28"/>
          <w:szCs w:val="28"/>
          <w:lang w:val="uk-UA"/>
        </w:rPr>
        <w:t xml:space="preserve"> речення </w:t>
      </w:r>
      <w:r w:rsidR="00D067B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42EFA" w:rsidRDefault="00F42EFA" w:rsidP="007C3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«Найбільше враження на мене справила картина Тараса Шевченка …»</w:t>
      </w:r>
    </w:p>
    <w:p w:rsidR="00F42EFA" w:rsidRDefault="00F42EFA" w:rsidP="007C3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«Виставка характеризує Шевченка як …»</w:t>
      </w:r>
    </w:p>
    <w:p w:rsidR="00F42EFA" w:rsidRDefault="00F42EFA" w:rsidP="007C3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«Основна цінність спадщини Шевченка – художника в …»</w:t>
      </w:r>
    </w:p>
    <w:p w:rsidR="00F42EFA" w:rsidRDefault="00F42EFA" w:rsidP="007C3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«Шевченко працював над такими темами…»</w:t>
      </w:r>
    </w:p>
    <w:p w:rsidR="00F42EFA" w:rsidRDefault="00F42EFA" w:rsidP="007C3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2EFA" w:rsidRPr="00F42EFA" w:rsidRDefault="00F42EFA" w:rsidP="007C3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. Домашнє завдання</w:t>
      </w:r>
      <w:r w:rsidR="00D067B7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підготувати проект «Вінок слави Кобзареві»</w:t>
      </w:r>
    </w:p>
    <w:p w:rsidR="00F42EFA" w:rsidRDefault="00F42EFA" w:rsidP="007C3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2EFA" w:rsidRPr="00F42EFA" w:rsidRDefault="00F42EFA" w:rsidP="007C3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493F" w:rsidRDefault="00F3493F" w:rsidP="00712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7174" w:rsidRPr="00FC6B1E" w:rsidRDefault="00A37174" w:rsidP="00FE40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4717" w:rsidRPr="00CB1F4D" w:rsidRDefault="00024717" w:rsidP="00771A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24717" w:rsidRPr="00CB1F4D" w:rsidSect="00D97178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E3657"/>
    <w:multiLevelType w:val="hybridMultilevel"/>
    <w:tmpl w:val="C4F6C4D4"/>
    <w:lvl w:ilvl="0" w:tplc="02A00B8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2C86FD9"/>
    <w:multiLevelType w:val="hybridMultilevel"/>
    <w:tmpl w:val="B2A29F76"/>
    <w:lvl w:ilvl="0" w:tplc="02A00B8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DB172DF"/>
    <w:multiLevelType w:val="hybridMultilevel"/>
    <w:tmpl w:val="3A565826"/>
    <w:lvl w:ilvl="0" w:tplc="041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3">
    <w:nsid w:val="51C8293B"/>
    <w:multiLevelType w:val="hybridMultilevel"/>
    <w:tmpl w:val="7528E04C"/>
    <w:lvl w:ilvl="0" w:tplc="02A00B80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F4D"/>
    <w:rsid w:val="0000216A"/>
    <w:rsid w:val="000059AE"/>
    <w:rsid w:val="000122DD"/>
    <w:rsid w:val="000133F8"/>
    <w:rsid w:val="00023641"/>
    <w:rsid w:val="00024717"/>
    <w:rsid w:val="00026CEB"/>
    <w:rsid w:val="0003226E"/>
    <w:rsid w:val="00040249"/>
    <w:rsid w:val="0004488A"/>
    <w:rsid w:val="0004702D"/>
    <w:rsid w:val="00047DE2"/>
    <w:rsid w:val="00057661"/>
    <w:rsid w:val="00065F17"/>
    <w:rsid w:val="00083712"/>
    <w:rsid w:val="00085201"/>
    <w:rsid w:val="000C0222"/>
    <w:rsid w:val="000C171A"/>
    <w:rsid w:val="000C5AA0"/>
    <w:rsid w:val="000D6ECF"/>
    <w:rsid w:val="00102008"/>
    <w:rsid w:val="001029DC"/>
    <w:rsid w:val="00104BA7"/>
    <w:rsid w:val="00113AF9"/>
    <w:rsid w:val="0011617E"/>
    <w:rsid w:val="0014275F"/>
    <w:rsid w:val="00145B99"/>
    <w:rsid w:val="0015428A"/>
    <w:rsid w:val="001550D3"/>
    <w:rsid w:val="00156859"/>
    <w:rsid w:val="00172123"/>
    <w:rsid w:val="0018135B"/>
    <w:rsid w:val="00181FF8"/>
    <w:rsid w:val="00183B62"/>
    <w:rsid w:val="001854F6"/>
    <w:rsid w:val="0019761E"/>
    <w:rsid w:val="001A7BE1"/>
    <w:rsid w:val="001B34B3"/>
    <w:rsid w:val="001C11D0"/>
    <w:rsid w:val="001C481E"/>
    <w:rsid w:val="001C4983"/>
    <w:rsid w:val="001C5F61"/>
    <w:rsid w:val="002042CD"/>
    <w:rsid w:val="0021325A"/>
    <w:rsid w:val="00220BA4"/>
    <w:rsid w:val="00226860"/>
    <w:rsid w:val="00281765"/>
    <w:rsid w:val="00282246"/>
    <w:rsid w:val="002A31C4"/>
    <w:rsid w:val="002A40AF"/>
    <w:rsid w:val="002B0722"/>
    <w:rsid w:val="002B5483"/>
    <w:rsid w:val="002C4AFC"/>
    <w:rsid w:val="002D2890"/>
    <w:rsid w:val="002D422C"/>
    <w:rsid w:val="002E6127"/>
    <w:rsid w:val="002F131B"/>
    <w:rsid w:val="002F745F"/>
    <w:rsid w:val="0031733F"/>
    <w:rsid w:val="00324738"/>
    <w:rsid w:val="003271D5"/>
    <w:rsid w:val="00337015"/>
    <w:rsid w:val="003516DA"/>
    <w:rsid w:val="003656CD"/>
    <w:rsid w:val="0037425C"/>
    <w:rsid w:val="003833D9"/>
    <w:rsid w:val="003A06E9"/>
    <w:rsid w:val="003A7107"/>
    <w:rsid w:val="003B5AA2"/>
    <w:rsid w:val="003D441E"/>
    <w:rsid w:val="003E0A26"/>
    <w:rsid w:val="003F2657"/>
    <w:rsid w:val="00400E63"/>
    <w:rsid w:val="004029A2"/>
    <w:rsid w:val="00411172"/>
    <w:rsid w:val="00411B15"/>
    <w:rsid w:val="004240D9"/>
    <w:rsid w:val="00432FDE"/>
    <w:rsid w:val="00436DF4"/>
    <w:rsid w:val="00447373"/>
    <w:rsid w:val="00447DCF"/>
    <w:rsid w:val="00466433"/>
    <w:rsid w:val="004746D5"/>
    <w:rsid w:val="00477F75"/>
    <w:rsid w:val="00486CCC"/>
    <w:rsid w:val="00490563"/>
    <w:rsid w:val="004950DF"/>
    <w:rsid w:val="004D04BB"/>
    <w:rsid w:val="004D19FD"/>
    <w:rsid w:val="004E3D1E"/>
    <w:rsid w:val="004E6955"/>
    <w:rsid w:val="005012A1"/>
    <w:rsid w:val="00507E79"/>
    <w:rsid w:val="00511A01"/>
    <w:rsid w:val="0053644A"/>
    <w:rsid w:val="005411E0"/>
    <w:rsid w:val="005505BE"/>
    <w:rsid w:val="00551A2F"/>
    <w:rsid w:val="00556633"/>
    <w:rsid w:val="00557389"/>
    <w:rsid w:val="00566E77"/>
    <w:rsid w:val="0056706E"/>
    <w:rsid w:val="00572711"/>
    <w:rsid w:val="00572D5D"/>
    <w:rsid w:val="005818FB"/>
    <w:rsid w:val="00584118"/>
    <w:rsid w:val="005957AC"/>
    <w:rsid w:val="005B2358"/>
    <w:rsid w:val="005B58A5"/>
    <w:rsid w:val="005D6171"/>
    <w:rsid w:val="005D6EE5"/>
    <w:rsid w:val="005E10EC"/>
    <w:rsid w:val="005F2608"/>
    <w:rsid w:val="006034A3"/>
    <w:rsid w:val="006131B7"/>
    <w:rsid w:val="00623002"/>
    <w:rsid w:val="00626259"/>
    <w:rsid w:val="006364FC"/>
    <w:rsid w:val="00642AD9"/>
    <w:rsid w:val="00646F93"/>
    <w:rsid w:val="00670EA1"/>
    <w:rsid w:val="00677FFE"/>
    <w:rsid w:val="00686983"/>
    <w:rsid w:val="00697F7B"/>
    <w:rsid w:val="006A553D"/>
    <w:rsid w:val="006B1138"/>
    <w:rsid w:val="006B797F"/>
    <w:rsid w:val="006D05B9"/>
    <w:rsid w:val="006D58D5"/>
    <w:rsid w:val="00711A47"/>
    <w:rsid w:val="00712724"/>
    <w:rsid w:val="00717E57"/>
    <w:rsid w:val="007269DF"/>
    <w:rsid w:val="0075196A"/>
    <w:rsid w:val="007536C2"/>
    <w:rsid w:val="00756EC2"/>
    <w:rsid w:val="007622AB"/>
    <w:rsid w:val="00771A22"/>
    <w:rsid w:val="0078257D"/>
    <w:rsid w:val="00784657"/>
    <w:rsid w:val="0079236B"/>
    <w:rsid w:val="0079620E"/>
    <w:rsid w:val="007A2D90"/>
    <w:rsid w:val="007B3503"/>
    <w:rsid w:val="007C1E28"/>
    <w:rsid w:val="007C3959"/>
    <w:rsid w:val="007C66DA"/>
    <w:rsid w:val="007C6E81"/>
    <w:rsid w:val="007C709A"/>
    <w:rsid w:val="007D452A"/>
    <w:rsid w:val="007D5481"/>
    <w:rsid w:val="00802150"/>
    <w:rsid w:val="008245EC"/>
    <w:rsid w:val="00845247"/>
    <w:rsid w:val="008674EF"/>
    <w:rsid w:val="00872D8C"/>
    <w:rsid w:val="008819EA"/>
    <w:rsid w:val="008A0434"/>
    <w:rsid w:val="008C08E1"/>
    <w:rsid w:val="008D41AB"/>
    <w:rsid w:val="008D6CA7"/>
    <w:rsid w:val="008F685D"/>
    <w:rsid w:val="00924E3C"/>
    <w:rsid w:val="00926F64"/>
    <w:rsid w:val="0094002B"/>
    <w:rsid w:val="00952252"/>
    <w:rsid w:val="009576AE"/>
    <w:rsid w:val="00972EBA"/>
    <w:rsid w:val="00980013"/>
    <w:rsid w:val="00981BCC"/>
    <w:rsid w:val="00994641"/>
    <w:rsid w:val="009A077E"/>
    <w:rsid w:val="009C1966"/>
    <w:rsid w:val="009E1206"/>
    <w:rsid w:val="009E14F7"/>
    <w:rsid w:val="009F5C89"/>
    <w:rsid w:val="009F6408"/>
    <w:rsid w:val="00A13406"/>
    <w:rsid w:val="00A13AA2"/>
    <w:rsid w:val="00A141AF"/>
    <w:rsid w:val="00A15424"/>
    <w:rsid w:val="00A31465"/>
    <w:rsid w:val="00A326AF"/>
    <w:rsid w:val="00A34FC6"/>
    <w:rsid w:val="00A37174"/>
    <w:rsid w:val="00A43940"/>
    <w:rsid w:val="00A511EE"/>
    <w:rsid w:val="00A719C6"/>
    <w:rsid w:val="00A81478"/>
    <w:rsid w:val="00A86326"/>
    <w:rsid w:val="00A97942"/>
    <w:rsid w:val="00A97AAB"/>
    <w:rsid w:val="00AB4551"/>
    <w:rsid w:val="00AD094F"/>
    <w:rsid w:val="00AD20AF"/>
    <w:rsid w:val="00AD2820"/>
    <w:rsid w:val="00AE44C7"/>
    <w:rsid w:val="00AF2329"/>
    <w:rsid w:val="00B07634"/>
    <w:rsid w:val="00B12BC2"/>
    <w:rsid w:val="00B25EF0"/>
    <w:rsid w:val="00B4387B"/>
    <w:rsid w:val="00B46817"/>
    <w:rsid w:val="00B6405B"/>
    <w:rsid w:val="00B91980"/>
    <w:rsid w:val="00B94D54"/>
    <w:rsid w:val="00BD1438"/>
    <w:rsid w:val="00BD2BF4"/>
    <w:rsid w:val="00BE55B1"/>
    <w:rsid w:val="00BF1632"/>
    <w:rsid w:val="00BF170F"/>
    <w:rsid w:val="00BF53A7"/>
    <w:rsid w:val="00C06A0D"/>
    <w:rsid w:val="00C11C9E"/>
    <w:rsid w:val="00C1273F"/>
    <w:rsid w:val="00C46E6A"/>
    <w:rsid w:val="00C616DD"/>
    <w:rsid w:val="00C62B6D"/>
    <w:rsid w:val="00C64C6F"/>
    <w:rsid w:val="00C74000"/>
    <w:rsid w:val="00C75B31"/>
    <w:rsid w:val="00C81E14"/>
    <w:rsid w:val="00C86F2D"/>
    <w:rsid w:val="00CA2F9C"/>
    <w:rsid w:val="00CB1F4D"/>
    <w:rsid w:val="00CB5F49"/>
    <w:rsid w:val="00CC1341"/>
    <w:rsid w:val="00CC5A88"/>
    <w:rsid w:val="00CD0522"/>
    <w:rsid w:val="00D067B7"/>
    <w:rsid w:val="00D073A7"/>
    <w:rsid w:val="00D202A5"/>
    <w:rsid w:val="00D30531"/>
    <w:rsid w:val="00D5287F"/>
    <w:rsid w:val="00D5574B"/>
    <w:rsid w:val="00D64833"/>
    <w:rsid w:val="00D66BAC"/>
    <w:rsid w:val="00D72178"/>
    <w:rsid w:val="00D76E14"/>
    <w:rsid w:val="00D94730"/>
    <w:rsid w:val="00D97178"/>
    <w:rsid w:val="00DB3F4E"/>
    <w:rsid w:val="00DD7B0D"/>
    <w:rsid w:val="00DE418D"/>
    <w:rsid w:val="00DF3816"/>
    <w:rsid w:val="00E0518B"/>
    <w:rsid w:val="00E13741"/>
    <w:rsid w:val="00E4444C"/>
    <w:rsid w:val="00E55970"/>
    <w:rsid w:val="00E62D09"/>
    <w:rsid w:val="00E97C35"/>
    <w:rsid w:val="00EA492A"/>
    <w:rsid w:val="00EB7BE9"/>
    <w:rsid w:val="00ED1D47"/>
    <w:rsid w:val="00ED1E96"/>
    <w:rsid w:val="00ED47FB"/>
    <w:rsid w:val="00EF23CC"/>
    <w:rsid w:val="00EF73AF"/>
    <w:rsid w:val="00F01118"/>
    <w:rsid w:val="00F04B2D"/>
    <w:rsid w:val="00F16708"/>
    <w:rsid w:val="00F16E0F"/>
    <w:rsid w:val="00F24CAC"/>
    <w:rsid w:val="00F30BBF"/>
    <w:rsid w:val="00F31D17"/>
    <w:rsid w:val="00F32D30"/>
    <w:rsid w:val="00F32EAA"/>
    <w:rsid w:val="00F3493F"/>
    <w:rsid w:val="00F42B68"/>
    <w:rsid w:val="00F42EFA"/>
    <w:rsid w:val="00F47AF3"/>
    <w:rsid w:val="00F47F1A"/>
    <w:rsid w:val="00F513FF"/>
    <w:rsid w:val="00F6313A"/>
    <w:rsid w:val="00F65D13"/>
    <w:rsid w:val="00F75ED6"/>
    <w:rsid w:val="00F84DA3"/>
    <w:rsid w:val="00F920D8"/>
    <w:rsid w:val="00F95E47"/>
    <w:rsid w:val="00FA3373"/>
    <w:rsid w:val="00FB53C5"/>
    <w:rsid w:val="00FC634C"/>
    <w:rsid w:val="00FD54F9"/>
    <w:rsid w:val="00FE200B"/>
    <w:rsid w:val="00FE4029"/>
    <w:rsid w:val="00FE52ED"/>
    <w:rsid w:val="00FF5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0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4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2854</Words>
  <Characters>16273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2013-03-19T11:32:00Z</dcterms:created>
  <dcterms:modified xsi:type="dcterms:W3CDTF">2013-03-19T11:32:00Z</dcterms:modified>
</cp:coreProperties>
</file>