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6782" w:rsidRDefault="00356782" w:rsidP="0035678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91901" w:rsidRPr="00391901" w:rsidRDefault="00391901" w:rsidP="00391901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sz w:val="36"/>
          <w:szCs w:val="36"/>
          <w:lang w:val="uk-UA"/>
        </w:rPr>
      </w:pPr>
      <w:r w:rsidRPr="00391901">
        <w:rPr>
          <w:rFonts w:ascii="Times New Roman" w:eastAsia="Times New Roman" w:hAnsi="Times New Roman" w:cs="Times New Roman"/>
          <w:b/>
          <w:noProof/>
          <w:sz w:val="36"/>
          <w:szCs w:val="36"/>
        </w:rPr>
        <w:t xml:space="preserve">     Криворізька загальноосвітня школа І-ІІІ ст. </w:t>
      </w:r>
      <w:r w:rsidRPr="00391901">
        <w:rPr>
          <w:rFonts w:ascii="Times New Roman" w:eastAsia="Times New Roman" w:hAnsi="Times New Roman" w:cs="Times New Roman"/>
          <w:b/>
          <w:noProof/>
          <w:sz w:val="36"/>
          <w:szCs w:val="36"/>
          <w:lang w:val="uk-UA"/>
        </w:rPr>
        <w:t>№ 72</w:t>
      </w:r>
    </w:p>
    <w:p w:rsidR="00356782" w:rsidRDefault="00356782" w:rsidP="0035678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91901" w:rsidRDefault="00391901" w:rsidP="0035678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91901" w:rsidRDefault="00391901" w:rsidP="0035678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91901" w:rsidRDefault="00391901" w:rsidP="0035678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91901" w:rsidRDefault="00391901" w:rsidP="0035678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\</w:t>
      </w:r>
    </w:p>
    <w:p w:rsidR="00356782" w:rsidRPr="00A74816" w:rsidRDefault="00356782" w:rsidP="0035678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56782" w:rsidRPr="00E178DF" w:rsidRDefault="00356782" w:rsidP="00356782"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color w:val="FF0000"/>
          <w:sz w:val="52"/>
          <w:szCs w:val="52"/>
          <w:lang w:val="uk-UA"/>
        </w:rPr>
        <w:t xml:space="preserve"> </w:t>
      </w:r>
      <w:r w:rsidRPr="00E178DF">
        <w:rPr>
          <w:rFonts w:ascii="Times New Roman" w:hAnsi="Times New Roman" w:cs="Times New Roman"/>
          <w:b/>
          <w:color w:val="FF0000"/>
          <w:sz w:val="32"/>
          <w:szCs w:val="32"/>
          <w:lang w:val="uk-UA"/>
        </w:rPr>
        <w:t>Конспект уроку з природознавства:</w:t>
      </w:r>
    </w:p>
    <w:p w:rsidR="00356782" w:rsidRDefault="00356782" w:rsidP="00356782">
      <w:pPr>
        <w:jc w:val="center"/>
        <w:rPr>
          <w:b/>
          <w:noProof/>
          <w:color w:val="FF0000"/>
          <w:sz w:val="52"/>
          <w:szCs w:val="52"/>
          <w:lang w:val="uk-UA"/>
        </w:rPr>
      </w:pPr>
      <w:r>
        <w:rPr>
          <w:rFonts w:ascii="Times New Roman" w:hAnsi="Times New Roman" w:cs="Times New Roman"/>
          <w:b/>
          <w:color w:val="FF0000"/>
          <w:sz w:val="52"/>
          <w:szCs w:val="52"/>
          <w:lang w:val="uk-UA"/>
        </w:rPr>
        <w:t>«</w:t>
      </w:r>
      <w:r w:rsidRPr="006C5A41">
        <w:rPr>
          <w:rFonts w:ascii="Times New Roman" w:hAnsi="Times New Roman" w:cs="Times New Roman"/>
          <w:b/>
          <w:color w:val="FF0000"/>
          <w:sz w:val="52"/>
          <w:szCs w:val="52"/>
          <w:lang w:val="uk-UA"/>
        </w:rPr>
        <w:t>В</w:t>
      </w:r>
      <w:r>
        <w:rPr>
          <w:rFonts w:ascii="Times New Roman" w:hAnsi="Times New Roman" w:cs="Times New Roman"/>
          <w:b/>
          <w:color w:val="FF0000"/>
          <w:sz w:val="52"/>
          <w:szCs w:val="52"/>
          <w:lang w:val="uk-UA"/>
        </w:rPr>
        <w:t xml:space="preserve">одойми. Їх різноманіття» </w:t>
      </w:r>
      <w:r w:rsidRPr="00E178DF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( 2 клас)</w:t>
      </w:r>
    </w:p>
    <w:p w:rsidR="00356782" w:rsidRDefault="00356782" w:rsidP="00356782">
      <w:pPr>
        <w:spacing w:after="0"/>
        <w:rPr>
          <w:rFonts w:ascii="Times New Roman" w:hAnsi="Times New Roman" w:cs="Times New Roman"/>
          <w:b/>
          <w:noProof/>
          <w:color w:val="FF0000"/>
          <w:sz w:val="52"/>
          <w:szCs w:val="52"/>
          <w:lang w:val="uk-UA"/>
        </w:rPr>
      </w:pPr>
    </w:p>
    <w:p w:rsidR="00356782" w:rsidRDefault="00356782" w:rsidP="00356782">
      <w:pPr>
        <w:spacing w:after="0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                                                 </w:t>
      </w:r>
    </w:p>
    <w:p w:rsidR="00356782" w:rsidRDefault="00356782" w:rsidP="00356782">
      <w:pPr>
        <w:spacing w:after="0"/>
        <w:rPr>
          <w:rFonts w:ascii="Times New Roman" w:hAnsi="Times New Roman"/>
          <w:sz w:val="28"/>
          <w:szCs w:val="28"/>
          <w:lang w:val="uk-UA"/>
        </w:rPr>
      </w:pPr>
    </w:p>
    <w:p w:rsidR="00356782" w:rsidRDefault="00356782" w:rsidP="00356782">
      <w:pPr>
        <w:spacing w:after="0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                                                </w:t>
      </w:r>
    </w:p>
    <w:p w:rsidR="00356782" w:rsidRDefault="00356782" w:rsidP="00356782">
      <w:pPr>
        <w:spacing w:after="0"/>
        <w:rPr>
          <w:rFonts w:ascii="Times New Roman" w:hAnsi="Times New Roman"/>
          <w:sz w:val="28"/>
          <w:szCs w:val="28"/>
          <w:lang w:val="uk-UA"/>
        </w:rPr>
      </w:pPr>
    </w:p>
    <w:p w:rsidR="00356782" w:rsidRDefault="00356782" w:rsidP="00356782">
      <w:pPr>
        <w:spacing w:after="0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                                                  </w:t>
      </w:r>
      <w:proofErr w:type="spellStart"/>
      <w:proofErr w:type="gramStart"/>
      <w:r w:rsidR="00391901" w:rsidRPr="00391901">
        <w:rPr>
          <w:rFonts w:ascii="Times New Roman" w:hAnsi="Times New Roman"/>
          <w:sz w:val="28"/>
          <w:szCs w:val="28"/>
        </w:rPr>
        <w:t>П</w:t>
      </w:r>
      <w:proofErr w:type="gramEnd"/>
      <w:r w:rsidR="00391901" w:rsidRPr="00391901">
        <w:rPr>
          <w:rFonts w:ascii="Times New Roman" w:hAnsi="Times New Roman"/>
          <w:sz w:val="28"/>
          <w:szCs w:val="28"/>
        </w:rPr>
        <w:t>ідготувала</w:t>
      </w:r>
      <w:proofErr w:type="spellEnd"/>
      <w:r w:rsidR="00391901" w:rsidRPr="00391901">
        <w:rPr>
          <w:rFonts w:ascii="Times New Roman" w:hAnsi="Times New Roman"/>
          <w:sz w:val="28"/>
          <w:szCs w:val="28"/>
        </w:rPr>
        <w:t xml:space="preserve"> </w:t>
      </w:r>
      <w:r w:rsidR="00391901">
        <w:rPr>
          <w:rFonts w:ascii="Times New Roman" w:hAnsi="Times New Roman"/>
          <w:sz w:val="28"/>
          <w:szCs w:val="28"/>
          <w:lang w:val="uk-UA"/>
        </w:rPr>
        <w:t xml:space="preserve"> вчитель </w:t>
      </w:r>
      <w:r>
        <w:rPr>
          <w:rFonts w:ascii="Times New Roman" w:hAnsi="Times New Roman"/>
          <w:sz w:val="28"/>
          <w:szCs w:val="28"/>
          <w:lang w:val="uk-UA"/>
        </w:rPr>
        <w:t xml:space="preserve"> початкових класів</w:t>
      </w:r>
    </w:p>
    <w:p w:rsidR="00391901" w:rsidRDefault="00356782" w:rsidP="00391901">
      <w:pPr>
        <w:spacing w:after="0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                                               </w:t>
      </w:r>
    </w:p>
    <w:p w:rsidR="00356782" w:rsidRPr="00391901" w:rsidRDefault="00391901" w:rsidP="00391901">
      <w:pPr>
        <w:spacing w:after="0"/>
        <w:rPr>
          <w:lang w:val="uk-UA"/>
        </w:rPr>
      </w:pPr>
      <w:r w:rsidRPr="00391901">
        <w:rPr>
          <w:rFonts w:ascii="Times New Roman" w:hAnsi="Times New Roman"/>
          <w:sz w:val="28"/>
          <w:szCs w:val="28"/>
        </w:rPr>
        <w:t xml:space="preserve">                                                                 </w:t>
      </w:r>
      <w:r w:rsidR="00356782">
        <w:rPr>
          <w:rFonts w:ascii="Times New Roman" w:hAnsi="Times New Roman"/>
          <w:sz w:val="28"/>
          <w:szCs w:val="28"/>
          <w:lang w:val="uk-UA"/>
        </w:rPr>
        <w:t xml:space="preserve">  Антоненко Любові Степанівни</w:t>
      </w:r>
    </w:p>
    <w:p w:rsidR="00356782" w:rsidRDefault="00356782" w:rsidP="00356782">
      <w:pPr>
        <w:spacing w:line="240" w:lineRule="auto"/>
        <w:jc w:val="center"/>
        <w:rPr>
          <w:rFonts w:ascii="Times New Roman" w:hAnsi="Times New Roman"/>
          <w:b/>
          <w:color w:val="993366"/>
          <w:sz w:val="52"/>
          <w:szCs w:val="52"/>
          <w:lang w:val="uk-UA"/>
        </w:rPr>
      </w:pPr>
    </w:p>
    <w:p w:rsidR="00356782" w:rsidRPr="00653475" w:rsidRDefault="00356782" w:rsidP="00356782">
      <w:pPr>
        <w:spacing w:line="240" w:lineRule="auto"/>
        <w:rPr>
          <w:rFonts w:ascii="Times New Roman" w:hAnsi="Times New Roman"/>
          <w:b/>
          <w:color w:val="C00000"/>
          <w:sz w:val="52"/>
          <w:szCs w:val="52"/>
          <w:lang w:val="uk-UA"/>
        </w:rPr>
      </w:pPr>
    </w:p>
    <w:p w:rsidR="00356782" w:rsidRDefault="00356782" w:rsidP="00356782">
      <w:pPr>
        <w:spacing w:line="240" w:lineRule="auto"/>
        <w:rPr>
          <w:rFonts w:ascii="Times New Roman" w:hAnsi="Times New Roman"/>
          <w:b/>
          <w:color w:val="632423" w:themeColor="accent2" w:themeShade="80"/>
          <w:sz w:val="52"/>
          <w:szCs w:val="52"/>
          <w:lang w:val="uk-UA"/>
        </w:rPr>
      </w:pPr>
    </w:p>
    <w:p w:rsidR="00356782" w:rsidRDefault="00356782" w:rsidP="00356782">
      <w:pPr>
        <w:spacing w:line="240" w:lineRule="auto"/>
        <w:rPr>
          <w:rFonts w:ascii="Times New Roman" w:hAnsi="Times New Roman"/>
          <w:b/>
          <w:color w:val="632423" w:themeColor="accent2" w:themeShade="80"/>
          <w:sz w:val="52"/>
          <w:szCs w:val="52"/>
          <w:lang w:val="uk-UA"/>
        </w:rPr>
      </w:pPr>
    </w:p>
    <w:p w:rsidR="00356782" w:rsidRPr="00535A7B" w:rsidRDefault="00356782" w:rsidP="00356782">
      <w:pPr>
        <w:spacing w:line="240" w:lineRule="auto"/>
        <w:rPr>
          <w:rFonts w:ascii="Times New Roman" w:hAnsi="Times New Roman"/>
          <w:b/>
          <w:color w:val="632423" w:themeColor="accent2" w:themeShade="80"/>
          <w:sz w:val="52"/>
          <w:szCs w:val="52"/>
          <w:lang w:val="uk-UA"/>
        </w:rPr>
      </w:pPr>
    </w:p>
    <w:p w:rsidR="00356782" w:rsidRPr="00653475" w:rsidRDefault="00356782" w:rsidP="00356782">
      <w:pPr>
        <w:spacing w:line="240" w:lineRule="auto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                                      </w:t>
      </w:r>
      <w:r>
        <w:rPr>
          <w:rFonts w:ascii="Times New Roman" w:hAnsi="Times New Roman" w:cs="Times New Roman"/>
          <w:sz w:val="32"/>
          <w:szCs w:val="32"/>
        </w:rPr>
        <w:t>м</w:t>
      </w:r>
      <w:r w:rsidRPr="00653475">
        <w:rPr>
          <w:rFonts w:ascii="Times New Roman" w:hAnsi="Times New Roman" w:cs="Times New Roman"/>
          <w:sz w:val="32"/>
          <w:szCs w:val="32"/>
        </w:rPr>
        <w:t>.</w:t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 Кривий </w:t>
      </w:r>
      <w:proofErr w:type="gramStart"/>
      <w:r>
        <w:rPr>
          <w:rFonts w:ascii="Times New Roman" w:hAnsi="Times New Roman" w:cs="Times New Roman"/>
          <w:sz w:val="32"/>
          <w:szCs w:val="32"/>
          <w:lang w:val="uk-UA"/>
        </w:rPr>
        <w:t>Р</w:t>
      </w:r>
      <w:proofErr w:type="gramEnd"/>
      <w:r w:rsidRPr="00653475">
        <w:rPr>
          <w:rFonts w:ascii="Times New Roman" w:hAnsi="Times New Roman" w:cs="Times New Roman"/>
          <w:sz w:val="32"/>
          <w:szCs w:val="32"/>
          <w:lang w:val="uk-UA"/>
        </w:rPr>
        <w:t>іг</w:t>
      </w:r>
    </w:p>
    <w:p w:rsidR="00356782" w:rsidRPr="00356782" w:rsidRDefault="00356782" w:rsidP="00356782">
      <w:pPr>
        <w:rPr>
          <w:rFonts w:ascii="Times New Roman" w:hAnsi="Times New Roman" w:cs="Times New Roman"/>
          <w:sz w:val="32"/>
          <w:szCs w:val="32"/>
          <w:lang w:val="uk-UA"/>
        </w:rPr>
      </w:pPr>
      <w:r w:rsidRPr="00653475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>
        <w:rPr>
          <w:rFonts w:ascii="Times New Roman" w:hAnsi="Times New Roman" w:cs="Times New Roman"/>
          <w:sz w:val="32"/>
          <w:szCs w:val="32"/>
          <w:lang w:val="uk-UA"/>
        </w:rPr>
        <w:t xml:space="preserve">                                             </w:t>
      </w:r>
      <w:r w:rsidR="00391901">
        <w:rPr>
          <w:rFonts w:ascii="Times New Roman" w:hAnsi="Times New Roman" w:cs="Times New Roman"/>
          <w:sz w:val="32"/>
          <w:szCs w:val="32"/>
          <w:lang w:val="uk-UA"/>
        </w:rPr>
        <w:t>2017</w:t>
      </w:r>
      <w:r w:rsidRPr="00653475">
        <w:rPr>
          <w:rFonts w:ascii="Times New Roman" w:hAnsi="Times New Roman" w:cs="Times New Roman"/>
          <w:sz w:val="32"/>
          <w:szCs w:val="32"/>
          <w:lang w:val="uk-UA"/>
        </w:rPr>
        <w:t xml:space="preserve"> р</w:t>
      </w:r>
      <w:r>
        <w:rPr>
          <w:rFonts w:ascii="Times New Roman" w:hAnsi="Times New Roman" w:cs="Times New Roman"/>
          <w:sz w:val="32"/>
          <w:szCs w:val="32"/>
          <w:lang w:val="uk-UA"/>
        </w:rPr>
        <w:t>.</w:t>
      </w:r>
    </w:p>
    <w:p w:rsidR="0065609B" w:rsidRPr="00436CDB" w:rsidRDefault="00436CDB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56782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Тема</w:t>
      </w:r>
      <w:r w:rsidRPr="00356782">
        <w:rPr>
          <w:rFonts w:ascii="Times New Roman" w:hAnsi="Times New Roman" w:cs="Times New Roman"/>
          <w:b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Водойми</w:t>
      </w:r>
      <w:proofErr w:type="spellEnd"/>
      <w:r w:rsidR="0065609B" w:rsidRPr="00391901">
        <w:rPr>
          <w:rFonts w:ascii="Times New Roman" w:hAnsi="Times New Roman" w:cs="Times New Roman"/>
          <w:b/>
          <w:sz w:val="28"/>
          <w:szCs w:val="28"/>
        </w:rPr>
        <w:t>.</w:t>
      </w:r>
      <w:r w:rsidR="0065609B" w:rsidRPr="00436CD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65609B" w:rsidRPr="0039190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5609B" w:rsidRPr="00436CDB">
        <w:rPr>
          <w:rFonts w:ascii="Times New Roman" w:hAnsi="Times New Roman" w:cs="Times New Roman"/>
          <w:b/>
          <w:sz w:val="28"/>
          <w:szCs w:val="28"/>
          <w:lang w:val="uk-UA"/>
        </w:rPr>
        <w:t xml:space="preserve">Їх </w:t>
      </w:r>
      <w:proofErr w:type="gramStart"/>
      <w:r w:rsidR="0065609B" w:rsidRPr="00436CDB">
        <w:rPr>
          <w:rFonts w:ascii="Times New Roman" w:hAnsi="Times New Roman" w:cs="Times New Roman"/>
          <w:b/>
          <w:sz w:val="28"/>
          <w:szCs w:val="28"/>
          <w:lang w:val="uk-UA"/>
        </w:rPr>
        <w:t>р</w:t>
      </w:r>
      <w:proofErr w:type="gramEnd"/>
      <w:r w:rsidR="0065609B" w:rsidRPr="00436CDB">
        <w:rPr>
          <w:rFonts w:ascii="Times New Roman" w:hAnsi="Times New Roman" w:cs="Times New Roman"/>
          <w:b/>
          <w:sz w:val="28"/>
          <w:szCs w:val="28"/>
          <w:lang w:val="uk-UA"/>
        </w:rPr>
        <w:t>ізноманіття</w:t>
      </w:r>
    </w:p>
    <w:p w:rsidR="0065609B" w:rsidRPr="00254577" w:rsidRDefault="00526E6F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436CDB">
        <w:rPr>
          <w:rFonts w:ascii="Times New Roman" w:hAnsi="Times New Roman" w:cs="Times New Roman"/>
          <w:b/>
          <w:sz w:val="28"/>
          <w:szCs w:val="28"/>
          <w:lang w:val="uk-UA"/>
        </w:rPr>
        <w:t>Мета</w:t>
      </w:r>
      <w:r w:rsidR="00436CDB">
        <w:rPr>
          <w:rFonts w:ascii="Times New Roman" w:hAnsi="Times New Roman" w:cs="Times New Roman"/>
          <w:sz w:val="28"/>
          <w:szCs w:val="28"/>
          <w:lang w:val="uk-UA"/>
        </w:rPr>
        <w:t>:</w:t>
      </w:r>
      <w:r w:rsidR="0065609B"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формувати поняття про водойми України, </w:t>
      </w:r>
      <w:r>
        <w:rPr>
          <w:rFonts w:ascii="Times New Roman" w:hAnsi="Times New Roman" w:cs="Times New Roman"/>
          <w:sz w:val="28"/>
          <w:szCs w:val="28"/>
          <w:lang w:val="uk-UA"/>
        </w:rPr>
        <w:t>вчити розрізняти водойми з солоною водою та прісною водою, поверхневі водойми та підземні, ознайомити з легендами про назви річок нашого краю, формувати практичні вміння роботи з картою</w:t>
      </w:r>
      <w:r w:rsidR="0065609B" w:rsidRPr="00254577">
        <w:rPr>
          <w:rFonts w:ascii="Times New Roman" w:hAnsi="Times New Roman" w:cs="Times New Roman"/>
          <w:sz w:val="28"/>
          <w:szCs w:val="28"/>
          <w:lang w:val="uk-UA"/>
        </w:rPr>
        <w:t>; розвивати  пізнавальний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інтерес, спостережливість, </w:t>
      </w:r>
      <w:r w:rsidR="0065609B"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образну </w:t>
      </w:r>
      <w:r w:rsidR="0065609B" w:rsidRPr="00254577">
        <w:rPr>
          <w:rFonts w:ascii="Times New Roman" w:hAnsi="Times New Roman" w:cs="Times New Roman"/>
          <w:sz w:val="28"/>
          <w:szCs w:val="28"/>
          <w:lang w:val="uk-UA"/>
        </w:rPr>
        <w:t>уяву</w:t>
      </w:r>
      <w:r>
        <w:rPr>
          <w:rFonts w:ascii="Times New Roman" w:hAnsi="Times New Roman" w:cs="Times New Roman"/>
          <w:sz w:val="28"/>
          <w:szCs w:val="28"/>
          <w:lang w:val="uk-UA"/>
        </w:rPr>
        <w:t>, зорову увагу та пам</w:t>
      </w:r>
      <w:r w:rsidRPr="00526E6F">
        <w:rPr>
          <w:rFonts w:ascii="Times New Roman" w:hAnsi="Times New Roman" w:cs="Times New Roman"/>
          <w:sz w:val="28"/>
          <w:szCs w:val="28"/>
          <w:lang w:val="uk-UA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ять</w:t>
      </w:r>
      <w:r w:rsidR="0065609B" w:rsidRPr="00254577">
        <w:rPr>
          <w:rFonts w:ascii="Times New Roman" w:hAnsi="Times New Roman" w:cs="Times New Roman"/>
          <w:sz w:val="28"/>
          <w:szCs w:val="28"/>
          <w:lang w:val="uk-UA"/>
        </w:rPr>
        <w:t>; виховувати бережливе ставлення до водоймищ</w:t>
      </w:r>
      <w:r w:rsidR="0025457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5609B" w:rsidRPr="00254577">
        <w:rPr>
          <w:rFonts w:ascii="Times New Roman" w:hAnsi="Times New Roman" w:cs="Times New Roman"/>
          <w:sz w:val="28"/>
          <w:szCs w:val="28"/>
          <w:lang w:val="uk-UA"/>
        </w:rPr>
        <w:t>рідної землі, почуття відповідальності за долю природи та причетності до її збереження.</w:t>
      </w:r>
    </w:p>
    <w:p w:rsidR="00526E6F" w:rsidRDefault="00526E6F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5609B" w:rsidRPr="00526E6F">
        <w:rPr>
          <w:rFonts w:ascii="Times New Roman" w:hAnsi="Times New Roman" w:cs="Times New Roman"/>
          <w:b/>
          <w:sz w:val="28"/>
          <w:szCs w:val="28"/>
          <w:lang w:val="uk-UA"/>
        </w:rPr>
        <w:t>Обладнання</w:t>
      </w:r>
      <w:r w:rsidR="0065609B" w:rsidRPr="00254577">
        <w:rPr>
          <w:rFonts w:ascii="Times New Roman" w:hAnsi="Times New Roman" w:cs="Times New Roman"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мультимедійна презентація уроку, фрагмент мультфільму </w:t>
      </w:r>
    </w:p>
    <w:p w:rsidR="0065609B" w:rsidRPr="00254577" w:rsidRDefault="00526E6F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« Уроки тітоньки Сови», музична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фізкультхвилинка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аудіозапис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гімну Кривого Рогу, </w:t>
      </w:r>
      <w:r w:rsidR="0065609B"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фізична карта України, глобус.</w:t>
      </w:r>
    </w:p>
    <w:p w:rsidR="00592C12" w:rsidRPr="00604C7A" w:rsidRDefault="00592C12" w:rsidP="00592C12">
      <w:pPr>
        <w:spacing w:line="360" w:lineRule="auto"/>
        <w:rPr>
          <w:rStyle w:val="a8"/>
          <w:rFonts w:ascii="Times New Roman" w:eastAsia="Times New Roman" w:hAnsi="Times New Roman" w:cs="Times New Roman"/>
          <w:iCs w:val="0"/>
          <w:color w:val="auto"/>
          <w:sz w:val="28"/>
          <w:szCs w:val="28"/>
          <w:lang w:val="uk-UA"/>
        </w:rPr>
      </w:pPr>
      <w:r w:rsidRPr="00356782">
        <w:rPr>
          <w:rStyle w:val="a8"/>
          <w:rFonts w:ascii="Times New Roman" w:eastAsia="Times New Roman" w:hAnsi="Times New Roman" w:cs="Times New Roman"/>
          <w:b/>
          <w:i w:val="0"/>
          <w:color w:val="auto"/>
          <w:sz w:val="28"/>
          <w:szCs w:val="28"/>
          <w:lang w:val="uk-UA"/>
        </w:rPr>
        <w:t>Тип уроку</w:t>
      </w:r>
      <w:r w:rsidRPr="00356782">
        <w:rPr>
          <w:rStyle w:val="a8"/>
          <w:rFonts w:ascii="Times New Roman" w:eastAsia="Times New Roman" w:hAnsi="Times New Roman" w:cs="Times New Roman"/>
          <w:b/>
          <w:color w:val="auto"/>
          <w:sz w:val="28"/>
          <w:szCs w:val="28"/>
          <w:lang w:val="uk-UA"/>
        </w:rPr>
        <w:t>:</w:t>
      </w:r>
      <w:r w:rsidRPr="00604C7A">
        <w:rPr>
          <w:rStyle w:val="a8"/>
          <w:rFonts w:ascii="Times New Roman" w:eastAsia="Times New Roman" w:hAnsi="Times New Roman" w:cs="Times New Roman"/>
          <w:color w:val="auto"/>
          <w:sz w:val="28"/>
          <w:szCs w:val="28"/>
          <w:lang w:val="uk-UA"/>
        </w:rPr>
        <w:t xml:space="preserve"> </w:t>
      </w:r>
      <w:r w:rsidR="00604C7A">
        <w:rPr>
          <w:rFonts w:ascii="Times New Roman" w:hAnsi="Times New Roman" w:cs="Times New Roman"/>
          <w:sz w:val="28"/>
          <w:szCs w:val="28"/>
        </w:rPr>
        <w:t>урок</w:t>
      </w:r>
      <w:r w:rsidR="00604C7A" w:rsidRPr="00604C7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04C7A" w:rsidRPr="00604C7A">
        <w:rPr>
          <w:rFonts w:ascii="Times New Roman" w:hAnsi="Times New Roman" w:cs="Times New Roman"/>
          <w:sz w:val="28"/>
          <w:szCs w:val="28"/>
        </w:rPr>
        <w:t>засвоєння</w:t>
      </w:r>
      <w:proofErr w:type="spellEnd"/>
      <w:r w:rsidR="00604C7A" w:rsidRPr="00604C7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04C7A" w:rsidRPr="00604C7A">
        <w:rPr>
          <w:rFonts w:ascii="Times New Roman" w:hAnsi="Times New Roman" w:cs="Times New Roman"/>
          <w:sz w:val="28"/>
          <w:szCs w:val="28"/>
        </w:rPr>
        <w:t>нових</w:t>
      </w:r>
      <w:proofErr w:type="spellEnd"/>
      <w:r w:rsidR="00604C7A" w:rsidRPr="00604C7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04C7A" w:rsidRPr="00604C7A">
        <w:rPr>
          <w:rFonts w:ascii="Times New Roman" w:hAnsi="Times New Roman" w:cs="Times New Roman"/>
          <w:sz w:val="28"/>
          <w:szCs w:val="28"/>
        </w:rPr>
        <w:t>знань</w:t>
      </w:r>
      <w:proofErr w:type="spellEnd"/>
      <w:r w:rsidR="00604C7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592C12" w:rsidRPr="00592C12" w:rsidRDefault="00592C12" w:rsidP="00592C12">
      <w:pPr>
        <w:spacing w:line="360" w:lineRule="auto"/>
        <w:rPr>
          <w:rStyle w:val="a8"/>
          <w:rFonts w:ascii="Times New Roman" w:eastAsia="Times New Roman" w:hAnsi="Times New Roman" w:cs="Times New Roman"/>
          <w:iCs w:val="0"/>
          <w:color w:val="auto"/>
          <w:sz w:val="28"/>
          <w:szCs w:val="28"/>
          <w:lang w:val="uk-UA"/>
        </w:rPr>
      </w:pPr>
      <w:r w:rsidRPr="00356782">
        <w:rPr>
          <w:rStyle w:val="a8"/>
          <w:rFonts w:ascii="Times New Roman" w:eastAsia="Times New Roman" w:hAnsi="Times New Roman" w:cs="Times New Roman"/>
          <w:b/>
          <w:i w:val="0"/>
          <w:color w:val="auto"/>
          <w:sz w:val="28"/>
          <w:szCs w:val="28"/>
          <w:lang w:val="uk-UA"/>
        </w:rPr>
        <w:t>Методи</w:t>
      </w:r>
      <w:r w:rsidRPr="00592C12">
        <w:rPr>
          <w:rStyle w:val="a8"/>
          <w:rFonts w:ascii="Times New Roman" w:eastAsia="Times New Roman" w:hAnsi="Times New Roman" w:cs="Times New Roman"/>
          <w:color w:val="auto"/>
          <w:sz w:val="28"/>
          <w:szCs w:val="28"/>
          <w:lang w:val="uk-UA"/>
        </w:rPr>
        <w:t>:</w:t>
      </w:r>
      <w:r w:rsidRPr="00592C12">
        <w:rPr>
          <w:rFonts w:ascii="Times New Roman" w:hAnsi="Times New Roman" w:cs="Times New Roman"/>
          <w:sz w:val="28"/>
          <w:szCs w:val="28"/>
        </w:rPr>
        <w:t xml:space="preserve"> </w:t>
      </w:r>
      <w:r w:rsidRPr="00592C12">
        <w:rPr>
          <w:rFonts w:ascii="Times New Roman" w:hAnsi="Times New Roman" w:cs="Times New Roman"/>
          <w:sz w:val="28"/>
          <w:szCs w:val="28"/>
          <w:lang w:val="uk-UA"/>
        </w:rPr>
        <w:t>с</w:t>
      </w:r>
      <w:proofErr w:type="spellStart"/>
      <w:r w:rsidRPr="00592C12">
        <w:rPr>
          <w:rFonts w:ascii="Times New Roman" w:hAnsi="Times New Roman" w:cs="Times New Roman"/>
          <w:sz w:val="28"/>
          <w:szCs w:val="28"/>
        </w:rPr>
        <w:t>ловесні</w:t>
      </w:r>
      <w:proofErr w:type="spellEnd"/>
      <w:r w:rsidRPr="00592C12">
        <w:rPr>
          <w:rFonts w:ascii="Times New Roman" w:hAnsi="Times New Roman" w:cs="Times New Roman"/>
          <w:sz w:val="28"/>
          <w:szCs w:val="28"/>
        </w:rPr>
        <w:t xml:space="preserve">,  </w:t>
      </w:r>
      <w:r w:rsidRPr="00592C12">
        <w:rPr>
          <w:rFonts w:ascii="Times New Roman" w:hAnsi="Times New Roman" w:cs="Times New Roman"/>
          <w:sz w:val="28"/>
          <w:szCs w:val="28"/>
          <w:lang w:val="uk-UA"/>
        </w:rPr>
        <w:t>наочні</w:t>
      </w:r>
      <w:r w:rsidRPr="00592C12">
        <w:rPr>
          <w:rFonts w:ascii="Times New Roman" w:hAnsi="Times New Roman" w:cs="Times New Roman"/>
          <w:sz w:val="28"/>
          <w:szCs w:val="28"/>
        </w:rPr>
        <w:t>,</w:t>
      </w:r>
      <w:r w:rsidRPr="00592C1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92C1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92C12">
        <w:rPr>
          <w:rFonts w:ascii="Times New Roman" w:hAnsi="Times New Roman" w:cs="Times New Roman"/>
          <w:sz w:val="28"/>
          <w:szCs w:val="28"/>
        </w:rPr>
        <w:t>практичні</w:t>
      </w:r>
      <w:proofErr w:type="spellEnd"/>
      <w:r w:rsidRPr="00592C12">
        <w:rPr>
          <w:rFonts w:ascii="Times New Roman" w:hAnsi="Times New Roman" w:cs="Times New Roman"/>
          <w:sz w:val="28"/>
          <w:szCs w:val="28"/>
        </w:rPr>
        <w:t xml:space="preserve">, </w:t>
      </w:r>
      <w:r w:rsidRPr="00592C1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592C12">
        <w:rPr>
          <w:rFonts w:ascii="Times New Roman" w:hAnsi="Times New Roman" w:cs="Times New Roman"/>
          <w:sz w:val="28"/>
          <w:szCs w:val="28"/>
        </w:rPr>
        <w:t>інтерактивні</w:t>
      </w:r>
      <w:proofErr w:type="spellEnd"/>
      <w:r w:rsidRPr="00592C12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436CDB" w:rsidRDefault="00592C12" w:rsidP="00254577">
      <w:pPr>
        <w:pStyle w:val="a7"/>
        <w:spacing w:line="360" w:lineRule="auto"/>
        <w:rPr>
          <w:rStyle w:val="a8"/>
          <w:rFonts w:ascii="Times New Roman" w:eastAsia="Times New Roman" w:hAnsi="Times New Roman" w:cs="Times New Roman"/>
          <w:i w:val="0"/>
          <w:color w:val="auto"/>
          <w:sz w:val="28"/>
          <w:szCs w:val="28"/>
          <w:lang w:val="uk-UA"/>
        </w:rPr>
      </w:pPr>
      <w:r w:rsidRPr="00356782">
        <w:rPr>
          <w:rStyle w:val="a8"/>
          <w:rFonts w:ascii="Times New Roman" w:eastAsia="Times New Roman" w:hAnsi="Times New Roman" w:cs="Times New Roman"/>
          <w:b/>
          <w:i w:val="0"/>
          <w:color w:val="auto"/>
          <w:sz w:val="28"/>
          <w:szCs w:val="28"/>
          <w:lang w:val="uk-UA"/>
        </w:rPr>
        <w:t>Прийоми:</w:t>
      </w:r>
      <w:r w:rsidRPr="00592C12">
        <w:rPr>
          <w:rStyle w:val="a8"/>
          <w:rFonts w:ascii="Times New Roman" w:eastAsia="Times New Roman" w:hAnsi="Times New Roman" w:cs="Times New Roman"/>
          <w:i w:val="0"/>
          <w:color w:val="auto"/>
          <w:sz w:val="28"/>
          <w:szCs w:val="28"/>
          <w:lang w:val="uk-UA"/>
        </w:rPr>
        <w:t xml:space="preserve">  </w:t>
      </w:r>
      <w:r w:rsidR="00604C7A">
        <w:rPr>
          <w:rStyle w:val="a8"/>
          <w:rFonts w:ascii="Times New Roman" w:eastAsia="Times New Roman" w:hAnsi="Times New Roman" w:cs="Times New Roman"/>
          <w:i w:val="0"/>
          <w:color w:val="auto"/>
          <w:sz w:val="28"/>
          <w:szCs w:val="28"/>
          <w:lang w:val="uk-UA"/>
        </w:rPr>
        <w:t>«</w:t>
      </w:r>
      <w:r w:rsidR="00604C7A">
        <w:rPr>
          <w:rFonts w:ascii="Times New Roman" w:hAnsi="Times New Roman" w:cs="Times New Roman"/>
          <w:sz w:val="28"/>
          <w:szCs w:val="28"/>
          <w:lang w:val="uk-UA"/>
        </w:rPr>
        <w:t>р</w:t>
      </w:r>
      <w:r w:rsidR="00604C7A" w:rsidRPr="00254577">
        <w:rPr>
          <w:rFonts w:ascii="Times New Roman" w:hAnsi="Times New Roman" w:cs="Times New Roman"/>
          <w:sz w:val="28"/>
          <w:szCs w:val="28"/>
          <w:lang w:val="uk-UA"/>
        </w:rPr>
        <w:t>обота  в групах</w:t>
      </w:r>
      <w:r w:rsidR="00604C7A">
        <w:rPr>
          <w:rFonts w:ascii="Times New Roman" w:hAnsi="Times New Roman" w:cs="Times New Roman"/>
          <w:sz w:val="28"/>
          <w:szCs w:val="28"/>
          <w:lang w:val="uk-UA"/>
        </w:rPr>
        <w:t>»,</w:t>
      </w:r>
      <w:r w:rsidR="00604C7A" w:rsidRPr="00592C12">
        <w:rPr>
          <w:rStyle w:val="a8"/>
          <w:rFonts w:ascii="Times New Roman" w:eastAsia="Times New Roman" w:hAnsi="Times New Roman" w:cs="Times New Roman"/>
          <w:i w:val="0"/>
          <w:color w:val="auto"/>
          <w:sz w:val="28"/>
          <w:szCs w:val="28"/>
          <w:lang w:val="uk-UA"/>
        </w:rPr>
        <w:t xml:space="preserve"> </w:t>
      </w:r>
      <w:r w:rsidRPr="00592C12">
        <w:rPr>
          <w:rStyle w:val="a8"/>
          <w:rFonts w:ascii="Times New Roman" w:eastAsia="Times New Roman" w:hAnsi="Times New Roman" w:cs="Times New Roman"/>
          <w:i w:val="0"/>
          <w:color w:val="auto"/>
          <w:sz w:val="28"/>
          <w:szCs w:val="28"/>
          <w:lang w:val="uk-UA"/>
        </w:rPr>
        <w:t xml:space="preserve">«робота в парах», « практична робота», </w:t>
      </w:r>
    </w:p>
    <w:p w:rsidR="00604C7A" w:rsidRDefault="00592C12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92C12">
        <w:rPr>
          <w:rFonts w:ascii="Times New Roman" w:hAnsi="Times New Roman" w:cs="Times New Roman"/>
          <w:sz w:val="28"/>
          <w:szCs w:val="28"/>
          <w:lang w:val="uk-UA"/>
        </w:rPr>
        <w:t>« Мозкова атака»</w:t>
      </w:r>
      <w:r w:rsidR="00604C7A">
        <w:rPr>
          <w:rStyle w:val="a8"/>
          <w:rFonts w:ascii="Times New Roman" w:hAnsi="Times New Roman" w:cs="Times New Roman"/>
          <w:i w:val="0"/>
          <w:iCs w:val="0"/>
          <w:color w:val="auto"/>
          <w:sz w:val="28"/>
          <w:szCs w:val="28"/>
          <w:lang w:val="uk-UA"/>
        </w:rPr>
        <w:t xml:space="preserve"> </w:t>
      </w:r>
      <w:r w:rsidR="00436CDB">
        <w:rPr>
          <w:rStyle w:val="a8"/>
          <w:rFonts w:ascii="Times New Roman" w:hAnsi="Times New Roman" w:cs="Times New Roman"/>
          <w:i w:val="0"/>
          <w:iCs w:val="0"/>
          <w:color w:val="auto"/>
          <w:sz w:val="28"/>
          <w:szCs w:val="28"/>
          <w:lang w:val="uk-UA"/>
        </w:rPr>
        <w:t>«</w:t>
      </w:r>
      <w:r w:rsidRPr="00592C12">
        <w:rPr>
          <w:rStyle w:val="a8"/>
          <w:rFonts w:ascii="Times New Roman" w:eastAsia="Times New Roman" w:hAnsi="Times New Roman" w:cs="Times New Roman"/>
          <w:i w:val="0"/>
          <w:color w:val="auto"/>
          <w:sz w:val="28"/>
          <w:szCs w:val="28"/>
          <w:lang w:val="uk-UA"/>
        </w:rPr>
        <w:t>дидактичні ігри</w:t>
      </w:r>
      <w:r w:rsidR="00436CDB">
        <w:rPr>
          <w:rStyle w:val="a8"/>
          <w:rFonts w:ascii="Times New Roman" w:eastAsia="Times New Roman" w:hAnsi="Times New Roman" w:cs="Times New Roman"/>
          <w:i w:val="0"/>
          <w:color w:val="auto"/>
          <w:sz w:val="28"/>
          <w:szCs w:val="28"/>
          <w:lang w:val="uk-UA"/>
        </w:rPr>
        <w:t>»</w:t>
      </w:r>
      <w:r w:rsidRPr="00592C12">
        <w:rPr>
          <w:rStyle w:val="a8"/>
          <w:rFonts w:ascii="Times New Roman" w:eastAsia="Times New Roman" w:hAnsi="Times New Roman" w:cs="Times New Roman"/>
          <w:i w:val="0"/>
          <w:color w:val="auto"/>
          <w:sz w:val="28"/>
          <w:szCs w:val="28"/>
          <w:lang w:val="uk-UA"/>
        </w:rPr>
        <w:t xml:space="preserve">, </w:t>
      </w:r>
      <w:r w:rsidR="00436CDB">
        <w:rPr>
          <w:rFonts w:ascii="Times New Roman" w:hAnsi="Times New Roman" w:cs="Times New Roman"/>
          <w:sz w:val="28"/>
          <w:szCs w:val="28"/>
          <w:lang w:val="uk-UA"/>
        </w:rPr>
        <w:t xml:space="preserve"> «</w:t>
      </w:r>
      <w:proofErr w:type="spellStart"/>
      <w:r w:rsidR="00436CDB">
        <w:rPr>
          <w:rFonts w:ascii="Times New Roman" w:hAnsi="Times New Roman" w:cs="Times New Roman"/>
          <w:sz w:val="28"/>
          <w:szCs w:val="28"/>
          <w:lang w:val="uk-UA"/>
        </w:rPr>
        <w:t>Розсипанка</w:t>
      </w:r>
      <w:proofErr w:type="spellEnd"/>
      <w:r w:rsidR="00436CDB">
        <w:rPr>
          <w:rFonts w:ascii="Times New Roman" w:hAnsi="Times New Roman" w:cs="Times New Roman"/>
          <w:sz w:val="28"/>
          <w:szCs w:val="28"/>
          <w:lang w:val="uk-UA"/>
        </w:rPr>
        <w:t>»,</w:t>
      </w:r>
      <w:r w:rsidRPr="00592C1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592C12" w:rsidRPr="00436CDB" w:rsidRDefault="00592C12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92C12">
        <w:rPr>
          <w:rFonts w:ascii="Times New Roman" w:hAnsi="Times New Roman" w:cs="Times New Roman"/>
          <w:sz w:val="28"/>
          <w:szCs w:val="28"/>
          <w:lang w:val="uk-UA"/>
        </w:rPr>
        <w:t>«</w:t>
      </w:r>
      <w:r w:rsidRPr="00592C12">
        <w:rPr>
          <w:rFonts w:ascii="Times New Roman" w:eastAsia="+mn-ea" w:hAnsi="Times New Roman" w:cs="Times New Roman"/>
          <w:color w:val="FF0000"/>
          <w:kern w:val="24"/>
          <w:sz w:val="28"/>
          <w:szCs w:val="28"/>
          <w:lang w:val="uk-UA"/>
        </w:rPr>
        <w:t xml:space="preserve"> </w:t>
      </w:r>
      <w:r w:rsidRPr="00592C12">
        <w:rPr>
          <w:rFonts w:ascii="Times New Roman" w:hAnsi="Times New Roman" w:cs="Times New Roman"/>
          <w:sz w:val="28"/>
          <w:szCs w:val="28"/>
          <w:lang w:val="uk-UA"/>
        </w:rPr>
        <w:t>Асоціативний кущ</w:t>
      </w:r>
      <w:r w:rsidRPr="00604C7A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Pr="00592C12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436CDB">
        <w:rPr>
          <w:rFonts w:ascii="Times New Roman" w:hAnsi="Times New Roman" w:cs="Times New Roman"/>
          <w:sz w:val="28"/>
          <w:szCs w:val="28"/>
          <w:lang w:val="uk-UA"/>
        </w:rPr>
        <w:t xml:space="preserve"> «</w:t>
      </w:r>
      <w:r w:rsidRPr="00592C1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04C7A">
        <w:rPr>
          <w:rFonts w:ascii="Times New Roman" w:hAnsi="Times New Roman" w:cs="Times New Roman"/>
          <w:sz w:val="28"/>
          <w:szCs w:val="28"/>
          <w:lang w:val="uk-UA"/>
        </w:rPr>
        <w:t>р</w:t>
      </w:r>
      <w:r w:rsidRPr="00592C12">
        <w:rPr>
          <w:rFonts w:ascii="Times New Roman" w:hAnsi="Times New Roman" w:cs="Times New Roman"/>
          <w:sz w:val="28"/>
          <w:szCs w:val="28"/>
          <w:lang w:val="uk-UA"/>
        </w:rPr>
        <w:t>озподільний аналіз</w:t>
      </w:r>
      <w:r w:rsidR="00436CDB">
        <w:rPr>
          <w:rFonts w:ascii="Times New Roman" w:hAnsi="Times New Roman" w:cs="Times New Roman"/>
          <w:sz w:val="28"/>
          <w:szCs w:val="28"/>
          <w:lang w:val="uk-UA"/>
        </w:rPr>
        <w:t>», «</w:t>
      </w:r>
      <w:r w:rsidR="00604C7A">
        <w:rPr>
          <w:rFonts w:ascii="Times New Roman" w:hAnsi="Times New Roman" w:cs="Times New Roman"/>
          <w:sz w:val="28"/>
          <w:szCs w:val="28"/>
          <w:lang w:val="uk-UA"/>
        </w:rPr>
        <w:t>Мозаїка».</w:t>
      </w:r>
    </w:p>
    <w:p w:rsidR="008308A5" w:rsidRDefault="0065609B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</w:t>
      </w:r>
    </w:p>
    <w:p w:rsidR="0065609B" w:rsidRPr="00254577" w:rsidRDefault="008308A5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</w:t>
      </w:r>
      <w:r w:rsidR="0065609B" w:rsidRPr="0025457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Хід уроку </w:t>
      </w:r>
    </w:p>
    <w:p w:rsidR="0065609B" w:rsidRPr="00254577" w:rsidRDefault="0065609B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b/>
          <w:sz w:val="28"/>
          <w:szCs w:val="28"/>
          <w:lang w:val="uk-UA"/>
        </w:rPr>
        <w:t>І. Організація класу до уроку</w:t>
      </w:r>
      <w:r w:rsidR="00254577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Створення атмосфери психологічного комфорту </w:t>
      </w:r>
    </w:p>
    <w:p w:rsidR="0065609B" w:rsidRPr="00254577" w:rsidRDefault="00592C12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Станьте, діти</w:t>
      </w:r>
      <w:r w:rsidR="0065609B" w:rsidRPr="00254577">
        <w:rPr>
          <w:rFonts w:ascii="Times New Roman" w:hAnsi="Times New Roman" w:cs="Times New Roman"/>
          <w:sz w:val="28"/>
          <w:szCs w:val="28"/>
          <w:lang w:val="uk-UA"/>
        </w:rPr>
        <w:t>, рівненько.</w:t>
      </w:r>
    </w:p>
    <w:p w:rsidR="0065609B" w:rsidRPr="00254577" w:rsidRDefault="0065609B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Посміхніться один одному гарненько</w:t>
      </w:r>
      <w:r w:rsidR="00254577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65609B" w:rsidRDefault="0065609B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Хай такий настрій з вами буде протягом уроку</w:t>
      </w:r>
      <w:r w:rsidR="00254577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D315E7" w:rsidRPr="00254577" w:rsidRDefault="00D315E7" w:rsidP="00D315E7">
      <w:pPr>
        <w:pStyle w:val="a7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слайд</w:t>
      </w:r>
    </w:p>
    <w:p w:rsidR="0065609B" w:rsidRPr="00254577" w:rsidRDefault="0065609B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Щоб ми з вами плідно працювали необхідно обговорити правила</w:t>
      </w:r>
      <w:r w:rsidR="00254577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65609B" w:rsidRPr="00D315E7" w:rsidRDefault="003428D4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315E7">
        <w:rPr>
          <w:rFonts w:ascii="Times New Roman" w:hAnsi="Times New Roman" w:cs="Times New Roman"/>
          <w:b/>
          <w:sz w:val="28"/>
          <w:szCs w:val="28"/>
        </w:rPr>
        <w:t>О</w:t>
      </w:r>
      <w:proofErr w:type="spellStart"/>
      <w:r w:rsidR="0065609B" w:rsidRPr="00D315E7">
        <w:rPr>
          <w:rFonts w:ascii="Times New Roman" w:hAnsi="Times New Roman" w:cs="Times New Roman"/>
          <w:b/>
          <w:sz w:val="28"/>
          <w:szCs w:val="28"/>
          <w:lang w:val="uk-UA"/>
        </w:rPr>
        <w:t>працювання</w:t>
      </w:r>
      <w:proofErr w:type="spellEnd"/>
      <w:r w:rsidR="0065609B" w:rsidRPr="00D315E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правил:</w:t>
      </w:r>
      <w:r w:rsidRPr="00D315E7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F4566" w:rsidRPr="00254577" w:rsidRDefault="0065609B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-</w:t>
      </w:r>
      <w:proofErr w:type="spellStart"/>
      <w:r w:rsidR="00967495" w:rsidRPr="00254577">
        <w:rPr>
          <w:rFonts w:ascii="Times New Roman" w:hAnsi="Times New Roman" w:cs="Times New Roman"/>
          <w:sz w:val="28"/>
          <w:szCs w:val="28"/>
        </w:rPr>
        <w:t>працювати</w:t>
      </w:r>
      <w:proofErr w:type="spellEnd"/>
      <w:r w:rsidR="00967495"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67495" w:rsidRPr="00254577">
        <w:rPr>
          <w:rFonts w:ascii="Times New Roman" w:hAnsi="Times New Roman" w:cs="Times New Roman"/>
          <w:sz w:val="28"/>
          <w:szCs w:val="28"/>
        </w:rPr>
        <w:t>творчо</w:t>
      </w:r>
      <w:proofErr w:type="spellEnd"/>
      <w:r w:rsidR="00967495" w:rsidRPr="0025457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428D4" w:rsidRPr="00254577" w:rsidRDefault="003428D4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54577">
        <w:rPr>
          <w:rFonts w:ascii="Times New Roman" w:hAnsi="Times New Roman" w:cs="Times New Roman"/>
          <w:sz w:val="28"/>
          <w:szCs w:val="28"/>
        </w:rPr>
        <w:t xml:space="preserve">- не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перебивати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товариша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>,</w:t>
      </w:r>
    </w:p>
    <w:p w:rsidR="003428D4" w:rsidRPr="00254577" w:rsidRDefault="003428D4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поважати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його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думку.</w:t>
      </w:r>
    </w:p>
    <w:p w:rsidR="0065609B" w:rsidRPr="00D315E7" w:rsidRDefault="0065609B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315E7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ІІ. Мотивація начальної діяльності</w:t>
      </w:r>
    </w:p>
    <w:p w:rsidR="00D315E7" w:rsidRPr="00D315E7" w:rsidRDefault="00D315E7" w:rsidP="00D315E7">
      <w:pPr>
        <w:pStyle w:val="a7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слайд</w:t>
      </w:r>
    </w:p>
    <w:p w:rsidR="00D315E7" w:rsidRPr="00D315E7" w:rsidRDefault="00592C12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D315E7" w:rsidRPr="00D315E7">
        <w:rPr>
          <w:rFonts w:ascii="Times New Roman" w:hAnsi="Times New Roman" w:cs="Times New Roman"/>
          <w:b/>
          <w:sz w:val="28"/>
          <w:szCs w:val="28"/>
          <w:lang w:val="uk-UA"/>
        </w:rPr>
        <w:t>Загадка.</w:t>
      </w:r>
    </w:p>
    <w:p w:rsidR="003428D4" w:rsidRPr="00254577" w:rsidRDefault="003428D4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Відома з віку рідина, усяк її вживає </w:t>
      </w:r>
    </w:p>
    <w:p w:rsidR="003428D4" w:rsidRPr="00254577" w:rsidRDefault="003428D4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Буває хмаркою вона, сніжинкою буває,</w:t>
      </w:r>
    </w:p>
    <w:p w:rsidR="003428D4" w:rsidRPr="00254577" w:rsidRDefault="003428D4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Бува, як скло, крихка</w:t>
      </w:r>
      <w:r w:rsidR="00592C12"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тверда</w:t>
      </w:r>
    </w:p>
    <w:p w:rsidR="003428D4" w:rsidRPr="00592C12" w:rsidRDefault="003428D4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Звичайна, підкажіть…вода</w:t>
      </w:r>
      <w:r w:rsidR="00592C12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592C1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65609B" w:rsidRDefault="0065609B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315E7">
        <w:rPr>
          <w:rFonts w:ascii="Times New Roman" w:hAnsi="Times New Roman" w:cs="Times New Roman"/>
          <w:b/>
          <w:sz w:val="28"/>
          <w:szCs w:val="28"/>
          <w:lang w:val="uk-UA"/>
        </w:rPr>
        <w:t>ІІ</w:t>
      </w:r>
      <w:r w:rsidR="00D315E7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D315E7">
        <w:rPr>
          <w:rFonts w:ascii="Times New Roman" w:hAnsi="Times New Roman" w:cs="Times New Roman"/>
          <w:b/>
          <w:sz w:val="28"/>
          <w:szCs w:val="28"/>
          <w:lang w:val="uk-UA"/>
        </w:rPr>
        <w:t>. Актуалізація опорних знань</w:t>
      </w:r>
    </w:p>
    <w:p w:rsidR="00D315E7" w:rsidRPr="00D315E7" w:rsidRDefault="00D315E7" w:rsidP="00D315E7">
      <w:pPr>
        <w:pStyle w:val="a7"/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 слайд</w:t>
      </w:r>
    </w:p>
    <w:p w:rsidR="0065609B" w:rsidRPr="00D315E7" w:rsidRDefault="00D315E7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Прийом « </w:t>
      </w:r>
      <w:r w:rsidR="0065609B" w:rsidRPr="00D315E7">
        <w:rPr>
          <w:rFonts w:ascii="Times New Roman" w:hAnsi="Times New Roman" w:cs="Times New Roman"/>
          <w:b/>
          <w:sz w:val="28"/>
          <w:szCs w:val="28"/>
          <w:lang w:val="uk-UA"/>
        </w:rPr>
        <w:t>Мозкова атака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</w:p>
    <w:p w:rsidR="003428D4" w:rsidRPr="00254577" w:rsidRDefault="003428D4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92C12">
        <w:rPr>
          <w:rFonts w:ascii="Times New Roman" w:hAnsi="Times New Roman" w:cs="Times New Roman"/>
          <w:sz w:val="28"/>
          <w:szCs w:val="28"/>
          <w:lang w:val="uk-UA"/>
        </w:rPr>
        <w:t>Пригадай , де в природ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>і  зустрічається вода?</w:t>
      </w:r>
      <w:r w:rsidRPr="00592C1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65609B" w:rsidRPr="00604C7A" w:rsidRDefault="00604C7A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ІІІ. Повідомлення теми та </w:t>
      </w:r>
      <w:r w:rsidR="0065609B" w:rsidRPr="00604C7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мети уроку</w:t>
      </w:r>
    </w:p>
    <w:p w:rsidR="0065609B" w:rsidRPr="00254577" w:rsidRDefault="0065609B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D315E7">
        <w:rPr>
          <w:rFonts w:ascii="Times New Roman" w:hAnsi="Times New Roman" w:cs="Times New Roman"/>
          <w:b/>
          <w:sz w:val="28"/>
          <w:szCs w:val="28"/>
          <w:lang w:val="uk-UA"/>
        </w:rPr>
        <w:t>Прийом «</w:t>
      </w:r>
      <w:proofErr w:type="spellStart"/>
      <w:r w:rsidRPr="00D315E7">
        <w:rPr>
          <w:rFonts w:ascii="Times New Roman" w:hAnsi="Times New Roman" w:cs="Times New Roman"/>
          <w:b/>
          <w:sz w:val="28"/>
          <w:szCs w:val="28"/>
          <w:lang w:val="uk-UA"/>
        </w:rPr>
        <w:t>Розсипанка</w:t>
      </w:r>
      <w:proofErr w:type="spellEnd"/>
      <w:r w:rsidRPr="00D315E7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Складіть </w:t>
      </w:r>
      <w:r w:rsidR="00D315E7">
        <w:rPr>
          <w:rFonts w:ascii="Times New Roman" w:hAnsi="Times New Roman" w:cs="Times New Roman"/>
          <w:sz w:val="28"/>
          <w:szCs w:val="28"/>
          <w:lang w:val="uk-UA"/>
        </w:rPr>
        <w:t xml:space="preserve">з букв слово 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і ми дізнаємось тему</w:t>
      </w:r>
      <w:r w:rsidR="00D315E7">
        <w:rPr>
          <w:rFonts w:ascii="Times New Roman" w:hAnsi="Times New Roman" w:cs="Times New Roman"/>
          <w:sz w:val="28"/>
          <w:szCs w:val="28"/>
          <w:lang w:val="uk-UA"/>
        </w:rPr>
        <w:t xml:space="preserve"> нашого 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уроку</w:t>
      </w:r>
      <w:r w:rsidR="00592C12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65609B" w:rsidRDefault="003428D4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</w:rPr>
        <w:t>О</w:t>
      </w:r>
      <w:proofErr w:type="gramStart"/>
      <w:r w:rsidRPr="00254577">
        <w:rPr>
          <w:rFonts w:ascii="Times New Roman" w:hAnsi="Times New Roman" w:cs="Times New Roman"/>
          <w:sz w:val="28"/>
          <w:szCs w:val="28"/>
        </w:rPr>
        <w:t>,В</w:t>
      </w:r>
      <w:proofErr w:type="gramEnd"/>
      <w:r w:rsidRPr="00254577">
        <w:rPr>
          <w:rFonts w:ascii="Times New Roman" w:hAnsi="Times New Roman" w:cs="Times New Roman"/>
          <w:sz w:val="28"/>
          <w:szCs w:val="28"/>
        </w:rPr>
        <w:t xml:space="preserve">,Й,Д,М,О,И </w:t>
      </w:r>
    </w:p>
    <w:p w:rsidR="0065609B" w:rsidRPr="00254577" w:rsidRDefault="0065609B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Ми будемо говорити </w:t>
      </w:r>
      <w:r w:rsidR="00436CDB">
        <w:rPr>
          <w:rFonts w:ascii="Times New Roman" w:hAnsi="Times New Roman" w:cs="Times New Roman"/>
          <w:sz w:val="28"/>
          <w:szCs w:val="28"/>
          <w:lang w:val="uk-UA"/>
        </w:rPr>
        <w:t>про водойми, їх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36CDB">
        <w:rPr>
          <w:rFonts w:ascii="Times New Roman" w:hAnsi="Times New Roman" w:cs="Times New Roman"/>
          <w:sz w:val="28"/>
          <w:szCs w:val="28"/>
          <w:lang w:val="uk-UA"/>
        </w:rPr>
        <w:t>різноманітність</w:t>
      </w:r>
      <w:r w:rsidR="006B39E1" w:rsidRPr="00254577">
        <w:rPr>
          <w:rFonts w:ascii="Times New Roman" w:hAnsi="Times New Roman" w:cs="Times New Roman"/>
          <w:sz w:val="28"/>
          <w:szCs w:val="28"/>
          <w:lang w:val="uk-UA"/>
        </w:rPr>
        <w:t>, виконуватимемо багато цікавих завдань.</w:t>
      </w:r>
    </w:p>
    <w:p w:rsidR="006B39E1" w:rsidRPr="00D315E7" w:rsidRDefault="006B39E1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315E7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D315E7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D315E7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436CDB" w:rsidRPr="00436CDB">
        <w:t xml:space="preserve"> </w:t>
      </w:r>
      <w:proofErr w:type="spellStart"/>
      <w:r w:rsidR="00436CDB" w:rsidRPr="00436CDB">
        <w:rPr>
          <w:rFonts w:ascii="Times New Roman" w:hAnsi="Times New Roman" w:cs="Times New Roman"/>
          <w:b/>
          <w:sz w:val="28"/>
          <w:szCs w:val="28"/>
        </w:rPr>
        <w:t>Сприйняття</w:t>
      </w:r>
      <w:proofErr w:type="spellEnd"/>
      <w:r w:rsidR="00436CDB" w:rsidRPr="00436CDB">
        <w:rPr>
          <w:rFonts w:ascii="Times New Roman" w:hAnsi="Times New Roman" w:cs="Times New Roman"/>
          <w:b/>
          <w:sz w:val="28"/>
          <w:szCs w:val="28"/>
        </w:rPr>
        <w:t xml:space="preserve"> та </w:t>
      </w:r>
      <w:proofErr w:type="spellStart"/>
      <w:r w:rsidR="00436CDB" w:rsidRPr="00436CDB">
        <w:rPr>
          <w:rFonts w:ascii="Times New Roman" w:hAnsi="Times New Roman" w:cs="Times New Roman"/>
          <w:b/>
          <w:sz w:val="28"/>
          <w:szCs w:val="28"/>
        </w:rPr>
        <w:t>первинне</w:t>
      </w:r>
      <w:proofErr w:type="spellEnd"/>
      <w:r w:rsidR="00436CDB" w:rsidRPr="00436CDB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436CDB" w:rsidRPr="00436CDB">
        <w:rPr>
          <w:rFonts w:ascii="Times New Roman" w:hAnsi="Times New Roman" w:cs="Times New Roman"/>
          <w:b/>
          <w:sz w:val="28"/>
          <w:szCs w:val="28"/>
        </w:rPr>
        <w:t>усвідомлення</w:t>
      </w:r>
      <w:proofErr w:type="spellEnd"/>
      <w:r w:rsidR="00436CDB" w:rsidRPr="00436CDB">
        <w:rPr>
          <w:rFonts w:ascii="Times New Roman" w:hAnsi="Times New Roman" w:cs="Times New Roman"/>
          <w:b/>
          <w:sz w:val="28"/>
          <w:szCs w:val="28"/>
        </w:rPr>
        <w:t xml:space="preserve"> нового </w:t>
      </w:r>
      <w:proofErr w:type="spellStart"/>
      <w:r w:rsidR="00436CDB" w:rsidRPr="00436CDB">
        <w:rPr>
          <w:rFonts w:ascii="Times New Roman" w:hAnsi="Times New Roman" w:cs="Times New Roman"/>
          <w:b/>
          <w:sz w:val="28"/>
          <w:szCs w:val="28"/>
        </w:rPr>
        <w:t>матеріалу</w:t>
      </w:r>
      <w:proofErr w:type="spellEnd"/>
      <w:r w:rsidR="00436CDB" w:rsidRPr="00436CDB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="00436CDB" w:rsidRPr="00436CDB">
        <w:rPr>
          <w:rFonts w:ascii="Times New Roman" w:hAnsi="Times New Roman" w:cs="Times New Roman"/>
          <w:b/>
          <w:sz w:val="28"/>
          <w:szCs w:val="28"/>
        </w:rPr>
        <w:t>осмислення</w:t>
      </w:r>
      <w:proofErr w:type="spellEnd"/>
      <w:r w:rsidR="00436CDB" w:rsidRPr="00436CDB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436CDB" w:rsidRPr="00436CDB">
        <w:rPr>
          <w:rFonts w:ascii="Times New Roman" w:hAnsi="Times New Roman" w:cs="Times New Roman"/>
          <w:b/>
          <w:sz w:val="28"/>
          <w:szCs w:val="28"/>
        </w:rPr>
        <w:t>зв’язків</w:t>
      </w:r>
      <w:proofErr w:type="spellEnd"/>
      <w:r w:rsidR="00436CDB" w:rsidRPr="00436CDB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436CDB" w:rsidRPr="00436CDB">
        <w:rPr>
          <w:rFonts w:ascii="Times New Roman" w:hAnsi="Times New Roman" w:cs="Times New Roman"/>
          <w:b/>
          <w:sz w:val="28"/>
          <w:szCs w:val="28"/>
        </w:rPr>
        <w:t>і</w:t>
      </w:r>
      <w:proofErr w:type="spellEnd"/>
      <w:r w:rsidR="00436CDB" w:rsidRPr="00436CDB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proofErr w:type="gramStart"/>
      <w:r w:rsidR="00436CDB" w:rsidRPr="00436CDB">
        <w:rPr>
          <w:rFonts w:ascii="Times New Roman" w:hAnsi="Times New Roman" w:cs="Times New Roman"/>
          <w:b/>
          <w:sz w:val="28"/>
          <w:szCs w:val="28"/>
        </w:rPr>
        <w:t>в</w:t>
      </w:r>
      <w:proofErr w:type="gramEnd"/>
      <w:r w:rsidR="00436CDB" w:rsidRPr="00436CDB">
        <w:rPr>
          <w:rFonts w:ascii="Times New Roman" w:hAnsi="Times New Roman" w:cs="Times New Roman"/>
          <w:b/>
          <w:sz w:val="28"/>
          <w:szCs w:val="28"/>
        </w:rPr>
        <w:t>ідношень</w:t>
      </w:r>
      <w:proofErr w:type="spellEnd"/>
      <w:r w:rsidR="00436CDB" w:rsidRPr="00436CDB">
        <w:rPr>
          <w:rFonts w:ascii="Times New Roman" w:hAnsi="Times New Roman" w:cs="Times New Roman"/>
          <w:b/>
          <w:sz w:val="28"/>
          <w:szCs w:val="28"/>
        </w:rPr>
        <w:t xml:space="preserve"> в </w:t>
      </w:r>
      <w:proofErr w:type="spellStart"/>
      <w:r w:rsidR="00436CDB" w:rsidRPr="00436CDB">
        <w:rPr>
          <w:rFonts w:ascii="Times New Roman" w:hAnsi="Times New Roman" w:cs="Times New Roman"/>
          <w:b/>
          <w:sz w:val="28"/>
          <w:szCs w:val="28"/>
        </w:rPr>
        <w:t>об’єктах</w:t>
      </w:r>
      <w:proofErr w:type="spellEnd"/>
      <w:r w:rsidR="00436CDB" w:rsidRPr="00436CDB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436CDB" w:rsidRPr="00436CDB">
        <w:rPr>
          <w:rFonts w:ascii="Times New Roman" w:hAnsi="Times New Roman" w:cs="Times New Roman"/>
          <w:b/>
          <w:sz w:val="28"/>
          <w:szCs w:val="28"/>
        </w:rPr>
        <w:t>вивчення</w:t>
      </w:r>
      <w:proofErr w:type="spellEnd"/>
    </w:p>
    <w:p w:rsidR="006B39E1" w:rsidRPr="00254577" w:rsidRDefault="006B39E1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04C7A">
        <w:rPr>
          <w:rFonts w:ascii="Times New Roman" w:hAnsi="Times New Roman" w:cs="Times New Roman"/>
          <w:sz w:val="28"/>
          <w:szCs w:val="28"/>
          <w:lang w:val="uk-UA"/>
        </w:rPr>
        <w:t>4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слайд </w:t>
      </w:r>
      <w:r w:rsidRPr="00604C7A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6B39E1" w:rsidRPr="00D315E7" w:rsidRDefault="00D315E7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1. </w:t>
      </w:r>
      <w:r w:rsidR="006B39E1" w:rsidRPr="00D315E7">
        <w:rPr>
          <w:rFonts w:ascii="Times New Roman" w:hAnsi="Times New Roman" w:cs="Times New Roman"/>
          <w:b/>
          <w:sz w:val="28"/>
          <w:szCs w:val="28"/>
          <w:lang w:val="uk-UA"/>
        </w:rPr>
        <w:t>Розпов</w:t>
      </w:r>
      <w:r w:rsidRPr="00D315E7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ідь вчителя з елементами бесіди та демонстрації </w:t>
      </w:r>
    </w:p>
    <w:p w:rsidR="006B39E1" w:rsidRPr="00254577" w:rsidRDefault="006B39E1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- Яким кольором позначають воду на карті, глобусі?</w:t>
      </w:r>
    </w:p>
    <w:p w:rsidR="006B39E1" w:rsidRPr="00254577" w:rsidRDefault="006B39E1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За велику кількість води  Землю назвали « голубою планетою». Голубими ниточками позначені річки на карті. Голубим кольором позначені на карті озера, моря, океани.</w:t>
      </w:r>
    </w:p>
    <w:p w:rsidR="006B39E1" w:rsidRPr="00254577" w:rsidRDefault="009C382A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- Без води життя на Землі неможливе: в’яне квітка, страждає звір, замовкає пташка. Все живе на Землі потребує води. Кожна її крапля є дорогоцінним скарбом природи. Вода напуває Землю, яка годує людину. Вода – справжнє диво природи. Вона покрив</w:t>
      </w:r>
      <w:r w:rsidR="00436CDB">
        <w:rPr>
          <w:rFonts w:ascii="Times New Roman" w:hAnsi="Times New Roman" w:cs="Times New Roman"/>
          <w:sz w:val="28"/>
          <w:szCs w:val="28"/>
          <w:lang w:val="uk-UA"/>
        </w:rPr>
        <w:t>ає 2/3 поверхні нашої Землі. Вод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а вічно мандрує. Найбільше її у водоймах. Які водойми вам знайомі?  </w:t>
      </w:r>
      <w:r w:rsidR="006B39E1" w:rsidRPr="00254577">
        <w:rPr>
          <w:rFonts w:ascii="Times New Roman" w:hAnsi="Times New Roman" w:cs="Times New Roman"/>
          <w:sz w:val="28"/>
          <w:szCs w:val="28"/>
          <w:lang w:val="uk-UA"/>
        </w:rPr>
        <w:t>Пригадаємо їх</w:t>
      </w:r>
      <w:r w:rsidR="00604C7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9C382A" w:rsidRPr="00254577" w:rsidRDefault="003428D4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</w:rPr>
        <w:lastRenderedPageBreak/>
        <w:t>5</w:t>
      </w:r>
      <w:r w:rsidR="009C382A"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B39E1" w:rsidRPr="00254577">
        <w:rPr>
          <w:rFonts w:ascii="Times New Roman" w:hAnsi="Times New Roman" w:cs="Times New Roman"/>
          <w:sz w:val="28"/>
          <w:szCs w:val="28"/>
          <w:lang w:val="uk-UA"/>
        </w:rPr>
        <w:t>слайд</w:t>
      </w:r>
    </w:p>
    <w:p w:rsidR="003428D4" w:rsidRPr="00D315E7" w:rsidRDefault="00D315E7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2. </w:t>
      </w:r>
      <w:r w:rsidR="006B39E1" w:rsidRPr="00D315E7">
        <w:rPr>
          <w:rFonts w:ascii="Times New Roman" w:hAnsi="Times New Roman" w:cs="Times New Roman"/>
          <w:b/>
          <w:sz w:val="28"/>
          <w:szCs w:val="28"/>
          <w:lang w:val="uk-UA"/>
        </w:rPr>
        <w:t>Прийом «</w:t>
      </w:r>
      <w:r w:rsidR="003428D4" w:rsidRPr="00D315E7">
        <w:rPr>
          <w:rFonts w:ascii="Times New Roman" w:eastAsia="+mn-ea" w:hAnsi="Times New Roman" w:cs="Times New Roman"/>
          <w:b/>
          <w:color w:val="FF0000"/>
          <w:kern w:val="24"/>
          <w:sz w:val="28"/>
          <w:szCs w:val="28"/>
          <w:lang w:val="uk-UA"/>
        </w:rPr>
        <w:t xml:space="preserve"> </w:t>
      </w:r>
      <w:r w:rsidR="003428D4" w:rsidRPr="00D315E7">
        <w:rPr>
          <w:rFonts w:ascii="Times New Roman" w:hAnsi="Times New Roman" w:cs="Times New Roman"/>
          <w:b/>
          <w:sz w:val="28"/>
          <w:szCs w:val="28"/>
          <w:lang w:val="uk-UA"/>
        </w:rPr>
        <w:t>Асоціативний кущ</w:t>
      </w:r>
      <w:r w:rsidR="006B39E1" w:rsidRPr="00D315E7">
        <w:rPr>
          <w:rFonts w:ascii="Times New Roman" w:hAnsi="Times New Roman" w:cs="Times New Roman"/>
          <w:b/>
          <w:sz w:val="28"/>
          <w:szCs w:val="28"/>
        </w:rPr>
        <w:t>»</w:t>
      </w:r>
    </w:p>
    <w:p w:rsidR="003428D4" w:rsidRPr="00254577" w:rsidRDefault="00254577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54577">
        <w:rPr>
          <w:noProof/>
        </w:rPr>
        <w:t xml:space="preserve"> </w:t>
      </w:r>
      <w:r w:rsidRPr="0025457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52141" cy="1093305"/>
            <wp:effectExtent l="19050" t="0" r="0" b="0"/>
            <wp:docPr id="1" name="Объект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099454" cy="4308485"/>
                      <a:chOff x="461943" y="1490658"/>
                      <a:chExt cx="8099454" cy="4308485"/>
                    </a:xfrm>
                  </a:grpSpPr>
                  <a:sp>
                    <a:nvSpPr>
                      <a:cNvPr id="10242" name="AutoShape 2"/>
                      <a:cNvSpPr>
                        <a:spLocks noChangeArrowheads="1"/>
                      </a:cNvSpPr>
                    </a:nvSpPr>
                    <a:spPr bwMode="auto">
                      <a:xfrm>
                        <a:off x="3143250" y="2363783"/>
                        <a:ext cx="2592388" cy="2016125"/>
                      </a:xfrm>
                      <a:prstGeom prst="flowChartConnector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4400" b="1" dirty="0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Водойми</a:t>
                          </a:r>
                          <a:endParaRPr lang="ru-RU" sz="4400" b="1" dirty="0">
                            <a:solidFill>
                              <a:srgbClr val="FF000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0245" name="AutoShape 5"/>
                      <a:cNvSpPr>
                        <a:spLocks noChangeArrowheads="1"/>
                      </a:cNvSpPr>
                    </a:nvSpPr>
                    <a:spPr bwMode="auto">
                      <a:xfrm>
                        <a:off x="5797558" y="4857760"/>
                        <a:ext cx="2592388" cy="863600"/>
                      </a:xfrm>
                      <a:prstGeom prst="flowChartProcess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4000" b="1" dirty="0">
                              <a:solidFill>
                                <a:schemeClr val="tx2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болота</a:t>
                          </a:r>
                          <a:endParaRPr lang="ru-RU" sz="4000" b="1" dirty="0">
                            <a:solidFill>
                              <a:schemeClr val="tx2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0246" name="AutoShape 6"/>
                      <a:cNvSpPr>
                        <a:spLocks noChangeArrowheads="1"/>
                      </a:cNvSpPr>
                    </a:nvSpPr>
                    <a:spPr bwMode="auto">
                      <a:xfrm>
                        <a:off x="5786446" y="3773498"/>
                        <a:ext cx="2592387" cy="863600"/>
                      </a:xfrm>
                      <a:prstGeom prst="flowChartProcess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4000" b="1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океани</a:t>
                          </a:r>
                          <a:endParaRPr lang="ru-RU" sz="4000" b="1" dirty="0">
                            <a:solidFill>
                              <a:schemeClr val="accent4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0247" name="AutoShape 7"/>
                      <a:cNvSpPr>
                        <a:spLocks noChangeArrowheads="1"/>
                      </a:cNvSpPr>
                    </a:nvSpPr>
                    <a:spPr bwMode="auto">
                      <a:xfrm>
                        <a:off x="5857884" y="2714620"/>
                        <a:ext cx="2703513" cy="863600"/>
                      </a:xfrm>
                      <a:prstGeom prst="flowChartProcess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3600" b="1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водосховища</a:t>
                          </a:r>
                          <a:endParaRPr lang="ru-RU" sz="3600" b="1" dirty="0">
                            <a:solidFill>
                              <a:schemeClr val="accent4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0248" name="AutoShape 8"/>
                      <a:cNvSpPr>
                        <a:spLocks noChangeArrowheads="1"/>
                      </a:cNvSpPr>
                    </a:nvSpPr>
                    <a:spPr bwMode="auto">
                      <a:xfrm>
                        <a:off x="5857884" y="1490658"/>
                        <a:ext cx="2592388" cy="863600"/>
                      </a:xfrm>
                      <a:prstGeom prst="flowChartProcess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4000" b="1" dirty="0">
                              <a:solidFill>
                                <a:schemeClr val="tx2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ставки</a:t>
                          </a:r>
                          <a:endParaRPr lang="ru-RU" sz="4000" b="1" dirty="0">
                            <a:solidFill>
                              <a:schemeClr val="tx2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0249" name="AutoShape 9"/>
                      <a:cNvSpPr>
                        <a:spLocks noChangeArrowheads="1"/>
                      </a:cNvSpPr>
                    </a:nvSpPr>
                    <a:spPr bwMode="auto">
                      <a:xfrm>
                        <a:off x="500043" y="4935543"/>
                        <a:ext cx="2592387" cy="863600"/>
                      </a:xfrm>
                      <a:prstGeom prst="flowChartProcess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4000" b="1" dirty="0">
                              <a:solidFill>
                                <a:schemeClr val="tx2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моря</a:t>
                          </a:r>
                          <a:endParaRPr lang="ru-RU" sz="4000" b="1" dirty="0">
                            <a:solidFill>
                              <a:schemeClr val="tx2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0250" name="AutoShape 10"/>
                      <a:cNvSpPr>
                        <a:spLocks noChangeArrowheads="1"/>
                      </a:cNvSpPr>
                    </a:nvSpPr>
                    <a:spPr bwMode="auto">
                      <a:xfrm>
                        <a:off x="500043" y="3784605"/>
                        <a:ext cx="2592387" cy="863600"/>
                      </a:xfrm>
                      <a:prstGeom prst="flowChartProcess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4000" b="1" dirty="0">
                              <a:solidFill>
                                <a:schemeClr val="tx2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річки</a:t>
                          </a:r>
                          <a:endParaRPr lang="ru-RU" sz="4000" b="1" dirty="0">
                            <a:solidFill>
                              <a:schemeClr val="tx2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0251" name="AutoShape 11"/>
                      <a:cNvSpPr>
                        <a:spLocks noChangeArrowheads="1"/>
                      </a:cNvSpPr>
                    </a:nvSpPr>
                    <a:spPr bwMode="auto">
                      <a:xfrm>
                        <a:off x="511146" y="2649527"/>
                        <a:ext cx="2592387" cy="863600"/>
                      </a:xfrm>
                      <a:prstGeom prst="flowChartProcess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4000" b="1" dirty="0">
                              <a:solidFill>
                                <a:schemeClr val="tx2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озера</a:t>
                          </a:r>
                          <a:endParaRPr lang="ru-RU" sz="4000" b="1" dirty="0">
                            <a:solidFill>
                              <a:schemeClr val="tx2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0252" name="AutoShape 12"/>
                      <a:cNvSpPr>
                        <a:spLocks noChangeArrowheads="1"/>
                      </a:cNvSpPr>
                    </a:nvSpPr>
                    <a:spPr bwMode="auto">
                      <a:xfrm>
                        <a:off x="461943" y="1493843"/>
                        <a:ext cx="2592387" cy="863600"/>
                      </a:xfrm>
                      <a:prstGeom prst="flowChartProcess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4000" b="1" dirty="0">
                              <a:solidFill>
                                <a:schemeClr val="tx2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джерела</a:t>
                          </a:r>
                          <a:endParaRPr lang="ru-RU" sz="4000" b="1" dirty="0">
                            <a:solidFill>
                              <a:schemeClr val="tx2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</lc:lockedCanvas>
              </a:graphicData>
            </a:graphic>
          </wp:inline>
        </w:drawing>
      </w:r>
    </w:p>
    <w:p w:rsidR="009C382A" w:rsidRPr="00254577" w:rsidRDefault="003428D4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</w:rPr>
        <w:t>6</w:t>
      </w:r>
      <w:r w:rsidR="009C382A"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слайд</w:t>
      </w:r>
    </w:p>
    <w:p w:rsidR="003428D4" w:rsidRPr="00254577" w:rsidRDefault="00D315E7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3. </w:t>
      </w:r>
      <w:r w:rsidR="009C382A" w:rsidRPr="00D315E7">
        <w:rPr>
          <w:rFonts w:ascii="Times New Roman" w:hAnsi="Times New Roman" w:cs="Times New Roman"/>
          <w:b/>
          <w:sz w:val="28"/>
          <w:szCs w:val="28"/>
          <w:lang w:val="uk-UA"/>
        </w:rPr>
        <w:t>Прийом «</w:t>
      </w:r>
      <w:r w:rsidR="003428D4" w:rsidRPr="00D315E7">
        <w:rPr>
          <w:rFonts w:ascii="Times New Roman" w:hAnsi="Times New Roman" w:cs="Times New Roman"/>
          <w:b/>
          <w:bCs/>
          <w:sz w:val="28"/>
          <w:szCs w:val="28"/>
          <w:lang w:val="uk-UA"/>
        </w:rPr>
        <w:t>Незакінчене речення</w:t>
      </w:r>
      <w:r w:rsidR="009C382A" w:rsidRPr="00254577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3428D4" w:rsidRPr="00254577" w:rsidRDefault="003428D4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Всі водойми поділяються  на…</w:t>
      </w:r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428D4" w:rsidRPr="00254577" w:rsidRDefault="003428D4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Водойми, які утворилися самостійно називаються…</w:t>
      </w:r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428D4" w:rsidRPr="00254577" w:rsidRDefault="003428D4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Водойми, які  створила  людина   називаються…</w:t>
      </w:r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428D4" w:rsidRPr="00D315E7" w:rsidRDefault="00D315E7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4. </w:t>
      </w:r>
      <w:r w:rsidR="003428D4" w:rsidRPr="00D315E7">
        <w:rPr>
          <w:rFonts w:ascii="Times New Roman" w:hAnsi="Times New Roman" w:cs="Times New Roman"/>
          <w:b/>
          <w:sz w:val="28"/>
          <w:szCs w:val="28"/>
          <w:lang w:val="uk-UA"/>
        </w:rPr>
        <w:t>Розподільний аналіз</w:t>
      </w:r>
      <w:r w:rsidR="003428D4" w:rsidRPr="00D315E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C382A" w:rsidRPr="00D315E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9C382A" w:rsidRPr="00254577" w:rsidRDefault="009C382A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Робота  в групах</w:t>
      </w:r>
    </w:p>
    <w:p w:rsidR="009C382A" w:rsidRPr="00254577" w:rsidRDefault="00436CDB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</w:t>
      </w:r>
      <w:r w:rsidR="00604C7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C382A" w:rsidRPr="00254577">
        <w:rPr>
          <w:rFonts w:ascii="Times New Roman" w:hAnsi="Times New Roman" w:cs="Times New Roman"/>
          <w:sz w:val="28"/>
          <w:szCs w:val="28"/>
          <w:lang w:val="uk-UA"/>
        </w:rPr>
        <w:t>група</w:t>
      </w:r>
      <w:r w:rsidR="00604C7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C382A"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Записати природні водойми.</w:t>
      </w:r>
    </w:p>
    <w:p w:rsidR="009C382A" w:rsidRPr="00254577" w:rsidRDefault="00436CDB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2 </w:t>
      </w:r>
      <w:r w:rsidR="009C382A" w:rsidRPr="00254577">
        <w:rPr>
          <w:rFonts w:ascii="Times New Roman" w:hAnsi="Times New Roman" w:cs="Times New Roman"/>
          <w:sz w:val="28"/>
          <w:szCs w:val="28"/>
          <w:lang w:val="uk-UA"/>
        </w:rPr>
        <w:t>група Записати штучні водойми</w:t>
      </w:r>
    </w:p>
    <w:p w:rsidR="009C382A" w:rsidRPr="00254577" w:rsidRDefault="009C382A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Самоперевірка за  слайдом 7</w:t>
      </w:r>
    </w:p>
    <w:p w:rsidR="003428D4" w:rsidRPr="00254577" w:rsidRDefault="003428D4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5457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360255" cy="1252331"/>
            <wp:effectExtent l="19050" t="0" r="0" b="0"/>
            <wp:docPr id="6" name="Объект 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813675" cy="5572125"/>
                      <a:chOff x="428625" y="1285875"/>
                      <a:chExt cx="7813675" cy="5572125"/>
                    </a:xfrm>
                  </a:grpSpPr>
                  <a:sp>
                    <a:nvSpPr>
                      <a:cNvPr id="28" name="Скругленный прямоугольник 27"/>
                      <a:cNvSpPr/>
                    </a:nvSpPr>
                    <a:spPr>
                      <a:xfrm>
                        <a:off x="2714625" y="1285875"/>
                        <a:ext cx="3455988" cy="576263"/>
                      </a:xfrm>
                      <a:prstGeom prst="round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defRPr/>
                          </a:pPr>
                          <a:r>
                            <a:rPr lang="uk-UA" sz="3200" b="1" dirty="0">
                              <a:solidFill>
                                <a:srgbClr val="FF0000"/>
                              </a:solidFill>
                            </a:rPr>
                            <a:t>Водойми</a:t>
                          </a:r>
                          <a:endParaRPr lang="ru-RU" sz="3200" b="1" dirty="0">
                            <a:solidFill>
                              <a:srgbClr val="FF000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6"/>
                      </a:lnRef>
                      <a:fillRef idx="1">
                        <a:schemeClr val="lt1"/>
                      </a:fillRef>
                      <a:effectRef idx="0">
                        <a:schemeClr val="accent6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29" name="Скругленный прямоугольник 28"/>
                      <a:cNvSpPr/>
                    </a:nvSpPr>
                    <a:spPr>
                      <a:xfrm>
                        <a:off x="4786313" y="2214563"/>
                        <a:ext cx="3455987" cy="576262"/>
                      </a:xfrm>
                      <a:prstGeom prst="round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defRPr/>
                          </a:pPr>
                          <a:r>
                            <a:rPr lang="uk-UA" sz="3200" b="1" dirty="0">
                              <a:solidFill>
                                <a:srgbClr val="0070C0"/>
                              </a:solidFill>
                            </a:rPr>
                            <a:t>Штучні</a:t>
                          </a:r>
                          <a:r>
                            <a:rPr lang="uk-UA" dirty="0">
                              <a:solidFill>
                                <a:srgbClr val="0070C0"/>
                              </a:solidFill>
                            </a:rPr>
                            <a:t>:</a:t>
                          </a:r>
                          <a:endParaRPr lang="ru-RU" dirty="0">
                            <a:solidFill>
                              <a:srgbClr val="0070C0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6"/>
                      </a:lnRef>
                      <a:fillRef idx="1">
                        <a:schemeClr val="lt1"/>
                      </a:fillRef>
                      <a:effectRef idx="0">
                        <a:schemeClr val="accent6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30" name="Скругленный прямоугольник 29"/>
                      <a:cNvSpPr/>
                    </a:nvSpPr>
                    <a:spPr>
                      <a:xfrm>
                        <a:off x="4786313" y="3071813"/>
                        <a:ext cx="3455987" cy="574675"/>
                      </a:xfrm>
                      <a:prstGeom prst="round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defRPr/>
                          </a:pPr>
                          <a:r>
                            <a:rPr lang="uk-UA" sz="2800" b="1" i="1" dirty="0"/>
                            <a:t>водосховища</a:t>
                          </a:r>
                          <a:endParaRPr lang="ru-RU" sz="2800" b="1" i="1" dirty="0"/>
                        </a:p>
                      </a:txBody>
                      <a:useSpRect/>
                    </a:txSp>
                    <a:style>
                      <a:lnRef idx="2">
                        <a:schemeClr val="accent6"/>
                      </a:lnRef>
                      <a:fillRef idx="1">
                        <a:schemeClr val="lt1"/>
                      </a:fillRef>
                      <a:effectRef idx="0">
                        <a:schemeClr val="accent6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31" name="Скругленный прямоугольник 30"/>
                      <a:cNvSpPr/>
                    </a:nvSpPr>
                    <a:spPr>
                      <a:xfrm>
                        <a:off x="4786313" y="3857625"/>
                        <a:ext cx="3455987" cy="576263"/>
                      </a:xfrm>
                      <a:prstGeom prst="round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defRPr/>
                          </a:pPr>
                          <a:r>
                            <a:rPr lang="uk-UA" sz="2800" b="1" i="1" dirty="0"/>
                            <a:t>ставки</a:t>
                          </a:r>
                          <a:endParaRPr lang="ru-RU" sz="2800" b="1" i="1" dirty="0"/>
                        </a:p>
                      </a:txBody>
                      <a:useSpRect/>
                    </a:txSp>
                    <a:style>
                      <a:lnRef idx="2">
                        <a:schemeClr val="accent6"/>
                      </a:lnRef>
                      <a:fillRef idx="1">
                        <a:schemeClr val="lt1"/>
                      </a:fillRef>
                      <a:effectRef idx="0">
                        <a:schemeClr val="accent6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32" name="Скругленный прямоугольник 31"/>
                      <a:cNvSpPr/>
                    </a:nvSpPr>
                    <a:spPr>
                      <a:xfrm>
                        <a:off x="4786313" y="4643438"/>
                        <a:ext cx="3455987" cy="576262"/>
                      </a:xfrm>
                      <a:prstGeom prst="round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defRPr/>
                          </a:pPr>
                          <a:r>
                            <a:rPr lang="uk-UA" sz="2800" b="1" i="1" dirty="0"/>
                            <a:t>канали</a:t>
                          </a:r>
                          <a:endParaRPr lang="ru-RU" sz="2800" b="1" i="1" dirty="0"/>
                        </a:p>
                      </a:txBody>
                      <a:useSpRect/>
                    </a:txSp>
                    <a:style>
                      <a:lnRef idx="2">
                        <a:schemeClr val="accent6"/>
                      </a:lnRef>
                      <a:fillRef idx="1">
                        <a:schemeClr val="lt1"/>
                      </a:fillRef>
                      <a:effectRef idx="0">
                        <a:schemeClr val="accent6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33" name="Скругленный прямоугольник 32"/>
                      <a:cNvSpPr/>
                    </a:nvSpPr>
                    <a:spPr>
                      <a:xfrm>
                        <a:off x="428625" y="2214563"/>
                        <a:ext cx="3455988" cy="576262"/>
                      </a:xfrm>
                      <a:prstGeom prst="round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defRPr/>
                          </a:pPr>
                          <a:r>
                            <a:rPr lang="uk-UA" sz="3200" b="1" dirty="0">
                              <a:solidFill>
                                <a:schemeClr val="accent3">
                                  <a:lumMod val="50000"/>
                                </a:schemeClr>
                              </a:solidFill>
                            </a:rPr>
                            <a:t>Природні:</a:t>
                          </a:r>
                          <a:endParaRPr lang="ru-RU" sz="3200" b="1" dirty="0">
                            <a:solidFill>
                              <a:schemeClr val="accent3">
                                <a:lumMod val="50000"/>
                              </a:schemeClr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6"/>
                      </a:lnRef>
                      <a:fillRef idx="1">
                        <a:schemeClr val="lt1"/>
                      </a:fillRef>
                      <a:effectRef idx="0">
                        <a:schemeClr val="accent6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34" name="Скругленный прямоугольник 33"/>
                      <a:cNvSpPr/>
                    </a:nvSpPr>
                    <a:spPr>
                      <a:xfrm>
                        <a:off x="428625" y="3071813"/>
                        <a:ext cx="3457575" cy="574675"/>
                      </a:xfrm>
                      <a:prstGeom prst="round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defRPr/>
                          </a:pPr>
                          <a:r>
                            <a:rPr lang="uk-UA" sz="2800" b="1" i="1" dirty="0"/>
                            <a:t>джерела</a:t>
                          </a:r>
                          <a:endParaRPr lang="ru-RU" sz="2800" b="1" i="1" dirty="0"/>
                        </a:p>
                      </a:txBody>
                      <a:useSpRect/>
                    </a:txSp>
                    <a:style>
                      <a:lnRef idx="2">
                        <a:schemeClr val="accent6"/>
                      </a:lnRef>
                      <a:fillRef idx="1">
                        <a:schemeClr val="lt1"/>
                      </a:fillRef>
                      <a:effectRef idx="0">
                        <a:schemeClr val="accent6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35" name="Скругленный прямоугольник 34"/>
                      <a:cNvSpPr/>
                    </a:nvSpPr>
                    <a:spPr>
                      <a:xfrm>
                        <a:off x="428625" y="3714750"/>
                        <a:ext cx="3455988" cy="576263"/>
                      </a:xfrm>
                      <a:prstGeom prst="round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defRPr/>
                          </a:pPr>
                          <a:r>
                            <a:rPr lang="uk-UA" sz="2800" b="1" i="1" dirty="0"/>
                            <a:t>річки</a:t>
                          </a:r>
                          <a:endParaRPr lang="ru-RU" sz="2800" b="1" i="1" dirty="0"/>
                        </a:p>
                      </a:txBody>
                      <a:useSpRect/>
                    </a:txSp>
                    <a:style>
                      <a:lnRef idx="2">
                        <a:schemeClr val="accent6"/>
                      </a:lnRef>
                      <a:fillRef idx="1">
                        <a:schemeClr val="lt1"/>
                      </a:fillRef>
                      <a:effectRef idx="0">
                        <a:schemeClr val="accent6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36" name="Скругленный прямоугольник 35"/>
                      <a:cNvSpPr/>
                    </a:nvSpPr>
                    <a:spPr>
                      <a:xfrm>
                        <a:off x="428625" y="4357688"/>
                        <a:ext cx="3457575" cy="576262"/>
                      </a:xfrm>
                      <a:prstGeom prst="round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defRPr/>
                          </a:pPr>
                          <a:r>
                            <a:rPr lang="uk-UA" sz="2800" b="1" i="1" dirty="0"/>
                            <a:t>озера</a:t>
                          </a:r>
                          <a:endParaRPr lang="ru-RU" sz="2800" b="1" i="1" dirty="0"/>
                        </a:p>
                      </a:txBody>
                      <a:useSpRect/>
                    </a:txSp>
                    <a:style>
                      <a:lnRef idx="2">
                        <a:schemeClr val="accent6"/>
                      </a:lnRef>
                      <a:fillRef idx="1">
                        <a:schemeClr val="lt1"/>
                      </a:fillRef>
                      <a:effectRef idx="0">
                        <a:schemeClr val="accent6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37" name="Скругленный прямоугольник 36"/>
                      <a:cNvSpPr/>
                    </a:nvSpPr>
                    <a:spPr>
                      <a:xfrm>
                        <a:off x="428625" y="5000625"/>
                        <a:ext cx="3457575" cy="576263"/>
                      </a:xfrm>
                      <a:prstGeom prst="round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defRPr/>
                          </a:pPr>
                          <a:r>
                            <a:rPr lang="uk-UA" sz="2800" b="1" i="1" dirty="0"/>
                            <a:t>болота</a:t>
                          </a:r>
                          <a:endParaRPr lang="ru-RU" sz="2800" b="1" i="1" dirty="0"/>
                        </a:p>
                      </a:txBody>
                      <a:useSpRect/>
                    </a:txSp>
                    <a:style>
                      <a:lnRef idx="2">
                        <a:schemeClr val="accent6"/>
                      </a:lnRef>
                      <a:fillRef idx="1">
                        <a:schemeClr val="lt1"/>
                      </a:fillRef>
                      <a:effectRef idx="0">
                        <a:schemeClr val="accent6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38" name="Скругленный прямоугольник 37"/>
                      <a:cNvSpPr/>
                    </a:nvSpPr>
                    <a:spPr>
                      <a:xfrm>
                        <a:off x="428625" y="5643563"/>
                        <a:ext cx="3457575" cy="576262"/>
                      </a:xfrm>
                      <a:prstGeom prst="round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defRPr/>
                          </a:pPr>
                          <a:r>
                            <a:rPr lang="uk-UA" sz="2800" b="1" i="1" dirty="0"/>
                            <a:t>моря</a:t>
                          </a:r>
                          <a:endParaRPr lang="ru-RU" sz="2800" b="1" i="1" dirty="0"/>
                        </a:p>
                      </a:txBody>
                      <a:useSpRect/>
                    </a:txSp>
                    <a:style>
                      <a:lnRef idx="2">
                        <a:schemeClr val="accent6"/>
                      </a:lnRef>
                      <a:fillRef idx="1">
                        <a:schemeClr val="lt1"/>
                      </a:fillRef>
                      <a:effectRef idx="0">
                        <a:schemeClr val="accent6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2" name="Скругленный прямоугольник 37"/>
                      <a:cNvSpPr/>
                    </a:nvSpPr>
                    <a:spPr>
                      <a:xfrm>
                        <a:off x="428625" y="6281738"/>
                        <a:ext cx="3457575" cy="576262"/>
                      </a:xfrm>
                      <a:prstGeom prst="round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2800" b="1" i="1" dirty="0">
                              <a:solidFill>
                                <a:schemeClr val="bg2"/>
                              </a:solidFill>
                              <a:latin typeface="Trebuchet MS" pitchFamily="34" charset="0"/>
                            </a:rPr>
                            <a:t>океани</a:t>
                          </a:r>
                          <a:endParaRPr lang="ru-RU" sz="2800" b="1" i="1" dirty="0">
                            <a:solidFill>
                              <a:schemeClr val="bg2"/>
                            </a:solidFill>
                            <a:latin typeface="Trebuchet MS" pitchFamily="34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6"/>
                      </a:lnRef>
                      <a:fillRef idx="1">
                        <a:schemeClr val="lt1"/>
                      </a:fillRef>
                      <a:effectRef idx="0">
                        <a:schemeClr val="accent6"/>
                      </a:effectRef>
                      <a:fontRef idx="minor">
                        <a:schemeClr val="dk1"/>
                      </a:fontRef>
                    </a:style>
                  </a:sp>
                </lc:lockedCanvas>
              </a:graphicData>
            </a:graphic>
          </wp:inline>
        </w:drawing>
      </w:r>
    </w:p>
    <w:p w:rsidR="00604C7A" w:rsidRDefault="00D315E7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5.  </w:t>
      </w:r>
      <w:r w:rsidRPr="00D315E7">
        <w:rPr>
          <w:rFonts w:ascii="Times New Roman" w:hAnsi="Times New Roman" w:cs="Times New Roman"/>
          <w:b/>
          <w:sz w:val="28"/>
          <w:szCs w:val="28"/>
          <w:lang w:val="uk-UA"/>
        </w:rPr>
        <w:t>Розповідь вчителя</w:t>
      </w:r>
      <w:r w:rsidR="00604C7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604C7A">
        <w:rPr>
          <w:rFonts w:ascii="Times New Roman" w:hAnsi="Times New Roman" w:cs="Times New Roman"/>
          <w:sz w:val="28"/>
          <w:szCs w:val="28"/>
          <w:lang w:val="uk-UA"/>
        </w:rPr>
        <w:t>Роз</w:t>
      </w:r>
      <w:r w:rsidR="00436CDB">
        <w:rPr>
          <w:rFonts w:ascii="Times New Roman" w:hAnsi="Times New Roman" w:cs="Times New Roman"/>
          <w:sz w:val="28"/>
          <w:szCs w:val="28"/>
          <w:lang w:val="uk-UA"/>
        </w:rPr>
        <w:t xml:space="preserve">різнення водойм з солоною </w:t>
      </w:r>
      <w:r w:rsidR="00604C7A">
        <w:rPr>
          <w:rFonts w:ascii="Times New Roman" w:hAnsi="Times New Roman" w:cs="Times New Roman"/>
          <w:sz w:val="28"/>
          <w:szCs w:val="28"/>
          <w:lang w:val="uk-UA"/>
        </w:rPr>
        <w:t>та прісною водою.</w:t>
      </w:r>
      <w:r w:rsidR="00604C7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9C382A"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В  океанах та морях вода солона. </w:t>
      </w:r>
    </w:p>
    <w:p w:rsidR="009C382A" w:rsidRPr="00604C7A" w:rsidRDefault="00604C7A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9C382A" w:rsidRPr="00254577">
        <w:rPr>
          <w:rFonts w:ascii="Times New Roman" w:hAnsi="Times New Roman" w:cs="Times New Roman"/>
          <w:sz w:val="28"/>
          <w:szCs w:val="28"/>
          <w:lang w:val="uk-UA"/>
        </w:rPr>
        <w:t>Назвіть</w:t>
      </w:r>
      <w:proofErr w:type="spellEnd"/>
      <w:r w:rsidR="009C382A"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в яки</w:t>
      </w:r>
      <w:r w:rsidR="00436CDB">
        <w:rPr>
          <w:rFonts w:ascii="Times New Roman" w:hAnsi="Times New Roman" w:cs="Times New Roman"/>
          <w:sz w:val="28"/>
          <w:szCs w:val="28"/>
          <w:lang w:val="uk-UA"/>
        </w:rPr>
        <w:t xml:space="preserve">х водоймах міститься прісна вода. </w:t>
      </w:r>
    </w:p>
    <w:p w:rsidR="005201F8" w:rsidRPr="00254577" w:rsidRDefault="009C382A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Слайд 8</w:t>
      </w:r>
    </w:p>
    <w:p w:rsidR="00436CDB" w:rsidRDefault="003428D4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3B5A1B" w:rsidRPr="00254577">
        <w:rPr>
          <w:rFonts w:ascii="Times New Roman" w:hAnsi="Times New Roman" w:cs="Times New Roman"/>
          <w:sz w:val="28"/>
          <w:szCs w:val="28"/>
        </w:rPr>
        <w:t xml:space="preserve"> </w:t>
      </w:r>
      <w:r w:rsidR="003B5A1B" w:rsidRPr="0025457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11776" cy="1689652"/>
            <wp:effectExtent l="19050" t="0" r="0" b="0"/>
            <wp:docPr id="9" name="Объект 9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836013" cy="4872037"/>
                      <a:chOff x="236550" y="357188"/>
                      <a:chExt cx="8836013" cy="4872037"/>
                    </a:xfrm>
                  </a:grpSpPr>
                  <a:sp>
                    <a:nvSpPr>
                      <a:cNvPr id="2" name="Блок-схема: перфолента 1"/>
                      <a:cNvSpPr/>
                    </a:nvSpPr>
                    <a:spPr>
                      <a:xfrm>
                        <a:off x="2271725" y="357188"/>
                        <a:ext cx="3929062" cy="1519237"/>
                      </a:xfrm>
                      <a:prstGeom prst="flowChartPunchedTape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ru-RU" sz="4000" b="1" dirty="0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Вода</a:t>
                          </a: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3" name="Овал 2"/>
                      <a:cNvSpPr/>
                    </a:nvSpPr>
                    <a:spPr>
                      <a:xfrm>
                        <a:off x="400062" y="1125538"/>
                        <a:ext cx="1871663" cy="2303462"/>
                      </a:xfrm>
                      <a:prstGeom prst="ellipse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2400" b="1" dirty="0">
                              <a:solidFill>
                                <a:srgbClr val="000000"/>
                              </a:solidFill>
                            </a:rPr>
                            <a:t>Солона</a:t>
                          </a: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" name="Овал 3"/>
                      <a:cNvSpPr/>
                    </a:nvSpPr>
                    <a:spPr>
                      <a:xfrm>
                        <a:off x="6300788" y="1149350"/>
                        <a:ext cx="1884362" cy="2279650"/>
                      </a:xfrm>
                      <a:prstGeom prst="ellipse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2400" b="1" dirty="0">
                              <a:solidFill>
                                <a:srgbClr val="000000"/>
                              </a:solidFill>
                            </a:rPr>
                            <a:t>Прісна</a:t>
                          </a: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5" name="Прямокутник 14"/>
                      <a:cNvSpPr/>
                    </a:nvSpPr>
                    <a:spPr>
                      <a:xfrm>
                        <a:off x="4629162" y="3971925"/>
                        <a:ext cx="1439863" cy="106680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b="1" dirty="0">
                              <a:solidFill>
                                <a:srgbClr val="000000"/>
                              </a:solidFill>
                            </a:rPr>
                            <a:t>ОЗЕРО</a:t>
                          </a: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6" name="Прямокутник 15"/>
                      <a:cNvSpPr/>
                    </a:nvSpPr>
                    <a:spPr>
                      <a:xfrm>
                        <a:off x="6357950" y="4329113"/>
                        <a:ext cx="1295400" cy="90011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b="1" dirty="0">
                              <a:solidFill>
                                <a:srgbClr val="000000"/>
                              </a:solidFill>
                            </a:rPr>
                            <a:t>СТАВОК</a:t>
                          </a: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7" name="Прямокутник 16"/>
                      <a:cNvSpPr/>
                    </a:nvSpPr>
                    <a:spPr>
                      <a:xfrm>
                        <a:off x="7704138" y="3740150"/>
                        <a:ext cx="1368425" cy="919163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b="1" dirty="0">
                              <a:solidFill>
                                <a:srgbClr val="000000"/>
                              </a:solidFill>
                            </a:rPr>
                            <a:t>КАНАЛ</a:t>
                          </a: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8" name="Прямокутник 17"/>
                      <a:cNvSpPr/>
                    </a:nvSpPr>
                    <a:spPr>
                      <a:xfrm>
                        <a:off x="236550" y="4149725"/>
                        <a:ext cx="1296987" cy="935038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b="1" dirty="0">
                              <a:solidFill>
                                <a:srgbClr val="000000"/>
                              </a:solidFill>
                            </a:rPr>
                            <a:t>МОРЕ</a:t>
                          </a: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9" name="Прямокутник 18"/>
                      <a:cNvSpPr/>
                    </a:nvSpPr>
                    <a:spPr>
                      <a:xfrm>
                        <a:off x="2036775" y="4149725"/>
                        <a:ext cx="1439862" cy="88900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b="1" dirty="0">
                              <a:solidFill>
                                <a:srgbClr val="000000"/>
                              </a:solidFill>
                            </a:rPr>
                            <a:t>ОКЕАН</a:t>
                          </a: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9C382A" w:rsidRPr="00254577" w:rsidRDefault="009C382A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lastRenderedPageBreak/>
        <w:t>Слайд 9</w:t>
      </w:r>
    </w:p>
    <w:p w:rsidR="009C382A" w:rsidRPr="005201F8" w:rsidRDefault="00D315E7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01F8">
        <w:rPr>
          <w:rFonts w:ascii="Times New Roman" w:hAnsi="Times New Roman" w:cs="Times New Roman"/>
          <w:sz w:val="28"/>
          <w:szCs w:val="28"/>
          <w:lang w:val="uk-UA"/>
        </w:rPr>
        <w:t xml:space="preserve">6. </w:t>
      </w:r>
      <w:r w:rsidR="00604C7A">
        <w:rPr>
          <w:rFonts w:ascii="Times New Roman" w:hAnsi="Times New Roman" w:cs="Times New Roman"/>
          <w:b/>
          <w:sz w:val="28"/>
          <w:szCs w:val="28"/>
          <w:lang w:val="uk-UA"/>
        </w:rPr>
        <w:t>Гра « Впізнайте водойми</w:t>
      </w:r>
      <w:r w:rsidR="009C382A" w:rsidRPr="00604C7A">
        <w:rPr>
          <w:rFonts w:ascii="Times New Roman" w:hAnsi="Times New Roman" w:cs="Times New Roman"/>
          <w:b/>
          <w:sz w:val="28"/>
          <w:szCs w:val="28"/>
          <w:lang w:val="uk-UA"/>
        </w:rPr>
        <w:t>, відгадавши загадки»</w:t>
      </w:r>
    </w:p>
    <w:p w:rsidR="000D186D" w:rsidRPr="005201F8" w:rsidRDefault="000D186D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01F8">
        <w:rPr>
          <w:rFonts w:ascii="Times New Roman" w:hAnsi="Times New Roman" w:cs="Times New Roman"/>
          <w:sz w:val="28"/>
          <w:szCs w:val="28"/>
          <w:lang w:val="uk-UA"/>
        </w:rPr>
        <w:t>Синя стрічечка блищить,</w:t>
      </w:r>
    </w:p>
    <w:p w:rsidR="000D186D" w:rsidRPr="005201F8" w:rsidRDefault="000D186D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01F8">
        <w:rPr>
          <w:rFonts w:ascii="Times New Roman" w:hAnsi="Times New Roman" w:cs="Times New Roman"/>
          <w:sz w:val="28"/>
          <w:szCs w:val="28"/>
          <w:lang w:val="uk-UA"/>
        </w:rPr>
        <w:t>Щось тихеньке гомонить.</w:t>
      </w:r>
    </w:p>
    <w:p w:rsidR="000D186D" w:rsidRPr="005201F8" w:rsidRDefault="000D186D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01F8">
        <w:rPr>
          <w:rFonts w:ascii="Times New Roman" w:hAnsi="Times New Roman" w:cs="Times New Roman"/>
          <w:sz w:val="28"/>
          <w:szCs w:val="28"/>
          <w:lang w:val="uk-UA"/>
        </w:rPr>
        <w:t>І біжить вона біжить,</w:t>
      </w:r>
    </w:p>
    <w:p w:rsidR="000D186D" w:rsidRPr="005201F8" w:rsidRDefault="000D186D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01F8">
        <w:rPr>
          <w:rFonts w:ascii="Times New Roman" w:hAnsi="Times New Roman" w:cs="Times New Roman"/>
          <w:sz w:val="28"/>
          <w:szCs w:val="28"/>
          <w:lang w:val="uk-UA"/>
        </w:rPr>
        <w:t>Не зупиниться на мить. ( Річка)</w:t>
      </w:r>
    </w:p>
    <w:p w:rsidR="000D186D" w:rsidRPr="005201F8" w:rsidRDefault="000D186D" w:rsidP="000D186D">
      <w:pPr>
        <w:pStyle w:val="a7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5201F8">
        <w:rPr>
          <w:rFonts w:ascii="Times New Roman" w:hAnsi="Times New Roman" w:cs="Times New Roman"/>
          <w:sz w:val="28"/>
          <w:szCs w:val="28"/>
          <w:lang w:val="uk-UA"/>
        </w:rPr>
        <w:t>Стоїть корито, повно води налито. ( Ставок)</w:t>
      </w:r>
    </w:p>
    <w:p w:rsidR="000D186D" w:rsidRPr="005201F8" w:rsidRDefault="005201F8" w:rsidP="000D186D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Не море</w:t>
      </w:r>
      <w:r w:rsidR="000D186D" w:rsidRPr="005201F8">
        <w:rPr>
          <w:rFonts w:ascii="Times New Roman" w:hAnsi="Times New Roman" w:cs="Times New Roman"/>
          <w:sz w:val="28"/>
          <w:szCs w:val="28"/>
          <w:lang w:val="uk-UA"/>
        </w:rPr>
        <w:t>, не земля,</w:t>
      </w:r>
    </w:p>
    <w:p w:rsidR="000D186D" w:rsidRPr="005201F8" w:rsidRDefault="000D186D" w:rsidP="000D186D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01F8">
        <w:rPr>
          <w:rFonts w:ascii="Times New Roman" w:hAnsi="Times New Roman" w:cs="Times New Roman"/>
          <w:sz w:val="28"/>
          <w:szCs w:val="28"/>
          <w:lang w:val="uk-UA"/>
        </w:rPr>
        <w:t>А ходити не можна. ( Болото)</w:t>
      </w:r>
    </w:p>
    <w:p w:rsidR="000D186D" w:rsidRPr="005201F8" w:rsidRDefault="000D186D" w:rsidP="000D186D">
      <w:pPr>
        <w:pStyle w:val="a7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5201F8">
        <w:rPr>
          <w:rFonts w:ascii="Times New Roman" w:hAnsi="Times New Roman" w:cs="Times New Roman"/>
          <w:sz w:val="28"/>
          <w:szCs w:val="28"/>
          <w:lang w:val="uk-UA"/>
        </w:rPr>
        <w:t>Шириною— широко</w:t>
      </w:r>
    </w:p>
    <w:p w:rsidR="000D186D" w:rsidRPr="005201F8" w:rsidRDefault="000D186D" w:rsidP="000D186D">
      <w:pPr>
        <w:pStyle w:val="a7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5201F8">
        <w:rPr>
          <w:rFonts w:ascii="Times New Roman" w:hAnsi="Times New Roman" w:cs="Times New Roman"/>
          <w:sz w:val="28"/>
          <w:szCs w:val="28"/>
          <w:lang w:val="uk-UA"/>
        </w:rPr>
        <w:t>Глибиною— глибоко.</w:t>
      </w:r>
    </w:p>
    <w:p w:rsidR="000D186D" w:rsidRPr="005201F8" w:rsidRDefault="000D186D" w:rsidP="000D186D">
      <w:pPr>
        <w:pStyle w:val="a7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5201F8">
        <w:rPr>
          <w:rFonts w:ascii="Times New Roman" w:hAnsi="Times New Roman" w:cs="Times New Roman"/>
          <w:sz w:val="28"/>
          <w:szCs w:val="28"/>
          <w:lang w:val="uk-UA"/>
        </w:rPr>
        <w:t xml:space="preserve">     День і ніч у берег б</w:t>
      </w:r>
      <w:r w:rsidRPr="005201F8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Pr="005201F8">
        <w:rPr>
          <w:rFonts w:ascii="Times New Roman" w:hAnsi="Times New Roman" w:cs="Times New Roman"/>
          <w:sz w:val="28"/>
          <w:szCs w:val="28"/>
          <w:lang w:val="uk-UA"/>
        </w:rPr>
        <w:t>ється</w:t>
      </w:r>
      <w:proofErr w:type="spellEnd"/>
    </w:p>
    <w:p w:rsidR="000D186D" w:rsidRPr="005201F8" w:rsidRDefault="000D186D" w:rsidP="000D186D">
      <w:pPr>
        <w:pStyle w:val="a7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5201F8">
        <w:rPr>
          <w:rFonts w:ascii="Times New Roman" w:hAnsi="Times New Roman" w:cs="Times New Roman"/>
          <w:sz w:val="28"/>
          <w:szCs w:val="28"/>
          <w:lang w:val="uk-UA"/>
        </w:rPr>
        <w:t xml:space="preserve">            З нього водички не </w:t>
      </w:r>
      <w:proofErr w:type="spellStart"/>
      <w:r w:rsidRPr="005201F8">
        <w:rPr>
          <w:rFonts w:ascii="Times New Roman" w:hAnsi="Times New Roman" w:cs="Times New Roman"/>
          <w:sz w:val="28"/>
          <w:szCs w:val="28"/>
          <w:lang w:val="uk-UA"/>
        </w:rPr>
        <w:t>нап</w:t>
      </w:r>
      <w:proofErr w:type="spellEnd"/>
      <w:r w:rsidRPr="005201F8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Pr="005201F8">
        <w:rPr>
          <w:rFonts w:ascii="Times New Roman" w:hAnsi="Times New Roman" w:cs="Times New Roman"/>
          <w:sz w:val="28"/>
          <w:szCs w:val="28"/>
          <w:lang w:val="uk-UA"/>
        </w:rPr>
        <w:t>єшся</w:t>
      </w:r>
      <w:proofErr w:type="spellEnd"/>
      <w:r w:rsidRPr="005201F8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D186D" w:rsidRPr="005201F8" w:rsidRDefault="000D186D" w:rsidP="000D186D">
      <w:pPr>
        <w:pStyle w:val="a7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5201F8">
        <w:rPr>
          <w:rFonts w:ascii="Times New Roman" w:hAnsi="Times New Roman" w:cs="Times New Roman"/>
          <w:sz w:val="28"/>
          <w:szCs w:val="28"/>
          <w:lang w:val="uk-UA"/>
        </w:rPr>
        <w:t xml:space="preserve"> А тому, що несмачна—</w:t>
      </w:r>
    </w:p>
    <w:p w:rsidR="000D186D" w:rsidRPr="005201F8" w:rsidRDefault="000D186D" w:rsidP="000D186D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01F8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І солона , і гірка. ( Море)</w:t>
      </w:r>
    </w:p>
    <w:p w:rsidR="000D186D" w:rsidRPr="005201F8" w:rsidRDefault="000D186D" w:rsidP="000D186D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01F8">
        <w:rPr>
          <w:rFonts w:ascii="Times New Roman" w:hAnsi="Times New Roman" w:cs="Times New Roman"/>
          <w:sz w:val="28"/>
          <w:szCs w:val="28"/>
          <w:lang w:val="uk-UA"/>
        </w:rPr>
        <w:t>Посеред поля лежить дзеркало</w:t>
      </w:r>
    </w:p>
    <w:p w:rsidR="000D186D" w:rsidRPr="005201F8" w:rsidRDefault="000D186D" w:rsidP="000D186D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201F8">
        <w:rPr>
          <w:rFonts w:ascii="Times New Roman" w:hAnsi="Times New Roman" w:cs="Times New Roman"/>
          <w:sz w:val="28"/>
          <w:szCs w:val="28"/>
          <w:lang w:val="uk-UA"/>
        </w:rPr>
        <w:t>Рама зелена, поле блакитне. ( Озеро)</w:t>
      </w:r>
    </w:p>
    <w:p w:rsidR="005201F8" w:rsidRDefault="005201F8" w:rsidP="005201F8">
      <w:pPr>
        <w:pStyle w:val="a7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З- під землі біжить в</w:t>
      </w:r>
    </w:p>
    <w:p w:rsidR="005201F8" w:rsidRDefault="005201F8" w:rsidP="005201F8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</w:t>
      </w:r>
      <w:r w:rsidR="000D186D" w:rsidRPr="005201F8">
        <w:rPr>
          <w:rFonts w:ascii="Times New Roman" w:hAnsi="Times New Roman" w:cs="Times New Roman"/>
          <w:sz w:val="28"/>
          <w:szCs w:val="28"/>
          <w:lang w:val="uk-UA"/>
        </w:rPr>
        <w:t xml:space="preserve">Але це не озерце, </w:t>
      </w:r>
    </w:p>
    <w:p w:rsidR="000D186D" w:rsidRPr="005201F8" w:rsidRDefault="005201F8" w:rsidP="005201F8">
      <w:pPr>
        <w:pStyle w:val="a7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0D186D" w:rsidRPr="005201F8">
        <w:rPr>
          <w:rFonts w:ascii="Times New Roman" w:hAnsi="Times New Roman" w:cs="Times New Roman"/>
          <w:sz w:val="28"/>
          <w:szCs w:val="28"/>
          <w:lang w:val="uk-UA"/>
        </w:rPr>
        <w:t>не струмочок, і не річка,</w:t>
      </w:r>
    </w:p>
    <w:p w:rsidR="009C382A" w:rsidRPr="00254577" w:rsidRDefault="005201F8" w:rsidP="005201F8">
      <w:pPr>
        <w:pStyle w:val="a7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  <w:r w:rsidR="000D186D" w:rsidRPr="005201F8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Pr="005201F8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0D186D" w:rsidRPr="005201F8">
        <w:rPr>
          <w:rFonts w:ascii="Times New Roman" w:hAnsi="Times New Roman" w:cs="Times New Roman"/>
          <w:sz w:val="28"/>
          <w:szCs w:val="28"/>
          <w:lang w:val="uk-UA"/>
        </w:rPr>
        <w:t>цілюще</w:t>
      </w:r>
      <w:r w:rsidRPr="005201F8">
        <w:rPr>
          <w:rFonts w:ascii="Times New Roman" w:hAnsi="Times New Roman" w:cs="Times New Roman"/>
          <w:sz w:val="28"/>
          <w:szCs w:val="28"/>
          <w:lang w:val="uk-UA"/>
        </w:rPr>
        <w:t xml:space="preserve">  ….(</w:t>
      </w:r>
      <w:r w:rsidR="000D186D" w:rsidRPr="005201F8">
        <w:rPr>
          <w:rFonts w:ascii="Times New Roman" w:hAnsi="Times New Roman" w:cs="Times New Roman"/>
          <w:sz w:val="28"/>
          <w:szCs w:val="28"/>
          <w:lang w:val="uk-UA"/>
        </w:rPr>
        <w:t xml:space="preserve"> джерельце</w:t>
      </w:r>
      <w:r w:rsidRPr="005201F8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604C7A" w:rsidRDefault="009C382A" w:rsidP="00254577">
      <w:pPr>
        <w:pStyle w:val="a7"/>
        <w:spacing w:line="360" w:lineRule="auto"/>
        <w:rPr>
          <w:rFonts w:ascii="Times New Roman" w:hAnsi="Times New Roman" w:cs="Times New Roman"/>
          <w:noProof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noProof/>
          <w:sz w:val="28"/>
          <w:szCs w:val="28"/>
          <w:lang w:val="uk-UA"/>
        </w:rPr>
        <w:t>Слайд  10</w:t>
      </w:r>
    </w:p>
    <w:p w:rsidR="003B5A1B" w:rsidRPr="00604C7A" w:rsidRDefault="00604C7A" w:rsidP="00254577">
      <w:pPr>
        <w:pStyle w:val="a7"/>
        <w:spacing w:line="360" w:lineRule="auto"/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/>
        </w:rPr>
        <w:t>Робота в парах</w:t>
      </w:r>
      <w:r w:rsidR="009401DE">
        <w:rPr>
          <w:rFonts w:ascii="Times New Roman" w:hAnsi="Times New Roman" w:cs="Times New Roman"/>
          <w:noProof/>
          <w:sz w:val="28"/>
          <w:szCs w:val="28"/>
        </w:rPr>
        <w:pict>
          <v:rect id="_x0000_s1034" style="position:absolute;margin-left:4.15pt;margin-top:19.35pt;width:28.2pt;height:28.15pt;z-index:251665408;mso-position-horizontal-relative:text;mso-position-vertical-relative:text">
            <v:textbox>
              <w:txbxContent>
                <w:p w:rsidR="00604C7A" w:rsidRPr="00604C7A" w:rsidRDefault="00604C7A">
                  <w:pPr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7.</w:t>
                  </w:r>
                </w:p>
              </w:txbxContent>
            </v:textbox>
          </v:rect>
        </w:pict>
      </w:r>
    </w:p>
    <w:p w:rsidR="005201F8" w:rsidRDefault="003B5A1B" w:rsidP="00254577">
      <w:pPr>
        <w:pStyle w:val="a7"/>
        <w:spacing w:line="360" w:lineRule="auto"/>
        <w:rPr>
          <w:rFonts w:ascii="Times New Roman" w:hAnsi="Times New Roman" w:cs="Times New Roman"/>
          <w:noProof/>
          <w:sz w:val="28"/>
          <w:szCs w:val="28"/>
          <w:lang w:val="uk-UA"/>
        </w:rPr>
      </w:pPr>
      <w:r w:rsidRPr="00D315E7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</w:t>
      </w:r>
      <w:r w:rsidRPr="0025457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45854" cy="1570383"/>
            <wp:effectExtent l="19050" t="0" r="0" b="0"/>
            <wp:docPr id="16" name="Объект 1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386637" cy="6007100"/>
                      <a:chOff x="928688" y="214313"/>
                      <a:chExt cx="7386637" cy="6007100"/>
                    </a:xfrm>
                  </a:grpSpPr>
                  <a:sp>
                    <a:nvSpPr>
                      <a:cNvPr id="8194" name="AutoShape 6"/>
                      <a:cNvSpPr>
                        <a:spLocks noChangeArrowheads="1"/>
                      </a:cNvSpPr>
                    </a:nvSpPr>
                    <a:spPr bwMode="auto">
                      <a:xfrm>
                        <a:off x="928688" y="1785938"/>
                        <a:ext cx="2016125" cy="723900"/>
                      </a:xfrm>
                      <a:prstGeom prst="wedgeRoundRectCallout">
                        <a:avLst>
                          <a:gd name="adj1" fmla="val -42597"/>
                          <a:gd name="adj2" fmla="val 101690"/>
                          <a:gd name="adj3" fmla="val 16667"/>
                        </a:avLst>
                      </a:prstGeom>
                      <a:gradFill flip="none" rotWithShape="1">
                        <a:gsLst>
                          <a:gs pos="0">
                            <a:schemeClr val="accent1">
                              <a:tint val="66000"/>
                              <a:satMod val="160000"/>
                            </a:schemeClr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10800000" scaled="1"/>
                        <a:tileRect/>
                      </a:gra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3600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Море</a:t>
                          </a:r>
                          <a:endParaRPr lang="ru-RU" sz="3600" dirty="0">
                            <a:solidFill>
                              <a:schemeClr val="accent4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8195" name="AutoShape 7"/>
                      <a:cNvSpPr>
                        <a:spLocks noChangeArrowheads="1"/>
                      </a:cNvSpPr>
                    </a:nvSpPr>
                    <a:spPr bwMode="auto">
                      <a:xfrm>
                        <a:off x="1000125" y="3000375"/>
                        <a:ext cx="2016125" cy="652463"/>
                      </a:xfrm>
                      <a:prstGeom prst="wedgeRoundRectCallout">
                        <a:avLst>
                          <a:gd name="adj1" fmla="val -42597"/>
                          <a:gd name="adj2" fmla="val 101690"/>
                          <a:gd name="adj3" fmla="val 16667"/>
                        </a:avLst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3200" b="1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Океани</a:t>
                          </a:r>
                          <a:endParaRPr lang="ru-RU" sz="3200" b="1" dirty="0">
                            <a:solidFill>
                              <a:schemeClr val="accent4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3">
                          <a:shade val="50000"/>
                        </a:schemeClr>
                      </a:lnRef>
                      <a:fillRef idx="1">
                        <a:schemeClr val="accent3"/>
                      </a:fillRef>
                      <a:effectRef idx="0">
                        <a:schemeClr val="accent3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196" name="AutoShape 8"/>
                      <a:cNvSpPr>
                        <a:spLocks noChangeArrowheads="1"/>
                      </a:cNvSpPr>
                    </a:nvSpPr>
                    <a:spPr bwMode="auto">
                      <a:xfrm>
                        <a:off x="1000125" y="4143375"/>
                        <a:ext cx="2016125" cy="652463"/>
                      </a:xfrm>
                      <a:prstGeom prst="wedgeRoundRectCallout">
                        <a:avLst>
                          <a:gd name="adj1" fmla="val -42597"/>
                          <a:gd name="adj2" fmla="val 101690"/>
                          <a:gd name="adj3" fmla="val 16667"/>
                        </a:avLst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3600" b="1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Ставки</a:t>
                          </a:r>
                          <a:endParaRPr lang="ru-RU" sz="3600" b="1" dirty="0">
                            <a:solidFill>
                              <a:schemeClr val="accent4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2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8197" name="AutoShape 9"/>
                      <a:cNvSpPr>
                        <a:spLocks noChangeArrowheads="1"/>
                      </a:cNvSpPr>
                    </a:nvSpPr>
                    <a:spPr bwMode="auto">
                      <a:xfrm>
                        <a:off x="1071563" y="5429250"/>
                        <a:ext cx="2016125" cy="652463"/>
                      </a:xfrm>
                      <a:prstGeom prst="wedgeRoundRectCallout">
                        <a:avLst>
                          <a:gd name="adj1" fmla="val -42597"/>
                          <a:gd name="adj2" fmla="val 101690"/>
                          <a:gd name="adj3" fmla="val 16667"/>
                        </a:avLst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4000" b="1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Річка</a:t>
                          </a:r>
                          <a:endParaRPr lang="ru-RU" sz="4000" b="1" dirty="0">
                            <a:solidFill>
                              <a:schemeClr val="accent4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2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8198" name="AutoShape 11"/>
                      <a:cNvSpPr>
                        <a:spLocks noChangeArrowheads="1"/>
                      </a:cNvSpPr>
                    </a:nvSpPr>
                    <a:spPr bwMode="auto">
                      <a:xfrm>
                        <a:off x="4857750" y="2786063"/>
                        <a:ext cx="3457575" cy="863600"/>
                      </a:xfrm>
                      <a:prstGeom prst="homePlate">
                        <a:avLst>
                          <a:gd name="adj" fmla="val 100092"/>
                        </a:avLst>
                      </a:prstGeom>
                      <a:solidFill>
                        <a:srgbClr val="FFFF00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3200" b="1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прісна вода</a:t>
                          </a:r>
                          <a:endParaRPr lang="ru-RU" sz="3200" b="1" dirty="0">
                            <a:solidFill>
                              <a:schemeClr val="accent4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8199" name="AutoShape 14"/>
                      <a:cNvSpPr>
                        <a:spLocks noChangeArrowheads="1"/>
                      </a:cNvSpPr>
                    </a:nvSpPr>
                    <a:spPr bwMode="auto">
                      <a:xfrm>
                        <a:off x="4857750" y="4071938"/>
                        <a:ext cx="3457575" cy="863600"/>
                      </a:xfrm>
                      <a:prstGeom prst="homePlate">
                        <a:avLst>
                          <a:gd name="adj" fmla="val 100092"/>
                        </a:avLst>
                      </a:prstGeom>
                      <a:solidFill>
                        <a:srgbClr val="FFFF00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3200" b="1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солона вода</a:t>
                          </a:r>
                          <a:endParaRPr lang="ru-RU" sz="3200" b="1" dirty="0">
                            <a:solidFill>
                              <a:schemeClr val="accent4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8200" name="AutoShape 15"/>
                      <a:cNvSpPr>
                        <a:spLocks noChangeArrowheads="1"/>
                      </a:cNvSpPr>
                    </a:nvSpPr>
                    <a:spPr bwMode="auto">
                      <a:xfrm>
                        <a:off x="4857750" y="5357813"/>
                        <a:ext cx="3457575" cy="863600"/>
                      </a:xfrm>
                      <a:prstGeom prst="homePlate">
                        <a:avLst>
                          <a:gd name="adj" fmla="val 100092"/>
                        </a:avLst>
                      </a:prstGeom>
                      <a:solidFill>
                        <a:srgbClr val="FFFF00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3600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прісна вода</a:t>
                          </a:r>
                          <a:endParaRPr lang="ru-RU" sz="3600" dirty="0">
                            <a:solidFill>
                              <a:schemeClr val="accent4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8201" name="AutoShape 16"/>
                      <a:cNvSpPr>
                        <a:spLocks noChangeArrowheads="1"/>
                      </a:cNvSpPr>
                    </a:nvSpPr>
                    <a:spPr bwMode="auto">
                      <a:xfrm>
                        <a:off x="4857750" y="1643063"/>
                        <a:ext cx="3457575" cy="863600"/>
                      </a:xfrm>
                      <a:prstGeom prst="homePlate">
                        <a:avLst>
                          <a:gd name="adj" fmla="val 100092"/>
                        </a:avLst>
                      </a:prstGeom>
                      <a:solidFill>
                        <a:srgbClr val="FFFF00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3200" b="1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солона вода</a:t>
                          </a:r>
                          <a:endParaRPr lang="ru-RU" sz="3200" b="1" dirty="0">
                            <a:solidFill>
                              <a:schemeClr val="accent4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1" name="Прямоугольник 10"/>
                      <a:cNvSpPr/>
                    </a:nvSpPr>
                    <a:spPr>
                      <a:xfrm>
                        <a:off x="2071688" y="214313"/>
                        <a:ext cx="5000625" cy="91440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4000" dirty="0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Знайди помилку</a:t>
                          </a:r>
                          <a:endParaRPr lang="ru-RU" sz="4000" dirty="0">
                            <a:solidFill>
                              <a:srgbClr val="FF000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3">
                          <a:shade val="50000"/>
                        </a:schemeClr>
                      </a:lnRef>
                      <a:fillRef idx="1">
                        <a:schemeClr val="accent3"/>
                      </a:fillRef>
                      <a:effectRef idx="0">
                        <a:schemeClr val="accent3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AB49FF" w:rsidRPr="00254577" w:rsidRDefault="00AB49FF" w:rsidP="00254577">
      <w:pPr>
        <w:pStyle w:val="a7"/>
        <w:spacing w:line="360" w:lineRule="auto"/>
        <w:rPr>
          <w:rFonts w:ascii="Times New Roman" w:hAnsi="Times New Roman" w:cs="Times New Roman"/>
          <w:noProof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Слай </w:t>
      </w:r>
      <w:r w:rsidR="003B5A1B" w:rsidRPr="00D315E7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11. </w:t>
      </w:r>
    </w:p>
    <w:p w:rsidR="003B5A1B" w:rsidRPr="00D315E7" w:rsidRDefault="00D315E7" w:rsidP="00254577">
      <w:pPr>
        <w:pStyle w:val="a7"/>
        <w:spacing w:line="360" w:lineRule="auto"/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8. </w:t>
      </w:r>
      <w:r w:rsidR="003B5A1B" w:rsidRPr="00D315E7">
        <w:rPr>
          <w:rFonts w:ascii="Times New Roman" w:hAnsi="Times New Roman" w:cs="Times New Roman"/>
          <w:b/>
          <w:noProof/>
          <w:sz w:val="28"/>
          <w:szCs w:val="28"/>
          <w:lang w:val="uk-UA"/>
        </w:rPr>
        <w:t>Фізкультхвилинка</w:t>
      </w:r>
    </w:p>
    <w:p w:rsidR="003B5A1B" w:rsidRPr="00254577" w:rsidRDefault="00AB49FF" w:rsidP="00254577">
      <w:pPr>
        <w:pStyle w:val="a7"/>
        <w:spacing w:line="360" w:lineRule="auto"/>
        <w:rPr>
          <w:rFonts w:ascii="Times New Roman" w:hAnsi="Times New Roman" w:cs="Times New Roman"/>
          <w:noProof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noProof/>
          <w:sz w:val="28"/>
          <w:szCs w:val="28"/>
          <w:lang w:val="uk-UA"/>
        </w:rPr>
        <w:lastRenderedPageBreak/>
        <w:t xml:space="preserve"> Слайд </w:t>
      </w:r>
      <w:r w:rsidR="00D315E7">
        <w:rPr>
          <w:rFonts w:ascii="Times New Roman" w:hAnsi="Times New Roman" w:cs="Times New Roman"/>
          <w:noProof/>
          <w:sz w:val="28"/>
          <w:szCs w:val="28"/>
          <w:lang w:val="uk-UA"/>
        </w:rPr>
        <w:t>12</w:t>
      </w:r>
    </w:p>
    <w:p w:rsidR="00AB49FF" w:rsidRPr="00254577" w:rsidRDefault="00D315E7" w:rsidP="00254577">
      <w:pPr>
        <w:pStyle w:val="a7"/>
        <w:spacing w:line="360" w:lineRule="auto"/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9. </w:t>
      </w:r>
      <w:r w:rsidR="00AB49FF" w:rsidRPr="00D315E7">
        <w:rPr>
          <w:rFonts w:ascii="Times New Roman" w:hAnsi="Times New Roman" w:cs="Times New Roman"/>
          <w:b/>
          <w:noProof/>
          <w:sz w:val="28"/>
          <w:szCs w:val="28"/>
          <w:lang w:val="uk-UA"/>
        </w:rPr>
        <w:t>Ознайомлення з поняттям « Поверхневі водойми» « Підземні водойми»</w:t>
      </w:r>
    </w:p>
    <w:p w:rsidR="003B5A1B" w:rsidRPr="00254577" w:rsidRDefault="003B5A1B" w:rsidP="00254577">
      <w:pPr>
        <w:pStyle w:val="a7"/>
        <w:spacing w:line="360" w:lineRule="auto"/>
        <w:rPr>
          <w:rFonts w:ascii="Times New Roman" w:hAnsi="Times New Roman" w:cs="Times New Roman"/>
          <w:noProof/>
          <w:sz w:val="28"/>
          <w:szCs w:val="28"/>
          <w:lang w:val="uk-UA"/>
        </w:rPr>
      </w:pPr>
      <w:r w:rsidRPr="00D315E7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</w:t>
      </w:r>
      <w:r w:rsidRPr="0025457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77498" cy="1182756"/>
            <wp:effectExtent l="19050" t="0" r="0" b="0"/>
            <wp:docPr id="17" name="Объект 17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678863" cy="5018088"/>
                      <a:chOff x="250825" y="571500"/>
                      <a:chExt cx="8678863" cy="5018088"/>
                    </a:xfrm>
                  </a:grpSpPr>
                  <a:sp>
                    <a:nvSpPr>
                      <a:cNvPr id="10242" name="AutoShape 2"/>
                      <a:cNvSpPr>
                        <a:spLocks noChangeArrowheads="1"/>
                      </a:cNvSpPr>
                    </a:nvSpPr>
                    <a:spPr bwMode="auto">
                      <a:xfrm>
                        <a:off x="2700338" y="2205038"/>
                        <a:ext cx="3744912" cy="1512887"/>
                      </a:xfrm>
                      <a:prstGeom prst="flowChartAlternateProcess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2800" b="1" dirty="0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Поверхневі  водойми</a:t>
                          </a:r>
                          <a:endParaRPr lang="ru-RU" sz="2800" b="1" dirty="0">
                            <a:solidFill>
                              <a:srgbClr val="FF000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2"/>
                      </a:lnRef>
                      <a:fillRef idx="1">
                        <a:schemeClr val="lt1"/>
                      </a:fillRef>
                      <a:effectRef idx="0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7171" name="AutoShape 3"/>
                      <a:cNvSpPr>
                        <a:spLocks noChangeArrowheads="1"/>
                      </a:cNvSpPr>
                    </a:nvSpPr>
                    <a:spPr bwMode="auto">
                      <a:xfrm>
                        <a:off x="250825" y="2708275"/>
                        <a:ext cx="2089150" cy="720725"/>
                      </a:xfrm>
                      <a:prstGeom prst="flowChartAlternateProcess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3600" dirty="0">
                              <a:latin typeface="Times New Roman" pitchFamily="18" charset="0"/>
                              <a:cs typeface="Times New Roman" pitchFamily="18" charset="0"/>
                            </a:rPr>
                            <a:t>озера</a:t>
                          </a:r>
                          <a:endParaRPr lang="ru-RU" sz="3600" dirty="0"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2"/>
                      </a:lnRef>
                      <a:fillRef idx="1">
                        <a:schemeClr val="lt1"/>
                      </a:fillRef>
                      <a:effectRef idx="0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7172" name="AutoShape 4"/>
                      <a:cNvSpPr>
                        <a:spLocks noChangeArrowheads="1"/>
                      </a:cNvSpPr>
                    </a:nvSpPr>
                    <a:spPr bwMode="auto">
                      <a:xfrm>
                        <a:off x="468313" y="1268413"/>
                        <a:ext cx="2089150" cy="720725"/>
                      </a:xfrm>
                      <a:prstGeom prst="flowChartAlternateProcess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3600" dirty="0">
                              <a:latin typeface="Times New Roman" pitchFamily="18" charset="0"/>
                              <a:cs typeface="Times New Roman" pitchFamily="18" charset="0"/>
                            </a:rPr>
                            <a:t>річки</a:t>
                          </a:r>
                          <a:endParaRPr lang="ru-RU" sz="3600" dirty="0"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2"/>
                      </a:lnRef>
                      <a:fillRef idx="1">
                        <a:schemeClr val="lt1"/>
                      </a:fillRef>
                      <a:effectRef idx="0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7173" name="AutoShape 5"/>
                      <a:cNvSpPr>
                        <a:spLocks noChangeArrowheads="1"/>
                      </a:cNvSpPr>
                    </a:nvSpPr>
                    <a:spPr bwMode="auto">
                      <a:xfrm>
                        <a:off x="3492500" y="4868863"/>
                        <a:ext cx="2089150" cy="720725"/>
                      </a:xfrm>
                      <a:prstGeom prst="flowChartAlternateProcess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3600" dirty="0">
                              <a:latin typeface="Times New Roman" pitchFamily="18" charset="0"/>
                              <a:cs typeface="Times New Roman" pitchFamily="18" charset="0"/>
                            </a:rPr>
                            <a:t>болота</a:t>
                          </a:r>
                          <a:endParaRPr lang="ru-RU" sz="3600" dirty="0"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2"/>
                      </a:lnRef>
                      <a:fillRef idx="1">
                        <a:schemeClr val="lt1"/>
                      </a:fillRef>
                      <a:effectRef idx="0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7174" name="AutoShape 6"/>
                      <a:cNvSpPr>
                        <a:spLocks noChangeArrowheads="1"/>
                      </a:cNvSpPr>
                    </a:nvSpPr>
                    <a:spPr bwMode="auto">
                      <a:xfrm>
                        <a:off x="395288" y="4076700"/>
                        <a:ext cx="2089150" cy="720725"/>
                      </a:xfrm>
                      <a:prstGeom prst="flowChartAlternateProcess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3600" dirty="0">
                              <a:latin typeface="Times New Roman" pitchFamily="18" charset="0"/>
                              <a:cs typeface="Times New Roman" pitchFamily="18" charset="0"/>
                            </a:rPr>
                            <a:t>ставки</a:t>
                          </a:r>
                          <a:endParaRPr lang="ru-RU" sz="3600" dirty="0"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2"/>
                      </a:lnRef>
                      <a:fillRef idx="1">
                        <a:schemeClr val="lt1"/>
                      </a:fillRef>
                      <a:effectRef idx="0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7175" name="AutoShape 7"/>
                      <a:cNvSpPr>
                        <a:spLocks noChangeArrowheads="1"/>
                      </a:cNvSpPr>
                    </a:nvSpPr>
                    <a:spPr bwMode="auto">
                      <a:xfrm>
                        <a:off x="6286500" y="4005263"/>
                        <a:ext cx="2643188" cy="720725"/>
                      </a:xfrm>
                      <a:prstGeom prst="flowChartAlternateProcess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3600" dirty="0">
                              <a:latin typeface="Times New Roman" pitchFamily="18" charset="0"/>
                              <a:cs typeface="Times New Roman" pitchFamily="18" charset="0"/>
                            </a:rPr>
                            <a:t>водосховище</a:t>
                          </a:r>
                          <a:endParaRPr lang="ru-RU" sz="3600" dirty="0"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2"/>
                      </a:lnRef>
                      <a:fillRef idx="1">
                        <a:schemeClr val="lt1"/>
                      </a:fillRef>
                      <a:effectRef idx="0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7176" name="AutoShape 8"/>
                      <a:cNvSpPr>
                        <a:spLocks noChangeArrowheads="1"/>
                      </a:cNvSpPr>
                    </a:nvSpPr>
                    <a:spPr bwMode="auto">
                      <a:xfrm>
                        <a:off x="6786563" y="2428875"/>
                        <a:ext cx="2089150" cy="720725"/>
                      </a:xfrm>
                      <a:prstGeom prst="flowChartAlternateProcess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3600" dirty="0">
                              <a:latin typeface="Times New Roman" pitchFamily="18" charset="0"/>
                              <a:cs typeface="Times New Roman" pitchFamily="18" charset="0"/>
                            </a:rPr>
                            <a:t>канали</a:t>
                          </a:r>
                          <a:endParaRPr lang="ru-RU" sz="3600" dirty="0"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2"/>
                      </a:lnRef>
                      <a:fillRef idx="1">
                        <a:schemeClr val="lt1"/>
                      </a:fillRef>
                      <a:effectRef idx="0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7178" name="AutoShape 10"/>
                      <a:cNvSpPr>
                        <a:spLocks noChangeArrowheads="1"/>
                      </a:cNvSpPr>
                    </a:nvSpPr>
                    <a:spPr bwMode="auto">
                      <a:xfrm>
                        <a:off x="6732588" y="1196975"/>
                        <a:ext cx="2089150" cy="720725"/>
                      </a:xfrm>
                      <a:prstGeom prst="flowChartAlternateProcess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3600" dirty="0">
                              <a:latin typeface="Times New Roman" pitchFamily="18" charset="0"/>
                              <a:cs typeface="Times New Roman" pitchFamily="18" charset="0"/>
                            </a:rPr>
                            <a:t>океани</a:t>
                          </a:r>
                          <a:endParaRPr lang="ru-RU" sz="3600" dirty="0"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2"/>
                      </a:lnRef>
                      <a:fillRef idx="1">
                        <a:schemeClr val="lt1"/>
                      </a:fillRef>
                      <a:effectRef idx="0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19" name="AutoShape 4"/>
                      <a:cNvSpPr>
                        <a:spLocks noChangeArrowheads="1"/>
                      </a:cNvSpPr>
                    </a:nvSpPr>
                    <a:spPr bwMode="auto">
                      <a:xfrm>
                        <a:off x="3500438" y="571500"/>
                        <a:ext cx="2089150" cy="720725"/>
                      </a:xfrm>
                      <a:prstGeom prst="flowChartAlternateProcess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3600" dirty="0">
                              <a:latin typeface="Times New Roman" pitchFamily="18" charset="0"/>
                              <a:cs typeface="Times New Roman" pitchFamily="18" charset="0"/>
                            </a:rPr>
                            <a:t>моря</a:t>
                          </a:r>
                          <a:endParaRPr lang="ru-RU" sz="3600" dirty="0"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2"/>
                      </a:lnRef>
                      <a:fillRef idx="1">
                        <a:schemeClr val="lt1"/>
                      </a:fillRef>
                      <a:effectRef idx="0">
                        <a:schemeClr val="accent2"/>
                      </a:effectRef>
                      <a:fontRef idx="minor">
                        <a:schemeClr val="dk1"/>
                      </a:fontRef>
                    </a:style>
                  </a:sp>
                </lc:lockedCanvas>
              </a:graphicData>
            </a:graphic>
          </wp:inline>
        </w:drawing>
      </w:r>
      <w:r w:rsidRPr="00254577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</w:t>
      </w:r>
    </w:p>
    <w:p w:rsidR="00254577" w:rsidRDefault="00254577" w:rsidP="00254577">
      <w:pPr>
        <w:pStyle w:val="a7"/>
        <w:spacing w:line="360" w:lineRule="auto"/>
        <w:rPr>
          <w:rFonts w:ascii="Times New Roman" w:eastAsia="+mn-ea" w:hAnsi="Times New Roman" w:cs="Times New Roman"/>
          <w:color w:val="FF0000"/>
          <w:kern w:val="24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Слайд </w:t>
      </w:r>
      <w:r w:rsidR="003B5A1B" w:rsidRPr="00254577">
        <w:rPr>
          <w:rFonts w:ascii="Times New Roman" w:hAnsi="Times New Roman" w:cs="Times New Roman"/>
          <w:noProof/>
          <w:sz w:val="28"/>
          <w:szCs w:val="28"/>
          <w:lang w:val="uk-UA"/>
        </w:rPr>
        <w:t>13.</w:t>
      </w:r>
      <w:r w:rsidR="003B5A1B" w:rsidRPr="00254577">
        <w:rPr>
          <w:rFonts w:ascii="Times New Roman" w:eastAsia="+mn-ea" w:hAnsi="Times New Roman" w:cs="Times New Roman"/>
          <w:color w:val="FF0000"/>
          <w:kern w:val="24"/>
          <w:sz w:val="28"/>
          <w:szCs w:val="28"/>
          <w:lang w:val="uk-UA"/>
        </w:rPr>
        <w:t xml:space="preserve"> </w:t>
      </w:r>
    </w:p>
    <w:p w:rsidR="003B5A1B" w:rsidRPr="00254577" w:rsidRDefault="003B5A1B" w:rsidP="00254577">
      <w:pPr>
        <w:pStyle w:val="a7"/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r w:rsidRPr="00254577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D315E7" w:rsidRPr="00D315E7">
        <w:rPr>
          <w:rFonts w:ascii="Times New Roman" w:hAnsi="Times New Roman" w:cs="Times New Roman"/>
          <w:b/>
          <w:noProof/>
          <w:sz w:val="28"/>
          <w:szCs w:val="28"/>
          <w:lang w:val="uk-UA"/>
        </w:rPr>
        <w:t>« Підземні водойми»</w:t>
      </w:r>
    </w:p>
    <w:p w:rsidR="003B5A1B" w:rsidRPr="00254577" w:rsidRDefault="003B5A1B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680541" cy="1063487"/>
            <wp:effectExtent l="19050" t="0" r="0" b="0"/>
            <wp:docPr id="18" name="Рисунок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rcRect r="440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518" cy="1062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A1B" w:rsidRDefault="003B5A1B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Джерело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br/>
        <w:t xml:space="preserve">1 – </w:t>
      </w:r>
      <w:proofErr w:type="spellStart"/>
      <w:r w:rsidRPr="00254577">
        <w:rPr>
          <w:rFonts w:ascii="Times New Roman" w:hAnsi="Times New Roman" w:cs="Times New Roman"/>
          <w:sz w:val="28"/>
          <w:szCs w:val="28"/>
          <w:lang w:val="uk-UA"/>
        </w:rPr>
        <w:t>гр</w:t>
      </w:r>
      <w:r w:rsidR="00AB49FF" w:rsidRPr="00254577">
        <w:rPr>
          <w:rFonts w:ascii="Times New Roman" w:hAnsi="Times New Roman" w:cs="Times New Roman"/>
          <w:sz w:val="28"/>
          <w:szCs w:val="28"/>
          <w:lang w:val="uk-UA"/>
        </w:rPr>
        <w:t>унт</w:t>
      </w:r>
      <w:proofErr w:type="spellEnd"/>
      <w:r w:rsidR="00AB49FF" w:rsidRPr="00254577">
        <w:rPr>
          <w:rFonts w:ascii="Times New Roman" w:hAnsi="Times New Roman" w:cs="Times New Roman"/>
          <w:sz w:val="28"/>
          <w:szCs w:val="28"/>
          <w:lang w:val="uk-UA"/>
        </w:rPr>
        <w:t>;</w:t>
      </w:r>
      <w:r w:rsidR="00AB49FF" w:rsidRPr="00254577">
        <w:rPr>
          <w:rFonts w:ascii="Times New Roman" w:hAnsi="Times New Roman" w:cs="Times New Roman"/>
          <w:sz w:val="28"/>
          <w:szCs w:val="28"/>
          <w:lang w:val="uk-UA"/>
        </w:rPr>
        <w:br/>
        <w:t>2 – пісок;</w:t>
      </w:r>
      <w:r w:rsidR="00AB49FF" w:rsidRPr="00254577">
        <w:rPr>
          <w:rFonts w:ascii="Times New Roman" w:hAnsi="Times New Roman" w:cs="Times New Roman"/>
          <w:sz w:val="28"/>
          <w:szCs w:val="28"/>
          <w:lang w:val="uk-UA"/>
        </w:rPr>
        <w:br/>
        <w:t>3 – глина;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4 – джерело</w:t>
      </w:r>
    </w:p>
    <w:p w:rsidR="008308A5" w:rsidRPr="008308A5" w:rsidRDefault="008308A5" w:rsidP="00254577">
      <w:pPr>
        <w:pStyle w:val="a7"/>
        <w:spacing w:line="360" w:lineRule="auto"/>
        <w:rPr>
          <w:rFonts w:ascii="Times New Roman" w:eastAsia="+mn-ea" w:hAnsi="Times New Roman" w:cs="Times New Roman"/>
          <w:b/>
          <w:bCs/>
          <w:kern w:val="24"/>
          <w:sz w:val="28"/>
          <w:szCs w:val="28"/>
          <w:lang w:val="uk-UA"/>
        </w:rPr>
      </w:pPr>
      <w:r w:rsidRPr="00436CDB">
        <w:rPr>
          <w:rFonts w:ascii="Times New Roman" w:eastAsia="+mn-ea" w:hAnsi="Times New Roman" w:cs="Times New Roman"/>
          <w:b/>
          <w:bCs/>
          <w:kern w:val="24"/>
          <w:sz w:val="28"/>
          <w:szCs w:val="28"/>
          <w:lang w:val="en-US"/>
        </w:rPr>
        <w:t>V</w:t>
      </w:r>
      <w:r w:rsidRPr="00436CDB">
        <w:rPr>
          <w:rFonts w:ascii="Times New Roman" w:eastAsia="+mn-ea" w:hAnsi="Times New Roman" w:cs="Times New Roman"/>
          <w:b/>
          <w:bCs/>
          <w:kern w:val="24"/>
          <w:sz w:val="28"/>
          <w:szCs w:val="28"/>
          <w:lang w:val="uk-UA"/>
        </w:rPr>
        <w:t xml:space="preserve">. </w:t>
      </w:r>
      <w:proofErr w:type="spellStart"/>
      <w:r w:rsidRPr="00436CDB">
        <w:rPr>
          <w:rFonts w:ascii="Times New Roman" w:hAnsi="Times New Roman" w:cs="Times New Roman"/>
          <w:b/>
          <w:sz w:val="28"/>
          <w:szCs w:val="28"/>
        </w:rPr>
        <w:t>Узагальнення</w:t>
      </w:r>
      <w:proofErr w:type="spellEnd"/>
      <w:r w:rsidRPr="00436CDB">
        <w:rPr>
          <w:rFonts w:ascii="Times New Roman" w:hAnsi="Times New Roman" w:cs="Times New Roman"/>
          <w:b/>
          <w:sz w:val="28"/>
          <w:szCs w:val="28"/>
        </w:rPr>
        <w:t xml:space="preserve"> та </w:t>
      </w:r>
      <w:proofErr w:type="spellStart"/>
      <w:r w:rsidRPr="00436CDB">
        <w:rPr>
          <w:rFonts w:ascii="Times New Roman" w:hAnsi="Times New Roman" w:cs="Times New Roman"/>
          <w:b/>
          <w:sz w:val="28"/>
          <w:szCs w:val="28"/>
        </w:rPr>
        <w:t>систематизація</w:t>
      </w:r>
      <w:proofErr w:type="spellEnd"/>
      <w:r w:rsidRPr="00436CDB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436CDB">
        <w:rPr>
          <w:rFonts w:ascii="Times New Roman" w:hAnsi="Times New Roman" w:cs="Times New Roman"/>
          <w:b/>
          <w:sz w:val="28"/>
          <w:szCs w:val="28"/>
        </w:rPr>
        <w:t>знань</w:t>
      </w:r>
      <w:proofErr w:type="spellEnd"/>
    </w:p>
    <w:p w:rsidR="00AB49FF" w:rsidRPr="00D315E7" w:rsidRDefault="008308A5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1.</w:t>
      </w:r>
      <w:r w:rsidR="00D315E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AB49FF" w:rsidRPr="00D315E7">
        <w:rPr>
          <w:rFonts w:ascii="Times New Roman" w:hAnsi="Times New Roman" w:cs="Times New Roman"/>
          <w:b/>
          <w:sz w:val="28"/>
          <w:szCs w:val="28"/>
          <w:lang w:val="uk-UA"/>
        </w:rPr>
        <w:t>Висновки</w:t>
      </w:r>
    </w:p>
    <w:p w:rsidR="00AB49FF" w:rsidRPr="00254577" w:rsidRDefault="005201F8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Які  </w:t>
      </w:r>
      <w:r w:rsidR="00254577">
        <w:rPr>
          <w:rFonts w:ascii="Times New Roman" w:hAnsi="Times New Roman" w:cs="Times New Roman"/>
          <w:sz w:val="28"/>
          <w:szCs w:val="28"/>
          <w:lang w:val="uk-UA"/>
        </w:rPr>
        <w:t xml:space="preserve">водойми відносяться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до поверхневих </w:t>
      </w:r>
      <w:r w:rsidR="00AB49FF"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?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B49FF" w:rsidRPr="00254577">
        <w:rPr>
          <w:rFonts w:ascii="Times New Roman" w:hAnsi="Times New Roman" w:cs="Times New Roman"/>
          <w:sz w:val="28"/>
          <w:szCs w:val="28"/>
          <w:lang w:val="uk-UA"/>
        </w:rPr>
        <w:t>Чому?</w:t>
      </w:r>
    </w:p>
    <w:p w:rsidR="00D315E7" w:rsidRDefault="00AB49FF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- Які з водо</w:t>
      </w:r>
      <w:r w:rsidR="00254577">
        <w:rPr>
          <w:rFonts w:ascii="Times New Roman" w:hAnsi="Times New Roman" w:cs="Times New Roman"/>
          <w:sz w:val="28"/>
          <w:szCs w:val="28"/>
          <w:lang w:val="uk-UA"/>
        </w:rPr>
        <w:t xml:space="preserve">йми  відносяться </w:t>
      </w:r>
      <w:r w:rsidR="005201F8">
        <w:rPr>
          <w:rFonts w:ascii="Times New Roman" w:hAnsi="Times New Roman" w:cs="Times New Roman"/>
          <w:sz w:val="28"/>
          <w:szCs w:val="28"/>
          <w:lang w:val="uk-UA"/>
        </w:rPr>
        <w:t xml:space="preserve"> до підземних 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>? Чому?</w:t>
      </w:r>
    </w:p>
    <w:p w:rsidR="00D315E7" w:rsidRDefault="00AB49FF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Слайди 14, 15</w:t>
      </w:r>
    </w:p>
    <w:p w:rsidR="003B5A1B" w:rsidRPr="00D315E7" w:rsidRDefault="00AB49FF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315E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8308A5">
        <w:rPr>
          <w:rFonts w:ascii="Times New Roman" w:hAnsi="Times New Roman" w:cs="Times New Roman"/>
          <w:b/>
          <w:sz w:val="28"/>
          <w:szCs w:val="28"/>
          <w:lang w:val="uk-UA"/>
        </w:rPr>
        <w:t>2</w:t>
      </w:r>
      <w:r w:rsidR="00D315E7" w:rsidRPr="00D315E7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Pr="00D315E7">
        <w:rPr>
          <w:rFonts w:ascii="Times New Roman" w:hAnsi="Times New Roman" w:cs="Times New Roman"/>
          <w:b/>
          <w:sz w:val="28"/>
          <w:szCs w:val="28"/>
          <w:lang w:val="uk-UA"/>
        </w:rPr>
        <w:t xml:space="preserve">Ознайомлення з  </w:t>
      </w:r>
      <w:proofErr w:type="spellStart"/>
      <w:r w:rsidRPr="00D315E7">
        <w:rPr>
          <w:rFonts w:ascii="Times New Roman" w:hAnsi="Times New Roman" w:cs="Times New Roman"/>
          <w:b/>
          <w:sz w:val="28"/>
          <w:szCs w:val="28"/>
          <w:lang w:val="uk-UA"/>
        </w:rPr>
        <w:t>ц</w:t>
      </w:r>
      <w:r w:rsidR="003B5A1B" w:rsidRPr="00D315E7">
        <w:rPr>
          <w:rFonts w:ascii="Times New Roman" w:hAnsi="Times New Roman" w:cs="Times New Roman"/>
          <w:b/>
          <w:sz w:val="28"/>
          <w:szCs w:val="28"/>
          <w:lang w:val="uk-UA"/>
        </w:rPr>
        <w:t>ікавинка</w:t>
      </w:r>
      <w:r w:rsidRPr="00D315E7">
        <w:rPr>
          <w:rFonts w:ascii="Times New Roman" w:hAnsi="Times New Roman" w:cs="Times New Roman"/>
          <w:b/>
          <w:sz w:val="28"/>
          <w:szCs w:val="28"/>
          <w:lang w:val="uk-UA"/>
        </w:rPr>
        <w:t>ми</w:t>
      </w:r>
      <w:proofErr w:type="spellEnd"/>
      <w:r w:rsidRPr="00D315E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України </w:t>
      </w:r>
      <w:r w:rsidR="003B5A1B" w:rsidRPr="00D315E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3B5A1B" w:rsidRPr="00254577" w:rsidRDefault="003B5A1B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Дніпро – найбільша річка України</w:t>
      </w:r>
      <w:r w:rsidR="00AB49FF" w:rsidRPr="00254577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Довжина Дніпра 2280 км</w:t>
      </w:r>
    </w:p>
    <w:p w:rsidR="00487AF0" w:rsidRPr="00254577" w:rsidRDefault="00487AF0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eastAsia="+mj-ea" w:hAnsi="Times New Roman" w:cs="Times New Roman"/>
          <w:shadow/>
          <w:color w:val="FF0000"/>
          <w:sz w:val="28"/>
          <w:szCs w:val="28"/>
          <w:lang w:val="uk-UA"/>
        </w:rPr>
        <w:t xml:space="preserve"> 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>Озеро Синевір - перлина Карпат</w:t>
      </w:r>
      <w:r w:rsidR="00AB49FF" w:rsidRPr="00254577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Озеро </w:t>
      </w:r>
      <w:proofErr w:type="spellStart"/>
      <w:r w:rsidRPr="00254577">
        <w:rPr>
          <w:rFonts w:ascii="Times New Roman" w:hAnsi="Times New Roman" w:cs="Times New Roman"/>
          <w:sz w:val="28"/>
          <w:szCs w:val="28"/>
          <w:lang w:val="uk-UA"/>
        </w:rPr>
        <w:t>Світязь-</w:t>
      </w:r>
      <w:proofErr w:type="spellEnd"/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найглибше</w:t>
      </w:r>
    </w:p>
    <w:p w:rsidR="00487AF0" w:rsidRPr="00254577" w:rsidRDefault="00487AF0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озеро України</w:t>
      </w:r>
      <w:r w:rsidR="00AB49FF"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proofErr w:type="spellStart"/>
      <w:r w:rsidRPr="00254577">
        <w:rPr>
          <w:rFonts w:ascii="Times New Roman" w:hAnsi="Times New Roman" w:cs="Times New Roman"/>
          <w:sz w:val="28"/>
          <w:szCs w:val="28"/>
          <w:lang w:val="uk-UA"/>
        </w:rPr>
        <w:t>Сиваш-</w:t>
      </w:r>
      <w:proofErr w:type="spellEnd"/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найбільше солоне озеро</w:t>
      </w:r>
      <w:r w:rsidR="00AB49FF" w:rsidRPr="00254577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Озеро </w:t>
      </w:r>
      <w:proofErr w:type="spellStart"/>
      <w:r w:rsidRPr="00254577">
        <w:rPr>
          <w:rFonts w:ascii="Times New Roman" w:hAnsi="Times New Roman" w:cs="Times New Roman"/>
          <w:sz w:val="28"/>
          <w:szCs w:val="28"/>
          <w:lang w:val="uk-UA"/>
        </w:rPr>
        <w:t>Ялпуг-</w:t>
      </w:r>
      <w:proofErr w:type="spellEnd"/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B49FF"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найбільше </w:t>
      </w:r>
      <w:r w:rsidR="00AB49FF" w:rsidRPr="00254577">
        <w:rPr>
          <w:rFonts w:ascii="Times New Roman" w:hAnsi="Times New Roman" w:cs="Times New Roman"/>
          <w:sz w:val="28"/>
          <w:szCs w:val="28"/>
          <w:lang w:val="uk-UA"/>
        </w:rPr>
        <w:br/>
        <w:t>прісне озеро України.</w:t>
      </w:r>
    </w:p>
    <w:p w:rsidR="00D315E7" w:rsidRDefault="00AB49FF" w:rsidP="00254577">
      <w:pPr>
        <w:pStyle w:val="a7"/>
        <w:spacing w:line="360" w:lineRule="auto"/>
        <w:rPr>
          <w:rFonts w:ascii="Times New Roman" w:eastAsia="+mn-ea" w:hAnsi="Times New Roman" w:cs="Times New Roman"/>
          <w:b/>
          <w:bCs/>
          <w:color w:val="FF0000"/>
          <w:kern w:val="24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Слайд 16</w:t>
      </w:r>
      <w:r w:rsidR="00487AF0" w:rsidRPr="00254577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487AF0" w:rsidRPr="00254577">
        <w:rPr>
          <w:rFonts w:ascii="Times New Roman" w:eastAsia="+mn-ea" w:hAnsi="Times New Roman" w:cs="Times New Roman"/>
          <w:b/>
          <w:bCs/>
          <w:color w:val="FF0000"/>
          <w:kern w:val="24"/>
          <w:sz w:val="28"/>
          <w:szCs w:val="28"/>
          <w:lang w:val="uk-UA"/>
        </w:rPr>
        <w:t xml:space="preserve"> </w:t>
      </w:r>
      <w:r w:rsidRPr="00254577">
        <w:rPr>
          <w:rFonts w:ascii="Times New Roman" w:eastAsia="+mn-ea" w:hAnsi="Times New Roman" w:cs="Times New Roman"/>
          <w:b/>
          <w:bCs/>
          <w:color w:val="FF0000"/>
          <w:kern w:val="24"/>
          <w:sz w:val="28"/>
          <w:szCs w:val="28"/>
          <w:lang w:val="uk-UA"/>
        </w:rPr>
        <w:t xml:space="preserve"> </w:t>
      </w:r>
    </w:p>
    <w:p w:rsidR="005201F8" w:rsidRDefault="008308A5" w:rsidP="00254577">
      <w:pPr>
        <w:pStyle w:val="a7"/>
        <w:spacing w:line="360" w:lineRule="auto"/>
        <w:rPr>
          <w:rFonts w:ascii="Times New Roman" w:eastAsia="+mn-ea" w:hAnsi="Times New Roman" w:cs="Times New Roman"/>
          <w:b/>
          <w:bCs/>
          <w:kern w:val="24"/>
          <w:sz w:val="28"/>
          <w:szCs w:val="28"/>
          <w:lang w:val="uk-UA"/>
        </w:rPr>
      </w:pPr>
      <w:r>
        <w:rPr>
          <w:rFonts w:ascii="Times New Roman" w:eastAsia="+mn-ea" w:hAnsi="Times New Roman" w:cs="Times New Roman"/>
          <w:b/>
          <w:bCs/>
          <w:kern w:val="24"/>
          <w:sz w:val="28"/>
          <w:szCs w:val="28"/>
          <w:lang w:val="uk-UA"/>
        </w:rPr>
        <w:t>3</w:t>
      </w:r>
      <w:r w:rsidR="00155EED">
        <w:rPr>
          <w:rFonts w:ascii="Times New Roman" w:eastAsia="+mn-ea" w:hAnsi="Times New Roman" w:cs="Times New Roman"/>
          <w:b/>
          <w:bCs/>
          <w:kern w:val="24"/>
          <w:sz w:val="28"/>
          <w:szCs w:val="28"/>
          <w:lang w:val="uk-UA"/>
        </w:rPr>
        <w:t xml:space="preserve">. </w:t>
      </w:r>
      <w:r w:rsidR="005201F8">
        <w:rPr>
          <w:rFonts w:ascii="Times New Roman" w:eastAsia="+mn-ea" w:hAnsi="Times New Roman" w:cs="Times New Roman"/>
          <w:b/>
          <w:bCs/>
          <w:kern w:val="24"/>
          <w:sz w:val="28"/>
          <w:szCs w:val="28"/>
          <w:lang w:val="uk-UA"/>
        </w:rPr>
        <w:t>Розповідь з елементами демонстрації</w:t>
      </w:r>
    </w:p>
    <w:p w:rsidR="00487AF0" w:rsidRPr="00D315E7" w:rsidRDefault="00AB49FF" w:rsidP="00254577">
      <w:pPr>
        <w:pStyle w:val="a7"/>
        <w:spacing w:line="36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5201F8">
        <w:rPr>
          <w:rFonts w:ascii="Times New Roman" w:eastAsia="+mn-ea" w:hAnsi="Times New Roman" w:cs="Times New Roman"/>
          <w:bCs/>
          <w:kern w:val="24"/>
          <w:sz w:val="28"/>
          <w:szCs w:val="28"/>
          <w:lang w:val="uk-UA"/>
        </w:rPr>
        <w:t xml:space="preserve">На території   України знаходиться </w:t>
      </w:r>
      <w:r w:rsidR="00487AF0" w:rsidRPr="005201F8">
        <w:rPr>
          <w:rFonts w:ascii="Times New Roman" w:hAnsi="Times New Roman" w:cs="Times New Roman"/>
          <w:bCs/>
          <w:sz w:val="28"/>
          <w:szCs w:val="28"/>
          <w:lang w:val="uk-UA"/>
        </w:rPr>
        <w:t>Чорне море</w:t>
      </w:r>
      <w:r w:rsidRPr="005201F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та </w:t>
      </w:r>
      <w:r w:rsidR="00487AF0" w:rsidRPr="005201F8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 Азовське море</w:t>
      </w:r>
      <w:r w:rsidR="005201F8">
        <w:rPr>
          <w:rFonts w:ascii="Times New Roman" w:hAnsi="Times New Roman" w:cs="Times New Roman"/>
          <w:b/>
          <w:bCs/>
          <w:sz w:val="28"/>
          <w:szCs w:val="28"/>
          <w:lang w:val="uk-UA"/>
        </w:rPr>
        <w:t>.</w:t>
      </w:r>
    </w:p>
    <w:p w:rsidR="00B47CC3" w:rsidRPr="00254577" w:rsidRDefault="00B47CC3" w:rsidP="00254577">
      <w:pPr>
        <w:pStyle w:val="a7"/>
        <w:spacing w:line="36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lastRenderedPageBreak/>
        <w:t>- Чорне море більше за розміром і глибше, ніж Азовське. Глибина Чорного моря перевищує 2200м, Азовського – 15м. Азовське море дуже мілке. У Чорне море Впадають майже всі великі річки України.</w:t>
      </w:r>
    </w:p>
    <w:p w:rsidR="00155EED" w:rsidRDefault="00AB49FF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Слайд  </w:t>
      </w:r>
      <w:r w:rsidR="00487AF0" w:rsidRPr="00254577">
        <w:rPr>
          <w:rFonts w:ascii="Times New Roman" w:hAnsi="Times New Roman" w:cs="Times New Roman"/>
          <w:sz w:val="28"/>
          <w:szCs w:val="28"/>
          <w:lang w:val="uk-UA"/>
        </w:rPr>
        <w:t>17.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487AF0" w:rsidRPr="00155EED" w:rsidRDefault="008308A5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4</w:t>
      </w:r>
      <w:r w:rsidR="00155EED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AB49FF" w:rsidRPr="00155EED">
        <w:rPr>
          <w:rFonts w:ascii="Times New Roman" w:hAnsi="Times New Roman" w:cs="Times New Roman"/>
          <w:b/>
          <w:sz w:val="28"/>
          <w:szCs w:val="28"/>
          <w:lang w:val="uk-UA"/>
        </w:rPr>
        <w:t>Практична  р</w:t>
      </w:r>
      <w:proofErr w:type="spellStart"/>
      <w:r w:rsidR="00487AF0" w:rsidRPr="00155EED">
        <w:rPr>
          <w:rFonts w:ascii="Times New Roman" w:hAnsi="Times New Roman" w:cs="Times New Roman"/>
          <w:b/>
          <w:sz w:val="28"/>
          <w:szCs w:val="28"/>
        </w:rPr>
        <w:t>обота</w:t>
      </w:r>
      <w:proofErr w:type="spellEnd"/>
      <w:r w:rsidR="00AB49FF" w:rsidRPr="00155EE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487AF0" w:rsidRPr="00155EED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487AF0" w:rsidRPr="00155EED">
        <w:rPr>
          <w:rFonts w:ascii="Times New Roman" w:hAnsi="Times New Roman" w:cs="Times New Roman"/>
          <w:b/>
          <w:sz w:val="28"/>
          <w:szCs w:val="28"/>
        </w:rPr>
        <w:t>з</w:t>
      </w:r>
      <w:proofErr w:type="spellEnd"/>
      <w:r w:rsidR="00487AF0" w:rsidRPr="00155EED">
        <w:rPr>
          <w:rFonts w:ascii="Times New Roman" w:hAnsi="Times New Roman" w:cs="Times New Roman"/>
          <w:b/>
          <w:sz w:val="28"/>
          <w:szCs w:val="28"/>
        </w:rPr>
        <w:t xml:space="preserve"> картою</w:t>
      </w:r>
    </w:p>
    <w:p w:rsidR="00AB49FF" w:rsidRPr="00254577" w:rsidRDefault="00AB49FF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1.група Обвести червоною лінією річку Дніпро</w:t>
      </w:r>
    </w:p>
    <w:p w:rsidR="00AB49FF" w:rsidRPr="00254577" w:rsidRDefault="00AB49FF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2.група Обвести червоною лінією Чорне  море</w:t>
      </w:r>
    </w:p>
    <w:p w:rsidR="00AB49FF" w:rsidRPr="00254577" w:rsidRDefault="00AB49FF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3.група   Обвести червоною лінією Каспійське море </w:t>
      </w:r>
    </w:p>
    <w:p w:rsidR="00AB49FF" w:rsidRPr="00254577" w:rsidRDefault="00AB49FF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Самоперевірка</w:t>
      </w:r>
    </w:p>
    <w:p w:rsidR="00487AF0" w:rsidRPr="00254577" w:rsidRDefault="005201F8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</w:rPr>
        <w:object w:dxaOrig="7194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6.85pt;height:103.3pt" o:ole="">
            <v:imagedata r:id="rId7" o:title=""/>
          </v:shape>
          <o:OLEObject Type="Embed" ProgID="PowerPoint.Slide.12" ShapeID="_x0000_i1025" DrawAspect="Content" ObjectID="_1560439005" r:id="rId8"/>
        </w:object>
      </w:r>
    </w:p>
    <w:p w:rsidR="00AB49FF" w:rsidRDefault="00AB49FF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Слайд 18</w:t>
      </w:r>
    </w:p>
    <w:p w:rsidR="005201F8" w:rsidRPr="005201F8" w:rsidRDefault="008308A5" w:rsidP="005201F8">
      <w:pPr>
        <w:pStyle w:val="a7"/>
        <w:spacing w:line="360" w:lineRule="auto"/>
        <w:rPr>
          <w:rFonts w:ascii="Times New Roman" w:eastAsia="+mn-ea" w:hAnsi="Times New Roman" w:cs="Times New Roman"/>
          <w:b/>
          <w:kern w:val="24"/>
          <w:sz w:val="28"/>
          <w:szCs w:val="28"/>
          <w:lang w:val="uk-UA"/>
        </w:rPr>
      </w:pPr>
      <w:r>
        <w:rPr>
          <w:rFonts w:ascii="Times New Roman" w:eastAsia="+mn-ea" w:hAnsi="Times New Roman" w:cs="Times New Roman"/>
          <w:b/>
          <w:kern w:val="24"/>
          <w:sz w:val="28"/>
          <w:szCs w:val="28"/>
          <w:lang w:val="uk-UA"/>
        </w:rPr>
        <w:t>5</w:t>
      </w:r>
      <w:r w:rsidR="005201F8">
        <w:rPr>
          <w:rFonts w:ascii="Times New Roman" w:eastAsia="+mn-ea" w:hAnsi="Times New Roman" w:cs="Times New Roman"/>
          <w:b/>
          <w:kern w:val="24"/>
          <w:sz w:val="28"/>
          <w:szCs w:val="28"/>
          <w:lang w:val="uk-UA"/>
        </w:rPr>
        <w:t>.</w:t>
      </w:r>
      <w:r w:rsidR="00592C12">
        <w:rPr>
          <w:rFonts w:ascii="Times New Roman" w:eastAsia="+mn-ea" w:hAnsi="Times New Roman" w:cs="Times New Roman"/>
          <w:b/>
          <w:kern w:val="24"/>
          <w:sz w:val="28"/>
          <w:szCs w:val="28"/>
          <w:lang w:val="uk-UA"/>
        </w:rPr>
        <w:t xml:space="preserve"> </w:t>
      </w:r>
      <w:r w:rsidR="005201F8" w:rsidRPr="005201F8">
        <w:rPr>
          <w:rFonts w:ascii="Times New Roman" w:eastAsia="+mn-ea" w:hAnsi="Times New Roman" w:cs="Times New Roman"/>
          <w:b/>
          <w:kern w:val="24"/>
          <w:sz w:val="28"/>
          <w:szCs w:val="28"/>
          <w:lang w:val="uk-UA"/>
        </w:rPr>
        <w:t>Доповнення знань учнів</w:t>
      </w:r>
    </w:p>
    <w:p w:rsidR="00487AF0" w:rsidRDefault="00AB49FF" w:rsidP="00254577">
      <w:pPr>
        <w:pStyle w:val="a7"/>
        <w:spacing w:line="360" w:lineRule="auto"/>
        <w:rPr>
          <w:rFonts w:ascii="Times New Roman" w:eastAsia="+mn-ea" w:hAnsi="Times New Roman" w:cs="Times New Roman"/>
          <w:kern w:val="24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На території міста Кривого Рогу протікають річки  </w:t>
      </w:r>
      <w:proofErr w:type="spellStart"/>
      <w:r w:rsidRPr="00254577">
        <w:rPr>
          <w:rFonts w:ascii="Times New Roman" w:hAnsi="Times New Roman" w:cs="Times New Roman"/>
          <w:sz w:val="28"/>
          <w:szCs w:val="28"/>
          <w:lang w:val="uk-UA"/>
        </w:rPr>
        <w:t>Саксагань</w:t>
      </w:r>
      <w:proofErr w:type="spellEnd"/>
      <w:r w:rsidRPr="00436CD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 Інгулець</w:t>
      </w:r>
      <w:r w:rsidR="00487AF0" w:rsidRPr="00254577">
        <w:rPr>
          <w:rFonts w:ascii="Times New Roman" w:eastAsia="+mn-ea" w:hAnsi="Times New Roman" w:cs="Times New Roman"/>
          <w:color w:val="FF0000"/>
          <w:kern w:val="24"/>
          <w:sz w:val="28"/>
          <w:szCs w:val="28"/>
          <w:lang w:val="uk-UA"/>
        </w:rPr>
        <w:t xml:space="preserve"> </w:t>
      </w:r>
      <w:r w:rsidR="00B47CC3" w:rsidRPr="005201F8">
        <w:rPr>
          <w:rFonts w:ascii="Times New Roman" w:eastAsia="+mn-ea" w:hAnsi="Times New Roman" w:cs="Times New Roman"/>
          <w:kern w:val="24"/>
          <w:sz w:val="28"/>
          <w:szCs w:val="28"/>
          <w:lang w:val="uk-UA"/>
        </w:rPr>
        <w:t>Хт</w:t>
      </w:r>
      <w:r w:rsidR="005201F8">
        <w:rPr>
          <w:rFonts w:ascii="Times New Roman" w:eastAsia="+mn-ea" w:hAnsi="Times New Roman" w:cs="Times New Roman"/>
          <w:kern w:val="24"/>
          <w:sz w:val="28"/>
          <w:szCs w:val="28"/>
          <w:lang w:val="uk-UA"/>
        </w:rPr>
        <w:t>о пригадає легенди про ці річки?</w:t>
      </w:r>
    </w:p>
    <w:p w:rsidR="00B47CC3" w:rsidRPr="005201F8" w:rsidRDefault="00B47CC3" w:rsidP="00254577">
      <w:pPr>
        <w:pStyle w:val="a7"/>
        <w:spacing w:line="360" w:lineRule="auto"/>
        <w:rPr>
          <w:rFonts w:ascii="Times New Roman" w:eastAsia="+mn-ea" w:hAnsi="Times New Roman" w:cs="Times New Roman"/>
          <w:b/>
          <w:kern w:val="24"/>
          <w:sz w:val="28"/>
          <w:szCs w:val="28"/>
          <w:lang w:val="uk-UA"/>
        </w:rPr>
      </w:pPr>
      <w:r w:rsidRPr="005201F8">
        <w:rPr>
          <w:rFonts w:ascii="Times New Roman" w:eastAsia="+mn-ea" w:hAnsi="Times New Roman" w:cs="Times New Roman"/>
          <w:b/>
          <w:kern w:val="24"/>
          <w:sz w:val="28"/>
          <w:szCs w:val="28"/>
          <w:lang w:val="uk-UA"/>
        </w:rPr>
        <w:t xml:space="preserve">Легенда про річку </w:t>
      </w:r>
      <w:proofErr w:type="spellStart"/>
      <w:r w:rsidRPr="005201F8">
        <w:rPr>
          <w:rFonts w:ascii="Times New Roman" w:eastAsia="+mn-ea" w:hAnsi="Times New Roman" w:cs="Times New Roman"/>
          <w:b/>
          <w:kern w:val="24"/>
          <w:sz w:val="28"/>
          <w:szCs w:val="28"/>
          <w:lang w:val="uk-UA"/>
        </w:rPr>
        <w:t>Саксагань</w:t>
      </w:r>
      <w:proofErr w:type="spellEnd"/>
    </w:p>
    <w:p w:rsidR="00B47CC3" w:rsidRPr="00254577" w:rsidRDefault="00B47CC3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Ц</w:t>
      </w:r>
      <w:r w:rsidRPr="00254577">
        <w:rPr>
          <w:rFonts w:ascii="Times New Roman" w:hAnsi="Times New Roman" w:cs="Times New Roman"/>
          <w:sz w:val="28"/>
          <w:szCs w:val="28"/>
        </w:rPr>
        <w:t xml:space="preserve">я легенда, як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майже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всі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криворізькі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легенди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, проста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трохи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сумна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. У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далеку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сиву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давнину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це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було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. Молоди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й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козак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дуже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54577">
        <w:rPr>
          <w:rFonts w:ascii="Times New Roman" w:hAnsi="Times New Roman" w:cs="Times New Roman"/>
          <w:sz w:val="28"/>
          <w:szCs w:val="28"/>
        </w:rPr>
        <w:t>любив</w:t>
      </w:r>
      <w:proofErr w:type="gram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козачку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. Звали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красуню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Оксаною. Коли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радісний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хлопець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одного разу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повернувся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бойового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походу,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він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більше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не застав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удома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своєї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коханої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Літаючий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загін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кримських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татар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захопив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її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54577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254577">
        <w:rPr>
          <w:rFonts w:ascii="Times New Roman" w:hAnsi="Times New Roman" w:cs="Times New Roman"/>
          <w:sz w:val="28"/>
          <w:szCs w:val="28"/>
        </w:rPr>
        <w:t xml:space="preserve"> полон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повіз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із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собою.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Козак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, не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гаючи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часу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кинувся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навздогі</w:t>
      </w:r>
      <w:proofErr w:type="gramStart"/>
      <w:r w:rsidRPr="00254577">
        <w:rPr>
          <w:rFonts w:ascii="Times New Roman" w:hAnsi="Times New Roman" w:cs="Times New Roman"/>
          <w:sz w:val="28"/>
          <w:szCs w:val="28"/>
        </w:rPr>
        <w:t>н</w:t>
      </w:r>
      <w:proofErr w:type="spellEnd"/>
      <w:proofErr w:type="gramEnd"/>
      <w:r w:rsidRPr="00254577">
        <w:rPr>
          <w:rFonts w:ascii="Times New Roman" w:hAnsi="Times New Roman" w:cs="Times New Roman"/>
          <w:sz w:val="28"/>
          <w:szCs w:val="28"/>
        </w:rPr>
        <w:t xml:space="preserve">. На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третю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ніч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він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настиг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бусурманів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серед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широкого степу.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Татари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нічого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proofErr w:type="gramStart"/>
      <w:r w:rsidRPr="00254577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254577">
        <w:rPr>
          <w:rFonts w:ascii="Times New Roman" w:hAnsi="Times New Roman" w:cs="Times New Roman"/>
          <w:sz w:val="28"/>
          <w:szCs w:val="28"/>
        </w:rPr>
        <w:t>ідозрюючи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безтурботно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спали.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Козак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, як вихор,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налетів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ворожий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254577">
        <w:rPr>
          <w:rFonts w:ascii="Times New Roman" w:hAnsi="Times New Roman" w:cs="Times New Roman"/>
          <w:sz w:val="28"/>
          <w:szCs w:val="28"/>
        </w:rPr>
        <w:t>таб</w:t>
      </w:r>
      <w:proofErr w:type="gramEnd"/>
      <w:r w:rsidRPr="00254577">
        <w:rPr>
          <w:rFonts w:ascii="Times New Roman" w:hAnsi="Times New Roman" w:cs="Times New Roman"/>
          <w:sz w:val="28"/>
          <w:szCs w:val="28"/>
        </w:rPr>
        <w:t>ір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підхопив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свою Оксану, посадив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позад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себе на коня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стрімко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помчав  через гори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степи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додому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Однак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татари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швидко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кинулися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54577">
        <w:rPr>
          <w:rFonts w:ascii="Times New Roman" w:hAnsi="Times New Roman" w:cs="Times New Roman"/>
          <w:sz w:val="28"/>
          <w:szCs w:val="28"/>
        </w:rPr>
        <w:t>у</w:t>
      </w:r>
      <w:proofErr w:type="gramEnd"/>
      <w:r w:rsidRPr="00254577">
        <w:rPr>
          <w:rFonts w:ascii="Times New Roman" w:hAnsi="Times New Roman" w:cs="Times New Roman"/>
          <w:sz w:val="28"/>
          <w:szCs w:val="28"/>
        </w:rPr>
        <w:t xml:space="preserve"> погоню. У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гирлі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254577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254577">
        <w:rPr>
          <w:rFonts w:ascii="Times New Roman" w:hAnsi="Times New Roman" w:cs="Times New Roman"/>
          <w:sz w:val="28"/>
          <w:szCs w:val="28"/>
        </w:rPr>
        <w:t>ічки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Саксагань вони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наздогнали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нещасних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закоханих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Наздогнали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порубали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своїми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ятаганами.</w:t>
      </w:r>
    </w:p>
    <w:p w:rsidR="00B47CC3" w:rsidRPr="00254577" w:rsidRDefault="00B47CC3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54577">
        <w:rPr>
          <w:rFonts w:ascii="Times New Roman" w:hAnsi="Times New Roman" w:cs="Times New Roman"/>
          <w:sz w:val="28"/>
          <w:szCs w:val="28"/>
        </w:rPr>
        <w:lastRenderedPageBreak/>
        <w:t xml:space="preserve">         І от коли веснами, </w:t>
      </w:r>
      <w:proofErr w:type="spellStart"/>
      <w:proofErr w:type="gramStart"/>
      <w:r w:rsidRPr="00254577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254577">
        <w:rPr>
          <w:rFonts w:ascii="Times New Roman" w:hAnsi="Times New Roman" w:cs="Times New Roman"/>
          <w:sz w:val="28"/>
          <w:szCs w:val="28"/>
        </w:rPr>
        <w:t>ісля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снігових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зим, Саксагань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розливалася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широкою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повінню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підмиваючи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кварцитові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береги, вода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її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ставала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червоною-червоною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.  Люди 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сумно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казали,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то </w:t>
      </w:r>
      <w:proofErr w:type="gramStart"/>
      <w:r w:rsidRPr="00254577">
        <w:rPr>
          <w:rFonts w:ascii="Times New Roman" w:hAnsi="Times New Roman" w:cs="Times New Roman"/>
          <w:sz w:val="28"/>
          <w:szCs w:val="28"/>
        </w:rPr>
        <w:t>Оксанина</w:t>
      </w:r>
      <w:proofErr w:type="gramEnd"/>
      <w:r w:rsidRPr="00254577">
        <w:rPr>
          <w:rFonts w:ascii="Times New Roman" w:hAnsi="Times New Roman" w:cs="Times New Roman"/>
          <w:sz w:val="28"/>
          <w:szCs w:val="28"/>
        </w:rPr>
        <w:t xml:space="preserve"> кров.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Можливо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звідси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із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цієї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легенди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й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254577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254577">
        <w:rPr>
          <w:rFonts w:ascii="Times New Roman" w:hAnsi="Times New Roman" w:cs="Times New Roman"/>
          <w:sz w:val="28"/>
          <w:szCs w:val="28"/>
        </w:rPr>
        <w:t>ішла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назва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нашої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річки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– Саксагань. «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Ган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» -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татарською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мовою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означає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«кров». «Сакса» -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цілком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вірогідно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це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слово Оксана, яке за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багато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років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зазнало</w:t>
      </w:r>
      <w:proofErr w:type="spellEnd"/>
      <w:r w:rsidRPr="002545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4577">
        <w:rPr>
          <w:rFonts w:ascii="Times New Roman" w:hAnsi="Times New Roman" w:cs="Times New Roman"/>
          <w:sz w:val="28"/>
          <w:szCs w:val="28"/>
        </w:rPr>
        <w:t>змі</w:t>
      </w:r>
      <w:proofErr w:type="gramStart"/>
      <w:r w:rsidRPr="00254577">
        <w:rPr>
          <w:rFonts w:ascii="Times New Roman" w:hAnsi="Times New Roman" w:cs="Times New Roman"/>
          <w:sz w:val="28"/>
          <w:szCs w:val="28"/>
        </w:rPr>
        <w:t>н</w:t>
      </w:r>
      <w:proofErr w:type="spellEnd"/>
      <w:proofErr w:type="gramEnd"/>
      <w:r w:rsidRPr="00254577">
        <w:rPr>
          <w:rFonts w:ascii="Times New Roman" w:hAnsi="Times New Roman" w:cs="Times New Roman"/>
          <w:sz w:val="28"/>
          <w:szCs w:val="28"/>
        </w:rPr>
        <w:t>.</w:t>
      </w:r>
    </w:p>
    <w:p w:rsidR="00B47CC3" w:rsidRPr="005201F8" w:rsidRDefault="00B47CC3" w:rsidP="00254577">
      <w:pPr>
        <w:pStyle w:val="a7"/>
        <w:spacing w:line="360" w:lineRule="auto"/>
        <w:rPr>
          <w:rFonts w:ascii="Times New Roman" w:eastAsia="+mn-ea" w:hAnsi="Times New Roman" w:cs="Times New Roman"/>
          <w:b/>
          <w:kern w:val="24"/>
          <w:sz w:val="28"/>
          <w:szCs w:val="28"/>
          <w:lang w:val="uk-UA"/>
        </w:rPr>
      </w:pPr>
      <w:r w:rsidRPr="005201F8">
        <w:rPr>
          <w:rFonts w:ascii="Times New Roman" w:eastAsia="+mn-ea" w:hAnsi="Times New Roman" w:cs="Times New Roman"/>
          <w:b/>
          <w:kern w:val="24"/>
          <w:sz w:val="28"/>
          <w:szCs w:val="28"/>
          <w:lang w:val="uk-UA"/>
        </w:rPr>
        <w:t>Легенда про річку Інгулець</w:t>
      </w:r>
    </w:p>
    <w:p w:rsidR="00B47CC3" w:rsidRPr="005201F8" w:rsidRDefault="00B47CC3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pacing w:val="1"/>
          <w:sz w:val="28"/>
          <w:szCs w:val="28"/>
          <w:lang w:val="uk-UA"/>
        </w:rPr>
        <w:t xml:space="preserve">Ось якось поверталися чумаки з Криму додому. Ледве 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>ступали степовим шляхом круторогі воли, стомлені важ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softHyphen/>
      </w:r>
      <w:r w:rsidRPr="00254577">
        <w:rPr>
          <w:rFonts w:ascii="Times New Roman" w:hAnsi="Times New Roman" w:cs="Times New Roman"/>
          <w:spacing w:val="2"/>
          <w:sz w:val="28"/>
          <w:szCs w:val="28"/>
          <w:lang w:val="uk-UA"/>
        </w:rPr>
        <w:t>кою мандрівкою. Та от раптом вони неначе ожили й по</w:t>
      </w:r>
      <w:r w:rsidRPr="00254577">
        <w:rPr>
          <w:rFonts w:ascii="Times New Roman" w:hAnsi="Times New Roman" w:cs="Times New Roman"/>
          <w:spacing w:val="2"/>
          <w:sz w:val="28"/>
          <w:szCs w:val="28"/>
          <w:lang w:val="uk-UA"/>
        </w:rPr>
        <w:softHyphen/>
        <w:t>чали рухатися веселіше. Поглянувши на своїх волів, чу</w:t>
      </w:r>
      <w:r w:rsidRPr="00254577">
        <w:rPr>
          <w:rFonts w:ascii="Times New Roman" w:hAnsi="Times New Roman" w:cs="Times New Roman"/>
          <w:spacing w:val="2"/>
          <w:sz w:val="28"/>
          <w:szCs w:val="28"/>
          <w:lang w:val="uk-UA"/>
        </w:rPr>
        <w:softHyphen/>
      </w:r>
      <w:r w:rsidRPr="00254577">
        <w:rPr>
          <w:rFonts w:ascii="Times New Roman" w:hAnsi="Times New Roman" w:cs="Times New Roman"/>
          <w:spacing w:val="-1"/>
          <w:sz w:val="28"/>
          <w:szCs w:val="28"/>
          <w:lang w:val="uk-UA"/>
        </w:rPr>
        <w:t xml:space="preserve">маки й собі почали уважно прислухатися. Й справді, десь </w:t>
      </w:r>
      <w:r w:rsidRPr="00254577">
        <w:rPr>
          <w:rFonts w:ascii="Times New Roman" w:hAnsi="Times New Roman" w:cs="Times New Roman"/>
          <w:spacing w:val="3"/>
          <w:sz w:val="28"/>
          <w:szCs w:val="28"/>
          <w:lang w:val="uk-UA"/>
        </w:rPr>
        <w:t xml:space="preserve">здалеку долинав ледь чутний гул. Тоді хтось із чумаків </w:t>
      </w:r>
      <w:r w:rsidRPr="00254577">
        <w:rPr>
          <w:rFonts w:ascii="Times New Roman" w:hAnsi="Times New Roman" w:cs="Times New Roman"/>
          <w:spacing w:val="1"/>
          <w:sz w:val="28"/>
          <w:szCs w:val="28"/>
          <w:lang w:val="uk-UA"/>
        </w:rPr>
        <w:t xml:space="preserve">сказав своїм менш досвідченим товаришам: 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— </w:t>
      </w:r>
      <w:proofErr w:type="spellStart"/>
      <w:r w:rsidRPr="00254577">
        <w:rPr>
          <w:rFonts w:ascii="Times New Roman" w:hAnsi="Times New Roman" w:cs="Times New Roman"/>
          <w:sz w:val="28"/>
          <w:szCs w:val="28"/>
          <w:lang w:val="uk-UA"/>
        </w:rPr>
        <w:t>Генгулець</w:t>
      </w:r>
      <w:proofErr w:type="spellEnd"/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вже чути, скоро вдома нам бути... </w:t>
      </w:r>
      <w:r w:rsidRPr="00254577">
        <w:rPr>
          <w:rFonts w:ascii="Times New Roman" w:hAnsi="Times New Roman" w:cs="Times New Roman"/>
          <w:spacing w:val="2"/>
          <w:sz w:val="28"/>
          <w:szCs w:val="28"/>
          <w:lang w:val="uk-UA"/>
        </w:rPr>
        <w:t>А то гула степова річка, долаючи на своєму шляху по</w:t>
      </w:r>
      <w:r w:rsidRPr="00254577">
        <w:rPr>
          <w:rFonts w:ascii="Times New Roman" w:hAnsi="Times New Roman" w:cs="Times New Roman"/>
          <w:spacing w:val="2"/>
          <w:sz w:val="28"/>
          <w:szCs w:val="28"/>
          <w:lang w:val="uk-UA"/>
        </w:rPr>
        <w:softHyphen/>
      </w:r>
      <w:r w:rsidRPr="00254577">
        <w:rPr>
          <w:rFonts w:ascii="Times New Roman" w:hAnsi="Times New Roman" w:cs="Times New Roman"/>
          <w:spacing w:val="1"/>
          <w:sz w:val="28"/>
          <w:szCs w:val="28"/>
          <w:lang w:val="uk-UA"/>
        </w:rPr>
        <w:t>роги й скелі. Ті, хто не міг второпати, про що це говори</w:t>
      </w:r>
      <w:r w:rsidRPr="00254577">
        <w:rPr>
          <w:rFonts w:ascii="Times New Roman" w:hAnsi="Times New Roman" w:cs="Times New Roman"/>
          <w:spacing w:val="1"/>
          <w:sz w:val="28"/>
          <w:szCs w:val="28"/>
          <w:lang w:val="uk-UA"/>
        </w:rPr>
        <w:softHyphen/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>ли один одному чумаки, стали річку, повз яку проїжджа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softHyphen/>
      </w:r>
      <w:r w:rsidRPr="00254577">
        <w:rPr>
          <w:rFonts w:ascii="Times New Roman" w:hAnsi="Times New Roman" w:cs="Times New Roman"/>
          <w:spacing w:val="8"/>
          <w:sz w:val="28"/>
          <w:szCs w:val="28"/>
          <w:lang w:val="uk-UA"/>
        </w:rPr>
        <w:t xml:space="preserve">ли, називати </w:t>
      </w:r>
      <w:proofErr w:type="spellStart"/>
      <w:r w:rsidRPr="00254577">
        <w:rPr>
          <w:rFonts w:ascii="Times New Roman" w:hAnsi="Times New Roman" w:cs="Times New Roman"/>
          <w:spacing w:val="8"/>
          <w:sz w:val="28"/>
          <w:szCs w:val="28"/>
          <w:lang w:val="uk-UA"/>
        </w:rPr>
        <w:t>Генгульцем</w:t>
      </w:r>
      <w:proofErr w:type="spellEnd"/>
      <w:r w:rsidRPr="00254577">
        <w:rPr>
          <w:rFonts w:ascii="Times New Roman" w:hAnsi="Times New Roman" w:cs="Times New Roman"/>
          <w:spacing w:val="8"/>
          <w:sz w:val="28"/>
          <w:szCs w:val="28"/>
          <w:lang w:val="uk-UA"/>
        </w:rPr>
        <w:t xml:space="preserve">. Згодом назва змінилася на </w:t>
      </w:r>
      <w:r w:rsidRPr="00254577">
        <w:rPr>
          <w:rFonts w:ascii="Times New Roman" w:hAnsi="Times New Roman" w:cs="Times New Roman"/>
          <w:spacing w:val="1"/>
          <w:sz w:val="28"/>
          <w:szCs w:val="28"/>
          <w:lang w:val="uk-UA"/>
        </w:rPr>
        <w:t>Інгулець та так назавжди й залишилася.</w:t>
      </w:r>
    </w:p>
    <w:p w:rsidR="00B47CC3" w:rsidRPr="00254577" w:rsidRDefault="00B47CC3" w:rsidP="00254577">
      <w:pPr>
        <w:pStyle w:val="a7"/>
        <w:spacing w:line="360" w:lineRule="auto"/>
        <w:rPr>
          <w:rFonts w:ascii="Times New Roman" w:hAnsi="Times New Roman" w:cs="Times New Roman"/>
          <w:noProof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Слайд </w:t>
      </w:r>
      <w:r w:rsidR="00EB78EC" w:rsidRPr="00254577">
        <w:rPr>
          <w:rFonts w:ascii="Times New Roman" w:hAnsi="Times New Roman" w:cs="Times New Roman"/>
          <w:noProof/>
          <w:sz w:val="28"/>
          <w:szCs w:val="28"/>
        </w:rPr>
        <w:t>19</w:t>
      </w:r>
    </w:p>
    <w:p w:rsidR="00EB78EC" w:rsidRDefault="00B47CC3" w:rsidP="00254577">
      <w:pPr>
        <w:pStyle w:val="a7"/>
        <w:spacing w:line="360" w:lineRule="auto"/>
        <w:rPr>
          <w:rFonts w:ascii="Times New Roman" w:hAnsi="Times New Roman" w:cs="Times New Roman"/>
          <w:noProof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 Інтрактивна вправа «</w:t>
      </w:r>
      <w:r w:rsidR="00EB78EC" w:rsidRPr="00254577">
        <w:rPr>
          <w:rFonts w:ascii="Times New Roman" w:hAnsi="Times New Roman" w:cs="Times New Roman"/>
          <w:noProof/>
          <w:sz w:val="28"/>
          <w:szCs w:val="28"/>
          <w:lang w:val="uk-UA"/>
        </w:rPr>
        <w:t>Мозаїка</w:t>
      </w:r>
      <w:r w:rsidRPr="00254577">
        <w:rPr>
          <w:rFonts w:ascii="Times New Roman" w:hAnsi="Times New Roman" w:cs="Times New Roman"/>
          <w:noProof/>
          <w:sz w:val="28"/>
          <w:szCs w:val="28"/>
          <w:lang w:val="uk-UA"/>
        </w:rPr>
        <w:t>»</w:t>
      </w:r>
    </w:p>
    <w:p w:rsidR="005201F8" w:rsidRDefault="005201F8" w:rsidP="00254577">
      <w:pPr>
        <w:pStyle w:val="a7"/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uk-UA"/>
        </w:rPr>
        <w:t>Вода завжди була в пошані, тому про неї складено багато прислів</w:t>
      </w:r>
      <w:r w:rsidRPr="005201F8">
        <w:rPr>
          <w:rFonts w:ascii="Times New Roman" w:hAnsi="Times New Roman" w:cs="Times New Roman"/>
          <w:noProof/>
          <w:sz w:val="28"/>
          <w:szCs w:val="28"/>
        </w:rPr>
        <w:t>\</w:t>
      </w:r>
      <w:r>
        <w:rPr>
          <w:rFonts w:ascii="Times New Roman" w:hAnsi="Times New Roman" w:cs="Times New Roman"/>
          <w:noProof/>
          <w:sz w:val="28"/>
          <w:szCs w:val="28"/>
        </w:rPr>
        <w:t>ъв, пысень, скоромовок.</w:t>
      </w:r>
    </w:p>
    <w:p w:rsidR="005201F8" w:rsidRPr="005201F8" w:rsidRDefault="005201F8" w:rsidP="00254577">
      <w:pPr>
        <w:pStyle w:val="a7"/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Зараз ми попрацюэмо над при</w:t>
      </w:r>
      <w:r>
        <w:rPr>
          <w:rFonts w:ascii="Times New Roman" w:hAnsi="Times New Roman" w:cs="Times New Roman"/>
          <w:noProof/>
          <w:sz w:val="28"/>
          <w:szCs w:val="28"/>
          <w:lang w:val="uk-UA"/>
        </w:rPr>
        <w:t>лів</w:t>
      </w:r>
      <w:r w:rsidRPr="005201F8">
        <w:rPr>
          <w:rFonts w:ascii="Times New Roman" w:hAnsi="Times New Roman" w:cs="Times New Roman"/>
          <w:noProof/>
          <w:sz w:val="28"/>
          <w:szCs w:val="28"/>
        </w:rPr>
        <w:t>’</w:t>
      </w:r>
      <w:r>
        <w:rPr>
          <w:rFonts w:ascii="Times New Roman" w:hAnsi="Times New Roman" w:cs="Times New Roman"/>
          <w:noProof/>
          <w:sz w:val="28"/>
          <w:szCs w:val="28"/>
          <w:lang w:val="uk-UA"/>
        </w:rPr>
        <w:t>ями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. </w:t>
      </w:r>
    </w:p>
    <w:p w:rsidR="005201F8" w:rsidRPr="005201F8" w:rsidRDefault="008308A5" w:rsidP="00254577">
      <w:pPr>
        <w:pStyle w:val="a7"/>
        <w:spacing w:line="360" w:lineRule="auto"/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>6</w:t>
      </w:r>
      <w:r w:rsidR="005201F8"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. </w:t>
      </w:r>
      <w:r w:rsidR="005201F8" w:rsidRPr="005201F8">
        <w:rPr>
          <w:rFonts w:ascii="Times New Roman" w:hAnsi="Times New Roman" w:cs="Times New Roman"/>
          <w:b/>
          <w:noProof/>
          <w:sz w:val="28"/>
          <w:szCs w:val="28"/>
          <w:lang w:val="uk-UA"/>
        </w:rPr>
        <w:t>Інтерактивна вправа « Мозаїка»</w:t>
      </w:r>
    </w:p>
    <w:p w:rsidR="00B47CC3" w:rsidRPr="00254577" w:rsidRDefault="00B47CC3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noProof/>
          <w:sz w:val="28"/>
          <w:szCs w:val="28"/>
          <w:lang w:val="uk-UA"/>
        </w:rPr>
        <w:t>Скласти  прислів</w:t>
      </w:r>
      <w:r w:rsidRPr="00254577">
        <w:rPr>
          <w:rFonts w:ascii="Times New Roman" w:hAnsi="Times New Roman" w:cs="Times New Roman"/>
          <w:noProof/>
          <w:sz w:val="28"/>
          <w:szCs w:val="28"/>
        </w:rPr>
        <w:t>’</w:t>
      </w:r>
      <w:r w:rsidRPr="00254577">
        <w:rPr>
          <w:rFonts w:ascii="Times New Roman" w:hAnsi="Times New Roman" w:cs="Times New Roman"/>
          <w:noProof/>
          <w:sz w:val="28"/>
          <w:szCs w:val="28"/>
          <w:lang w:val="uk-UA"/>
        </w:rPr>
        <w:t>я про воду пояснити їх</w:t>
      </w:r>
    </w:p>
    <w:p w:rsidR="00487AF0" w:rsidRPr="00254577" w:rsidRDefault="00487AF0" w:rsidP="00254577">
      <w:pPr>
        <w:pStyle w:val="a7"/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r w:rsidRPr="0025457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49507" cy="1560444"/>
            <wp:effectExtent l="19050" t="0" r="0" b="0"/>
            <wp:docPr id="24" name="Объект 2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4143375" cy="5643562"/>
                      <a:chOff x="285750" y="928688"/>
                      <a:chExt cx="4143375" cy="5643562"/>
                    </a:xfrm>
                  </a:grpSpPr>
                  <a:sp>
                    <a:nvSpPr>
                      <a:cNvPr id="3" name="Прямоугольник 2"/>
                      <a:cNvSpPr/>
                    </a:nvSpPr>
                    <a:spPr>
                      <a:xfrm>
                        <a:off x="500034" y="928688"/>
                        <a:ext cx="2071688" cy="91440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3200" b="1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Пролиту</a:t>
                          </a:r>
                          <a:r>
                            <a:rPr lang="uk-UA" dirty="0"/>
                            <a:t> </a:t>
                          </a:r>
                          <a:endParaRPr lang="ru-RU" dirty="0"/>
                        </a:p>
                      </a:txBody>
                      <a:useSpRect/>
                    </a:txSp>
                    <a:style>
                      <a:lnRef idx="1">
                        <a:schemeClr val="accent6"/>
                      </a:lnRef>
                      <a:fillRef idx="2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5" name="Прямоугольник 4"/>
                      <a:cNvSpPr/>
                    </a:nvSpPr>
                    <a:spPr>
                      <a:xfrm>
                        <a:off x="428625" y="1928813"/>
                        <a:ext cx="1714500" cy="91440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4000" b="1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воду</a:t>
                          </a:r>
                          <a:endParaRPr lang="ru-RU" sz="4000" b="1" dirty="0">
                            <a:solidFill>
                              <a:schemeClr val="accent4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6" name="Прямоугольник 5"/>
                      <a:cNvSpPr/>
                    </a:nvSpPr>
                    <a:spPr>
                      <a:xfrm>
                        <a:off x="428625" y="2928938"/>
                        <a:ext cx="1714500" cy="91440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4000" b="1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назад </a:t>
                          </a:r>
                          <a:endParaRPr lang="ru-RU" sz="4000" b="1" dirty="0">
                            <a:solidFill>
                              <a:schemeClr val="accent4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7" name="Прямоугольник 6"/>
                      <a:cNvSpPr/>
                    </a:nvSpPr>
                    <a:spPr>
                      <a:xfrm>
                        <a:off x="285750" y="3929063"/>
                        <a:ext cx="2571750" cy="91440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4000" b="1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збереш</a:t>
                          </a:r>
                          <a:endParaRPr lang="ru-RU" sz="4000" b="1" dirty="0">
                            <a:solidFill>
                              <a:schemeClr val="accent4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  <a:sp>
                    <a:nvSpPr>
                      <a:cNvPr id="23" name="Пятиугольник 22"/>
                      <a:cNvSpPr/>
                    </a:nvSpPr>
                    <a:spPr>
                      <a:xfrm>
                        <a:off x="357188" y="5357813"/>
                        <a:ext cx="3571875" cy="1214437"/>
                      </a:xfrm>
                      <a:prstGeom prst="homePlate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ru-RU" sz="3200" b="1" dirty="0" err="1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Пролиту</a:t>
                          </a:r>
                          <a:r>
                            <a:rPr lang="ru-RU" sz="3200" b="1" dirty="0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воду назад не </a:t>
                          </a:r>
                          <a:r>
                            <a:rPr lang="ru-RU" sz="3200" b="1" dirty="0" err="1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збереш</a:t>
                          </a:r>
                          <a:r>
                            <a:rPr lang="ru-RU" sz="3200" b="1" dirty="0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.</a:t>
                          </a: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7" name="Прямоугольник 26"/>
                      <a:cNvSpPr/>
                    </a:nvSpPr>
                    <a:spPr>
                      <a:xfrm>
                        <a:off x="2714625" y="1071563"/>
                        <a:ext cx="1714500" cy="91440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4000" b="1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не</a:t>
                          </a:r>
                          <a:endParaRPr lang="ru-RU" sz="4000" b="1" dirty="0">
                            <a:solidFill>
                              <a:schemeClr val="accent4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</lc:lockedCanvas>
              </a:graphicData>
            </a:graphic>
          </wp:inline>
        </w:drawing>
      </w:r>
      <w:r w:rsidR="00EB78EC" w:rsidRPr="0025457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28411" cy="1560444"/>
            <wp:effectExtent l="19050" t="0" r="0" b="0"/>
            <wp:docPr id="25" name="Объект 2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357937" cy="5429270"/>
                      <a:chOff x="2786063" y="642918"/>
                      <a:chExt cx="6357937" cy="5429270"/>
                    </a:xfrm>
                  </a:grpSpPr>
                  <a:sp>
                    <a:nvSpPr>
                      <a:cNvPr id="13" name="Овал 12"/>
                      <a:cNvSpPr/>
                    </a:nvSpPr>
                    <a:spPr>
                      <a:xfrm>
                        <a:off x="5929313" y="642918"/>
                        <a:ext cx="3214687" cy="914400"/>
                      </a:xfrm>
                      <a:prstGeom prst="ellipse">
                        <a:avLst/>
                      </a:prstGeom>
                      <a:solidFill>
                        <a:srgbClr val="66FF66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4000" b="1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води</a:t>
                          </a:r>
                          <a:endParaRPr lang="ru-RU" sz="4000" b="1" dirty="0">
                            <a:solidFill>
                              <a:schemeClr val="accent4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" name="Овал 13"/>
                      <a:cNvSpPr/>
                    </a:nvSpPr>
                    <a:spPr>
                      <a:xfrm>
                        <a:off x="6572250" y="1714500"/>
                        <a:ext cx="2571750" cy="914400"/>
                      </a:xfrm>
                      <a:prstGeom prst="ellipse">
                        <a:avLst/>
                      </a:prstGeom>
                      <a:solidFill>
                        <a:srgbClr val="66FF66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4000" b="1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борщу</a:t>
                          </a:r>
                          <a:r>
                            <a:rPr lang="uk-UA" dirty="0"/>
                            <a:t> </a:t>
                          </a:r>
                          <a:endParaRPr lang="ru-RU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5" name="Овал 14"/>
                      <a:cNvSpPr/>
                    </a:nvSpPr>
                    <a:spPr>
                      <a:xfrm>
                        <a:off x="5500688" y="3786188"/>
                        <a:ext cx="3643312" cy="914400"/>
                      </a:xfrm>
                      <a:prstGeom prst="ellipse">
                        <a:avLst/>
                      </a:prstGeom>
                      <a:solidFill>
                        <a:srgbClr val="66FF66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4000" b="1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звариш </a:t>
                          </a:r>
                          <a:endParaRPr lang="ru-RU" sz="4000" b="1" dirty="0">
                            <a:solidFill>
                              <a:schemeClr val="accent4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2" name="Овал 21"/>
                      <a:cNvSpPr/>
                    </a:nvSpPr>
                    <a:spPr>
                      <a:xfrm>
                        <a:off x="5572125" y="2714625"/>
                        <a:ext cx="3214688" cy="914400"/>
                      </a:xfrm>
                      <a:prstGeom prst="ellipse">
                        <a:avLst/>
                      </a:prstGeom>
                      <a:solidFill>
                        <a:srgbClr val="66FF66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4000" b="1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Без</a:t>
                          </a:r>
                          <a:r>
                            <a:rPr lang="uk-UA" sz="4000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 </a:t>
                          </a:r>
                          <a:endParaRPr lang="ru-RU" sz="4000" dirty="0">
                            <a:solidFill>
                              <a:schemeClr val="accent4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4" name="Пятиугольник 23"/>
                      <a:cNvSpPr/>
                    </a:nvSpPr>
                    <a:spPr>
                      <a:xfrm>
                        <a:off x="4572000" y="4857750"/>
                        <a:ext cx="4357688" cy="1214438"/>
                      </a:xfrm>
                      <a:prstGeom prst="homePlate">
                        <a:avLst/>
                      </a:prstGeom>
                      <a:solidFill>
                        <a:srgbClr val="FFFF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ru-RU" b="1" dirty="0">
                              <a:solidFill>
                                <a:srgbClr val="FF0000"/>
                              </a:solidFill>
                            </a:rPr>
                            <a:t> </a:t>
                          </a:r>
                          <a:r>
                            <a:rPr lang="ru-RU" sz="3200" b="1" dirty="0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Без води </a:t>
                          </a:r>
                          <a:r>
                            <a:rPr lang="ru-RU" sz="3200" b="1" dirty="0" err="1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й</a:t>
                          </a:r>
                          <a:r>
                            <a:rPr lang="ru-RU" sz="3200" b="1" dirty="0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борщу не </a:t>
                          </a:r>
                          <a:r>
                            <a:rPr lang="ru-RU" sz="3200" b="1" dirty="0" err="1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звариш</a:t>
                          </a:r>
                          <a:r>
                            <a:rPr lang="ru-RU" sz="3200" b="1" dirty="0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.</a:t>
                          </a: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5" name="Овал 24"/>
                      <a:cNvSpPr/>
                    </a:nvSpPr>
                    <a:spPr>
                      <a:xfrm>
                        <a:off x="3500438" y="2000250"/>
                        <a:ext cx="3214687" cy="914400"/>
                      </a:xfrm>
                      <a:prstGeom prst="ellipse">
                        <a:avLst/>
                      </a:prstGeom>
                      <a:solidFill>
                        <a:srgbClr val="66FF66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4000" b="1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й</a:t>
                          </a:r>
                          <a:endParaRPr lang="ru-RU" sz="4000" b="1" dirty="0">
                            <a:solidFill>
                              <a:schemeClr val="accent4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6" name="Овал 25"/>
                      <a:cNvSpPr/>
                    </a:nvSpPr>
                    <a:spPr>
                      <a:xfrm>
                        <a:off x="2786063" y="3214688"/>
                        <a:ext cx="3214687" cy="914400"/>
                      </a:xfrm>
                      <a:prstGeom prst="ellipse">
                        <a:avLst/>
                      </a:prstGeom>
                      <a:solidFill>
                        <a:srgbClr val="66FF66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defRPr/>
                          </a:pPr>
                          <a:r>
                            <a:rPr lang="uk-UA" sz="4000" b="1" dirty="0">
                              <a:solidFill>
                                <a:schemeClr val="accent4">
                                  <a:lumMod val="10000"/>
                                </a:schemeClr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не</a:t>
                          </a:r>
                          <a:endParaRPr lang="ru-RU" sz="4000" b="1" dirty="0">
                            <a:solidFill>
                              <a:schemeClr val="accent4">
                                <a:lumMod val="10000"/>
                              </a:schemeClr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487AF0" w:rsidRPr="00254577" w:rsidRDefault="00487AF0" w:rsidP="00254577">
      <w:pPr>
        <w:pStyle w:val="a7"/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487AF0" w:rsidRPr="00254577" w:rsidRDefault="00B47CC3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noProof/>
          <w:sz w:val="28"/>
          <w:szCs w:val="28"/>
          <w:lang w:val="uk-UA"/>
        </w:rPr>
        <w:lastRenderedPageBreak/>
        <w:t xml:space="preserve"> Слайд</w:t>
      </w:r>
      <w:r w:rsidR="00487AF0" w:rsidRPr="00254577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254577">
        <w:rPr>
          <w:rFonts w:ascii="Times New Roman" w:hAnsi="Times New Roman" w:cs="Times New Roman"/>
          <w:sz w:val="28"/>
          <w:szCs w:val="28"/>
        </w:rPr>
        <w:t>20</w:t>
      </w:r>
    </w:p>
    <w:p w:rsidR="00B47CC3" w:rsidRPr="005201F8" w:rsidRDefault="008308A5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7</w:t>
      </w:r>
      <w:r w:rsidR="005201F8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B47CC3" w:rsidRPr="005201F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Прийом «Мозкова атака»</w:t>
      </w:r>
    </w:p>
    <w:p w:rsidR="00B47CC3" w:rsidRPr="00254577" w:rsidRDefault="00487AF0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376280" cy="1262270"/>
            <wp:effectExtent l="0" t="0" r="4970" b="0"/>
            <wp:docPr id="22" name="Объект 2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286750" cy="5610225"/>
                      <a:chOff x="428600" y="0"/>
                      <a:chExt cx="8286750" cy="5610225"/>
                    </a:xfrm>
                  </a:grpSpPr>
                  <a:pic>
                    <a:nvPicPr>
                      <a:cNvPr id="21506" name="Picture 2" descr="http://adm.voborote.ua/userfiles/image/%D0%BF%D1%80%D0%B8%D0%B3%D0%BE%D1%82%D0%BE%D0%B2%D0%BB%D0%B5%D0%BD%D0%B8%D0%B5%20%D0%BF%D0%B8%D1%89%D0%B8.jpg"/>
                      <a:cNvPicPr>
                        <a:picLocks noChangeAspect="1" noChangeArrowheads="1"/>
                      </a:cNvPicPr>
                    </a:nvPicPr>
                    <a:blipFill>
                      <a:blip r:embed="rId9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28600" y="928688"/>
                        <a:ext cx="2214563" cy="21336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21507" name="Picture 4" descr="http://foto.awd.ru/data/media/2/Grand_Palace_3_-___.JPG"/>
                      <a:cNvPicPr>
                        <a:picLocks noChangeAspect="1" noChangeArrowheads="1"/>
                      </a:cNvPicPr>
                    </a:nvPicPr>
                    <a:blipFill>
                      <a:blip r:embed="rId10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286100" y="928688"/>
                        <a:ext cx="2500313" cy="202882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21508" name="Picture 6" descr="http://s011.radikal.ru/i315/1206/a7/7475d4bc9ef6.jpg"/>
                      <a:cNvPicPr>
                        <a:picLocks noChangeAspect="1" noChangeArrowheads="1"/>
                      </a:cNvPicPr>
                    </a:nvPicPr>
                    <a:blipFill>
                      <a:blip r:embed="rId11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6500788" y="857250"/>
                        <a:ext cx="2214562" cy="18859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21509" name="Picture 8" descr="http://content.onliner.by/news/dengi/2012/04/rybak.jpg"/>
                      <a:cNvPicPr>
                        <a:picLocks noChangeAspect="1" noChangeArrowheads="1"/>
                      </a:cNvPicPr>
                    </a:nvPicPr>
                    <a:blipFill>
                      <a:blip r:embed="rId12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28600" y="3286125"/>
                        <a:ext cx="2214563" cy="20193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21510" name="Picture 10" descr="http://www.ship-project.ru/img/catalog/c81b.jpg"/>
                      <a:cNvPicPr>
                        <a:picLocks noChangeAspect="1" noChangeArrowheads="1"/>
                      </a:cNvPicPr>
                    </a:nvPicPr>
                    <a:blipFill>
                      <a:blip r:embed="rId13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357538" y="3143250"/>
                        <a:ext cx="2428875" cy="2376488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21511" name="Picture 12" descr="http://www.rivage.ru/images/finland/hotel/10175/11.jpg"/>
                      <a:cNvPicPr>
                        <a:picLocks noChangeAspect="1" noChangeArrowheads="1"/>
                      </a:cNvPicPr>
                    </a:nvPicPr>
                    <a:blipFill>
                      <a:blip r:embed="rId14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6500788" y="3214688"/>
                        <a:ext cx="2214562" cy="2395537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8" name="AutoShape 2"/>
                      <a:cNvSpPr>
                        <a:spLocks noChangeArrowheads="1"/>
                      </a:cNvSpPr>
                    </a:nvSpPr>
                    <a:spPr bwMode="auto">
                      <a:xfrm>
                        <a:off x="1000100" y="0"/>
                        <a:ext cx="7000875" cy="714375"/>
                      </a:xfrm>
                      <a:prstGeom prst="flowChartAlternateProcess">
                        <a:avLst/>
                      </a:prstGeom>
                      <a:ln>
                        <a:headEnd/>
                        <a:tailEnd/>
                      </a:ln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ctr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dk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r">
                            <a:defRPr/>
                          </a:pPr>
                          <a:r>
                            <a:rPr lang="uk-UA" sz="4000" dirty="0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 Як людина </a:t>
                          </a:r>
                          <a:r>
                            <a:rPr lang="uk-UA" sz="4000" dirty="0" err="1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викорстовує</a:t>
                          </a:r>
                          <a:r>
                            <a:rPr lang="uk-UA" sz="4000" dirty="0">
                              <a:solidFill>
                                <a:srgbClr val="FF0000"/>
                              </a:solidFill>
                              <a:latin typeface="Times New Roman" pitchFamily="18" charset="0"/>
                              <a:cs typeface="Times New Roman" pitchFamily="18" charset="0"/>
                            </a:rPr>
                            <a:t> воду ? </a:t>
                          </a:r>
                          <a:endParaRPr lang="ru-RU" sz="4000" dirty="0">
                            <a:solidFill>
                              <a:srgbClr val="FF0000"/>
                            </a:solidFill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dk1"/>
                      </a:lnRef>
                      <a:fillRef idx="2">
                        <a:schemeClr val="dk1"/>
                      </a:fillRef>
                      <a:effectRef idx="1">
                        <a:schemeClr val="dk1"/>
                      </a:effectRef>
                      <a:fontRef idx="minor">
                        <a:schemeClr val="dk1"/>
                      </a:fontRef>
                    </a:style>
                  </a:sp>
                </lc:lockedCanvas>
              </a:graphicData>
            </a:graphic>
          </wp:inline>
        </w:drawing>
      </w:r>
    </w:p>
    <w:p w:rsidR="00B47CC3" w:rsidRPr="00254577" w:rsidRDefault="00B47CC3" w:rsidP="00254577">
      <w:pPr>
        <w:pStyle w:val="a7"/>
        <w:spacing w:line="360" w:lineRule="auto"/>
        <w:rPr>
          <w:rFonts w:ascii="Times New Roman" w:eastAsia="+mn-ea" w:hAnsi="Times New Roman" w:cs="Times New Roman"/>
          <w:b/>
          <w:bCs/>
          <w:color w:val="161616"/>
          <w:kern w:val="24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Слайд </w:t>
      </w:r>
      <w:r w:rsidR="00487AF0" w:rsidRPr="00254577">
        <w:rPr>
          <w:rFonts w:ascii="Times New Roman" w:hAnsi="Times New Roman" w:cs="Times New Roman"/>
          <w:sz w:val="28"/>
          <w:szCs w:val="28"/>
        </w:rPr>
        <w:t>21.</w:t>
      </w:r>
      <w:r w:rsidR="00487AF0" w:rsidRPr="00254577">
        <w:rPr>
          <w:rFonts w:ascii="Times New Roman" w:eastAsia="+mn-ea" w:hAnsi="Times New Roman" w:cs="Times New Roman"/>
          <w:b/>
          <w:bCs/>
          <w:color w:val="161616"/>
          <w:kern w:val="24"/>
          <w:sz w:val="28"/>
          <w:szCs w:val="28"/>
          <w:lang w:val="uk-UA"/>
        </w:rPr>
        <w:t xml:space="preserve"> </w:t>
      </w:r>
    </w:p>
    <w:p w:rsidR="00B47CC3" w:rsidRPr="00254577" w:rsidRDefault="008308A5" w:rsidP="00254577">
      <w:pPr>
        <w:pStyle w:val="a7"/>
        <w:spacing w:line="360" w:lineRule="auto"/>
        <w:rPr>
          <w:rFonts w:ascii="Times New Roman" w:eastAsia="+mn-ea" w:hAnsi="Times New Roman" w:cs="Times New Roman"/>
          <w:b/>
          <w:bCs/>
          <w:color w:val="161616"/>
          <w:kern w:val="24"/>
          <w:sz w:val="28"/>
          <w:szCs w:val="28"/>
          <w:lang w:val="uk-UA"/>
        </w:rPr>
      </w:pPr>
      <w:r>
        <w:rPr>
          <w:rFonts w:ascii="Times New Roman" w:eastAsia="+mn-ea" w:hAnsi="Times New Roman" w:cs="Times New Roman"/>
          <w:b/>
          <w:bCs/>
          <w:color w:val="161616"/>
          <w:kern w:val="24"/>
          <w:sz w:val="28"/>
          <w:szCs w:val="28"/>
          <w:lang w:val="uk-UA"/>
        </w:rPr>
        <w:t>8</w:t>
      </w:r>
      <w:r w:rsidR="005201F8">
        <w:rPr>
          <w:rFonts w:ascii="Times New Roman" w:eastAsia="+mn-ea" w:hAnsi="Times New Roman" w:cs="Times New Roman"/>
          <w:b/>
          <w:bCs/>
          <w:color w:val="161616"/>
          <w:kern w:val="24"/>
          <w:sz w:val="28"/>
          <w:szCs w:val="28"/>
          <w:lang w:val="uk-UA"/>
        </w:rPr>
        <w:t xml:space="preserve">. </w:t>
      </w:r>
      <w:r w:rsidR="00604C7A">
        <w:rPr>
          <w:rFonts w:ascii="Times New Roman" w:eastAsia="+mn-ea" w:hAnsi="Times New Roman" w:cs="Times New Roman"/>
          <w:b/>
          <w:bCs/>
          <w:color w:val="161616"/>
          <w:kern w:val="24"/>
          <w:sz w:val="28"/>
          <w:szCs w:val="28"/>
          <w:lang w:val="uk-UA"/>
        </w:rPr>
        <w:t xml:space="preserve"> Перегляд  ф</w:t>
      </w:r>
      <w:r w:rsidR="00B47CC3" w:rsidRPr="00254577">
        <w:rPr>
          <w:rFonts w:ascii="Times New Roman" w:eastAsia="+mn-ea" w:hAnsi="Times New Roman" w:cs="Times New Roman"/>
          <w:b/>
          <w:bCs/>
          <w:color w:val="161616"/>
          <w:kern w:val="24"/>
          <w:sz w:val="28"/>
          <w:szCs w:val="28"/>
          <w:lang w:val="uk-UA"/>
        </w:rPr>
        <w:t>рагмент</w:t>
      </w:r>
      <w:r w:rsidR="00604C7A">
        <w:rPr>
          <w:rFonts w:ascii="Times New Roman" w:eastAsia="+mn-ea" w:hAnsi="Times New Roman" w:cs="Times New Roman"/>
          <w:b/>
          <w:bCs/>
          <w:color w:val="161616"/>
          <w:kern w:val="24"/>
          <w:sz w:val="28"/>
          <w:szCs w:val="28"/>
          <w:lang w:val="uk-UA"/>
        </w:rPr>
        <w:t>у</w:t>
      </w:r>
      <w:r w:rsidR="00B47CC3" w:rsidRPr="00254577">
        <w:rPr>
          <w:rFonts w:ascii="Times New Roman" w:eastAsia="+mn-ea" w:hAnsi="Times New Roman" w:cs="Times New Roman"/>
          <w:b/>
          <w:bCs/>
          <w:color w:val="161616"/>
          <w:kern w:val="24"/>
          <w:sz w:val="28"/>
          <w:szCs w:val="28"/>
          <w:lang w:val="uk-UA"/>
        </w:rPr>
        <w:t xml:space="preserve"> мультфільму « Уроки тітоньки Сови»</w:t>
      </w:r>
    </w:p>
    <w:p w:rsidR="00B47CC3" w:rsidRPr="00254577" w:rsidRDefault="00B47CC3" w:rsidP="00254577">
      <w:pPr>
        <w:pStyle w:val="a7"/>
        <w:spacing w:line="360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54577">
        <w:rPr>
          <w:rFonts w:ascii="Times New Roman" w:eastAsia="+mn-ea" w:hAnsi="Times New Roman" w:cs="Times New Roman"/>
          <w:b/>
          <w:bCs/>
          <w:color w:val="161616"/>
          <w:kern w:val="24"/>
          <w:sz w:val="28"/>
          <w:szCs w:val="28"/>
          <w:lang w:val="uk-UA"/>
        </w:rPr>
        <w:t xml:space="preserve">Обговорення  </w:t>
      </w:r>
      <w:r w:rsidRPr="00254577">
        <w:rPr>
          <w:rFonts w:ascii="Times New Roman" w:hAnsi="Times New Roman" w:cs="Times New Roman"/>
          <w:b/>
          <w:bCs/>
          <w:sz w:val="28"/>
          <w:szCs w:val="28"/>
          <w:lang w:val="uk-UA"/>
        </w:rPr>
        <w:t>правил</w:t>
      </w:r>
      <w:r w:rsidR="00487AF0" w:rsidRPr="00254577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поведінки на воді</w:t>
      </w:r>
      <w:r w:rsidR="00487AF0" w:rsidRPr="0025457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B47CC3" w:rsidRPr="005201F8" w:rsidRDefault="005201F8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436CDB">
        <w:rPr>
          <w:rFonts w:ascii="Times New Roman" w:hAnsi="Times New Roman" w:cs="Times New Roman"/>
          <w:sz w:val="28"/>
          <w:szCs w:val="28"/>
          <w:lang w:val="uk-UA"/>
        </w:rPr>
        <w:t>І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EB78EC" w:rsidRPr="00254577">
        <w:rPr>
          <w:rFonts w:ascii="Times New Roman" w:hAnsi="Times New Roman" w:cs="Times New Roman"/>
          <w:sz w:val="28"/>
          <w:szCs w:val="28"/>
        </w:rPr>
        <w:t xml:space="preserve"> </w:t>
      </w:r>
      <w:r w:rsidR="00B47CC3" w:rsidRPr="005201F8">
        <w:rPr>
          <w:rFonts w:ascii="Times New Roman" w:hAnsi="Times New Roman" w:cs="Times New Roman"/>
          <w:b/>
          <w:sz w:val="28"/>
          <w:szCs w:val="28"/>
          <w:lang w:val="uk-UA"/>
        </w:rPr>
        <w:t xml:space="preserve">Підсумок уроку  </w:t>
      </w:r>
      <w:r w:rsidR="00592C1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47CC3" w:rsidRPr="005201F8">
        <w:rPr>
          <w:rFonts w:ascii="Times New Roman" w:hAnsi="Times New Roman" w:cs="Times New Roman"/>
          <w:b/>
          <w:sz w:val="28"/>
          <w:szCs w:val="28"/>
          <w:lang w:val="uk-UA"/>
        </w:rPr>
        <w:t>Рефлексія</w:t>
      </w:r>
    </w:p>
    <w:p w:rsidR="00B47CC3" w:rsidRPr="00254577" w:rsidRDefault="00B47CC3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Що дізналися нового?</w:t>
      </w:r>
    </w:p>
    <w:p w:rsidR="00254577" w:rsidRDefault="00B47CC3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Що вас зацікавило? </w:t>
      </w:r>
    </w:p>
    <w:p w:rsidR="00592C12" w:rsidRPr="00592C12" w:rsidRDefault="00592C12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Що найбільше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запам</w:t>
      </w:r>
      <w:proofErr w:type="spellEnd"/>
      <w:r w:rsidRPr="00436CDB">
        <w:rPr>
          <w:rFonts w:ascii="Times New Roman" w:hAnsi="Times New Roman" w:cs="Times New Roman"/>
          <w:sz w:val="28"/>
          <w:szCs w:val="28"/>
        </w:rPr>
        <w:t>’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яталось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254577" w:rsidRPr="00254577" w:rsidRDefault="005201F8" w:rsidP="00254577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="008308A5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proofErr w:type="gram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254577" w:rsidRPr="0025457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Пояснення домашнього  завдання </w:t>
      </w:r>
    </w:p>
    <w:p w:rsidR="00B47CC3" w:rsidRPr="00254577" w:rsidRDefault="00B47CC3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Що потрібно </w:t>
      </w:r>
      <w:r w:rsidR="005201F8">
        <w:rPr>
          <w:rFonts w:ascii="Times New Roman" w:hAnsi="Times New Roman" w:cs="Times New Roman"/>
          <w:sz w:val="28"/>
          <w:szCs w:val="28"/>
          <w:lang w:val="uk-UA"/>
        </w:rPr>
        <w:t>робити,   щоб вода</w:t>
      </w:r>
      <w:r w:rsidR="00592C1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201F8">
        <w:rPr>
          <w:rFonts w:ascii="Times New Roman" w:hAnsi="Times New Roman" w:cs="Times New Roman"/>
          <w:sz w:val="28"/>
          <w:szCs w:val="28"/>
          <w:lang w:val="uk-UA"/>
        </w:rPr>
        <w:t>та водойми  були чистими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B47CC3" w:rsidRPr="00254577" w:rsidRDefault="00B47CC3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54577">
        <w:rPr>
          <w:rFonts w:ascii="Times New Roman" w:hAnsi="Times New Roman" w:cs="Times New Roman"/>
          <w:sz w:val="28"/>
          <w:szCs w:val="28"/>
          <w:lang w:val="uk-UA"/>
        </w:rPr>
        <w:t>Я</w:t>
      </w:r>
      <w:r w:rsidR="00254577" w:rsidRPr="00254577">
        <w:rPr>
          <w:rFonts w:ascii="Times New Roman" w:hAnsi="Times New Roman" w:cs="Times New Roman"/>
          <w:sz w:val="28"/>
          <w:szCs w:val="28"/>
          <w:lang w:val="uk-UA"/>
        </w:rPr>
        <w:t>кі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правил</w:t>
      </w:r>
      <w:r w:rsidR="00254577" w:rsidRPr="00254577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економного використання вод</w:t>
      </w:r>
      <w:r w:rsidR="00604C7A">
        <w:rPr>
          <w:rFonts w:ascii="Times New Roman" w:hAnsi="Times New Roman" w:cs="Times New Roman"/>
          <w:sz w:val="28"/>
          <w:szCs w:val="28"/>
          <w:lang w:val="uk-UA"/>
        </w:rPr>
        <w:t>и ви знаєте?</w:t>
      </w:r>
    </w:p>
    <w:p w:rsidR="00254577" w:rsidRPr="00254577" w:rsidRDefault="00526E6F" w:rsidP="00254577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Кожен з вас  отримав </w:t>
      </w:r>
      <w:r w:rsidR="00254577" w:rsidRPr="00254577">
        <w:rPr>
          <w:rFonts w:ascii="Times New Roman" w:hAnsi="Times New Roman" w:cs="Times New Roman"/>
          <w:sz w:val="28"/>
          <w:szCs w:val="28"/>
          <w:lang w:val="uk-UA"/>
        </w:rPr>
        <w:t>кораблик. На хмаринках цього кораблика з батьками запиш</w:t>
      </w:r>
      <w:r w:rsidR="00254577">
        <w:rPr>
          <w:rFonts w:ascii="Times New Roman" w:hAnsi="Times New Roman" w:cs="Times New Roman"/>
          <w:sz w:val="28"/>
          <w:szCs w:val="28"/>
          <w:lang w:val="uk-UA"/>
        </w:rPr>
        <w:t>іть правила бережного ставлення  до води та водоймищ.</w:t>
      </w:r>
      <w:r w:rsidR="00254577" w:rsidRPr="0025457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487AF0" w:rsidRPr="003E09EB" w:rsidRDefault="00EB78EC" w:rsidP="00487AF0">
      <w:pPr>
        <w:tabs>
          <w:tab w:val="left" w:pos="3828"/>
        </w:tabs>
        <w:ind w:left="426"/>
        <w:rPr>
          <w:rFonts w:ascii="Times New Roman" w:hAnsi="Times New Roman" w:cs="Times New Roman"/>
          <w:sz w:val="24"/>
          <w:szCs w:val="24"/>
        </w:rPr>
      </w:pPr>
      <w:r w:rsidRPr="003E09E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75541" cy="1481656"/>
            <wp:effectExtent l="19050" t="0" r="5659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541" cy="14816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09EB" w:rsidRDefault="003E09EB" w:rsidP="003E09EB">
      <w:pPr>
        <w:rPr>
          <w:lang w:val="uk-UA"/>
        </w:rPr>
      </w:pPr>
    </w:p>
    <w:p w:rsidR="00254577" w:rsidRDefault="00254577" w:rsidP="003E09EB">
      <w:pPr>
        <w:rPr>
          <w:lang w:val="uk-UA"/>
        </w:rPr>
      </w:pPr>
    </w:p>
    <w:p w:rsidR="00254577" w:rsidRDefault="00254577" w:rsidP="003E09EB">
      <w:pPr>
        <w:rPr>
          <w:lang w:val="uk-UA"/>
        </w:rPr>
      </w:pPr>
    </w:p>
    <w:p w:rsidR="00254577" w:rsidRDefault="00254577" w:rsidP="003E09EB">
      <w:pPr>
        <w:rPr>
          <w:lang w:val="uk-UA"/>
        </w:rPr>
      </w:pPr>
    </w:p>
    <w:p w:rsidR="00254577" w:rsidRDefault="00254577" w:rsidP="003E09EB">
      <w:pPr>
        <w:rPr>
          <w:lang w:val="uk-UA"/>
        </w:rPr>
      </w:pPr>
    </w:p>
    <w:p w:rsidR="00254577" w:rsidRDefault="00254577" w:rsidP="003E09EB">
      <w:pPr>
        <w:rPr>
          <w:lang w:val="uk-UA"/>
        </w:rPr>
      </w:pPr>
    </w:p>
    <w:p w:rsidR="003E09EB" w:rsidRDefault="003E09EB" w:rsidP="003E09EB">
      <w:pPr>
        <w:pStyle w:val="a6"/>
        <w:rPr>
          <w:lang w:val="uk-UA"/>
        </w:rPr>
      </w:pPr>
    </w:p>
    <w:p w:rsidR="00391901" w:rsidRPr="00391901" w:rsidRDefault="00391901" w:rsidP="003E09EB">
      <w:pPr>
        <w:pStyle w:val="a6"/>
        <w:rPr>
          <w:lang w:val="uk-UA"/>
        </w:rPr>
      </w:pPr>
    </w:p>
    <w:p w:rsidR="003E09EB" w:rsidRPr="003E09EB" w:rsidRDefault="003E09EB" w:rsidP="003E09EB">
      <w:pPr>
        <w:jc w:val="both"/>
      </w:pPr>
    </w:p>
    <w:p w:rsidR="003E09EB" w:rsidRDefault="003E09EB" w:rsidP="003E09EB">
      <w:pPr>
        <w:jc w:val="both"/>
        <w:rPr>
          <w:lang w:val="uk-UA"/>
        </w:rPr>
      </w:pPr>
    </w:p>
    <w:p w:rsidR="003E09EB" w:rsidRDefault="003E09EB" w:rsidP="003E09EB">
      <w:pPr>
        <w:jc w:val="both"/>
        <w:rPr>
          <w:lang w:val="uk-UA"/>
        </w:rPr>
      </w:pPr>
    </w:p>
    <w:p w:rsidR="003E09EB" w:rsidRDefault="003E09EB" w:rsidP="003E09EB">
      <w:pPr>
        <w:jc w:val="both"/>
        <w:rPr>
          <w:lang w:val="uk-UA"/>
        </w:rPr>
      </w:pPr>
    </w:p>
    <w:p w:rsidR="003E09EB" w:rsidRDefault="003E09EB" w:rsidP="003E09EB">
      <w:pPr>
        <w:jc w:val="both"/>
        <w:rPr>
          <w:lang w:val="uk-UA"/>
        </w:rPr>
      </w:pPr>
    </w:p>
    <w:p w:rsidR="003E09EB" w:rsidRDefault="003E09EB" w:rsidP="003E09EB">
      <w:pPr>
        <w:jc w:val="both"/>
        <w:rPr>
          <w:lang w:val="uk-UA"/>
        </w:rPr>
      </w:pPr>
    </w:p>
    <w:p w:rsidR="003E09EB" w:rsidRDefault="003E09EB" w:rsidP="003E09EB">
      <w:pPr>
        <w:jc w:val="both"/>
        <w:rPr>
          <w:lang w:val="uk-UA"/>
        </w:rPr>
      </w:pPr>
    </w:p>
    <w:p w:rsidR="003E09EB" w:rsidRDefault="003E09EB" w:rsidP="003E09EB">
      <w:pPr>
        <w:jc w:val="both"/>
        <w:rPr>
          <w:lang w:val="uk-UA"/>
        </w:rPr>
      </w:pPr>
    </w:p>
    <w:p w:rsidR="003E09EB" w:rsidRDefault="003E09EB" w:rsidP="003E09EB">
      <w:pPr>
        <w:jc w:val="both"/>
        <w:rPr>
          <w:lang w:val="uk-UA"/>
        </w:rPr>
      </w:pPr>
    </w:p>
    <w:p w:rsidR="003E09EB" w:rsidRDefault="003E09EB" w:rsidP="003E09EB">
      <w:pPr>
        <w:jc w:val="both"/>
        <w:rPr>
          <w:lang w:val="uk-UA"/>
        </w:rPr>
      </w:pPr>
    </w:p>
    <w:p w:rsidR="003E09EB" w:rsidRPr="00880140" w:rsidRDefault="003E09EB" w:rsidP="003E09EB">
      <w:pPr>
        <w:jc w:val="both"/>
        <w:rPr>
          <w:lang w:val="uk-UA"/>
        </w:rPr>
      </w:pPr>
    </w:p>
    <w:p w:rsidR="00487AF0" w:rsidRPr="003E09EB" w:rsidRDefault="00487AF0" w:rsidP="00487AF0">
      <w:pPr>
        <w:tabs>
          <w:tab w:val="left" w:pos="3828"/>
        </w:tabs>
        <w:ind w:left="426"/>
        <w:rPr>
          <w:lang w:val="uk-UA"/>
        </w:rPr>
      </w:pPr>
    </w:p>
    <w:p w:rsidR="00487AF0" w:rsidRPr="00487AF0" w:rsidRDefault="00487AF0" w:rsidP="00487AF0">
      <w:pPr>
        <w:tabs>
          <w:tab w:val="left" w:pos="3828"/>
        </w:tabs>
        <w:ind w:left="426"/>
      </w:pPr>
    </w:p>
    <w:p w:rsidR="003B5A1B" w:rsidRDefault="003B5A1B" w:rsidP="003428D4">
      <w:pPr>
        <w:tabs>
          <w:tab w:val="left" w:pos="3828"/>
        </w:tabs>
        <w:ind w:left="426"/>
      </w:pPr>
    </w:p>
    <w:sectPr w:rsidR="003B5A1B" w:rsidSect="00DF456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j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463F35"/>
    <w:multiLevelType w:val="hybridMultilevel"/>
    <w:tmpl w:val="6AEC3E02"/>
    <w:lvl w:ilvl="0" w:tplc="50AC57D2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B017FEF"/>
    <w:multiLevelType w:val="hybridMultilevel"/>
    <w:tmpl w:val="0CEC19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35A32E4"/>
    <w:multiLevelType w:val="hybridMultilevel"/>
    <w:tmpl w:val="3A2639C8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E25614B"/>
    <w:multiLevelType w:val="hybridMultilevel"/>
    <w:tmpl w:val="CC6CCE7A"/>
    <w:lvl w:ilvl="0" w:tplc="1BB4236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EE97AC2"/>
    <w:multiLevelType w:val="hybridMultilevel"/>
    <w:tmpl w:val="EFD8EDB2"/>
    <w:lvl w:ilvl="0" w:tplc="571C5D1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EB2391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43E77E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EBEB68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8C6DEB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462424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0C4295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DBC4C2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87CE1C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5CFA1FCE"/>
    <w:multiLevelType w:val="hybridMultilevel"/>
    <w:tmpl w:val="8794E26C"/>
    <w:lvl w:ilvl="0" w:tplc="7FCE8444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6A5B75DE"/>
    <w:multiLevelType w:val="hybridMultilevel"/>
    <w:tmpl w:val="2B2492BE"/>
    <w:lvl w:ilvl="0" w:tplc="018CBC0A">
      <w:start w:val="1"/>
      <w:numFmt w:val="decimal"/>
      <w:lvlText w:val="%1"/>
      <w:lvlJc w:val="left"/>
      <w:pPr>
        <w:ind w:left="786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">
    <w:nsid w:val="72863D33"/>
    <w:multiLevelType w:val="hybridMultilevel"/>
    <w:tmpl w:val="8794E26C"/>
    <w:lvl w:ilvl="0" w:tplc="7FCE8444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72D35872"/>
    <w:multiLevelType w:val="hybridMultilevel"/>
    <w:tmpl w:val="431291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2D77FD9"/>
    <w:multiLevelType w:val="hybridMultilevel"/>
    <w:tmpl w:val="8794E26C"/>
    <w:lvl w:ilvl="0" w:tplc="7FCE8444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7A611FCB"/>
    <w:multiLevelType w:val="hybridMultilevel"/>
    <w:tmpl w:val="F6A015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3"/>
  </w:num>
  <w:num w:numId="5">
    <w:abstractNumId w:val="6"/>
  </w:num>
  <w:num w:numId="6">
    <w:abstractNumId w:val="1"/>
  </w:num>
  <w:num w:numId="7">
    <w:abstractNumId w:val="8"/>
  </w:num>
  <w:num w:numId="8">
    <w:abstractNumId w:val="10"/>
  </w:num>
  <w:num w:numId="9">
    <w:abstractNumId w:val="7"/>
  </w:num>
  <w:num w:numId="10">
    <w:abstractNumId w:val="9"/>
  </w:num>
  <w:num w:numId="1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compat>
    <w:useFELayout/>
  </w:compat>
  <w:rsids>
    <w:rsidRoot w:val="003428D4"/>
    <w:rsid w:val="000B4833"/>
    <w:rsid w:val="000D186D"/>
    <w:rsid w:val="00155EED"/>
    <w:rsid w:val="00254577"/>
    <w:rsid w:val="003428D4"/>
    <w:rsid w:val="00356782"/>
    <w:rsid w:val="003629FD"/>
    <w:rsid w:val="00391901"/>
    <w:rsid w:val="003B5A1B"/>
    <w:rsid w:val="003E09EB"/>
    <w:rsid w:val="003F18FB"/>
    <w:rsid w:val="00400F1A"/>
    <w:rsid w:val="0042706B"/>
    <w:rsid w:val="00436CDB"/>
    <w:rsid w:val="00487AF0"/>
    <w:rsid w:val="005201F8"/>
    <w:rsid w:val="00526E6F"/>
    <w:rsid w:val="00592C12"/>
    <w:rsid w:val="00604C7A"/>
    <w:rsid w:val="0065609B"/>
    <w:rsid w:val="006B39E1"/>
    <w:rsid w:val="008308A5"/>
    <w:rsid w:val="009401DE"/>
    <w:rsid w:val="00967495"/>
    <w:rsid w:val="009C382A"/>
    <w:rsid w:val="00A22744"/>
    <w:rsid w:val="00AB49FF"/>
    <w:rsid w:val="00B47CC3"/>
    <w:rsid w:val="00BD32F0"/>
    <w:rsid w:val="00D315E7"/>
    <w:rsid w:val="00DD6F02"/>
    <w:rsid w:val="00DF4566"/>
    <w:rsid w:val="00E30CE8"/>
    <w:rsid w:val="00EB78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456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28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428D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428D4"/>
    <w:pPr>
      <w:ind w:left="720"/>
      <w:contextualSpacing/>
    </w:pPr>
  </w:style>
  <w:style w:type="paragraph" w:styleId="a6">
    <w:name w:val="Normal (Web)"/>
    <w:basedOn w:val="a"/>
    <w:uiPriority w:val="99"/>
    <w:semiHidden/>
    <w:unhideWhenUsed/>
    <w:rsid w:val="003428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No Spacing"/>
    <w:uiPriority w:val="1"/>
    <w:qFormat/>
    <w:rsid w:val="0065609B"/>
    <w:pPr>
      <w:spacing w:after="0" w:line="240" w:lineRule="auto"/>
    </w:pPr>
  </w:style>
  <w:style w:type="character" w:styleId="a8">
    <w:name w:val="Subtle Emphasis"/>
    <w:basedOn w:val="a0"/>
    <w:uiPriority w:val="19"/>
    <w:qFormat/>
    <w:rsid w:val="00592C12"/>
    <w:rPr>
      <w:i/>
      <w:iCs/>
      <w:color w:val="808080" w:themeColor="text1" w:themeTint="7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6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51117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387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4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7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99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0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38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90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8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1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60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05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19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1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30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0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7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0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22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16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12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93AB41-EA8B-464F-80E0-765A2541F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10</Pages>
  <Words>1255</Words>
  <Characters>7160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lyba</dc:creator>
  <cp:keywords/>
  <dc:description/>
  <cp:lastModifiedBy>user</cp:lastModifiedBy>
  <cp:revision>5</cp:revision>
  <cp:lastPrinted>2013-10-02T18:53:00Z</cp:lastPrinted>
  <dcterms:created xsi:type="dcterms:W3CDTF">2013-10-02T18:29:00Z</dcterms:created>
  <dcterms:modified xsi:type="dcterms:W3CDTF">2017-07-01T15:30:00Z</dcterms:modified>
</cp:coreProperties>
</file>