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bookmarkStart w:id="0" w:name="_GoBack"/>
      <w:bookmarkEnd w:id="0"/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ТЕМА.</w:t>
      </w:r>
      <w:r w:rsidRPr="001C1DB7"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>  Прислівник. Загальне значення, морфологічні ознаки, синтаксична роль.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4"/>
          <w:szCs w:val="24"/>
          <w:lang w:eastAsia="uk-UA"/>
        </w:rPr>
      </w:pP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> </w:t>
      </w: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Мета:</w:t>
      </w: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 xml:space="preserve">  </w:t>
      </w:r>
      <w:r w:rsidRPr="00214B24">
        <w:rPr>
          <w:rFonts w:ascii="Tahoma" w:eastAsia="Times New Roman" w:hAnsi="Tahoma" w:cs="Tahoma"/>
          <w:color w:val="493E24"/>
          <w:sz w:val="24"/>
          <w:szCs w:val="24"/>
          <w:lang w:eastAsia="uk-UA"/>
        </w:rPr>
        <w:t xml:space="preserve">поглибити знання школярів про прислівник як самостійну  незмінну  частину мови, його значення, синтаксичну роль у реченні; сприяти виробленню в учнів уміння знаходити в реченні </w:t>
      </w:r>
      <w:proofErr w:type="spellStart"/>
      <w:r w:rsidRPr="00214B24">
        <w:rPr>
          <w:rFonts w:ascii="Tahoma" w:eastAsia="Times New Roman" w:hAnsi="Tahoma" w:cs="Tahoma"/>
          <w:color w:val="493E24"/>
          <w:sz w:val="24"/>
          <w:szCs w:val="24"/>
          <w:lang w:eastAsia="uk-UA"/>
        </w:rPr>
        <w:t>прислівники,їх</w:t>
      </w:r>
      <w:proofErr w:type="spellEnd"/>
      <w:r w:rsidRPr="00214B24">
        <w:rPr>
          <w:rFonts w:ascii="Tahoma" w:eastAsia="Times New Roman" w:hAnsi="Tahoma" w:cs="Tahoma"/>
          <w:color w:val="493E24"/>
          <w:sz w:val="24"/>
          <w:szCs w:val="24"/>
          <w:lang w:eastAsia="uk-UA"/>
        </w:rPr>
        <w:t xml:space="preserve"> характеризувати; формувати культурологічну компетентність та комунікативні здібності   семикласників; розвивати національну свідомість, позитивне мислення, гармонійний світогляд, почуття прекрасного,  спираючись на загальнолюдські цінності; виховувати в учнів любов до рідної мови, пошану до культурних надбань людства.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4"/>
          <w:szCs w:val="24"/>
          <w:lang w:eastAsia="uk-UA"/>
        </w:rPr>
      </w:pP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Обладнання:</w:t>
      </w:r>
      <w:r w:rsidRPr="001C1DB7">
        <w:rPr>
          <w:rFonts w:ascii="Tahoma" w:eastAsia="Times New Roman" w:hAnsi="Tahoma" w:cs="Tahoma"/>
          <w:color w:val="493E24"/>
          <w:sz w:val="27"/>
          <w:lang w:eastAsia="uk-UA"/>
        </w:rPr>
        <w:t> </w:t>
      </w:r>
      <w:r w:rsidRPr="00214B24">
        <w:rPr>
          <w:rFonts w:ascii="Tahoma" w:eastAsia="Times New Roman" w:hAnsi="Tahoma" w:cs="Tahoma"/>
          <w:color w:val="493E24"/>
          <w:sz w:val="24"/>
          <w:szCs w:val="24"/>
          <w:lang w:eastAsia="uk-UA"/>
        </w:rPr>
        <w:t>підручник , таблиця, картки.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38"/>
        <w:rPr>
          <w:rFonts w:ascii="Tahoma" w:eastAsia="Times New Roman" w:hAnsi="Tahoma" w:cs="Tahoma"/>
          <w:color w:val="493E24"/>
          <w:sz w:val="24"/>
          <w:szCs w:val="24"/>
          <w:lang w:eastAsia="uk-UA"/>
        </w:rPr>
      </w:pP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Методи і прийоми:</w:t>
      </w:r>
      <w:r w:rsidRPr="001C1DB7">
        <w:rPr>
          <w:rFonts w:ascii="Tahoma" w:eastAsia="Times New Roman" w:hAnsi="Tahoma" w:cs="Tahoma"/>
          <w:color w:val="493E24"/>
          <w:sz w:val="27"/>
          <w:lang w:eastAsia="uk-UA"/>
        </w:rPr>
        <w:t> </w:t>
      </w:r>
      <w:r w:rsidRPr="00214B24">
        <w:rPr>
          <w:rFonts w:ascii="Tahoma" w:eastAsia="Times New Roman" w:hAnsi="Tahoma" w:cs="Tahoma"/>
          <w:color w:val="493E24"/>
          <w:sz w:val="24"/>
          <w:szCs w:val="24"/>
          <w:lang w:eastAsia="uk-UA"/>
        </w:rPr>
        <w:t>колективна робота, проблемно-пошукові методи, аналіз таблиці, метод опори, вибір прикладів з опорою на таблиці, евристична бесіда.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4"/>
          <w:szCs w:val="24"/>
          <w:lang w:eastAsia="uk-UA"/>
        </w:rPr>
      </w:pP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Тип уроку</w:t>
      </w:r>
      <w:r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 xml:space="preserve">:  </w:t>
      </w:r>
      <w:r w:rsidRPr="00214B24">
        <w:rPr>
          <w:rFonts w:ascii="Tahoma" w:eastAsia="Times New Roman" w:hAnsi="Tahoma" w:cs="Tahoma"/>
          <w:bCs/>
          <w:color w:val="493E24"/>
          <w:sz w:val="24"/>
          <w:szCs w:val="24"/>
          <w:lang w:eastAsia="uk-UA"/>
        </w:rPr>
        <w:t>урок засвоєння нових знань</w:t>
      </w:r>
    </w:p>
    <w:p w:rsidR="00BB3486" w:rsidRPr="001C1DB7" w:rsidRDefault="00BB3486" w:rsidP="00BB3486">
      <w:pPr>
        <w:spacing w:before="100" w:beforeAutospacing="1" w:after="100" w:afterAutospacing="1" w:line="240" w:lineRule="auto"/>
        <w:ind w:left="38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>Клас:</w:t>
      </w:r>
      <w:r w:rsidRPr="001C1DB7">
        <w:rPr>
          <w:rFonts w:ascii="Tahoma" w:eastAsia="Times New Roman" w:hAnsi="Tahoma" w:cs="Tahoma"/>
          <w:color w:val="493E24"/>
          <w:sz w:val="27"/>
          <w:lang w:eastAsia="uk-UA"/>
        </w:rPr>
        <w:t> </w:t>
      </w: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>7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Хід уроку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І. Організаційний момент.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>Дзвоник вже сигнал нам дав.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>Працювати час настав.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>Тож і ти часу не гай.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>Працювати помагай!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> 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ІІ. Мотивація навчальної діяльності</w:t>
      </w:r>
      <w:r w:rsidRPr="001C1DB7">
        <w:rPr>
          <w:rFonts w:ascii="Tahoma" w:eastAsia="Times New Roman" w:hAnsi="Tahoma" w:cs="Tahoma"/>
          <w:color w:val="493E24"/>
          <w:sz w:val="27"/>
          <w:szCs w:val="27"/>
          <w:u w:val="single"/>
          <w:lang w:eastAsia="uk-UA"/>
        </w:rPr>
        <w:t>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>Вчитель:</w:t>
      </w:r>
    </w:p>
    <w:p w:rsidR="00BB3486" w:rsidRPr="00214B24" w:rsidRDefault="00BB3486" w:rsidP="00BB3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4"/>
          <w:szCs w:val="24"/>
          <w:lang w:eastAsia="uk-UA"/>
        </w:rPr>
      </w:pPr>
      <w:r w:rsidRPr="00214B24">
        <w:rPr>
          <w:rFonts w:ascii="Tahoma" w:eastAsia="Times New Roman" w:hAnsi="Tahoma" w:cs="Tahoma"/>
          <w:color w:val="493E24"/>
          <w:sz w:val="24"/>
          <w:szCs w:val="24"/>
          <w:lang w:eastAsia="uk-UA"/>
        </w:rPr>
        <w:t xml:space="preserve">Дорогі діти, сьогодні у нас цікавий і змістовний урок, під час якого ми будемо розвивати творчі здібності, вчитись </w:t>
      </w:r>
      <w:proofErr w:type="spellStart"/>
      <w:r w:rsidRPr="00214B24">
        <w:rPr>
          <w:rFonts w:ascii="Tahoma" w:eastAsia="Times New Roman" w:hAnsi="Tahoma" w:cs="Tahoma"/>
          <w:color w:val="493E24"/>
          <w:sz w:val="24"/>
          <w:szCs w:val="24"/>
          <w:lang w:eastAsia="uk-UA"/>
        </w:rPr>
        <w:t>логічно</w:t>
      </w:r>
      <w:proofErr w:type="spellEnd"/>
      <w:r w:rsidRPr="00214B24">
        <w:rPr>
          <w:rFonts w:ascii="Tahoma" w:eastAsia="Times New Roman" w:hAnsi="Tahoma" w:cs="Tahoma"/>
          <w:color w:val="493E24"/>
          <w:sz w:val="24"/>
          <w:szCs w:val="24"/>
          <w:lang w:eastAsia="uk-UA"/>
        </w:rPr>
        <w:t xml:space="preserve"> мислити, застосовувати здобуті теоретичні знання на практиці, а також виховуватимемо в собі прекрасні моральні якості: вміння любити Батьківщину рідну мову. Епіграфом сьогоднішнього уроку є всім відомі слова </w:t>
      </w:r>
      <w:proofErr w:type="spellStart"/>
      <w:r w:rsidRPr="00214B24">
        <w:rPr>
          <w:rFonts w:ascii="Tahoma" w:eastAsia="Times New Roman" w:hAnsi="Tahoma" w:cs="Tahoma"/>
          <w:color w:val="493E24"/>
          <w:sz w:val="24"/>
          <w:szCs w:val="24"/>
          <w:lang w:eastAsia="uk-UA"/>
        </w:rPr>
        <w:t>М.Рильського</w:t>
      </w:r>
      <w:proofErr w:type="spellEnd"/>
      <w:r w:rsidRPr="00214B24">
        <w:rPr>
          <w:rFonts w:ascii="Tahoma" w:eastAsia="Times New Roman" w:hAnsi="Tahoma" w:cs="Tahoma"/>
          <w:color w:val="493E24"/>
          <w:sz w:val="24"/>
          <w:szCs w:val="24"/>
          <w:lang w:eastAsia="uk-UA"/>
        </w:rPr>
        <w:t xml:space="preserve">  </w:t>
      </w:r>
    </w:p>
    <w:p w:rsidR="00BB3486" w:rsidRDefault="00BB3486" w:rsidP="00BB348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</w:pPr>
    </w:p>
    <w:p w:rsidR="00BB3486" w:rsidRPr="00214B24" w:rsidRDefault="00BB3486" w:rsidP="00BB348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  <w:t>Як парость виноградної лози,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  <w:t>Плекайте мову пильно й ненастанно,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  <w:lastRenderedPageBreak/>
        <w:t>Політь бур’ян.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  <w:t>Чистіша від сльози вона хай буде. Вірно і слухняно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  <w:t>Нехай вона щоразу служить вам,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i/>
          <w:color w:val="493E24"/>
          <w:sz w:val="27"/>
          <w:szCs w:val="27"/>
          <w:lang w:eastAsia="uk-UA"/>
        </w:rPr>
        <w:t>Хоч і живе своїм живим життям</w:t>
      </w:r>
    </w:p>
    <w:p w:rsidR="00BB3486" w:rsidRPr="00214B24" w:rsidRDefault="00BB3486" w:rsidP="00BB34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 </w:t>
      </w:r>
      <w:r w:rsidRPr="00214B2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Відомо, що мова - духовний скарб нації. Це не просто засіб людського спілкування, це те, що живе в наших серцях. Змалечку виховуючи в собі справжню </w:t>
      </w:r>
      <w:proofErr w:type="spellStart"/>
      <w:r w:rsidRPr="00214B2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людину,кожен</w:t>
      </w:r>
      <w:proofErr w:type="spellEnd"/>
      <w:r w:rsidRPr="00214B2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із нас повинен в першу чергу створити в своїй душі світлицю, у якій зберігається, у якій зберігається найцінніший скарб – МОВА .</w:t>
      </w:r>
    </w:p>
    <w:p w:rsidR="00BB3486" w:rsidRPr="00214B24" w:rsidRDefault="00BB3486" w:rsidP="00BB34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Діти, а що є народ без мови? Як  можна не любити її – таку ніжну, співучу і водночас сильну і величну? Мова – це наша неоціненна спадщина, з нею ми не розлучаємось протягом усього життя.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Дозвольте запросити вас на  «</w:t>
      </w:r>
      <w:r w:rsidRPr="00214B24">
        <w:rPr>
          <w:rFonts w:ascii="Times New Roman" w:eastAsia="Times New Roman" w:hAnsi="Times New Roman" w:cs="Times New Roman"/>
          <w:i/>
          <w:iCs/>
          <w:color w:val="493E24"/>
          <w:sz w:val="24"/>
          <w:szCs w:val="24"/>
          <w:lang w:eastAsia="uk-UA"/>
        </w:rPr>
        <w:t>Хвилинку поезії», адже поезія- це не мода , це оголена душа , інкрустована словами.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 Як гарно сказав про красу рідної мови В. Сосюра у вірші «О мово моя!»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О місячне сяйво і спів солов’я,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Півонії, мальви, жоржини!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Моря брилі антів, це – мова моя,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Це – мова моєї Вкраїни.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 xml:space="preserve">Яка у ній сила – і кличе, й </w:t>
      </w:r>
      <w:proofErr w:type="spellStart"/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сія</w:t>
      </w:r>
      <w:proofErr w:type="spellEnd"/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,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Яка в ній мелодія лине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В натхнення хвилини! О мово моя!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Душа голосна України!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Ти – сурми на сонці, ти – стягів гаї,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Ти – вибухів огненних повна.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Це – матері мова. Я звуки твої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Люблю, наче очі дитини…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О мово вкраїнська! Хто любить її,</w:t>
      </w:r>
    </w:p>
    <w:p w:rsidR="00BB3486" w:rsidRPr="001C1DB7" w:rsidRDefault="00BB3486" w:rsidP="00BB34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i/>
          <w:iCs/>
          <w:color w:val="493E24"/>
          <w:sz w:val="27"/>
          <w:lang w:eastAsia="uk-UA"/>
        </w:rPr>
        <w:t>Той любить мою Україну.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lastRenderedPageBreak/>
        <w:t>  Сподіваюся, що сьогодні ви зумієте доповнити сторінку нашого уроку глибоким змістом, ближче пізнаєте слово, відкриєте нові його грані,  а також смак цілющої джерельної води – мови нашої.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>  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 xml:space="preserve">ІІІ.  </w:t>
      </w:r>
      <w:r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 Повідомлення теми й мети уроку. Мотивація навчальної діяльності</w:t>
      </w: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b/>
          <w:bCs/>
          <w:i/>
          <w:iCs/>
          <w:color w:val="493E24"/>
          <w:sz w:val="27"/>
          <w:lang w:eastAsia="uk-UA"/>
        </w:rPr>
        <w:t>1.</w:t>
      </w:r>
      <w:r w:rsidRPr="001C1DB7">
        <w:rPr>
          <w:rFonts w:ascii="Tahoma" w:eastAsia="Times New Roman" w:hAnsi="Tahoma" w:cs="Tahoma"/>
          <w:color w:val="493E24"/>
          <w:sz w:val="27"/>
          <w:lang w:eastAsia="uk-UA"/>
        </w:rPr>
        <w:t> </w:t>
      </w:r>
      <w:r w:rsidRPr="001C1DB7">
        <w:rPr>
          <w:rFonts w:ascii="Tahoma" w:eastAsia="Times New Roman" w:hAnsi="Tahoma" w:cs="Tahoma"/>
          <w:b/>
          <w:bCs/>
          <w:i/>
          <w:iCs/>
          <w:color w:val="493E24"/>
          <w:sz w:val="27"/>
          <w:lang w:eastAsia="uk-UA"/>
        </w:rPr>
        <w:t>Мозкова атака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 xml:space="preserve">1 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Пригадаймо скільки частин мови ми виділяємо:( 10)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2. За граматичними ознаками вони поділяються на: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( самостійні - іменник, прикметник, займенник, числівник, дієслово(його форми: дієприкметник, дієприслівник), прислівник - 6;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Службові - 3 прийменник, сполучник, частка. Особлива частина мови - вигук.)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3.Назвіть самостійні та службові частини мови.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4. Як називається розділ мовознавчої науки, що вивчає частини мови, їхні граматичні особливості .( Морфологія.)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5 Куди зараховують дієприкметник та дієприслівник?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3 Згадуємо, які самостійні частини мови ми вивчили: </w:t>
      </w: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ім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, </w:t>
      </w: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прик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., </w:t>
      </w: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займ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., </w:t>
      </w: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чис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., </w:t>
      </w: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дієс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.,(</w:t>
      </w: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дієприк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., </w:t>
      </w: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дієприсл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.,).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Залишилася ще одна частина мови (6), яку ми не вчили - це Прислівник.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456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Вчитель: Тема ця хоч непроста, та для вас цікава,                                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456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Будуть в ній нові слова, буде і забава.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456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І в скарбничку </w:t>
      </w: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мовну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 цю, поки вивчим тему,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456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Мовних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 скарбів пребагато ми з вами </w:t>
      </w: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зберемо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456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Будуть в ній знання й уміння, правила й завдання,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456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Думки вашої творіння і оповідання,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460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І пісні, й загадки ваші, й власна ваша казка.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460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Тему нашого уроку запишіть будь ласка.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5121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i/>
          <w:iCs/>
          <w:color w:val="493E24"/>
          <w:sz w:val="24"/>
          <w:szCs w:val="24"/>
          <w:lang w:eastAsia="uk-UA"/>
        </w:rPr>
        <w:t>(Л. Швед)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 Сьогодні на </w:t>
      </w: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уроці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 я бажаю вам бути впевненими, творчими, активними, спостережливими.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lastRenderedPageBreak/>
        <w:t xml:space="preserve">ІV. </w:t>
      </w:r>
      <w:r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 xml:space="preserve">Сприймання й усвідомлення учнями фактичного матеріалу, осмислення </w:t>
      </w:r>
      <w:proofErr w:type="spellStart"/>
      <w:r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зв’язків</w:t>
      </w:r>
      <w:proofErr w:type="spellEnd"/>
      <w:r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 xml:space="preserve"> і </w:t>
      </w:r>
      <w:proofErr w:type="spellStart"/>
      <w:r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залежностей</w:t>
      </w:r>
      <w:proofErr w:type="spellEnd"/>
      <w:r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 xml:space="preserve"> між елементами вивченого матеріалу.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> 1.Пошуково-вибіркова робота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i/>
          <w:iCs/>
          <w:color w:val="493E24"/>
          <w:sz w:val="24"/>
          <w:szCs w:val="24"/>
          <w:lang w:eastAsia="uk-UA"/>
        </w:rPr>
        <w:t>Серед спільнокореневих слів підкреслити такі, що відповідають на запитання ЯК?   ДЕ? ЯКОЮ МІРОЮ?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Близький, 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u w:val="single"/>
          <w:lang w:eastAsia="uk-UA"/>
        </w:rPr>
        <w:t>зблизька,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 приблизити, 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u w:val="single"/>
          <w:lang w:eastAsia="uk-UA"/>
        </w:rPr>
        <w:t>близько;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Літній, 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u w:val="single"/>
          <w:lang w:eastAsia="uk-UA"/>
        </w:rPr>
        <w:t>улітку,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 літо;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Зеленіти, </w:t>
      </w:r>
      <w:proofErr w:type="spellStart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зелень,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u w:val="single"/>
          <w:lang w:eastAsia="uk-UA"/>
        </w:rPr>
        <w:t>зелено</w:t>
      </w:r>
      <w:proofErr w:type="spellEnd"/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u w:val="single"/>
          <w:lang w:eastAsia="uk-UA"/>
        </w:rPr>
        <w:t>,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 зелений;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u w:val="single"/>
          <w:lang w:eastAsia="uk-UA"/>
        </w:rPr>
        <w:t>Утричі,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 три, потроїти, трійка;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Щасливий , щастя, 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u w:val="single"/>
          <w:lang w:eastAsia="uk-UA"/>
        </w:rPr>
        <w:t>щасливо.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Завдання: дослідити, чи змінюються виписані слова за числами і відмінками…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 </w:t>
      </w:r>
      <w:r w:rsidRPr="00214B24">
        <w:rPr>
          <w:rFonts w:ascii="Times New Roman" w:eastAsia="Times New Roman" w:hAnsi="Times New Roman" w:cs="Times New Roman"/>
          <w:b/>
          <w:bCs/>
          <w:i/>
          <w:iCs/>
          <w:color w:val="493E24"/>
          <w:sz w:val="24"/>
          <w:szCs w:val="24"/>
          <w:u w:val="single"/>
          <w:lang w:eastAsia="uk-UA"/>
        </w:rPr>
        <w:t>(За числами і відмінками дані слова не змінюються)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 </w:t>
      </w:r>
      <w:r w:rsidRPr="00214B24">
        <w:rPr>
          <w:rFonts w:ascii="Times New Roman" w:eastAsia="Times New Roman" w:hAnsi="Times New Roman" w:cs="Times New Roman"/>
          <w:i/>
          <w:iCs/>
          <w:color w:val="493E24"/>
          <w:sz w:val="24"/>
          <w:szCs w:val="24"/>
          <w:lang w:eastAsia="uk-UA"/>
        </w:rPr>
        <w:t>Свої міркування зіставити з теоретичним матеріалом підручника.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>  </w:t>
      </w:r>
      <w:r w:rsidRPr="001C1DB7"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> 2. Робота з підручником</w:t>
      </w:r>
      <w:r w:rsidRPr="001C1DB7">
        <w:rPr>
          <w:rFonts w:ascii="Tahoma" w:eastAsia="Times New Roman" w:hAnsi="Tahoma" w:cs="Tahoma"/>
          <w:color w:val="493E24"/>
          <w:sz w:val="27"/>
          <w:lang w:eastAsia="uk-UA"/>
        </w:rPr>
        <w:t> 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с. 170 (правило прочитали три рази).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(Учні працюють у парах, обговорюючи матеріал та ставлячи один одному запитання. Потім 1-2 учні підсумовують матеріал перед усім класом.)</w:t>
      </w: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 xml:space="preserve"> 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 xml:space="preserve">    3.</w:t>
      </w:r>
      <w:r w:rsidRPr="001C1DB7"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>Гра-естафета "Доберіть прислівники".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Зразки ігрового матеріалу: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говорити (як?) — зворушливо, коротко, щиро, натхненно, суворо, сердито, голосно, тихенько, переконливо, правильно, швидко, дзвінко, весело;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дивитися (як?) — пильно, суворо, весело, гостро, зло, спідлоба, розгублено, захоплено, байдуже, проникливо, допитливо;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іти (як? куди? коли?) — швидко, повільно, пішки, навмання, навпростець, вниз, назустріч, навпомацки, вгору, вночі, вранці, вдень і т. д.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CA5494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 xml:space="preserve"> </w:t>
      </w:r>
      <w:r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V. Узагальнення й систематизація знань</w:t>
      </w: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.</w:t>
      </w:r>
    </w:p>
    <w:p w:rsidR="00BB3486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</w:pPr>
      <w:r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> 1.Робота з підручником.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>Виконання вправ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 xml:space="preserve"> Вправа 360 (</w:t>
      </w:r>
      <w:proofErr w:type="spellStart"/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>Випишіть</w:t>
      </w:r>
      <w:proofErr w:type="spellEnd"/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 xml:space="preserve"> прислівники разом зі словами, з якими вони пов’язані за змістом. </w:t>
      </w:r>
      <w:proofErr w:type="spellStart"/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>Поставте</w:t>
      </w:r>
      <w:proofErr w:type="spellEnd"/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 xml:space="preserve"> до прислівників питання, запишіть їх у дужках.)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  <w:t>Біжать (ЯК?) швидко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  <w:lastRenderedPageBreak/>
        <w:t>Минає (Як?) даремно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  <w:t>Іде (Куди?) вперед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  <w:t>Дороги (куди?) назад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  <w:t>Не помічають (Як?) зазвичай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  <w:t>Зроблено (Як?) несвоєчасно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  <w:t>Зроблено(як?) даремно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  <w:t>Служить (Як? ) вірно</w:t>
      </w:r>
    </w:p>
    <w:p w:rsidR="00BB3486" w:rsidRPr="002960B1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</w:pPr>
      <w:r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>2</w:t>
      </w:r>
      <w:r w:rsidRPr="002960B1"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>.Синтаксична робота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Cs/>
          <w:color w:val="493E24"/>
          <w:sz w:val="24"/>
          <w:szCs w:val="24"/>
          <w:lang w:eastAsia="uk-UA"/>
        </w:rPr>
        <w:t>З’ясуймо, якими членами речення виступають прислівники.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 xml:space="preserve">  Блідий ранок несміливо зазирнув у вікна.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 xml:space="preserve"> Сонце ввечері зайшло за ріку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 xml:space="preserve">Дорога праворуч губилася в малиннику. 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>Час, безумовно, найкращий учитель.</w:t>
      </w:r>
    </w:p>
    <w:p w:rsidR="00BB3486" w:rsidRDefault="00BB3486" w:rsidP="00BB3486">
      <w:pPr>
        <w:shd w:val="clear" w:color="auto" w:fill="FFFFFF"/>
        <w:spacing w:before="100" w:beforeAutospacing="1"/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</w:pPr>
      <w:r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>3.Фізкульт</w:t>
      </w:r>
      <w:r w:rsidRPr="001C1DB7"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 xml:space="preserve"> хвилинка</w:t>
      </w:r>
      <w:r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 xml:space="preserve"> </w:t>
      </w:r>
    </w:p>
    <w:p w:rsidR="00BB3486" w:rsidRPr="00214B24" w:rsidRDefault="00BB3486" w:rsidP="00BB3486">
      <w:pPr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2794B">
        <w:rPr>
          <w:lang w:eastAsia="uk-UA"/>
        </w:rPr>
        <w:t xml:space="preserve"> </w:t>
      </w:r>
      <w:r w:rsidRPr="00214B24">
        <w:rPr>
          <w:rFonts w:ascii="Times New Roman" w:hAnsi="Times New Roman" w:cs="Times New Roman"/>
          <w:sz w:val="24"/>
          <w:szCs w:val="24"/>
          <w:lang w:eastAsia="uk-UA"/>
        </w:rPr>
        <w:t>Щось не хочеться сидіти,</w:t>
      </w:r>
    </w:p>
    <w:p w:rsidR="00BB3486" w:rsidRPr="00214B24" w:rsidRDefault="00BB3486" w:rsidP="00BB3486">
      <w:pPr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214B24">
        <w:rPr>
          <w:rFonts w:ascii="Times New Roman" w:hAnsi="Times New Roman" w:cs="Times New Roman"/>
          <w:sz w:val="24"/>
          <w:szCs w:val="24"/>
          <w:lang w:eastAsia="uk-UA"/>
        </w:rPr>
        <w:t>Треба трохи відпочити.</w:t>
      </w:r>
      <w:r w:rsidRPr="00214B24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BB3486" w:rsidRDefault="00BB3486" w:rsidP="00BB3486">
      <w:pPr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 Ми попрацювали, і п</w:t>
      </w:r>
      <w:r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овинні трішки відпочити.  Потягні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мося вгору, нахилили голівки вправо – вліво, вправо – вліво. А тепер стиснемо наші кулачки швидко-швидко. І нахилилися вниз. А хто помітив щось цікаве у нашій розминці? Так, ми знову користувалися прислівниками.</w:t>
      </w:r>
    </w:p>
    <w:p w:rsidR="00BB3486" w:rsidRPr="00214B24" w:rsidRDefault="00BB3486" w:rsidP="00BB3486">
      <w:pPr>
        <w:rPr>
          <w:rFonts w:ascii="Times New Roman" w:hAnsi="Times New Roman" w:cs="Times New Roman"/>
          <w:sz w:val="24"/>
          <w:szCs w:val="24"/>
        </w:rPr>
      </w:pPr>
      <w:r w:rsidRPr="00214B24">
        <w:rPr>
          <w:rFonts w:ascii="Times New Roman" w:hAnsi="Times New Roman" w:cs="Times New Roman"/>
          <w:sz w:val="24"/>
          <w:szCs w:val="24"/>
        </w:rPr>
        <w:t xml:space="preserve">Всі </w:t>
      </w:r>
      <w:proofErr w:type="spellStart"/>
      <w:r w:rsidRPr="00214B24">
        <w:rPr>
          <w:rFonts w:ascii="Times New Roman" w:hAnsi="Times New Roman" w:cs="Times New Roman"/>
          <w:sz w:val="24"/>
          <w:szCs w:val="24"/>
        </w:rPr>
        <w:t>плечима</w:t>
      </w:r>
      <w:proofErr w:type="spellEnd"/>
      <w:r w:rsidRPr="00214B24">
        <w:rPr>
          <w:rFonts w:ascii="Times New Roman" w:hAnsi="Times New Roman" w:cs="Times New Roman"/>
          <w:sz w:val="24"/>
          <w:szCs w:val="24"/>
        </w:rPr>
        <w:t xml:space="preserve"> повели.  </w:t>
      </w:r>
      <w:r w:rsidRPr="00214B24">
        <w:rPr>
          <w:rFonts w:ascii="Times New Roman" w:hAnsi="Times New Roman" w:cs="Times New Roman"/>
          <w:sz w:val="24"/>
          <w:szCs w:val="24"/>
        </w:rPr>
        <w:br/>
        <w:t>Втомлені мов й не були.</w:t>
      </w:r>
    </w:p>
    <w:p w:rsidR="00BB3486" w:rsidRPr="00214B24" w:rsidRDefault="00BB3486" w:rsidP="00BB3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>4.</w:t>
      </w:r>
      <w:r w:rsidRPr="001C1DB7">
        <w:rPr>
          <w:rFonts w:ascii="Tahoma" w:eastAsia="Times New Roman" w:hAnsi="Tahoma" w:cs="Tahoma"/>
          <w:b/>
          <w:bCs/>
          <w:color w:val="493E24"/>
          <w:sz w:val="27"/>
          <w:lang w:eastAsia="uk-UA"/>
        </w:rPr>
        <w:t xml:space="preserve"> Розважальна хвилинка:</w:t>
      </w:r>
      <w:r w:rsidRPr="001C1DB7">
        <w:rPr>
          <w:rFonts w:ascii="Tahoma" w:eastAsia="Times New Roman" w:hAnsi="Tahoma" w:cs="Tahoma"/>
          <w:color w:val="493E24"/>
          <w:sz w:val="27"/>
          <w:lang w:eastAsia="uk-UA"/>
        </w:rPr>
        <w:t> </w:t>
      </w:r>
      <w:r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 xml:space="preserve"> відгадай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мо лінгвістичну загадку: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Назвіть 5 днів тижня, не називаючи при цьому ні числа, ні назв днів, використовуючи прислівники (позавчора, вчора, сьогодні, завтра, післязавтра)</w:t>
      </w:r>
    </w:p>
    <w:p w:rsidR="00BB3486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</w:pPr>
      <w:r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>5</w:t>
      </w:r>
      <w:r w:rsidRPr="0014016B"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>.Фразеологічне намисто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>Замінити фразеологізми близькими за значенням прислівниками з довідки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>Одна нога тут, а друга там                           швидко</w:t>
      </w:r>
    </w:p>
    <w:p w:rsidR="00BB3486" w:rsidRPr="00214B24" w:rsidRDefault="00BB3486" w:rsidP="00BB3486">
      <w:pPr>
        <w:tabs>
          <w:tab w:val="left" w:pos="590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 xml:space="preserve">Як кіт наплакав </w:t>
      </w: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ab/>
        <w:t>дуже мало</w:t>
      </w:r>
    </w:p>
    <w:p w:rsidR="00BB3486" w:rsidRPr="00214B24" w:rsidRDefault="00BB3486" w:rsidP="00BB3486">
      <w:pPr>
        <w:tabs>
          <w:tab w:val="left" w:pos="590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lastRenderedPageBreak/>
        <w:t>Бурмотіти під носа</w:t>
      </w: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ab/>
        <w:t>тихо</w:t>
      </w:r>
    </w:p>
    <w:p w:rsidR="00BB3486" w:rsidRPr="00214B24" w:rsidRDefault="00BB3486" w:rsidP="00BB3486">
      <w:pPr>
        <w:tabs>
          <w:tab w:val="left" w:pos="590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>Голкою ніде ткнути</w:t>
      </w: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ab/>
        <w:t>дуже тісно</w:t>
      </w:r>
    </w:p>
    <w:p w:rsidR="00BB3486" w:rsidRPr="00214B24" w:rsidRDefault="00BB3486" w:rsidP="00BB3486">
      <w:pPr>
        <w:tabs>
          <w:tab w:val="left" w:pos="590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>На одній ноті</w:t>
      </w: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ab/>
        <w:t>монотонно</w:t>
      </w:r>
    </w:p>
    <w:p w:rsidR="00BB3486" w:rsidRPr="00214B24" w:rsidRDefault="00BB3486" w:rsidP="00BB3486">
      <w:pPr>
        <w:tabs>
          <w:tab w:val="left" w:pos="590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>Як сніг на голову</w:t>
      </w: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ab/>
        <w:t>раптово</w:t>
      </w:r>
    </w:p>
    <w:p w:rsidR="00BB3486" w:rsidRPr="00214B24" w:rsidRDefault="00BB3486" w:rsidP="00BB3486">
      <w:pPr>
        <w:tabs>
          <w:tab w:val="left" w:pos="590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>З одним фразеологізмом на вибір скласти речення.</w:t>
      </w:r>
    </w:p>
    <w:p w:rsidR="00BB3486" w:rsidRDefault="00BB3486" w:rsidP="00BB3486">
      <w:pPr>
        <w:tabs>
          <w:tab w:val="left" w:pos="5906"/>
        </w:tabs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</w:pPr>
      <w:r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>6.Творча робота</w:t>
      </w:r>
    </w:p>
    <w:p w:rsidR="00BB3486" w:rsidRPr="00214B24" w:rsidRDefault="00BB3486" w:rsidP="00BB3486">
      <w:pPr>
        <w:tabs>
          <w:tab w:val="left" w:pos="590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</w:pPr>
      <w:proofErr w:type="spellStart"/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>Спишіть</w:t>
      </w:r>
      <w:proofErr w:type="spellEnd"/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 xml:space="preserve"> </w:t>
      </w:r>
      <w:proofErr w:type="spellStart"/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>текст,добираючи</w:t>
      </w:r>
      <w:proofErr w:type="spellEnd"/>
      <w:r w:rsidRPr="00214B24">
        <w:rPr>
          <w:rFonts w:ascii="Times New Roman" w:eastAsia="Times New Roman" w:hAnsi="Times New Roman" w:cs="Times New Roman"/>
          <w:b/>
          <w:color w:val="493E24"/>
          <w:sz w:val="24"/>
          <w:szCs w:val="24"/>
          <w:lang w:eastAsia="uk-UA"/>
        </w:rPr>
        <w:t xml:space="preserve"> з дужок потрібні , на ваш погляд, прислівники. Складіть і запишіть продовження розповіді (3-5 речень), використавши прислівники для підсилення виразності мовлення та для зв’язку речень у тексті.</w:t>
      </w:r>
    </w:p>
    <w:p w:rsidR="00BB3486" w:rsidRPr="0014016B" w:rsidRDefault="00BB3486" w:rsidP="00BB3486">
      <w:pPr>
        <w:tabs>
          <w:tab w:val="left" w:pos="5906"/>
        </w:tabs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</w:pPr>
      <w:r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 xml:space="preserve"> Це було (</w:t>
      </w:r>
      <w:proofErr w:type="spellStart"/>
      <w:r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>взимку,влітку,восени,навесні</w:t>
      </w:r>
      <w:proofErr w:type="spellEnd"/>
      <w:r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>).Якось(</w:t>
      </w:r>
      <w:proofErr w:type="spellStart"/>
      <w:r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>увечері,вдень,вранці,вночі</w:t>
      </w:r>
      <w:proofErr w:type="spellEnd"/>
      <w:r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>) з вулиці долинув (</w:t>
      </w:r>
      <w:proofErr w:type="spellStart"/>
      <w:r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>дуже,надзвичайно,трохи</w:t>
      </w:r>
      <w:proofErr w:type="spellEnd"/>
      <w:r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 xml:space="preserve">) дивний звук. Я (тихо, повільно, </w:t>
      </w:r>
      <w:proofErr w:type="spellStart"/>
      <w:r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>швидко,боязко</w:t>
      </w:r>
      <w:proofErr w:type="spellEnd"/>
      <w:r>
        <w:rPr>
          <w:rFonts w:ascii="Tahoma" w:eastAsia="Times New Roman" w:hAnsi="Tahoma" w:cs="Tahoma"/>
          <w:b/>
          <w:color w:val="493E24"/>
          <w:sz w:val="27"/>
          <w:szCs w:val="27"/>
          <w:lang w:eastAsia="uk-UA"/>
        </w:rPr>
        <w:t>) підійшов до вікна й побачив(ла) там….</w:t>
      </w:r>
    </w:p>
    <w:p w:rsidR="00BB3486" w:rsidRPr="001C1DB7" w:rsidRDefault="00BB3486" w:rsidP="00BB348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93E24"/>
          <w:sz w:val="27"/>
          <w:szCs w:val="27"/>
          <w:lang w:eastAsia="uk-UA"/>
        </w:rPr>
      </w:pPr>
      <w:r w:rsidRPr="001C1DB7">
        <w:rPr>
          <w:rFonts w:ascii="Tahoma" w:eastAsia="Times New Roman" w:hAnsi="Tahoma" w:cs="Tahoma"/>
          <w:b/>
          <w:bCs/>
          <w:color w:val="493E24"/>
          <w:sz w:val="27"/>
          <w:u w:val="single"/>
          <w:lang w:eastAsia="uk-UA"/>
        </w:rPr>
        <w:t>V. Підсумок уроку.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1C1DB7">
        <w:rPr>
          <w:rFonts w:ascii="Tahoma" w:eastAsia="Times New Roman" w:hAnsi="Tahoma" w:cs="Tahoma"/>
          <w:color w:val="493E24"/>
          <w:sz w:val="27"/>
          <w:szCs w:val="27"/>
          <w:lang w:eastAsia="uk-UA"/>
        </w:rPr>
        <w:t>1</w:t>
      </w: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. Підсумкова бесіда.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— Яку частину мови почали вивчати? (Прислівник.)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— У чому особливість прислівників у порівнянні з іменниками, прикметниками, дієсловами? (Прислівник — незмінна частина мови.)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— З якою частиною мови прислівники найчастіше зв'язані в реченні? (З дієсловом.)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На партах, перед вами  лежать картки, в якій зашифровано назву того, що неодмінно згодиться вам у житті.  Вам необхідно вибрати з поданих слів прислівники і за першими буквами відновити слово.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BB3486" w:rsidRPr="00214B24" w:rsidTr="001B1E67">
        <w:trPr>
          <w:tblCellSpacing w:w="0" w:type="dxa"/>
        </w:trPr>
        <w:tc>
          <w:tcPr>
            <w:tcW w:w="15297" w:type="dxa"/>
            <w:vAlign w:val="center"/>
            <w:hideMark/>
          </w:tcPr>
          <w:p w:rsidR="00BB3486" w:rsidRPr="00214B24" w:rsidRDefault="00BB3486" w:rsidP="001B1E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93E24"/>
                <w:sz w:val="24"/>
                <w:szCs w:val="24"/>
                <w:lang w:eastAsia="uk-UA"/>
              </w:rPr>
            </w:pPr>
            <w:r w:rsidRPr="00214B24">
              <w:rPr>
                <w:rFonts w:ascii="Times New Roman" w:eastAsia="Times New Roman" w:hAnsi="Times New Roman" w:cs="Times New Roman"/>
                <w:b/>
                <w:bCs/>
                <w:color w:val="493E24"/>
                <w:sz w:val="24"/>
                <w:szCs w:val="24"/>
                <w:lang w:eastAsia="uk-UA"/>
              </w:rPr>
              <w:t>          Коло, мимоволі, малий, троє, утричі, близький, далеко,</w:t>
            </w:r>
          </w:p>
          <w:p w:rsidR="00BB3486" w:rsidRPr="00214B24" w:rsidRDefault="00BB3486" w:rsidP="001B1E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93E24"/>
                <w:sz w:val="24"/>
                <w:szCs w:val="24"/>
                <w:lang w:eastAsia="uk-UA"/>
              </w:rPr>
            </w:pPr>
            <w:r w:rsidRPr="00214B24">
              <w:rPr>
                <w:rFonts w:ascii="Times New Roman" w:eastAsia="Times New Roman" w:hAnsi="Times New Roman" w:cs="Times New Roman"/>
                <w:b/>
                <w:bCs/>
                <w:color w:val="493E24"/>
                <w:sz w:val="24"/>
                <w:szCs w:val="24"/>
                <w:lang w:eastAsia="uk-UA"/>
              </w:rPr>
              <w:t xml:space="preserve">раз у раз, інший, </w:t>
            </w:r>
            <w:proofErr w:type="spellStart"/>
            <w:r w:rsidRPr="00214B24">
              <w:rPr>
                <w:rFonts w:ascii="Times New Roman" w:eastAsia="Times New Roman" w:hAnsi="Times New Roman" w:cs="Times New Roman"/>
                <w:b/>
                <w:bCs/>
                <w:color w:val="493E24"/>
                <w:sz w:val="24"/>
                <w:szCs w:val="24"/>
                <w:lang w:eastAsia="uk-UA"/>
              </w:rPr>
              <w:t>танути,інколи</w:t>
            </w:r>
            <w:proofErr w:type="spellEnd"/>
            <w:r w:rsidRPr="00214B24">
              <w:rPr>
                <w:rFonts w:ascii="Times New Roman" w:eastAsia="Times New Roman" w:hAnsi="Times New Roman" w:cs="Times New Roman"/>
                <w:b/>
                <w:bCs/>
                <w:color w:val="493E24"/>
                <w:sz w:val="24"/>
                <w:szCs w:val="24"/>
                <w:lang w:eastAsia="uk-UA"/>
              </w:rPr>
              <w:t>, сонний, вільний, сонно, </w:t>
            </w:r>
          </w:p>
          <w:p w:rsidR="00BB3486" w:rsidRPr="00214B24" w:rsidRDefault="00BB3486" w:rsidP="001B1E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93E24"/>
                <w:sz w:val="24"/>
                <w:szCs w:val="24"/>
                <w:lang w:eastAsia="uk-UA"/>
              </w:rPr>
            </w:pPr>
            <w:r w:rsidRPr="00214B24">
              <w:rPr>
                <w:rFonts w:ascii="Times New Roman" w:eastAsia="Times New Roman" w:hAnsi="Times New Roman" w:cs="Times New Roman"/>
                <w:b/>
                <w:bCs/>
                <w:color w:val="493E24"/>
                <w:sz w:val="24"/>
                <w:szCs w:val="24"/>
                <w:lang w:eastAsia="uk-UA"/>
              </w:rPr>
              <w:t>четверо, тихий, тендітно.</w:t>
            </w:r>
          </w:p>
        </w:tc>
      </w:tr>
    </w:tbl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i/>
          <w:iCs/>
          <w:color w:val="493E24"/>
          <w:sz w:val="24"/>
          <w:szCs w:val="24"/>
          <w:u w:val="single"/>
          <w:lang w:eastAsia="uk-UA"/>
        </w:rPr>
        <w:t>м</w:t>
      </w: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>имоволі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i/>
          <w:iCs/>
          <w:color w:val="493E24"/>
          <w:sz w:val="24"/>
          <w:szCs w:val="24"/>
          <w:u w:val="single"/>
          <w:lang w:eastAsia="uk-UA"/>
        </w:rPr>
        <w:t>у</w:t>
      </w: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>тричі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i/>
          <w:iCs/>
          <w:color w:val="493E24"/>
          <w:sz w:val="24"/>
          <w:szCs w:val="24"/>
          <w:u w:val="single"/>
          <w:lang w:eastAsia="uk-UA"/>
        </w:rPr>
        <w:t>д</w:t>
      </w: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>алеко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i/>
          <w:iCs/>
          <w:color w:val="493E24"/>
          <w:sz w:val="24"/>
          <w:szCs w:val="24"/>
          <w:u w:val="single"/>
          <w:lang w:eastAsia="uk-UA"/>
        </w:rPr>
        <w:t>р</w:t>
      </w: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>аз у раз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i/>
          <w:iCs/>
          <w:color w:val="493E24"/>
          <w:sz w:val="24"/>
          <w:szCs w:val="24"/>
          <w:u w:val="single"/>
          <w:lang w:eastAsia="uk-UA"/>
        </w:rPr>
        <w:t>і</w:t>
      </w: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>нколи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i/>
          <w:iCs/>
          <w:color w:val="493E24"/>
          <w:sz w:val="24"/>
          <w:szCs w:val="24"/>
          <w:u w:val="single"/>
          <w:lang w:eastAsia="uk-UA"/>
        </w:rPr>
        <w:t>с</w:t>
      </w: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>онно</w:t>
      </w:r>
    </w:p>
    <w:p w:rsidR="00BB3486" w:rsidRPr="00214B24" w:rsidRDefault="00BB3486" w:rsidP="00BB3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i/>
          <w:iCs/>
          <w:color w:val="493E24"/>
          <w:sz w:val="24"/>
          <w:szCs w:val="24"/>
          <w:u w:val="single"/>
          <w:lang w:eastAsia="uk-UA"/>
        </w:rPr>
        <w:lastRenderedPageBreak/>
        <w:t>т</w:t>
      </w:r>
      <w:r w:rsidRPr="00214B24">
        <w:rPr>
          <w:rFonts w:ascii="Times New Roman" w:eastAsia="Times New Roman" w:hAnsi="Times New Roman" w:cs="Times New Roman"/>
          <w:b/>
          <w:bCs/>
          <w:color w:val="493E24"/>
          <w:sz w:val="24"/>
          <w:szCs w:val="24"/>
          <w:lang w:eastAsia="uk-UA"/>
        </w:rPr>
        <w:t>ендітно</w:t>
      </w:r>
    </w:p>
    <w:p w:rsidR="00BB3486" w:rsidRPr="00214B24" w:rsidRDefault="00BB3486" w:rsidP="00BB348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  <w:iCs/>
          <w:color w:val="493E24"/>
          <w:sz w:val="24"/>
          <w:szCs w:val="24"/>
          <w:u w:val="single"/>
          <w:lang w:eastAsia="uk-UA"/>
        </w:rPr>
      </w:pPr>
      <w:r w:rsidRPr="00214B24">
        <w:rPr>
          <w:rFonts w:ascii="Times New Roman" w:eastAsia="Times New Roman" w:hAnsi="Times New Roman" w:cs="Times New Roman"/>
          <w:b/>
          <w:bCs/>
          <w:i/>
          <w:iCs/>
          <w:color w:val="493E24"/>
          <w:sz w:val="24"/>
          <w:szCs w:val="24"/>
          <w:u w:val="single"/>
          <w:lang w:eastAsia="uk-UA"/>
        </w:rPr>
        <w:t>ь</w:t>
      </w:r>
    </w:p>
    <w:p w:rsidR="00BB3486" w:rsidRPr="007439A5" w:rsidRDefault="00BB3486" w:rsidP="00BB3486">
      <w:pPr>
        <w:autoSpaceDE w:val="0"/>
        <w:autoSpaceDN w:val="0"/>
        <w:adjustRightInd w:val="0"/>
        <w:rPr>
          <w:b/>
          <w:i/>
          <w:sz w:val="36"/>
          <w:szCs w:val="36"/>
          <w:shd w:val="clear" w:color="auto" w:fill="FFFFFF"/>
          <w:lang w:eastAsia="uk-UA"/>
        </w:rPr>
      </w:pPr>
      <w:r w:rsidRPr="007439A5">
        <w:rPr>
          <w:b/>
          <w:i/>
          <w:sz w:val="36"/>
          <w:szCs w:val="36"/>
          <w:shd w:val="clear" w:color="auto" w:fill="FFFFFF"/>
          <w:lang w:eastAsia="uk-UA"/>
        </w:rPr>
        <w:t>2.Робота з епіграфом</w:t>
      </w:r>
    </w:p>
    <w:p w:rsidR="00BB3486" w:rsidRDefault="00BB3486" w:rsidP="00BB348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  <w:shd w:val="clear" w:color="auto" w:fill="FFFFFF"/>
          <w:lang w:eastAsia="uk-UA"/>
        </w:rPr>
        <w:t xml:space="preserve">  -  </w:t>
      </w:r>
      <w:proofErr w:type="spellStart"/>
      <w:r>
        <w:rPr>
          <w:sz w:val="24"/>
          <w:szCs w:val="24"/>
          <w:shd w:val="clear" w:color="auto" w:fill="FFFFFF"/>
          <w:lang w:eastAsia="uk-UA"/>
        </w:rPr>
        <w:t>Діти,повернімося</w:t>
      </w:r>
      <w:proofErr w:type="spellEnd"/>
      <w:r>
        <w:rPr>
          <w:sz w:val="24"/>
          <w:szCs w:val="24"/>
          <w:shd w:val="clear" w:color="auto" w:fill="FFFFFF"/>
          <w:lang w:eastAsia="uk-UA"/>
        </w:rPr>
        <w:t xml:space="preserve"> до епіграфа уроку. Назвіть прислівники , які зустрічаються у вислові </w:t>
      </w:r>
      <w:proofErr w:type="spellStart"/>
      <w:r>
        <w:rPr>
          <w:sz w:val="24"/>
          <w:szCs w:val="24"/>
          <w:shd w:val="clear" w:color="auto" w:fill="FFFFFF"/>
          <w:lang w:eastAsia="uk-UA"/>
        </w:rPr>
        <w:t>М.Рильського</w:t>
      </w:r>
      <w:proofErr w:type="spellEnd"/>
      <w:r>
        <w:rPr>
          <w:sz w:val="24"/>
          <w:szCs w:val="24"/>
          <w:shd w:val="clear" w:color="auto" w:fill="FFFFFF"/>
          <w:lang w:eastAsia="uk-UA"/>
        </w:rPr>
        <w:t>?</w:t>
      </w:r>
      <w:r w:rsidRPr="007C14D4">
        <w:rPr>
          <w:sz w:val="24"/>
          <w:szCs w:val="24"/>
          <w:lang w:eastAsia="uk-UA"/>
        </w:rPr>
        <w:br/>
      </w:r>
    </w:p>
    <w:p w:rsidR="00BB3486" w:rsidRPr="00214B24" w:rsidRDefault="00BB3486" w:rsidP="00BB3486">
      <w:pPr>
        <w:spacing w:line="360" w:lineRule="auto"/>
        <w:jc w:val="both"/>
        <w:rPr>
          <w:b/>
          <w:i/>
          <w:sz w:val="28"/>
          <w:szCs w:val="28"/>
        </w:rPr>
      </w:pPr>
      <w:r w:rsidRPr="007439A5">
        <w:rPr>
          <w:b/>
          <w:i/>
          <w:sz w:val="48"/>
          <w:szCs w:val="48"/>
        </w:rPr>
        <w:t xml:space="preserve">   </w:t>
      </w:r>
      <w:r w:rsidRPr="00214B24">
        <w:rPr>
          <w:b/>
          <w:i/>
          <w:sz w:val="28"/>
          <w:szCs w:val="28"/>
        </w:rPr>
        <w:t xml:space="preserve">3.Оцінювання учнів </w:t>
      </w:r>
    </w:p>
    <w:p w:rsidR="00BB3486" w:rsidRPr="00214B24" w:rsidRDefault="00BB3486" w:rsidP="00BB3486">
      <w:pPr>
        <w:pStyle w:val="a3"/>
        <w:ind w:firstLine="0"/>
        <w:rPr>
          <w:sz w:val="24"/>
          <w:szCs w:val="24"/>
          <w:lang w:val="uk-UA"/>
        </w:rPr>
      </w:pPr>
      <w:r>
        <w:rPr>
          <w:b/>
          <w:sz w:val="28"/>
          <w:szCs w:val="28"/>
          <w:lang w:val="en-US"/>
        </w:rPr>
        <w:t>V</w:t>
      </w:r>
      <w:r w:rsidRPr="00214B24">
        <w:rPr>
          <w:b/>
          <w:sz w:val="28"/>
          <w:szCs w:val="28"/>
          <w:lang w:val="uk-UA"/>
        </w:rPr>
        <w:t>. Домашнє завдання.</w:t>
      </w:r>
      <w:r>
        <w:rPr>
          <w:b/>
          <w:sz w:val="28"/>
          <w:szCs w:val="28"/>
          <w:lang w:val="uk-UA"/>
        </w:rPr>
        <w:t xml:space="preserve"> </w:t>
      </w:r>
    </w:p>
    <w:p w:rsidR="00BB3486" w:rsidRPr="00214B24" w:rsidRDefault="00BB3486" w:rsidP="00BB3486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214B24">
        <w:rPr>
          <w:rFonts w:ascii="Times New Roman" w:hAnsi="Times New Roman"/>
          <w:sz w:val="24"/>
          <w:szCs w:val="24"/>
          <w:lang w:val="uk-UA"/>
        </w:rPr>
        <w:t xml:space="preserve">Урок сьогоднішній закінчується, а розмова  - ні. Ми ще повернемося до неї на наступному </w:t>
      </w:r>
      <w:proofErr w:type="spellStart"/>
      <w:r w:rsidRPr="00214B24">
        <w:rPr>
          <w:rFonts w:ascii="Times New Roman" w:hAnsi="Times New Roman"/>
          <w:sz w:val="24"/>
          <w:szCs w:val="24"/>
          <w:lang w:val="uk-UA"/>
        </w:rPr>
        <w:t>уроці</w:t>
      </w:r>
      <w:proofErr w:type="spellEnd"/>
      <w:r w:rsidRPr="00214B24">
        <w:rPr>
          <w:rFonts w:ascii="Times New Roman" w:hAnsi="Times New Roman"/>
          <w:sz w:val="24"/>
          <w:szCs w:val="24"/>
          <w:lang w:val="uk-UA"/>
        </w:rPr>
        <w:t>. А я дякую вам за урок, бажаю вам бути такими ж радісними, активними, усміхненими, мати хороших надійних друзів, бути успішними людьми.</w:t>
      </w:r>
    </w:p>
    <w:p w:rsidR="00BB3486" w:rsidRPr="00214B24" w:rsidRDefault="00BB3486" w:rsidP="00BB3486">
      <w:pPr>
        <w:pStyle w:val="a3"/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214B24">
        <w:rPr>
          <w:rFonts w:ascii="Times New Roman" w:hAnsi="Times New Roman"/>
          <w:bCs/>
          <w:sz w:val="24"/>
          <w:szCs w:val="24"/>
          <w:lang w:val="uk-UA"/>
        </w:rPr>
        <w:t>(на картках для кожного учня).</w:t>
      </w:r>
    </w:p>
    <w:p w:rsidR="00BB3486" w:rsidRPr="00214B24" w:rsidRDefault="00BB3486" w:rsidP="00BB3486">
      <w:pPr>
        <w:pStyle w:val="a3"/>
        <w:ind w:firstLine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14B24">
        <w:rPr>
          <w:rFonts w:ascii="Times New Roman" w:hAnsi="Times New Roman"/>
          <w:color w:val="493E24"/>
          <w:sz w:val="24"/>
          <w:szCs w:val="24"/>
          <w:lang w:eastAsia="uk-UA"/>
        </w:rPr>
        <w:t>Вивчити</w:t>
      </w:r>
      <w:proofErr w:type="spellEnd"/>
      <w:r w:rsidRPr="00214B24">
        <w:rPr>
          <w:rFonts w:ascii="Times New Roman" w:hAnsi="Times New Roman"/>
          <w:color w:val="493E24"/>
          <w:sz w:val="24"/>
          <w:szCs w:val="24"/>
          <w:lang w:eastAsia="uk-UA"/>
        </w:rPr>
        <w:t xml:space="preserve"> </w:t>
      </w:r>
      <w:proofErr w:type="spellStart"/>
      <w:r w:rsidRPr="00214B24">
        <w:rPr>
          <w:rFonts w:ascii="Times New Roman" w:hAnsi="Times New Roman"/>
          <w:color w:val="493E24"/>
          <w:sz w:val="24"/>
          <w:szCs w:val="24"/>
          <w:lang w:eastAsia="uk-UA"/>
        </w:rPr>
        <w:t>теоретичний</w:t>
      </w:r>
      <w:proofErr w:type="spellEnd"/>
      <w:r w:rsidRPr="00214B24">
        <w:rPr>
          <w:rFonts w:ascii="Times New Roman" w:hAnsi="Times New Roman"/>
          <w:color w:val="493E24"/>
          <w:sz w:val="24"/>
          <w:szCs w:val="24"/>
          <w:lang w:eastAsia="uk-UA"/>
        </w:rPr>
        <w:t xml:space="preserve"> </w:t>
      </w:r>
      <w:proofErr w:type="spellStart"/>
      <w:r w:rsidRPr="00214B24">
        <w:rPr>
          <w:rFonts w:ascii="Times New Roman" w:hAnsi="Times New Roman"/>
          <w:color w:val="493E24"/>
          <w:sz w:val="24"/>
          <w:szCs w:val="24"/>
          <w:lang w:eastAsia="uk-UA"/>
        </w:rPr>
        <w:t>матеріал</w:t>
      </w:r>
      <w:proofErr w:type="spellEnd"/>
      <w:r w:rsidRPr="00214B24">
        <w:rPr>
          <w:rFonts w:ascii="Times New Roman" w:hAnsi="Times New Roman"/>
          <w:color w:val="493E24"/>
          <w:sz w:val="24"/>
          <w:szCs w:val="24"/>
          <w:lang w:eastAsia="uk-UA"/>
        </w:rPr>
        <w:t xml:space="preserve"> </w:t>
      </w:r>
      <w:proofErr w:type="spellStart"/>
      <w:r w:rsidRPr="00214B24">
        <w:rPr>
          <w:rFonts w:ascii="Times New Roman" w:hAnsi="Times New Roman"/>
          <w:color w:val="493E24"/>
          <w:sz w:val="24"/>
          <w:szCs w:val="24"/>
          <w:lang w:eastAsia="uk-UA"/>
        </w:rPr>
        <w:t>підручника</w:t>
      </w:r>
      <w:proofErr w:type="spellEnd"/>
      <w:r w:rsidRPr="00214B24">
        <w:rPr>
          <w:rFonts w:ascii="Times New Roman" w:hAnsi="Times New Roman"/>
          <w:color w:val="493E24"/>
          <w:sz w:val="24"/>
          <w:szCs w:val="24"/>
          <w:lang w:val="uk-UA" w:eastAsia="uk-UA"/>
        </w:rPr>
        <w:t xml:space="preserve"> с.170-171, виконати письмово вправу 368, повторити морфологічні ознаки дієслова</w:t>
      </w:r>
    </w:p>
    <w:p w:rsidR="00BB3486" w:rsidRPr="00214B24" w:rsidRDefault="00BB3486" w:rsidP="00BB3486">
      <w:pPr>
        <w:spacing w:before="100" w:beforeAutospacing="1" w:after="100" w:afterAutospacing="1" w:line="240" w:lineRule="auto"/>
        <w:ind w:left="-283"/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</w:pPr>
      <w:r w:rsidRPr="00214B24">
        <w:rPr>
          <w:rFonts w:ascii="Times New Roman" w:eastAsia="Times New Roman" w:hAnsi="Times New Roman" w:cs="Times New Roman"/>
          <w:color w:val="493E24"/>
          <w:sz w:val="24"/>
          <w:szCs w:val="24"/>
          <w:lang w:eastAsia="uk-UA"/>
        </w:rPr>
        <w:t> </w:t>
      </w:r>
    </w:p>
    <w:p w:rsidR="00BB3486" w:rsidRDefault="00BB3486" w:rsidP="00BB3486"/>
    <w:p w:rsidR="008C7CF1" w:rsidRDefault="008C7CF1"/>
    <w:sectPr w:rsidR="008C7CF1" w:rsidSect="007439A5">
      <w:pgSz w:w="11906" w:h="16838"/>
      <w:pgMar w:top="850" w:right="850" w:bottom="850" w:left="1417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C79A7"/>
    <w:multiLevelType w:val="multilevel"/>
    <w:tmpl w:val="A14423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486"/>
    <w:rsid w:val="008C7CF1"/>
    <w:rsid w:val="00B733E8"/>
    <w:rsid w:val="00BB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C7123-48B7-4133-B50E-9FC541A9A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4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486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5457</Words>
  <Characters>3111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2017-08-17T14:27:00Z</dcterms:created>
  <dcterms:modified xsi:type="dcterms:W3CDTF">2017-08-17T14:27:00Z</dcterms:modified>
</cp:coreProperties>
</file>