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128" w:rsidRDefault="00EC4128" w:rsidP="00EC4128">
      <w:pPr>
        <w:jc w:val="center"/>
        <w:rPr>
          <w:b/>
          <w:bCs/>
          <w:color w:val="FF0000"/>
          <w:lang w:val="uk-UA"/>
        </w:rPr>
      </w:pPr>
      <w:r>
        <w:rPr>
          <w:b/>
          <w:bCs/>
          <w:noProof/>
          <w:color w:val="FF000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16510</wp:posOffset>
            </wp:positionH>
            <wp:positionV relativeFrom="paragraph">
              <wp:posOffset>-720725</wp:posOffset>
            </wp:positionV>
            <wp:extent cx="6619875" cy="9839325"/>
            <wp:effectExtent l="19050" t="0" r="9525" b="0"/>
            <wp:wrapNone/>
            <wp:docPr id="2" name="Рисунок 7" descr="http://fs00.infourok.ru/images/doc/238/157272/2/hello_html_44dd05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fs00.infourok.ru/images/doc/238/157272/2/hello_html_44dd05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9875" cy="983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4128" w:rsidRDefault="00EC4128" w:rsidP="00EC4128">
      <w:pPr>
        <w:jc w:val="center"/>
        <w:rPr>
          <w:b/>
          <w:bCs/>
          <w:color w:val="FF0000"/>
          <w:lang w:val="uk-UA"/>
        </w:rPr>
      </w:pPr>
    </w:p>
    <w:p w:rsidR="00EC4128" w:rsidRDefault="00EC4128" w:rsidP="00EC4128">
      <w:pPr>
        <w:jc w:val="center"/>
        <w:rPr>
          <w:b/>
          <w:bCs/>
          <w:color w:val="FF0000"/>
          <w:lang w:val="uk-UA"/>
        </w:rPr>
      </w:pPr>
    </w:p>
    <w:p w:rsidR="00EC4128" w:rsidRDefault="00EC4128" w:rsidP="00EC4128">
      <w:pPr>
        <w:jc w:val="center"/>
        <w:rPr>
          <w:b/>
          <w:bCs/>
          <w:color w:val="FF0000"/>
          <w:lang w:val="uk-UA"/>
        </w:rPr>
      </w:pPr>
    </w:p>
    <w:p w:rsidR="00EC4128" w:rsidRDefault="00EC4128" w:rsidP="00EC4128">
      <w:pPr>
        <w:jc w:val="center"/>
        <w:rPr>
          <w:b/>
          <w:bCs/>
          <w:color w:val="FF0000"/>
          <w:sz w:val="28"/>
          <w:lang w:val="uk-UA"/>
        </w:rPr>
      </w:pPr>
    </w:p>
    <w:p w:rsidR="00EC4128" w:rsidRDefault="00EC4128" w:rsidP="00EC4128">
      <w:pPr>
        <w:jc w:val="center"/>
        <w:rPr>
          <w:b/>
          <w:bCs/>
          <w:color w:val="FF0000"/>
          <w:sz w:val="28"/>
          <w:lang w:val="uk-UA"/>
        </w:rPr>
      </w:pPr>
    </w:p>
    <w:p w:rsidR="00EC4128" w:rsidRPr="00EC4128" w:rsidRDefault="00EC4128" w:rsidP="00EC4128">
      <w:pPr>
        <w:jc w:val="center"/>
        <w:rPr>
          <w:b/>
          <w:bCs/>
          <w:color w:val="FF0000"/>
          <w:sz w:val="28"/>
          <w:lang w:val="uk-UA"/>
        </w:rPr>
      </w:pPr>
      <w:r w:rsidRPr="00EC4128">
        <w:rPr>
          <w:b/>
          <w:bCs/>
          <w:color w:val="FF0000"/>
          <w:sz w:val="28"/>
          <w:lang w:val="uk-UA"/>
        </w:rPr>
        <w:t>Принципи здорового харчування</w:t>
      </w:r>
    </w:p>
    <w:p w:rsidR="00EC4128" w:rsidRPr="00EC4128" w:rsidRDefault="00EC4128" w:rsidP="00EC4128">
      <w:pPr>
        <w:numPr>
          <w:ilvl w:val="0"/>
          <w:numId w:val="1"/>
        </w:numPr>
        <w:jc w:val="both"/>
        <w:rPr>
          <w:b/>
          <w:sz w:val="28"/>
          <w:lang w:val="uk-UA"/>
        </w:rPr>
      </w:pPr>
      <w:r w:rsidRPr="00EC4128">
        <w:rPr>
          <w:b/>
          <w:sz w:val="28"/>
          <w:lang w:val="uk-UA"/>
        </w:rPr>
        <w:t>Раціони харчування повинні складатися з різноманітних продуктів переважно рослинного, а не тваринного походження.</w:t>
      </w:r>
    </w:p>
    <w:p w:rsidR="00EC4128" w:rsidRPr="00EC4128" w:rsidRDefault="00EC4128" w:rsidP="00EC4128">
      <w:pPr>
        <w:numPr>
          <w:ilvl w:val="0"/>
          <w:numId w:val="1"/>
        </w:numPr>
        <w:jc w:val="both"/>
        <w:rPr>
          <w:b/>
          <w:sz w:val="28"/>
          <w:lang w:val="uk-UA"/>
        </w:rPr>
      </w:pPr>
      <w:r w:rsidRPr="00EC4128">
        <w:rPr>
          <w:b/>
          <w:sz w:val="28"/>
          <w:lang w:val="uk-UA"/>
        </w:rPr>
        <w:t>Споживайте хліб, зернові продукти, макаронні вироби, рис або картоплю декілька разів на день</w:t>
      </w:r>
    </w:p>
    <w:p w:rsidR="00EC4128" w:rsidRPr="00EC4128" w:rsidRDefault="00EC4128" w:rsidP="00EC4128">
      <w:pPr>
        <w:numPr>
          <w:ilvl w:val="0"/>
          <w:numId w:val="1"/>
        </w:numPr>
        <w:jc w:val="both"/>
        <w:rPr>
          <w:b/>
          <w:sz w:val="28"/>
          <w:lang w:val="uk-UA"/>
        </w:rPr>
      </w:pPr>
      <w:r w:rsidRPr="00EC4128">
        <w:rPr>
          <w:b/>
          <w:sz w:val="28"/>
          <w:lang w:val="uk-UA"/>
        </w:rPr>
        <w:t>Споживайте не менше 400г на добу різноманітних овочів та фруктів, бажано свіжих та вирощених у місцевих умовах екологічно чистих зон.</w:t>
      </w:r>
    </w:p>
    <w:p w:rsidR="00EC4128" w:rsidRPr="00EC4128" w:rsidRDefault="00EC4128" w:rsidP="00EC4128">
      <w:pPr>
        <w:numPr>
          <w:ilvl w:val="0"/>
          <w:numId w:val="1"/>
        </w:numPr>
        <w:jc w:val="both"/>
        <w:rPr>
          <w:b/>
          <w:sz w:val="28"/>
          <w:lang w:val="uk-UA"/>
        </w:rPr>
      </w:pPr>
      <w:r w:rsidRPr="00EC4128">
        <w:rPr>
          <w:b/>
          <w:sz w:val="28"/>
          <w:lang w:val="uk-UA"/>
        </w:rPr>
        <w:t>Підтримуйте масу тіла в рекомендованих межах (значення індексу маси тіла від 20 до 25 кг/м2 ) зо допомогою нормо калорійної дієти і щоденних помірних фізичних навантажень.</w:t>
      </w:r>
    </w:p>
    <w:p w:rsidR="00EC4128" w:rsidRPr="00EC4128" w:rsidRDefault="00EC4128" w:rsidP="00EC4128">
      <w:pPr>
        <w:numPr>
          <w:ilvl w:val="0"/>
          <w:numId w:val="1"/>
        </w:numPr>
        <w:jc w:val="both"/>
        <w:rPr>
          <w:b/>
          <w:sz w:val="28"/>
          <w:lang w:val="uk-UA"/>
        </w:rPr>
      </w:pPr>
      <w:r w:rsidRPr="00EC4128">
        <w:rPr>
          <w:b/>
          <w:sz w:val="28"/>
          <w:lang w:val="uk-UA"/>
        </w:rPr>
        <w:t>Контролюйте вживання жирів, питома вага яких не повинна перевищувати 30% добової калорійності; заміняйте більшість насичених жирів ненасиченими рослинними оліями.</w:t>
      </w:r>
    </w:p>
    <w:p w:rsidR="00EC4128" w:rsidRPr="00EC4128" w:rsidRDefault="00EC4128" w:rsidP="00EC4128">
      <w:pPr>
        <w:numPr>
          <w:ilvl w:val="0"/>
          <w:numId w:val="1"/>
        </w:numPr>
        <w:jc w:val="both"/>
        <w:rPr>
          <w:b/>
          <w:sz w:val="28"/>
          <w:lang w:val="uk-UA"/>
        </w:rPr>
      </w:pPr>
      <w:r w:rsidRPr="00EC4128">
        <w:rPr>
          <w:b/>
          <w:sz w:val="28"/>
          <w:lang w:val="uk-UA"/>
        </w:rPr>
        <w:t>Заміняйте жирне м’ясо та м’ясопродукти квасолею, бобами, рибою, птицею або нежирним м’ясом.</w:t>
      </w:r>
    </w:p>
    <w:p w:rsidR="00EC4128" w:rsidRPr="00EC4128" w:rsidRDefault="00EC4128" w:rsidP="00EC4128">
      <w:pPr>
        <w:numPr>
          <w:ilvl w:val="0"/>
          <w:numId w:val="1"/>
        </w:numPr>
        <w:jc w:val="both"/>
        <w:rPr>
          <w:b/>
          <w:sz w:val="28"/>
          <w:lang w:val="uk-UA"/>
        </w:rPr>
      </w:pPr>
      <w:r w:rsidRPr="00EC4128">
        <w:rPr>
          <w:b/>
          <w:sz w:val="28"/>
          <w:lang w:val="uk-UA"/>
        </w:rPr>
        <w:t>Вживайте молоко і молочні продукти (кефір, кисле молоко, йогурт, сир) з низьким вмістом жиру і солі.</w:t>
      </w:r>
    </w:p>
    <w:p w:rsidR="00EC4128" w:rsidRPr="00EC4128" w:rsidRDefault="00EC4128" w:rsidP="00EC4128">
      <w:pPr>
        <w:numPr>
          <w:ilvl w:val="0"/>
          <w:numId w:val="1"/>
        </w:numPr>
        <w:jc w:val="both"/>
        <w:rPr>
          <w:b/>
          <w:sz w:val="28"/>
          <w:lang w:val="uk-UA"/>
        </w:rPr>
      </w:pPr>
      <w:r w:rsidRPr="00EC4128">
        <w:rPr>
          <w:b/>
          <w:sz w:val="28"/>
          <w:lang w:val="uk-UA"/>
        </w:rPr>
        <w:t>Вибирайте продукти з низьким вмістом цукру, обмежуйте частоту вживання рафінованого цукру, солодких напоїв та солодощів.</w:t>
      </w:r>
    </w:p>
    <w:p w:rsidR="00EC4128" w:rsidRPr="00EC4128" w:rsidRDefault="00EC4128" w:rsidP="00EC4128">
      <w:pPr>
        <w:numPr>
          <w:ilvl w:val="0"/>
          <w:numId w:val="1"/>
        </w:numPr>
        <w:jc w:val="both"/>
        <w:rPr>
          <w:b/>
          <w:sz w:val="28"/>
          <w:lang w:val="uk-UA"/>
        </w:rPr>
      </w:pPr>
      <w:r w:rsidRPr="00EC4128">
        <w:rPr>
          <w:b/>
          <w:sz w:val="28"/>
          <w:lang w:val="uk-UA"/>
        </w:rPr>
        <w:t>Віддавайте перевагу продуктам з низьким вмістом солі, загальна кількість якої не повинна перевищувати однієї чайної ложки (6г) на добу, включаючи сіль, що знаходиться в готових продуктах. В ендемічних зонах необхідно вживати йодовану сіль.</w:t>
      </w:r>
    </w:p>
    <w:p w:rsidR="00EC4128" w:rsidRPr="00EC4128" w:rsidRDefault="00EC4128" w:rsidP="00EC4128">
      <w:pPr>
        <w:numPr>
          <w:ilvl w:val="0"/>
          <w:numId w:val="1"/>
        </w:numPr>
        <w:jc w:val="both"/>
        <w:rPr>
          <w:b/>
          <w:sz w:val="28"/>
          <w:lang w:val="uk-UA"/>
        </w:rPr>
      </w:pPr>
      <w:r w:rsidRPr="00EC4128">
        <w:rPr>
          <w:b/>
          <w:sz w:val="28"/>
          <w:lang w:val="uk-UA"/>
        </w:rPr>
        <w:t>приготування їжі на парі, її варіння, тушкування, випікання допомагає зменшити кількість доданого жиру.</w:t>
      </w:r>
    </w:p>
    <w:p w:rsidR="00EC4128" w:rsidRPr="00EC4128" w:rsidRDefault="00EC4128" w:rsidP="00EC4128">
      <w:pPr>
        <w:numPr>
          <w:ilvl w:val="0"/>
          <w:numId w:val="1"/>
        </w:numPr>
        <w:jc w:val="both"/>
        <w:rPr>
          <w:b/>
          <w:sz w:val="28"/>
          <w:lang w:val="uk-UA"/>
        </w:rPr>
      </w:pPr>
      <w:r w:rsidRPr="00EC4128">
        <w:rPr>
          <w:b/>
          <w:sz w:val="28"/>
          <w:lang w:val="uk-UA"/>
        </w:rPr>
        <w:t>Пропагуйте годування дітей материнським молоком протягом перших 6 місяців життя.(обговорення завдання).</w:t>
      </w:r>
    </w:p>
    <w:p w:rsidR="00767714" w:rsidRPr="00EC4128" w:rsidRDefault="00767714">
      <w:pPr>
        <w:rPr>
          <w:b/>
          <w:sz w:val="28"/>
          <w:lang w:val="uk-UA"/>
        </w:rPr>
      </w:pPr>
    </w:p>
    <w:sectPr w:rsidR="00767714" w:rsidRPr="00EC4128" w:rsidSect="00EC4128">
      <w:pgSz w:w="11906" w:h="16838"/>
      <w:pgMar w:top="850" w:right="850" w:bottom="850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7DAD" w:rsidRDefault="00B97DAD" w:rsidP="00EC4128">
      <w:r>
        <w:separator/>
      </w:r>
    </w:p>
  </w:endnote>
  <w:endnote w:type="continuationSeparator" w:id="1">
    <w:p w:rsidR="00B97DAD" w:rsidRDefault="00B97DAD" w:rsidP="00EC41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7DAD" w:rsidRDefault="00B97DAD" w:rsidP="00EC4128">
      <w:r>
        <w:separator/>
      </w:r>
    </w:p>
  </w:footnote>
  <w:footnote w:type="continuationSeparator" w:id="1">
    <w:p w:rsidR="00B97DAD" w:rsidRDefault="00B97DAD" w:rsidP="00EC41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26EBE"/>
    <w:multiLevelType w:val="hybridMultilevel"/>
    <w:tmpl w:val="4D1226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EC4128"/>
    <w:rsid w:val="00105E3B"/>
    <w:rsid w:val="001F4FA7"/>
    <w:rsid w:val="00767714"/>
    <w:rsid w:val="00B97DAD"/>
    <w:rsid w:val="00EC4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12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C4128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C412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C4128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C412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C41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4128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220</Words>
  <Characters>1256</Characters>
  <Application>Microsoft Office Word</Application>
  <DocSecurity>0</DocSecurity>
  <Lines>10</Lines>
  <Paragraphs>2</Paragraphs>
  <ScaleCrop>false</ScaleCrop>
  <Company>Microsoft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АСЕР</dc:creator>
  <cp:keywords/>
  <dc:description/>
  <cp:lastModifiedBy>АСЕР</cp:lastModifiedBy>
  <cp:revision>1</cp:revision>
  <dcterms:created xsi:type="dcterms:W3CDTF">2015-12-13T20:31:00Z</dcterms:created>
  <dcterms:modified xsi:type="dcterms:W3CDTF">2015-12-13T20:35:00Z</dcterms:modified>
</cp:coreProperties>
</file>