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>
      <w:pPr>
        <w:pStyle w:val="2"/>
        <w:keepNext w:val="0"/>
        <w:keepLines w:val="0"/>
        <w:widowControl/>
        <w:suppressLineNumbers w:val="0"/>
        <w:shd w:val="clear" w:fill="FFFFFF"/>
        <w:spacing w:before="180" w:beforeAutospacing="0" w:after="180" w:afterAutospacing="0"/>
        <w:ind w:left="720" w:right="0" w:firstLine="0"/>
        <w:jc w:val="both"/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</w:rPr>
      </w:pPr>
      <w:bookmarkStart w:id="0" w:name="_GoBack"/>
    </w:p>
    <w:bookmarkEnd w:id="0"/>
    <w:p>
      <w:pPr>
        <w:pStyle w:val="2"/>
        <w:keepNext w:val="0"/>
        <w:keepLines w:val="0"/>
        <w:widowControl/>
        <w:suppressLineNumbers w:val="0"/>
        <w:shd w:val="clear" w:fill="FFFFFF"/>
        <w:spacing w:before="180" w:beforeAutospacing="0" w:after="180" w:afterAutospacing="0"/>
        <w:ind w:left="720" w:right="0" w:firstLine="0"/>
        <w:jc w:val="both"/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180" w:beforeAutospacing="0" w:after="180" w:afterAutospacing="0"/>
        <w:ind w:left="720" w:right="0" w:firstLine="0"/>
        <w:jc w:val="both"/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180" w:beforeAutospacing="0" w:after="180" w:afterAutospacing="0"/>
        <w:ind w:left="720" w:right="0" w:firstLine="0"/>
        <w:jc w:val="both"/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180" w:beforeAutospacing="0" w:after="180" w:afterAutospacing="0"/>
        <w:ind w:left="720" w:right="0" w:firstLine="0"/>
        <w:jc w:val="center"/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52"/>
          <w:szCs w:val="52"/>
          <w:shd w:val="clear" w:fill="FFFFFF"/>
          <w:lang w:val="uk-UA"/>
        </w:rPr>
      </w:pPr>
      <w:r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52"/>
          <w:szCs w:val="52"/>
          <w:shd w:val="clear" w:fill="FFFFFF"/>
          <w:lang w:val="uk-UA"/>
        </w:rPr>
        <w:t>Проект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80" w:beforeAutospacing="0" w:after="180" w:afterAutospacing="0"/>
        <w:ind w:left="720" w:right="0" w:firstLine="0"/>
        <w:jc w:val="center"/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52"/>
          <w:szCs w:val="52"/>
          <w:shd w:val="clear" w:fill="FFFFFF"/>
          <w:lang w:val="uk-UA"/>
        </w:rPr>
      </w:pPr>
      <w:r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52"/>
          <w:szCs w:val="52"/>
          <w:shd w:val="clear" w:fill="FFFFFF"/>
          <w:lang w:val="uk-UA"/>
        </w:rPr>
        <w:t>“Найщедріша годівничка”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80" w:beforeAutospacing="0" w:after="180" w:afterAutospacing="0"/>
        <w:ind w:left="720" w:right="0" w:firstLine="0"/>
        <w:jc w:val="both"/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180" w:beforeAutospacing="0" w:after="180" w:afterAutospacing="0"/>
        <w:ind w:left="720" w:right="0" w:firstLine="0"/>
        <w:jc w:val="both"/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180" w:beforeAutospacing="0" w:after="180" w:afterAutospacing="0"/>
        <w:ind w:left="720" w:right="0" w:firstLine="0"/>
        <w:jc w:val="both"/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180" w:beforeAutospacing="0" w:after="180" w:afterAutospacing="0"/>
        <w:ind w:left="720" w:right="0" w:firstLine="0"/>
        <w:jc w:val="both"/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180" w:beforeAutospacing="0" w:after="180" w:afterAutospacing="0"/>
        <w:ind w:left="720" w:right="0" w:firstLine="0"/>
        <w:jc w:val="both"/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180" w:beforeAutospacing="0" w:after="180" w:afterAutospacing="0"/>
        <w:ind w:left="720" w:right="0" w:firstLine="0"/>
        <w:jc w:val="both"/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180" w:beforeAutospacing="0" w:after="180" w:afterAutospacing="0"/>
        <w:ind w:left="720" w:right="0" w:firstLine="0"/>
        <w:jc w:val="both"/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180" w:beforeAutospacing="0" w:after="180" w:afterAutospacing="0"/>
        <w:ind w:left="720" w:right="0" w:firstLine="0"/>
        <w:jc w:val="both"/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180" w:beforeAutospacing="0" w:after="180" w:afterAutospacing="0"/>
        <w:ind w:left="720" w:right="0" w:firstLine="0"/>
        <w:jc w:val="both"/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180" w:beforeAutospacing="0" w:after="180" w:afterAutospacing="0"/>
        <w:ind w:left="720" w:right="0" w:firstLine="0"/>
        <w:jc w:val="both"/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180" w:beforeAutospacing="0" w:after="180" w:afterAutospacing="0"/>
        <w:ind w:left="720" w:right="0" w:firstLine="0"/>
        <w:jc w:val="both"/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180" w:beforeAutospacing="0" w:after="180" w:afterAutospacing="0"/>
        <w:ind w:left="720" w:right="0" w:firstLine="0"/>
        <w:jc w:val="both"/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180" w:beforeAutospacing="0" w:after="180" w:afterAutospacing="0"/>
        <w:ind w:left="720" w:right="0" w:firstLine="0"/>
        <w:jc w:val="both"/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180" w:beforeAutospacing="0" w:after="180" w:afterAutospacing="0"/>
        <w:ind w:left="720" w:right="0" w:firstLine="0"/>
        <w:jc w:val="both"/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180" w:beforeAutospacing="0" w:after="180" w:afterAutospacing="0"/>
        <w:ind w:left="720" w:right="0" w:firstLine="0"/>
        <w:jc w:val="both"/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180" w:beforeAutospacing="0" w:after="180" w:afterAutospacing="0"/>
        <w:ind w:left="720" w:right="0" w:firstLine="0"/>
        <w:jc w:val="both"/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180" w:beforeAutospacing="0" w:after="180" w:afterAutospacing="0"/>
        <w:ind w:left="720" w:right="0" w:firstLine="0"/>
        <w:jc w:val="both"/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180" w:beforeAutospacing="0" w:after="180" w:afterAutospacing="0"/>
        <w:ind w:left="720" w:right="0" w:firstLine="0"/>
        <w:jc w:val="both"/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180" w:beforeAutospacing="0" w:after="180" w:afterAutospacing="0"/>
        <w:ind w:right="0"/>
        <w:jc w:val="both"/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180" w:beforeAutospacing="0" w:after="180" w:afterAutospacing="0"/>
        <w:ind w:right="0"/>
        <w:jc w:val="both"/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</w:rPr>
      </w:pPr>
      <w:r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80" w:beforeAutospacing="0" w:after="180" w:afterAutospacing="0"/>
        <w:ind w:left="360" w:right="0" w:firstLine="0"/>
        <w:jc w:val="both"/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</w:rPr>
      </w:pPr>
      <w:r>
        <w:rPr>
          <w:rStyle w:val="5"/>
          <w:rFonts w:hint="default" w:ascii="Times New Roman" w:hAnsi="Times New Roman" w:eastAsia="Open Sans" w:cs="Times New Roman"/>
          <w:b/>
          <w:i w:val="0"/>
          <w:caps w:val="0"/>
          <w:color w:val="4B4B4B"/>
          <w:spacing w:val="0"/>
          <w:sz w:val="28"/>
          <w:szCs w:val="28"/>
          <w:shd w:val="clear" w:fill="FFFFFF"/>
        </w:rPr>
        <w:t>І. ІНФОРМАЦІЯ ПРО ПРОЕКТ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80" w:beforeAutospacing="0" w:after="180" w:afterAutospacing="0"/>
        <w:ind w:left="0" w:right="0" w:firstLine="0"/>
        <w:jc w:val="both"/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</w:rPr>
      </w:pPr>
      <w:r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</w:rPr>
        <w:t>1.1. Назва проекту </w:t>
      </w:r>
      <w:r>
        <w:rPr>
          <w:rStyle w:val="5"/>
          <w:rFonts w:hint="default" w:ascii="Times New Roman" w:hAnsi="Times New Roman" w:eastAsia="Open Sans" w:cs="Times New Roman"/>
          <w:b/>
          <w:i w:val="0"/>
          <w:caps w:val="0"/>
          <w:color w:val="4B4B4B"/>
          <w:spacing w:val="0"/>
          <w:sz w:val="28"/>
          <w:szCs w:val="28"/>
          <w:shd w:val="clear" w:fill="FFFFFF"/>
        </w:rPr>
        <w:t>“</w:t>
      </w:r>
      <w:r>
        <w:rPr>
          <w:rStyle w:val="5"/>
          <w:rFonts w:hint="default" w:ascii="Times New Roman" w:hAnsi="Times New Roman" w:eastAsia="Open Sans" w:cs="Times New Roman"/>
          <w:b/>
          <w:i w:val="0"/>
          <w:caps w:val="0"/>
          <w:color w:val="4B4B4B"/>
          <w:spacing w:val="0"/>
          <w:sz w:val="28"/>
          <w:szCs w:val="28"/>
          <w:shd w:val="clear" w:fill="FFFFFF"/>
          <w:lang w:val="uk-UA"/>
        </w:rPr>
        <w:t>Найщедріша годівничка</w:t>
      </w:r>
      <w:r>
        <w:rPr>
          <w:rStyle w:val="5"/>
          <w:rFonts w:hint="default" w:ascii="Times New Roman" w:hAnsi="Times New Roman" w:eastAsia="Open Sans" w:cs="Times New Roman"/>
          <w:b/>
          <w:i w:val="0"/>
          <w:caps w:val="0"/>
          <w:color w:val="4B4B4B"/>
          <w:spacing w:val="0"/>
          <w:sz w:val="28"/>
          <w:szCs w:val="28"/>
          <w:shd w:val="clear" w:fill="FFFFFF"/>
        </w:rPr>
        <w:t>”.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80" w:beforeAutospacing="0" w:after="180" w:afterAutospacing="0"/>
        <w:ind w:left="360" w:right="0" w:firstLine="0"/>
        <w:jc w:val="both"/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</w:rPr>
      </w:pPr>
      <w:r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</w:rPr>
        <w:t>1.2. Виконавці проекту (кількість та категорія).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80" w:beforeAutospacing="0" w:after="180" w:afterAutospacing="0"/>
        <w:ind w:left="0" w:right="0" w:firstLine="0"/>
        <w:jc w:val="both"/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</w:rPr>
      </w:pPr>
      <w:r>
        <w:rPr>
          <w:rStyle w:val="5"/>
          <w:rFonts w:hint="default" w:ascii="Times New Roman" w:hAnsi="Times New Roman" w:eastAsia="Open Sans" w:cs="Times New Roman"/>
          <w:b/>
          <w:i w:val="0"/>
          <w:caps w:val="0"/>
          <w:color w:val="4B4B4B"/>
          <w:spacing w:val="0"/>
          <w:sz w:val="28"/>
          <w:szCs w:val="28"/>
          <w:shd w:val="clear" w:fill="FFFFFF"/>
        </w:rPr>
        <w:t>Кількість учасників проекту:</w:t>
      </w:r>
      <w:r>
        <w:rPr>
          <w:rStyle w:val="5"/>
          <w:rFonts w:hint="default" w:ascii="Times New Roman" w:hAnsi="Times New Roman" w:eastAsia="Open Sans" w:cs="Times New Roman"/>
          <w:b/>
          <w:i w:val="0"/>
          <w:caps w:val="0"/>
          <w:color w:val="4B4B4B"/>
          <w:spacing w:val="0"/>
          <w:sz w:val="28"/>
          <w:szCs w:val="28"/>
          <w:shd w:val="clear" w:fill="FFFFFF"/>
          <w:lang w:val="uk-UA"/>
        </w:rPr>
        <w:t>учні 2 класу</w:t>
      </w:r>
      <w:r>
        <w:rPr>
          <w:rStyle w:val="5"/>
          <w:rFonts w:hint="default" w:ascii="Times New Roman" w:hAnsi="Times New Roman" w:eastAsia="Open Sans" w:cs="Times New Roman"/>
          <w:b/>
          <w:i w:val="0"/>
          <w:caps w:val="0"/>
          <w:color w:val="4B4B4B"/>
          <w:spacing w:val="0"/>
          <w:sz w:val="28"/>
          <w:szCs w:val="28"/>
          <w:shd w:val="clear" w:fill="FFFFFF"/>
        </w:rPr>
        <w:t xml:space="preserve"> </w:t>
      </w:r>
      <w:r>
        <w:rPr>
          <w:rStyle w:val="5"/>
          <w:rFonts w:hint="default" w:ascii="Times New Roman" w:hAnsi="Times New Roman" w:eastAsia="Open Sans" w:cs="Times New Roman"/>
          <w:b/>
          <w:i w:val="0"/>
          <w:caps w:val="0"/>
          <w:color w:val="4B4B4B"/>
          <w:spacing w:val="0"/>
          <w:sz w:val="28"/>
          <w:szCs w:val="28"/>
          <w:shd w:val="clear" w:fill="FFFFFF"/>
          <w:lang w:val="uk-UA"/>
        </w:rPr>
        <w:t xml:space="preserve">5 </w:t>
      </w:r>
      <w:r>
        <w:rPr>
          <w:rStyle w:val="5"/>
          <w:rFonts w:hint="default" w:ascii="Times New Roman" w:hAnsi="Times New Roman" w:eastAsia="Open Sans" w:cs="Times New Roman"/>
          <w:b/>
          <w:i w:val="0"/>
          <w:caps w:val="0"/>
          <w:color w:val="4B4B4B"/>
          <w:spacing w:val="0"/>
          <w:sz w:val="28"/>
          <w:szCs w:val="28"/>
          <w:shd w:val="clear" w:fill="FFFFFF"/>
        </w:rPr>
        <w:t>чоловік</w:t>
      </w:r>
      <w:r>
        <w:rPr>
          <w:rStyle w:val="5"/>
          <w:rFonts w:hint="default" w:ascii="Times New Roman" w:hAnsi="Times New Roman" w:eastAsia="Open Sans" w:cs="Times New Roman"/>
          <w:b/>
          <w:i w:val="0"/>
          <w:caps w:val="0"/>
          <w:color w:val="4B4B4B"/>
          <w:spacing w:val="0"/>
          <w:sz w:val="28"/>
          <w:szCs w:val="28"/>
          <w:shd w:val="clear" w:fill="FFFFFF"/>
          <w:lang w:val="uk-UA"/>
        </w:rPr>
        <w:t xml:space="preserve"> </w:t>
      </w: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spacing w:before="180" w:beforeAutospacing="0" w:after="180" w:afterAutospacing="0"/>
        <w:ind w:left="360" w:right="0" w:firstLine="0"/>
        <w:jc w:val="both"/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  <w:lang w:val="uk-UA"/>
        </w:rPr>
      </w:pPr>
      <w:r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  <w:lang w:val="uk-UA"/>
        </w:rPr>
        <w:t>Аністратенко Максим</w:t>
      </w: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spacing w:before="180" w:beforeAutospacing="0" w:after="180" w:afterAutospacing="0"/>
        <w:ind w:left="360" w:right="0" w:firstLine="0"/>
        <w:jc w:val="both"/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</w:rPr>
      </w:pPr>
      <w:r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  <w:lang w:val="uk-UA"/>
        </w:rPr>
        <w:t>Буйновський Павло</w:t>
      </w: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spacing w:before="180" w:beforeAutospacing="0" w:after="180" w:afterAutospacing="0"/>
        <w:ind w:left="360" w:right="0" w:firstLine="0"/>
        <w:jc w:val="both"/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</w:rPr>
      </w:pPr>
      <w:r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  <w:lang w:val="uk-UA"/>
        </w:rPr>
        <w:t>Гобєлков Кирило</w:t>
      </w: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spacing w:before="180" w:beforeAutospacing="0" w:after="180" w:afterAutospacing="0"/>
        <w:ind w:left="360" w:right="0" w:firstLine="0"/>
        <w:jc w:val="both"/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</w:rPr>
      </w:pPr>
      <w:r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  <w:lang w:val="uk-UA"/>
        </w:rPr>
        <w:t>Судоплатова Поліна</w:t>
      </w: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spacing w:before="180" w:beforeAutospacing="0" w:after="180" w:afterAutospacing="0"/>
        <w:ind w:left="360" w:right="0" w:firstLine="0"/>
        <w:jc w:val="both"/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</w:rPr>
      </w:pPr>
      <w:r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  <w:lang w:val="uk-UA"/>
        </w:rPr>
        <w:t>Ястребов Олександр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80" w:beforeAutospacing="0" w:after="180" w:afterAutospacing="0"/>
        <w:ind w:left="360" w:right="0" w:firstLine="0"/>
        <w:jc w:val="both"/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</w:rPr>
      </w:pPr>
      <w:r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</w:rPr>
        <w:t>1.</w:t>
      </w:r>
      <w:r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  <w:lang w:val="uk-UA"/>
        </w:rPr>
        <w:t>3</w:t>
      </w:r>
      <w:r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</w:rPr>
        <w:t>. Цільова аудиторія (кому саме надається допомога)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80" w:beforeAutospacing="0" w:after="180" w:afterAutospacing="0"/>
        <w:ind w:left="360" w:right="0" w:firstLine="0"/>
        <w:jc w:val="both"/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</w:rPr>
      </w:pPr>
      <w:r>
        <w:rPr>
          <w:rStyle w:val="5"/>
          <w:rFonts w:hint="default" w:ascii="Times New Roman" w:hAnsi="Times New Roman" w:eastAsia="Open Sans" w:cs="Times New Roman"/>
          <w:b/>
          <w:i w:val="0"/>
          <w:caps w:val="0"/>
          <w:color w:val="4B4B4B"/>
          <w:spacing w:val="0"/>
          <w:sz w:val="28"/>
          <w:szCs w:val="28"/>
          <w:shd w:val="clear" w:fill="FFFFFF"/>
        </w:rPr>
        <w:t xml:space="preserve">Зимуючі птахи на території села </w:t>
      </w:r>
      <w:r>
        <w:rPr>
          <w:rStyle w:val="5"/>
          <w:rFonts w:hint="default" w:ascii="Times New Roman" w:hAnsi="Times New Roman" w:eastAsia="Open Sans" w:cs="Times New Roman"/>
          <w:b/>
          <w:i w:val="0"/>
          <w:caps w:val="0"/>
          <w:color w:val="4B4B4B"/>
          <w:spacing w:val="0"/>
          <w:sz w:val="28"/>
          <w:szCs w:val="28"/>
          <w:shd w:val="clear" w:fill="FFFFFF"/>
          <w:lang w:val="uk-UA"/>
        </w:rPr>
        <w:t>Новопідгородне</w:t>
      </w:r>
      <w:r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80" w:beforeAutospacing="0" w:after="180" w:afterAutospacing="0"/>
        <w:ind w:left="720" w:right="0" w:firstLine="0"/>
        <w:jc w:val="both"/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</w:rPr>
      </w:pPr>
      <w:r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80" w:beforeAutospacing="0" w:after="180" w:afterAutospacing="0"/>
        <w:ind w:left="360" w:right="0" w:firstLine="0"/>
        <w:jc w:val="both"/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</w:rPr>
      </w:pPr>
      <w:r>
        <w:rPr>
          <w:rStyle w:val="5"/>
          <w:rFonts w:hint="default" w:ascii="Times New Roman" w:hAnsi="Times New Roman" w:eastAsia="Open Sans" w:cs="Times New Roman"/>
          <w:b/>
          <w:i w:val="0"/>
          <w:caps w:val="0"/>
          <w:color w:val="4B4B4B"/>
          <w:spacing w:val="0"/>
          <w:sz w:val="28"/>
          <w:szCs w:val="28"/>
          <w:shd w:val="clear" w:fill="FFFFFF"/>
        </w:rPr>
        <w:t>ІІ. ОПИС ПРОЕКТУ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80" w:beforeAutospacing="0" w:after="180" w:afterAutospacing="0"/>
        <w:ind w:left="360" w:right="0" w:firstLine="0"/>
        <w:jc w:val="both"/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</w:rPr>
      </w:pPr>
      <w:r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</w:rPr>
        <w:t>2.1. Завдання проекту.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80" w:beforeAutospacing="0" w:after="180" w:afterAutospacing="0"/>
        <w:ind w:left="720" w:right="0" w:firstLine="0"/>
        <w:jc w:val="both"/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</w:rPr>
      </w:pPr>
      <w:r>
        <w:rPr>
          <w:rStyle w:val="5"/>
          <w:rFonts w:hint="default" w:ascii="Times New Roman" w:hAnsi="Times New Roman" w:eastAsia="Open Sans" w:cs="Times New Roman"/>
          <w:b/>
          <w:i w:val="0"/>
          <w:caps w:val="0"/>
          <w:color w:val="4B4B4B"/>
          <w:spacing w:val="0"/>
          <w:sz w:val="28"/>
          <w:szCs w:val="28"/>
          <w:shd w:val="clear" w:fill="FFFFFF"/>
        </w:rPr>
        <w:t>Мета проекту</w:t>
      </w:r>
      <w:r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</w:rPr>
        <w:t xml:space="preserve">: вивчити видове різноманіття зимуючих птахів села </w:t>
      </w:r>
      <w:r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  <w:lang w:val="uk-UA"/>
        </w:rPr>
        <w:t>Новопідгородне</w:t>
      </w:r>
      <w:r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</w:rPr>
        <w:t xml:space="preserve"> і округи, вивчити спосіб життя птахів узимку, навчитися виготовляти годівнички та підкормлювати, визначати, спостерігати та облікувати зимуючих птахів. Головне наше </w:t>
      </w:r>
      <w:r>
        <w:rPr>
          <w:rStyle w:val="5"/>
          <w:rFonts w:hint="default" w:ascii="Times New Roman" w:hAnsi="Times New Roman" w:eastAsia="Open Sans" w:cs="Times New Roman"/>
          <w:b/>
          <w:i w:val="0"/>
          <w:caps w:val="0"/>
          <w:color w:val="4B4B4B"/>
          <w:spacing w:val="0"/>
          <w:sz w:val="28"/>
          <w:szCs w:val="28"/>
          <w:shd w:val="clear" w:fill="FFFFFF"/>
        </w:rPr>
        <w:t>завдання</w:t>
      </w:r>
      <w:r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</w:rPr>
        <w:t> – залучити якомога більше учнів до охорони та допомоги зимуючим птахам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80" w:beforeAutospacing="0" w:after="180" w:afterAutospacing="0"/>
        <w:ind w:left="0" w:right="0" w:firstLine="0"/>
        <w:jc w:val="both"/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</w:rPr>
      </w:pPr>
      <w:r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</w:rPr>
        <w:t>2.2. Стислий опис проекту.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80" w:beforeAutospacing="0" w:after="180" w:afterAutospacing="0"/>
        <w:ind w:left="0" w:right="0" w:firstLine="0"/>
        <w:jc w:val="both"/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</w:rPr>
      </w:pPr>
      <w:r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</w:rPr>
        <w:t>Уже давно у нас не було такої суворої зими: гинуть від морозу люди, не витримують навантаження лінії електропередач, виходять з ладу комунікації, закриваються на час суворих морозів заклади освіти.   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80" w:beforeAutospacing="0" w:after="180" w:afterAutospacing="0"/>
        <w:ind w:left="0" w:right="0" w:firstLine="0"/>
        <w:jc w:val="both"/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</w:rPr>
        <w:t xml:space="preserve">А птахам як? Ох і не просто в цю пору витримати випробування  морозами, нестачею харчів. Кожен, у кого серце сповнюється жалем до бідолашніх зимуючих птахів, зобов’язаний допомогти – підкормити зерном, ягодами, насінням, харчовими відходами.В </w:t>
      </w:r>
      <w:r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  <w:lang w:val="uk-UA"/>
        </w:rPr>
        <w:t xml:space="preserve">грудні </w:t>
      </w:r>
      <w:r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</w:rPr>
        <w:t>201</w:t>
      </w:r>
      <w:r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  <w:lang w:val="uk-UA"/>
        </w:rPr>
        <w:t>6</w:t>
      </w:r>
      <w:r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</w:rPr>
        <w:t xml:space="preserve"> року учням</w:t>
      </w:r>
      <w:r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  <w:lang w:val="uk-UA"/>
        </w:rPr>
        <w:t xml:space="preserve">и 2 класу Новопідгороднянської СЗШ </w:t>
      </w:r>
      <w:r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  <w:lang w:val="en-US"/>
        </w:rPr>
        <w:t>I-III</w:t>
      </w:r>
      <w:r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  <w:lang w:val="uk-UA"/>
        </w:rPr>
        <w:t xml:space="preserve"> ступенів</w:t>
      </w:r>
      <w:r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</w:rPr>
        <w:t xml:space="preserve"> був розроблений  дослідницько-практичний проект “</w:t>
      </w:r>
      <w:r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  <w:lang w:val="uk-UA"/>
        </w:rPr>
        <w:t>Найщедріша годівничка</w:t>
      </w:r>
      <w:r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</w:rPr>
        <w:t xml:space="preserve">”. 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80" w:beforeAutospacing="0" w:after="180" w:afterAutospacing="0"/>
        <w:ind w:left="0" w:right="0" w:firstLine="0"/>
        <w:jc w:val="both"/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180" w:beforeAutospacing="0" w:after="180" w:afterAutospacing="0"/>
        <w:ind w:left="360" w:right="0" w:firstLine="0"/>
        <w:jc w:val="both"/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</w:rPr>
      </w:pPr>
      <w:r>
        <w:rPr>
          <w:rStyle w:val="5"/>
          <w:rFonts w:hint="default" w:ascii="Times New Roman" w:hAnsi="Times New Roman" w:eastAsia="Open Sans" w:cs="Times New Roman"/>
          <w:b/>
          <w:i w:val="0"/>
          <w:caps w:val="0"/>
          <w:color w:val="4B4B4B"/>
          <w:spacing w:val="0"/>
          <w:sz w:val="28"/>
          <w:szCs w:val="28"/>
          <w:shd w:val="clear" w:fill="FFFFFF"/>
        </w:rPr>
        <w:t>ІІІ. ОПИС ДІЯЛЬНОСТІ</w:t>
      </w:r>
      <w:r>
        <w:rPr>
          <w:rFonts w:hint="default" w:ascii="Times New Roman" w:hAnsi="Times New Roman" w:eastAsia="Open Sans" w:cs="Times New Roman"/>
          <w:b/>
          <w:i w:val="0"/>
          <w:caps w:val="0"/>
          <w:color w:val="4B4B4B"/>
          <w:spacing w:val="0"/>
          <w:sz w:val="28"/>
          <w:szCs w:val="28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80" w:beforeAutospacing="0" w:after="180" w:afterAutospacing="0"/>
        <w:ind w:left="0" w:right="0" w:firstLine="0"/>
        <w:jc w:val="both"/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  <w:lang w:val="uk-UA"/>
        </w:rPr>
        <w:t>В</w:t>
      </w:r>
      <w:r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</w:rPr>
        <w:t xml:space="preserve"> нашій школі була проведена операція "</w:t>
      </w:r>
      <w:r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  <w:lang w:val="uk-UA"/>
        </w:rPr>
        <w:t>Найщедріша годівничка</w:t>
      </w:r>
      <w:r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</w:rPr>
        <w:t>". Учні разом з батьками виготовили  годівнички для птахів, яким взимку важко знайти їжу під товщею снігу і в сильні морози. .</w:t>
      </w:r>
      <w:r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  <w:lang w:val="uk-UA"/>
        </w:rPr>
        <w:t xml:space="preserve">Свої годівнички діти розвісили біля школи та будинків і </w:t>
      </w:r>
      <w:r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</w:rPr>
        <w:t>забезпечили підгодівлю птахів на всю зиму!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80" w:beforeAutospacing="0" w:after="180" w:afterAutospacing="0"/>
        <w:ind w:left="0" w:right="0" w:firstLine="0"/>
        <w:jc w:val="both"/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  <w:lang w:val="uk-UA"/>
        </w:rPr>
      </w:pPr>
      <w:r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  <w:lang w:val="uk-UA"/>
        </w:rPr>
        <w:drawing>
          <wp:inline distT="0" distB="0" distL="114300" distR="114300">
            <wp:extent cx="2859405" cy="2145030"/>
            <wp:effectExtent l="0" t="0" r="17145" b="7620"/>
            <wp:docPr id="8" name="Изображение 8" descr="20161201_104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20161201_1044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59405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  <w:lang w:val="uk-UA"/>
        </w:rPr>
        <w:drawing>
          <wp:inline distT="0" distB="0" distL="114300" distR="114300">
            <wp:extent cx="2858770" cy="2144395"/>
            <wp:effectExtent l="0" t="0" r="17780" b="8255"/>
            <wp:docPr id="9" name="Изображение 9" descr="20161201_104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20161201_1049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5877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80" w:beforeAutospacing="0" w:after="180" w:afterAutospacing="0"/>
        <w:ind w:left="0" w:right="0" w:firstLine="0"/>
        <w:jc w:val="both"/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  <w:lang w:val="uk-UA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180" w:beforeAutospacing="0" w:after="180" w:afterAutospacing="0"/>
        <w:ind w:left="0" w:right="0" w:firstLine="0"/>
        <w:jc w:val="both"/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  <w:lang w:val="uk-UA"/>
        </w:rPr>
      </w:pPr>
      <w:r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  <w:lang w:val="uk-UA"/>
        </w:rPr>
        <w:drawing>
          <wp:inline distT="0" distB="0" distL="114300" distR="114300">
            <wp:extent cx="3121660" cy="2341245"/>
            <wp:effectExtent l="0" t="0" r="2540" b="1905"/>
            <wp:docPr id="10" name="Изображение 10" descr="20161201_105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20161201_1051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2166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80" w:beforeAutospacing="0" w:after="180" w:afterAutospacing="0"/>
        <w:ind w:left="0" w:right="0" w:firstLine="0"/>
        <w:jc w:val="both"/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180" w:beforeAutospacing="0" w:after="180" w:afterAutospacing="0"/>
        <w:ind w:left="0" w:right="0" w:firstLine="0"/>
        <w:jc w:val="both"/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  <w:lang w:val="uk-UA"/>
        </w:rPr>
      </w:pPr>
      <w:r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  <w:lang w:val="uk-UA"/>
        </w:rPr>
        <w:drawing>
          <wp:inline distT="0" distB="0" distL="114300" distR="114300">
            <wp:extent cx="3108960" cy="2331720"/>
            <wp:effectExtent l="0" t="0" r="15240" b="11430"/>
            <wp:docPr id="11" name="Изображение 11" descr="20161201_105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20161201_1051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80" w:beforeAutospacing="0" w:after="180" w:afterAutospacing="0"/>
        <w:ind w:left="0" w:right="0" w:firstLine="0"/>
        <w:jc w:val="both"/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180" w:beforeAutospacing="0" w:after="180" w:afterAutospacing="0"/>
        <w:ind w:left="0" w:right="0" w:firstLine="0"/>
        <w:jc w:val="both"/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  <w:lang w:val="uk-UA"/>
        </w:rPr>
      </w:pPr>
      <w:r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  <w:lang w:val="uk-UA"/>
        </w:rPr>
        <w:drawing>
          <wp:inline distT="0" distB="0" distL="114300" distR="114300">
            <wp:extent cx="3917950" cy="2938145"/>
            <wp:effectExtent l="0" t="0" r="6350" b="14605"/>
            <wp:docPr id="12" name="Изображение 12" descr="20161201_105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20161201_1052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7950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80" w:beforeAutospacing="0" w:after="180" w:afterAutospacing="0"/>
        <w:ind w:left="0" w:right="0" w:firstLine="0"/>
        <w:jc w:val="both"/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180" w:beforeAutospacing="0" w:after="180" w:afterAutospacing="0"/>
        <w:ind w:left="0" w:right="0" w:firstLine="0"/>
        <w:jc w:val="both"/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</w:rPr>
      </w:pPr>
      <w:r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</w:rPr>
        <w:t>Було заготовлено: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80" w:beforeAutospacing="0" w:after="180" w:afterAutospacing="0"/>
        <w:ind w:left="0" w:right="0" w:firstLine="0"/>
        <w:jc w:val="both"/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</w:rPr>
      </w:pPr>
      <w:r>
        <w:rPr>
          <w:rStyle w:val="5"/>
          <w:rFonts w:hint="default" w:ascii="Times New Roman" w:hAnsi="Times New Roman" w:eastAsia="Open Sans" w:cs="Times New Roman"/>
          <w:b/>
          <w:i w:val="0"/>
          <w:caps w:val="0"/>
          <w:color w:val="4B4B4B"/>
          <w:spacing w:val="0"/>
          <w:sz w:val="28"/>
          <w:szCs w:val="28"/>
          <w:shd w:val="clear" w:fill="FFFFFF"/>
        </w:rPr>
        <w:t>Насіння соняшникове – 3 кг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80" w:beforeAutospacing="0" w:after="180" w:afterAutospacing="0"/>
        <w:ind w:left="0" w:right="0" w:firstLine="0"/>
        <w:jc w:val="both"/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</w:rPr>
      </w:pPr>
      <w:r>
        <w:rPr>
          <w:rStyle w:val="5"/>
          <w:rFonts w:hint="default" w:ascii="Times New Roman" w:hAnsi="Times New Roman" w:eastAsia="Open Sans" w:cs="Times New Roman"/>
          <w:b/>
          <w:i w:val="0"/>
          <w:caps w:val="0"/>
          <w:color w:val="4B4B4B"/>
          <w:spacing w:val="0"/>
          <w:sz w:val="28"/>
          <w:szCs w:val="28"/>
          <w:shd w:val="clear" w:fill="FFFFFF"/>
        </w:rPr>
        <w:t>Насіння гарбузове -   4 кг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80" w:beforeAutospacing="0" w:after="180" w:afterAutospacing="0"/>
        <w:ind w:left="0" w:right="0" w:firstLine="0"/>
        <w:jc w:val="both"/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</w:rPr>
      </w:pPr>
      <w:r>
        <w:rPr>
          <w:rStyle w:val="5"/>
          <w:rFonts w:hint="default" w:ascii="Times New Roman" w:hAnsi="Times New Roman" w:eastAsia="Open Sans" w:cs="Times New Roman"/>
          <w:b/>
          <w:i w:val="0"/>
          <w:caps w:val="0"/>
          <w:color w:val="4B4B4B"/>
          <w:spacing w:val="0"/>
          <w:sz w:val="28"/>
          <w:szCs w:val="28"/>
          <w:shd w:val="clear" w:fill="FFFFFF"/>
        </w:rPr>
        <w:t>Зернівки пшениці -    6 кг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80" w:beforeAutospacing="0" w:after="180" w:afterAutospacing="0"/>
        <w:ind w:left="0" w:right="0" w:firstLine="0"/>
        <w:jc w:val="both"/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</w:rPr>
      </w:pPr>
      <w:r>
        <w:rPr>
          <w:rStyle w:val="5"/>
          <w:rFonts w:hint="default" w:ascii="Times New Roman" w:hAnsi="Times New Roman" w:eastAsia="Open Sans" w:cs="Times New Roman"/>
          <w:b/>
          <w:i w:val="0"/>
          <w:caps w:val="0"/>
          <w:color w:val="4B4B4B"/>
          <w:spacing w:val="0"/>
          <w:sz w:val="28"/>
          <w:szCs w:val="28"/>
          <w:shd w:val="clear" w:fill="FFFFFF"/>
        </w:rPr>
        <w:t>Зернівки ячменю – 4 кг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80" w:beforeAutospacing="0" w:after="180" w:afterAutospacing="0"/>
        <w:ind w:left="0" w:right="0" w:firstLine="0"/>
        <w:jc w:val="both"/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</w:rPr>
      </w:pPr>
      <w:r>
        <w:rPr>
          <w:rStyle w:val="5"/>
          <w:rFonts w:hint="default" w:ascii="Times New Roman" w:hAnsi="Times New Roman" w:eastAsia="Open Sans" w:cs="Times New Roman"/>
          <w:b/>
          <w:i w:val="0"/>
          <w:caps w:val="0"/>
          <w:color w:val="4B4B4B"/>
          <w:spacing w:val="0"/>
          <w:sz w:val="28"/>
          <w:szCs w:val="28"/>
          <w:shd w:val="clear" w:fill="FFFFFF"/>
        </w:rPr>
        <w:t>Сало свіже несолоне -         2 кг</w:t>
      </w:r>
    </w:p>
    <w:p>
      <w:pPr>
        <w:keepNext w:val="0"/>
        <w:keepLines w:val="0"/>
        <w:widowControl/>
        <w:numPr>
          <w:numId w:val="0"/>
        </w:numPr>
        <w:suppressLineNumbers w:val="0"/>
        <w:spacing w:before="0" w:beforeAutospacing="1" w:after="0" w:afterAutospacing="1"/>
        <w:jc w:val="both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180" w:beforeAutospacing="0" w:after="180" w:afterAutospacing="0"/>
        <w:ind w:left="0" w:right="0" w:firstLine="0"/>
        <w:jc w:val="both"/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</w:rPr>
      </w:pPr>
      <w:r>
        <w:rPr>
          <w:rStyle w:val="5"/>
          <w:rFonts w:hint="default" w:ascii="Times New Roman" w:hAnsi="Times New Roman" w:eastAsia="Open Sans" w:cs="Times New Roman"/>
          <w:b/>
          <w:i w:val="0"/>
          <w:caps w:val="0"/>
          <w:color w:val="4B4B4B"/>
          <w:spacing w:val="0"/>
          <w:sz w:val="28"/>
          <w:szCs w:val="28"/>
          <w:shd w:val="clear" w:fill="FFFFFF"/>
        </w:rPr>
        <w:t>4. </w:t>
      </w:r>
      <w:r>
        <w:rPr>
          <w:rFonts w:hint="default" w:ascii="Times New Roman" w:hAnsi="Times New Roman" w:eastAsia="Open Sans" w:cs="Times New Roman"/>
          <w:b/>
          <w:i w:val="0"/>
          <w:caps w:val="0"/>
          <w:color w:val="4B4B4B"/>
          <w:spacing w:val="0"/>
          <w:sz w:val="28"/>
          <w:szCs w:val="28"/>
          <w:shd w:val="clear" w:fill="FFFFFF"/>
        </w:rPr>
        <w:t> </w:t>
      </w:r>
      <w:r>
        <w:rPr>
          <w:rStyle w:val="5"/>
          <w:rFonts w:hint="default" w:ascii="Times New Roman" w:hAnsi="Times New Roman" w:eastAsia="Open Sans" w:cs="Times New Roman"/>
          <w:b/>
          <w:i w:val="0"/>
          <w:caps w:val="0"/>
          <w:color w:val="4B4B4B"/>
          <w:spacing w:val="0"/>
          <w:sz w:val="28"/>
          <w:szCs w:val="28"/>
          <w:u w:val="single"/>
          <w:shd w:val="clear" w:fill="FFFFFF"/>
        </w:rPr>
        <w:t>Заключний етап.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180" w:beforeAutospacing="0" w:after="180" w:afterAutospacing="0"/>
        <w:ind w:left="0" w:right="0" w:firstLine="0"/>
        <w:jc w:val="both"/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180" w:beforeAutospacing="0" w:after="180" w:afterAutospacing="0"/>
        <w:ind w:left="0" w:right="0" w:firstLine="0"/>
        <w:jc w:val="both"/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180" w:beforeAutospacing="0" w:after="180" w:afterAutospacing="0"/>
        <w:ind w:left="0" w:right="0" w:firstLine="0"/>
        <w:jc w:val="both"/>
        <w:rPr>
          <w:rFonts w:hint="default" w:ascii="Times New Roman" w:hAnsi="Times New Roman" w:eastAsia="Open Sans" w:cs="Times New Roman"/>
          <w:b w:val="0"/>
          <w:i w:val="0"/>
          <w:caps w:val="0"/>
          <w:color w:val="4B4B4B"/>
          <w:spacing w:val="0"/>
          <w:sz w:val="28"/>
          <w:szCs w:val="28"/>
          <w:shd w:val="clear" w:fill="FFFFFF"/>
        </w:rPr>
      </w:pPr>
    </w:p>
    <w:p>
      <w:pPr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ldhabi">
    <w:panose1 w:val="01000000000000000000"/>
    <w:charset w:val="00"/>
    <w:family w:val="auto"/>
    <w:pitch w:val="default"/>
    <w:sig w:usb0="A000206F" w:usb1="9000804B" w:usb2="00000000" w:usb3="00000000" w:csb0="00000041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SimSun">
    <w:panose1 w:val="02010600030101010101"/>
    <w:charset w:val="86"/>
    <w:family w:val="roman"/>
    <w:pitch w:val="variable"/>
    <w:sig w:usb0="00000003" w:usb1="288F0000" w:usb2="00000006" w:usb3="00000000" w:csb0="00040001" w:csb1="00000000"/>
  </w:font>
  <w:font w:name="Open San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  <w:font w:name="SimSun">
    <w:panose1 w:val="02010600030101010101"/>
    <w:charset w:val="86"/>
    <w:family w:val="modern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decorative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decorative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decorative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modern"/>
    <w:pitch w:val="default"/>
    <w:sig w:usb0="E00002FF" w:usb1="4000ACFF" w:usb2="00000001" w:usb3="00000000" w:csb0="2000019F" w:csb1="00000000"/>
  </w:font>
  <w:font w:name="SimSun">
    <w:panose1 w:val="02010600030101010101"/>
    <w:charset w:val="86"/>
    <w:family w:val="swiss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modern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roma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imSun">
    <w:panose1 w:val="02010600030101010101"/>
    <w:charset w:val="86"/>
    <w:family w:val="decorative"/>
    <w:pitch w:val="default"/>
    <w:sig w:usb0="00000003" w:usb1="288F0000" w:usb2="0000000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488300241">
    <w:nsid w:val="58B5A8D1"/>
    <w:multiLevelType w:val="singleLevel"/>
    <w:tmpl w:val="58B5A8D1"/>
    <w:lvl w:ilvl="0" w:tentative="1">
      <w:start w:val="1"/>
      <w:numFmt w:val="decimal"/>
      <w:suff w:val="nothing"/>
      <w:lvlText w:val="%1."/>
      <w:lvlJc w:val="left"/>
    </w:lvl>
  </w:abstractNum>
  <w:num w:numId="1">
    <w:abstractNumId w:val="14883002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BreakWrappedTables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6905072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  <w:style w:type="character" w:styleId="4">
    <w:name w:val="Emphasis"/>
    <w:basedOn w:val="3"/>
    <w:qFormat/>
    <w:uiPriority w:val="0"/>
    <w:rPr>
      <w:i/>
      <w:iCs/>
    </w:rPr>
  </w:style>
  <w:style w:type="character" w:styleId="5">
    <w:name w:val="Strong"/>
    <w:basedOn w:val="3"/>
    <w:qFormat/>
    <w:uiPriority w:val="0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Office_10.1.0.5671_F1E327BC-269C-435d-A152-05C5408002CA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2017-02-28T16:33:49Z</dcterms:created>
  <dc:creator>Ольга</dc:creator>
  <cp:lastModifiedBy>Ольга</cp:lastModifiedBy>
  <dcterms:modified xsi:type="dcterms:W3CDTF">2017-02-28T17:09:24Z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1049-10.1.0.5671</vt:lpwstr>
  </property>
</Properties>
</file>