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F5" w:rsidRDefault="001235F5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F61FB1" w:rsidRPr="007219CB" w:rsidRDefault="00F61FB1" w:rsidP="007219CB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7219CB">
        <w:rPr>
          <w:rFonts w:ascii="Times New Roman" w:hAnsi="Times New Roman"/>
          <w:b/>
          <w:sz w:val="28"/>
          <w:szCs w:val="28"/>
          <w:lang w:val="uk-UA"/>
        </w:rPr>
        <w:t>Автор:</w:t>
      </w:r>
      <w:r w:rsidRPr="00721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219CB">
        <w:rPr>
          <w:rFonts w:ascii="Times New Roman" w:hAnsi="Times New Roman"/>
          <w:sz w:val="28"/>
          <w:szCs w:val="28"/>
          <w:lang w:val="uk-UA"/>
        </w:rPr>
        <w:t>Авгітопуло</w:t>
      </w:r>
      <w:proofErr w:type="spellEnd"/>
      <w:r w:rsidRPr="007219CB">
        <w:rPr>
          <w:rFonts w:ascii="Times New Roman" w:hAnsi="Times New Roman"/>
          <w:sz w:val="28"/>
          <w:szCs w:val="28"/>
          <w:lang w:val="uk-UA"/>
        </w:rPr>
        <w:t xml:space="preserve"> Наталія </w:t>
      </w:r>
      <w:proofErr w:type="spellStart"/>
      <w:r w:rsidRPr="007219CB">
        <w:rPr>
          <w:rFonts w:ascii="Times New Roman" w:hAnsi="Times New Roman"/>
          <w:sz w:val="28"/>
          <w:szCs w:val="28"/>
          <w:lang w:val="uk-UA"/>
        </w:rPr>
        <w:t>Юріівна</w:t>
      </w:r>
      <w:proofErr w:type="spellEnd"/>
      <w:r w:rsidR="00135748">
        <w:rPr>
          <w:rFonts w:ascii="Times New Roman" w:hAnsi="Times New Roman"/>
          <w:sz w:val="28"/>
          <w:szCs w:val="28"/>
          <w:lang w:val="uk-UA"/>
        </w:rPr>
        <w:t>, учитель української мови та літератури Ялтинської загальноосвітньої школи І – ІІІ ст. №2</w:t>
      </w:r>
    </w:p>
    <w:p w:rsidR="007219CB" w:rsidRDefault="007219CB" w:rsidP="007219CB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</w:p>
    <w:p w:rsidR="00F61FB1" w:rsidRPr="007219CB" w:rsidRDefault="00F61FB1" w:rsidP="007219CB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7219CB">
        <w:rPr>
          <w:rFonts w:ascii="Times New Roman" w:hAnsi="Times New Roman"/>
          <w:b/>
          <w:sz w:val="28"/>
          <w:szCs w:val="28"/>
          <w:lang w:val="uk-UA"/>
        </w:rPr>
        <w:t>Назва:</w:t>
      </w:r>
      <w:r w:rsidRPr="007219CB">
        <w:rPr>
          <w:rFonts w:ascii="Times New Roman" w:hAnsi="Times New Roman"/>
          <w:sz w:val="28"/>
          <w:szCs w:val="28"/>
          <w:lang w:val="uk-UA"/>
        </w:rPr>
        <w:t xml:space="preserve"> Народна казка «Мудра дівчина». Народні уявлення про добро і зло.</w:t>
      </w:r>
    </w:p>
    <w:p w:rsidR="007219CB" w:rsidRDefault="007219CB" w:rsidP="007219CB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</w:p>
    <w:p w:rsidR="00F61FB1" w:rsidRPr="007219CB" w:rsidRDefault="00F61FB1" w:rsidP="007219CB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7219CB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7219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9CB">
        <w:rPr>
          <w:rFonts w:ascii="Times New Roman" w:hAnsi="Times New Roman"/>
          <w:b/>
          <w:i/>
          <w:sz w:val="28"/>
          <w:szCs w:val="28"/>
          <w:lang w:val="uk-UA"/>
        </w:rPr>
        <w:t xml:space="preserve">навчальна </w:t>
      </w:r>
      <w:r w:rsidRPr="007219CB">
        <w:rPr>
          <w:rFonts w:ascii="Times New Roman" w:hAnsi="Times New Roman"/>
          <w:sz w:val="28"/>
          <w:szCs w:val="28"/>
          <w:lang w:val="uk-UA"/>
        </w:rPr>
        <w:t xml:space="preserve">– продовжити роботу над українськими народними казками, опрацювати зміст казки «Мудра дівчина» та порівняти її з російською народною казкою </w:t>
      </w:r>
      <w:r w:rsidRPr="007219CB">
        <w:rPr>
          <w:rFonts w:ascii="Times New Roman" w:hAnsi="Times New Roman"/>
          <w:sz w:val="28"/>
          <w:szCs w:val="28"/>
        </w:rPr>
        <w:t>«Мудрая дева»</w:t>
      </w:r>
      <w:r w:rsidRPr="007219CB">
        <w:rPr>
          <w:rFonts w:ascii="Times New Roman" w:hAnsi="Times New Roman"/>
          <w:sz w:val="28"/>
          <w:szCs w:val="28"/>
          <w:lang w:val="uk-UA"/>
        </w:rPr>
        <w:t>, на прикладі головної героїні твору розкрити основні риси людини з народу, вміти знаходити спільне в казках, удосконалювати навички читання за ролями;</w:t>
      </w:r>
    </w:p>
    <w:p w:rsidR="00F61FB1" w:rsidRPr="007219CB" w:rsidRDefault="00F61FB1" w:rsidP="007219CB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7219CB">
        <w:rPr>
          <w:rFonts w:ascii="Times New Roman" w:hAnsi="Times New Roman"/>
          <w:b/>
          <w:i/>
          <w:sz w:val="28"/>
          <w:szCs w:val="28"/>
          <w:lang w:val="uk-UA"/>
        </w:rPr>
        <w:t>розвивальна –</w:t>
      </w:r>
      <w:r w:rsidRPr="007219CB">
        <w:rPr>
          <w:rFonts w:ascii="Times New Roman" w:hAnsi="Times New Roman"/>
          <w:sz w:val="28"/>
          <w:szCs w:val="28"/>
          <w:lang w:val="uk-UA"/>
        </w:rPr>
        <w:t xml:space="preserve"> розвивати кмітливість, культуру зв’язного мовлення, пам’ять, уважність, критичне мислення й життєві компетентності учнів, формувати уміння характеризувати героїв казки, збагачувати лексику учнів;</w:t>
      </w:r>
    </w:p>
    <w:p w:rsidR="00F61FB1" w:rsidRPr="007219CB" w:rsidRDefault="00F61FB1" w:rsidP="007219CB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7219CB">
        <w:rPr>
          <w:rFonts w:ascii="Times New Roman" w:hAnsi="Times New Roman"/>
          <w:b/>
          <w:i/>
          <w:sz w:val="28"/>
          <w:szCs w:val="28"/>
          <w:lang w:val="uk-UA"/>
        </w:rPr>
        <w:t xml:space="preserve">виховна </w:t>
      </w:r>
      <w:r w:rsidRPr="007219CB">
        <w:rPr>
          <w:rFonts w:ascii="Times New Roman" w:hAnsi="Times New Roman"/>
          <w:sz w:val="28"/>
          <w:szCs w:val="28"/>
          <w:lang w:val="uk-UA"/>
        </w:rPr>
        <w:t>– виховувати повагу до народної творчості різних народів, повагу до батьків, зневажливе ставлення до ліні, неправди, жаги до збагачення, виховувати гуманну, толерантну людину з естетичними потребами та високими моральними якостями.</w:t>
      </w:r>
    </w:p>
    <w:p w:rsidR="007219CB" w:rsidRDefault="007219CB" w:rsidP="007219CB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</w:p>
    <w:p w:rsidR="00F61FB1" w:rsidRDefault="00F61FB1" w:rsidP="007219CB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7219CB">
        <w:rPr>
          <w:rFonts w:ascii="Times New Roman" w:hAnsi="Times New Roman"/>
          <w:b/>
          <w:sz w:val="28"/>
          <w:szCs w:val="28"/>
          <w:lang w:val="uk-UA"/>
        </w:rPr>
        <w:t>Завдання:</w:t>
      </w:r>
      <w:r w:rsidRPr="007219CB">
        <w:rPr>
          <w:rFonts w:ascii="Times New Roman" w:hAnsi="Times New Roman"/>
          <w:sz w:val="28"/>
          <w:szCs w:val="28"/>
          <w:lang w:val="uk-UA"/>
        </w:rPr>
        <w:t xml:space="preserve"> продовжити роботу над українськими народними казками, опрацювати зміст казки «Мудра дівчина» та порівняти її з російською народною казкою «</w:t>
      </w:r>
      <w:proofErr w:type="spellStart"/>
      <w:r w:rsidRPr="007219CB">
        <w:rPr>
          <w:rFonts w:ascii="Times New Roman" w:hAnsi="Times New Roman"/>
          <w:sz w:val="28"/>
          <w:szCs w:val="28"/>
          <w:lang w:val="uk-UA"/>
        </w:rPr>
        <w:t>Мудрая</w:t>
      </w:r>
      <w:proofErr w:type="spellEnd"/>
      <w:r w:rsidRPr="00721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219CB">
        <w:rPr>
          <w:rFonts w:ascii="Times New Roman" w:hAnsi="Times New Roman"/>
          <w:sz w:val="28"/>
          <w:szCs w:val="28"/>
          <w:lang w:val="uk-UA"/>
        </w:rPr>
        <w:t>дева</w:t>
      </w:r>
      <w:proofErr w:type="spellEnd"/>
      <w:r w:rsidRPr="007219CB">
        <w:rPr>
          <w:rFonts w:ascii="Times New Roman" w:hAnsi="Times New Roman"/>
          <w:sz w:val="28"/>
          <w:szCs w:val="28"/>
          <w:lang w:val="uk-UA"/>
        </w:rPr>
        <w:t>», навчитися знаходити спільне в казках; розвивати кмітливість, культуру зв’язного мовлення, пам’ять, уважність, критичне мислення , характеризувати героїв казки, збагачувати  нашу лексику.</w:t>
      </w:r>
    </w:p>
    <w:p w:rsidR="009A6173" w:rsidRPr="009A6173" w:rsidRDefault="009A6173" w:rsidP="007219CB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9A6173">
        <w:rPr>
          <w:rFonts w:ascii="Times New Roman" w:hAnsi="Times New Roman"/>
          <w:b/>
          <w:sz w:val="28"/>
          <w:szCs w:val="28"/>
          <w:lang w:val="uk-UA"/>
        </w:rPr>
        <w:t xml:space="preserve">Очікувані результати: </w:t>
      </w:r>
      <w:r>
        <w:rPr>
          <w:rFonts w:ascii="Times New Roman" w:hAnsi="Times New Roman"/>
          <w:sz w:val="28"/>
          <w:szCs w:val="28"/>
          <w:lang w:val="uk-UA"/>
        </w:rPr>
        <w:t>діти  вміють визначати спільне й відмінне в художньому змісті та формі аналізованих творів; виявляють загальнолюдське й типове в образах творів; з</w:t>
      </w:r>
      <w:r w:rsidRPr="009A617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ясовують закономірності життя людей різних країн; </w:t>
      </w:r>
      <w:r w:rsidR="00B81D6F">
        <w:rPr>
          <w:rFonts w:ascii="Times New Roman" w:hAnsi="Times New Roman"/>
          <w:sz w:val="28"/>
          <w:szCs w:val="28"/>
          <w:lang w:val="uk-UA"/>
        </w:rPr>
        <w:t>в учнів розвивається національна свідомість й відчуття приналежності себе до європейської спільноти; виховується повага до літературної творчості різних народів; гуманна, толерантна людина з естетичними потребами та високими моральними якостями.</w:t>
      </w:r>
    </w:p>
    <w:p w:rsidR="007219CB" w:rsidRDefault="007219CB" w:rsidP="007219CB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</w:p>
    <w:p w:rsidR="007219CB" w:rsidRPr="007219CB" w:rsidRDefault="007219CB" w:rsidP="007219CB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7219CB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 w:rsidRPr="007219CB">
        <w:rPr>
          <w:rFonts w:ascii="Times New Roman" w:hAnsi="Times New Roman"/>
          <w:sz w:val="28"/>
          <w:szCs w:val="28"/>
          <w:lang w:val="uk-UA"/>
        </w:rPr>
        <w:t xml:space="preserve"> інтегрований урок формування й удосконалення знань з елементами компаративного аналізу.</w:t>
      </w:r>
    </w:p>
    <w:p w:rsidR="007219CB" w:rsidRDefault="007219CB" w:rsidP="007219CB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</w:p>
    <w:p w:rsidR="007219CB" w:rsidRPr="007219CB" w:rsidRDefault="007219CB" w:rsidP="007219CB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7219CB">
        <w:rPr>
          <w:rFonts w:ascii="Times New Roman" w:hAnsi="Times New Roman"/>
          <w:b/>
          <w:sz w:val="28"/>
          <w:szCs w:val="28"/>
          <w:lang w:val="uk-UA"/>
        </w:rPr>
        <w:t>Унаочнення</w:t>
      </w:r>
      <w:r w:rsidRPr="007219CB">
        <w:rPr>
          <w:rFonts w:ascii="Times New Roman" w:hAnsi="Times New Roman"/>
          <w:sz w:val="28"/>
          <w:szCs w:val="28"/>
          <w:lang w:val="uk-UA"/>
        </w:rPr>
        <w:t xml:space="preserve">: ілюстрації до твору, малюнки гребінки, рундука, </w:t>
      </w:r>
      <w:proofErr w:type="spellStart"/>
      <w:r w:rsidRPr="007219CB">
        <w:rPr>
          <w:rFonts w:ascii="Times New Roman" w:hAnsi="Times New Roman"/>
          <w:sz w:val="28"/>
          <w:szCs w:val="28"/>
          <w:lang w:val="uk-UA"/>
        </w:rPr>
        <w:t>гринджолів</w:t>
      </w:r>
      <w:proofErr w:type="spellEnd"/>
      <w:r w:rsidRPr="007219CB">
        <w:rPr>
          <w:rFonts w:ascii="Times New Roman" w:hAnsi="Times New Roman"/>
          <w:sz w:val="28"/>
          <w:szCs w:val="28"/>
          <w:lang w:val="uk-UA"/>
        </w:rPr>
        <w:t xml:space="preserve">, горщика, міні – виставка українських народних казок,аудіо запис казки </w:t>
      </w:r>
      <w:r w:rsidRPr="007219CB">
        <w:rPr>
          <w:rFonts w:ascii="Times New Roman" w:hAnsi="Times New Roman"/>
          <w:sz w:val="28"/>
          <w:szCs w:val="28"/>
        </w:rPr>
        <w:t>«Мудрая дева»,</w:t>
      </w:r>
      <w:r w:rsidRPr="007219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81D6F"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 w:rsidR="00B81D6F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7219CB">
        <w:rPr>
          <w:rFonts w:ascii="Times New Roman" w:hAnsi="Times New Roman"/>
          <w:sz w:val="28"/>
          <w:szCs w:val="28"/>
          <w:lang w:val="uk-UA"/>
        </w:rPr>
        <w:t>тлумачні словники.</w:t>
      </w:r>
    </w:p>
    <w:p w:rsidR="007219CB" w:rsidRDefault="007219CB" w:rsidP="007219CB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</w:p>
    <w:p w:rsidR="007219CB" w:rsidRPr="007219CB" w:rsidRDefault="007219CB" w:rsidP="007219CB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7219CB">
        <w:rPr>
          <w:rFonts w:ascii="Times New Roman" w:hAnsi="Times New Roman"/>
          <w:b/>
          <w:sz w:val="28"/>
          <w:szCs w:val="28"/>
          <w:lang w:val="uk-UA"/>
        </w:rPr>
        <w:lastRenderedPageBreak/>
        <w:t>Методи та прийоми:</w:t>
      </w:r>
      <w:r w:rsidRPr="007219CB">
        <w:rPr>
          <w:rFonts w:ascii="Times New Roman" w:hAnsi="Times New Roman"/>
          <w:sz w:val="28"/>
          <w:szCs w:val="28"/>
          <w:lang w:val="uk-UA"/>
        </w:rPr>
        <w:t xml:space="preserve"> розповідь учителя, бесіда, вибіркове читання, читання за ролями, словникова робота, метод порівняння, узагальнення, слухання уривків з передбаченням.</w:t>
      </w:r>
    </w:p>
    <w:p w:rsidR="007219CB" w:rsidRDefault="007219CB" w:rsidP="007219CB">
      <w:pPr>
        <w:pStyle w:val="a9"/>
        <w:rPr>
          <w:rFonts w:ascii="Times New Roman" w:hAnsi="Times New Roman"/>
          <w:b/>
          <w:sz w:val="28"/>
          <w:szCs w:val="28"/>
          <w:lang w:val="uk-UA"/>
        </w:rPr>
      </w:pPr>
    </w:p>
    <w:p w:rsidR="007219CB" w:rsidRDefault="007219CB" w:rsidP="007219CB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7219CB">
        <w:rPr>
          <w:rFonts w:ascii="Times New Roman" w:hAnsi="Times New Roman"/>
          <w:b/>
          <w:sz w:val="28"/>
          <w:szCs w:val="28"/>
          <w:lang w:val="uk-UA"/>
        </w:rPr>
        <w:t>Форми роботи</w:t>
      </w:r>
      <w:r w:rsidRPr="007219CB">
        <w:rPr>
          <w:rFonts w:ascii="Times New Roman" w:hAnsi="Times New Roman"/>
          <w:sz w:val="28"/>
          <w:szCs w:val="28"/>
          <w:lang w:val="uk-UA"/>
        </w:rPr>
        <w:t>: індивідуальна, групова, фронтальна, робота в парах.</w:t>
      </w:r>
    </w:p>
    <w:p w:rsidR="007219CB" w:rsidRPr="007219CB" w:rsidRDefault="007219CB" w:rsidP="007219CB">
      <w:pPr>
        <w:pStyle w:val="a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 уроку: Урок для 5 класу в розділі « Світ фантазії і мудрості»</w:t>
      </w:r>
      <w:r w:rsidR="00633645">
        <w:rPr>
          <w:rFonts w:ascii="Times New Roman" w:hAnsi="Times New Roman"/>
          <w:sz w:val="28"/>
          <w:szCs w:val="28"/>
          <w:lang w:val="uk-UA"/>
        </w:rPr>
        <w:t xml:space="preserve"> №8.</w:t>
      </w:r>
      <w:r w:rsidRPr="00143ADD">
        <w:rPr>
          <w:rStyle w:val="FontStyle31"/>
          <w:i/>
          <w:sz w:val="28"/>
          <w:szCs w:val="28"/>
          <w:lang w:val="uk-UA" w:eastAsia="uk-UA"/>
        </w:rPr>
        <w:t xml:space="preserve"> </w:t>
      </w:r>
    </w:p>
    <w:p w:rsidR="007219CB" w:rsidRDefault="007219CB" w:rsidP="007219CB">
      <w:pPr>
        <w:pStyle w:val="a9"/>
        <w:rPr>
          <w:lang w:val="uk-UA"/>
        </w:rPr>
      </w:pPr>
    </w:p>
    <w:p w:rsidR="00F61FB1" w:rsidRDefault="00F61FB1" w:rsidP="007219CB">
      <w:pPr>
        <w:pStyle w:val="a9"/>
        <w:rPr>
          <w:lang w:val="uk-UA"/>
        </w:rPr>
      </w:pPr>
    </w:p>
    <w:p w:rsidR="006F5C7A" w:rsidRDefault="006F5C7A" w:rsidP="006F5C7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Кожен етап у розвитку людського суспільства характеризується певним світоглядом. Сьогодні життя висуває високі вимоги до інтелектуального, духовного, морального світу громадян. Посилюється роль не тільки знань про світ, але й поглядів, переконань, цінностей, ідеалів, якими кожна людина керується в житті. Світоглядна зрілість учнівської молоді допомагає правильно зорієнтуватися в складних подіях і явищах, націлює на активну участь у розбудові національної держави. Нормативним підґрунтям для формування світогляду учнів в умовах оновленої освіти є Проект Національної стратегії розвитку освіти в Україні на 2012 – 2021 роки, Державний стандарт базової і повної середньої освіти, Концепція літературної освіти, </w:t>
      </w:r>
      <w:r w:rsidR="00656107">
        <w:rPr>
          <w:rFonts w:ascii="Times New Roman" w:hAnsi="Times New Roman"/>
          <w:sz w:val="28"/>
          <w:szCs w:val="28"/>
          <w:lang w:val="uk-UA"/>
        </w:rPr>
        <w:t>Концепція мовної освіти, чинні програми.</w:t>
      </w:r>
    </w:p>
    <w:p w:rsidR="00656107" w:rsidRDefault="00656107" w:rsidP="006F5C7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Вивчення рідної мови та літератури сприяє розумінню учнями сенсу людського життя, визначенню мети діяльності, спрямованості поведінки, на що орієнтує Державний стандарт базової і повної середньої освіти. Формуючи світогляд як систему наукових, естетичних, моральних понять, поглядів і переконань, спрямовуємо організацію занять з української літератури на інтегративний (об</w:t>
      </w:r>
      <w:r w:rsidRPr="0065610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єднання в єдине ціле раніше ізольованих частин) та голографічний (об</w:t>
      </w:r>
      <w:r w:rsidRPr="0065610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ємне сприйняття й засвоєння знань) підходи до навчання з метою подальшої адаптації школярів у соціумі та реалізації як успішних особистостей.</w:t>
      </w:r>
    </w:p>
    <w:p w:rsidR="00F61FB1" w:rsidRDefault="00F61FB1" w:rsidP="006F5C7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Тому тема</w:t>
      </w:r>
      <w:r w:rsidR="007219CB">
        <w:rPr>
          <w:rFonts w:ascii="Times New Roman" w:hAnsi="Times New Roman"/>
          <w:sz w:val="28"/>
          <w:szCs w:val="28"/>
          <w:lang w:val="uk-UA"/>
        </w:rPr>
        <w:t xml:space="preserve"> уроку у процесі вивчення української літератури є цілком актуальною.</w:t>
      </w:r>
    </w:p>
    <w:p w:rsidR="009E335E" w:rsidRPr="009E335E" w:rsidRDefault="009E335E" w:rsidP="009E335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335E">
        <w:rPr>
          <w:rFonts w:ascii="Times New Roman" w:hAnsi="Times New Roman"/>
          <w:b/>
          <w:sz w:val="28"/>
          <w:szCs w:val="28"/>
          <w:lang w:val="uk-UA"/>
        </w:rPr>
        <w:lastRenderedPageBreak/>
        <w:t>Модель інтегрованого уроку компаративного аналізу</w:t>
      </w:r>
    </w:p>
    <w:p w:rsidR="007219CB" w:rsidRDefault="00BD4D8C" w:rsidP="009E335E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26" style="position:absolute;margin-left:1.2pt;margin-top:8.2pt;width:447.75pt;height:40.5pt;z-index:251658240" arcsize="10923f">
            <v:textbox style="mso-next-textbox:#_x0000_s1026">
              <w:txbxContent>
                <w:p w:rsidR="000C7584" w:rsidRPr="000C7584" w:rsidRDefault="000C7584" w:rsidP="000C7584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</w:pPr>
                  <w:proofErr w:type="spellStart"/>
                  <w:r w:rsidRPr="000C7584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>Мотиваційно</w:t>
                  </w:r>
                  <w:proofErr w:type="spellEnd"/>
                  <w:r w:rsidRPr="000C7584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 xml:space="preserve"> – організаційний етап</w:t>
                  </w:r>
                </w:p>
              </w:txbxContent>
            </v:textbox>
          </v:roundrect>
        </w:pict>
      </w:r>
    </w:p>
    <w:p w:rsidR="007219CB" w:rsidRDefault="00BD4D8C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28" style="position:absolute;left:0;text-align:left;margin-left:103.2pt;margin-top:31.8pt;width:252pt;height:31.5pt;z-index:251660288" arcsize="10923f">
            <v:textbox>
              <w:txbxContent>
                <w:p w:rsidR="000C7584" w:rsidRPr="000C7584" w:rsidRDefault="000C7584" w:rsidP="000C7584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uk-UA"/>
                    </w:rPr>
                  </w:pPr>
                  <w:r w:rsidRPr="000C7584">
                    <w:rPr>
                      <w:rFonts w:ascii="Times New Roman" w:hAnsi="Times New Roman"/>
                      <w:sz w:val="32"/>
                      <w:szCs w:val="32"/>
                      <w:lang w:val="uk-UA"/>
                    </w:rPr>
                    <w:t>Вступне слово вчителя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4.2pt;margin-top:10.8pt;width:0;height:21pt;z-index:251659264" o:connectortype="straight">
            <v:stroke endarrow="block"/>
          </v:shape>
        </w:pict>
      </w:r>
    </w:p>
    <w:p w:rsidR="007219CB" w:rsidRDefault="00BD4D8C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214.2pt;margin-top:29.15pt;width:0;height:27pt;z-index:251662336" o:connectortype="straight">
            <v:stroke endarrow="block"/>
          </v:shape>
        </w:pict>
      </w:r>
    </w:p>
    <w:p w:rsidR="007219CB" w:rsidRDefault="00BD4D8C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29" style="position:absolute;left:0;text-align:left;margin-left:25.95pt;margin-top:22pt;width:401.25pt;height:51.75pt;z-index:251661312" arcsize="10923f">
            <v:textbox>
              <w:txbxContent>
                <w:p w:rsidR="000C7584" w:rsidRPr="000C7584" w:rsidRDefault="000C7584" w:rsidP="000C7584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uk-UA"/>
                    </w:rPr>
                  </w:pPr>
                  <w:r w:rsidRPr="000C7584"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>Мотивація</w:t>
                  </w:r>
                  <w:r w:rsidRPr="000C7584">
                    <w:rPr>
                      <w:rFonts w:ascii="Times New Roman" w:hAnsi="Times New Roman"/>
                      <w:sz w:val="32"/>
                      <w:szCs w:val="32"/>
                      <w:lang w:val="uk-UA"/>
                    </w:rPr>
                    <w:t xml:space="preserve"> навчальної діяльності</w:t>
                  </w:r>
                </w:p>
              </w:txbxContent>
            </v:textbox>
          </v:roundrect>
        </w:pict>
      </w:r>
    </w:p>
    <w:p w:rsidR="007219CB" w:rsidRDefault="007219CB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335E" w:rsidRDefault="00BD4D8C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31" style="position:absolute;left:0;text-align:left;margin-left:-14.55pt;margin-top:15.95pt;width:485.25pt;height:42.75pt;z-index:251663360" arcsize="10923f">
            <v:textbox>
              <w:txbxContent>
                <w:p w:rsidR="000C7584" w:rsidRPr="000C7584" w:rsidRDefault="000C7584" w:rsidP="000C7584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</w:pPr>
                  <w:proofErr w:type="spellStart"/>
                  <w:r w:rsidRPr="000C7584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>Виконавчо</w:t>
                  </w:r>
                  <w:proofErr w:type="spellEnd"/>
                  <w:r w:rsidRPr="000C7584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 xml:space="preserve"> – </w:t>
                  </w:r>
                  <w:proofErr w:type="spellStart"/>
                  <w:r w:rsidRPr="000C7584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>діяльнісний</w:t>
                  </w:r>
                  <w:proofErr w:type="spellEnd"/>
                  <w:r w:rsidRPr="000C7584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 xml:space="preserve"> етап</w:t>
                  </w:r>
                </w:p>
              </w:txbxContent>
            </v:textbox>
          </v:roundrect>
        </w:pict>
      </w:r>
    </w:p>
    <w:p w:rsidR="009E335E" w:rsidRDefault="00BD4D8C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346.2pt;margin-top:20.95pt;width:.75pt;height:18pt;z-index:25166745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93.45pt;margin-top:20.95pt;width:0;height:18pt;z-index:251666432" o:connectortype="straight">
            <v:stroke endarrow="block"/>
          </v:shape>
        </w:pict>
      </w:r>
    </w:p>
    <w:p w:rsidR="009E335E" w:rsidRDefault="00BD4D8C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33" style="position:absolute;left:0;text-align:left;margin-left:248.7pt;margin-top:4.8pt;width:198pt;height:79.5pt;z-index:251665408" arcsize="10923f">
            <v:textbox>
              <w:txbxContent>
                <w:p w:rsidR="00645157" w:rsidRPr="00645157" w:rsidRDefault="00645157" w:rsidP="0064515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645157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Аналіз – дослідження</w:t>
                  </w:r>
                  <w:r w:rsidRPr="0064515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твору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світов</w:t>
                  </w:r>
                  <w:r w:rsidRPr="00645157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ої літератури</w:t>
                  </w:r>
                </w:p>
                <w:p w:rsidR="00645157" w:rsidRDefault="00645157"/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32" style="position:absolute;left:0;text-align:left;margin-left:-2.55pt;margin-top:4.8pt;width:198pt;height:79.5pt;z-index:251664384" arcsize="10923f">
            <v:textbox>
              <w:txbxContent>
                <w:p w:rsidR="000C7584" w:rsidRPr="00645157" w:rsidRDefault="000C7584" w:rsidP="0064515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645157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Аналіз – дослідження</w:t>
                  </w:r>
                  <w:r w:rsidRPr="0064515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твору </w:t>
                  </w:r>
                  <w:r w:rsidRPr="00645157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української літератури</w:t>
                  </w:r>
                </w:p>
              </w:txbxContent>
            </v:textbox>
          </v:roundrect>
        </w:pict>
      </w:r>
    </w:p>
    <w:p w:rsidR="009E335E" w:rsidRDefault="009E335E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335E" w:rsidRDefault="00BD4D8C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305.7pt;margin-top:16pt;width:43.5pt;height:33.75pt;flip:x;z-index:25167052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109.95pt;margin-top:16pt;width:48.75pt;height:33.75pt;z-index:251669504" o:connectortype="straight">
            <v:stroke endarrow="block"/>
          </v:shape>
        </w:pict>
      </w:r>
    </w:p>
    <w:p w:rsidR="009E335E" w:rsidRDefault="00BD4D8C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036" style="position:absolute;left:0;text-align:left;margin-left:31.95pt;margin-top:10.25pt;width:390.75pt;height:105.75pt;z-index:251668480">
            <v:textbox>
              <w:txbxContent>
                <w:p w:rsidR="00645157" w:rsidRPr="00645157" w:rsidRDefault="00645157" w:rsidP="0064515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645157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Аспекти аналізу</w:t>
                  </w:r>
                </w:p>
                <w:p w:rsidR="00645157" w:rsidRPr="00645157" w:rsidRDefault="00645157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</w:t>
                  </w:r>
                  <w:r w:rsidRPr="0064515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ема, ідея, жанр, сюжет, композиція, образи, проблематика, літературні напрями тощо</w:t>
                  </w:r>
                </w:p>
              </w:txbxContent>
            </v:textbox>
          </v:oval>
        </w:pict>
      </w:r>
    </w:p>
    <w:p w:rsidR="009E335E" w:rsidRDefault="009E335E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335E" w:rsidRDefault="009E335E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335E" w:rsidRDefault="00BD4D8C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39" style="position:absolute;left:0;text-align:left;margin-left:76.2pt;margin-top:33.05pt;width:334.5pt;height:81pt;z-index:251671552" arcsize="10923f">
            <v:textbox>
              <w:txbxContent>
                <w:p w:rsidR="00645157" w:rsidRPr="00645157" w:rsidRDefault="00645157" w:rsidP="0064515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645157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Синтез аналізованої інформації</w:t>
                  </w:r>
                  <w:r w:rsidRPr="0064515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– визначення </w:t>
                  </w:r>
                  <w:r w:rsidRPr="00645157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спільного та відмінного</w:t>
                  </w:r>
                  <w:r w:rsidRPr="0064515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у творах української та світової літератури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1" type="#_x0000_t32" style="position:absolute;left:0;text-align:left;margin-left:232.95pt;margin-top:13.55pt;width:0;height:19.5pt;z-index:251673600" o:connectortype="straight">
            <v:stroke endarrow="block"/>
          </v:shape>
        </w:pict>
      </w:r>
    </w:p>
    <w:p w:rsidR="009E335E" w:rsidRDefault="009E335E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335E" w:rsidRDefault="009E335E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335E" w:rsidRDefault="00BD4D8C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2" type="#_x0000_t32" style="position:absolute;left:0;text-align:left;margin-left:240.45pt;margin-top:11.65pt;width:.75pt;height:35.25pt;flip:x;z-index:251674624" o:connectortype="straight">
            <v:stroke endarrow="block"/>
          </v:shape>
        </w:pict>
      </w:r>
    </w:p>
    <w:p w:rsidR="009E335E" w:rsidRDefault="00BD4D8C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40" style="position:absolute;left:0;text-align:left;margin-left:109.95pt;margin-top:12.75pt;width:267pt;height:52.5pt;z-index:251672576" arcsize="10923f">
            <v:textbox>
              <w:txbxContent>
                <w:p w:rsidR="00645157" w:rsidRPr="00645157" w:rsidRDefault="00645157" w:rsidP="00645157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  <w:proofErr w:type="spellStart"/>
                  <w:r w:rsidRPr="00645157"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>Інтертекстуальна</w:t>
                  </w:r>
                  <w:proofErr w:type="spellEnd"/>
                  <w:r w:rsidRPr="00645157"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 xml:space="preserve"> творча діяльність</w:t>
                  </w:r>
                </w:p>
              </w:txbxContent>
            </v:textbox>
          </v:roundrect>
        </w:pict>
      </w:r>
    </w:p>
    <w:p w:rsidR="009E335E" w:rsidRDefault="009E335E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335E" w:rsidRDefault="00BD4D8C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roundrect id="_x0000_s1043" style="position:absolute;left:0;text-align:left;margin-left:-2.55pt;margin-top:14.6pt;width:457.5pt;height:50.25pt;z-index:251675648" arcsize="10923f">
            <v:textbox>
              <w:txbxContent>
                <w:p w:rsidR="00645157" w:rsidRPr="00645157" w:rsidRDefault="00645157" w:rsidP="00645157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</w:pPr>
                  <w:proofErr w:type="spellStart"/>
                  <w:r w:rsidRPr="00645157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>Контрольно</w:t>
                  </w:r>
                  <w:proofErr w:type="spellEnd"/>
                  <w:r w:rsidRPr="00645157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 xml:space="preserve"> – </w:t>
                  </w:r>
                  <w:proofErr w:type="spellStart"/>
                  <w:r w:rsidRPr="00645157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>корекційний</w:t>
                  </w:r>
                  <w:proofErr w:type="spellEnd"/>
                  <w:r w:rsidRPr="00645157">
                    <w:rPr>
                      <w:rFonts w:ascii="Times New Roman" w:hAnsi="Times New Roman"/>
                      <w:b/>
                      <w:sz w:val="36"/>
                      <w:szCs w:val="36"/>
                      <w:lang w:val="uk-UA"/>
                    </w:rPr>
                    <w:t xml:space="preserve"> етап</w:t>
                  </w:r>
                </w:p>
              </w:txbxContent>
            </v:textbox>
          </v:roundrect>
        </w:pict>
      </w:r>
    </w:p>
    <w:p w:rsidR="009E335E" w:rsidRDefault="00BD4D8C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8" type="#_x0000_t32" style="position:absolute;left:0;text-align:left;margin-left:224.7pt;margin-top:30.7pt;width:.75pt;height:19.5pt;z-index:25168076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9" type="#_x0000_t32" style="position:absolute;left:0;text-align:left;margin-left:389.7pt;margin-top:30.7pt;width:0;height:19.5pt;z-index:25168179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7" type="#_x0000_t32" style="position:absolute;left:0;text-align:left;margin-left:38.7pt;margin-top:30.7pt;width:0;height:19.5pt;z-index:251679744" o:connectortype="straight">
            <v:stroke endarrow="block"/>
          </v:shape>
        </w:pict>
      </w:r>
    </w:p>
    <w:p w:rsidR="009E335E" w:rsidRDefault="00BD4D8C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45" style="position:absolute;left:0;text-align:left;margin-left:147.45pt;margin-top:16.05pt;width:143.25pt;height:39pt;z-index:251677696" arcsize="10923f">
            <v:textbox>
              <w:txbxContent>
                <w:p w:rsidR="00645157" w:rsidRPr="00645157" w:rsidRDefault="00645157" w:rsidP="00645157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  <w:lang w:val="uk-UA"/>
                    </w:rPr>
                  </w:pPr>
                  <w:r w:rsidRPr="00645157">
                    <w:rPr>
                      <w:rFonts w:ascii="Times New Roman" w:hAnsi="Times New Roman"/>
                      <w:sz w:val="36"/>
                      <w:szCs w:val="36"/>
                      <w:lang w:val="uk-UA"/>
                    </w:rPr>
                    <w:t>Рефлексія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46" style="position:absolute;left:0;text-align:left;margin-left:305.7pt;margin-top:16.05pt;width:165pt;height:39pt;z-index:251678720" arcsize="10923f">
            <v:textbox>
              <w:txbxContent>
                <w:p w:rsidR="00645157" w:rsidRPr="00645157" w:rsidRDefault="00645157" w:rsidP="00645157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  <w:lang w:val="uk-UA"/>
                    </w:rPr>
                  </w:pPr>
                  <w:r w:rsidRPr="00645157">
                    <w:rPr>
                      <w:rFonts w:ascii="Times New Roman" w:hAnsi="Times New Roman"/>
                      <w:sz w:val="36"/>
                      <w:szCs w:val="36"/>
                      <w:lang w:val="uk-UA"/>
                    </w:rPr>
                    <w:t>Домашнє завдання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044" style="position:absolute;left:0;text-align:left;margin-left:-49.05pt;margin-top:16.05pt;width:180.75pt;height:39pt;z-index:251676672" arcsize="10923f">
            <v:textbox>
              <w:txbxContent>
                <w:p w:rsidR="00645157" w:rsidRPr="00645157" w:rsidRDefault="00645157" w:rsidP="00645157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uk-UA"/>
                    </w:rPr>
                  </w:pPr>
                  <w:r w:rsidRPr="00645157">
                    <w:rPr>
                      <w:rFonts w:ascii="Times New Roman" w:hAnsi="Times New Roman"/>
                      <w:sz w:val="32"/>
                      <w:szCs w:val="32"/>
                      <w:lang w:val="uk-UA"/>
                    </w:rPr>
                    <w:t>Підбиття підсумків</w:t>
                  </w:r>
                </w:p>
              </w:txbxContent>
            </v:textbox>
          </v:roundrect>
        </w:pict>
      </w:r>
    </w:p>
    <w:p w:rsidR="009E335E" w:rsidRDefault="009E335E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335E" w:rsidRDefault="009E335E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35F5" w:rsidRPr="00BB2307" w:rsidRDefault="001235F5" w:rsidP="001235F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2307">
        <w:rPr>
          <w:rFonts w:ascii="Times New Roman" w:hAnsi="Times New Roman"/>
          <w:b/>
          <w:sz w:val="28"/>
          <w:szCs w:val="28"/>
          <w:lang w:val="uk-UA"/>
        </w:rPr>
        <w:t>Перебіг уроку</w:t>
      </w:r>
    </w:p>
    <w:p w:rsidR="001235F5" w:rsidRPr="00BB2307" w:rsidRDefault="001235F5" w:rsidP="001235F5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2307"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proofErr w:type="spellStart"/>
      <w:r w:rsidRPr="00BB2307">
        <w:rPr>
          <w:rFonts w:ascii="Times New Roman" w:hAnsi="Times New Roman"/>
          <w:b/>
          <w:sz w:val="28"/>
          <w:szCs w:val="28"/>
          <w:lang w:val="uk-UA"/>
        </w:rPr>
        <w:t>Мотиваційно</w:t>
      </w:r>
      <w:proofErr w:type="spellEnd"/>
      <w:r w:rsidRPr="00BB2307">
        <w:rPr>
          <w:rFonts w:ascii="Times New Roman" w:hAnsi="Times New Roman"/>
          <w:b/>
          <w:sz w:val="28"/>
          <w:szCs w:val="28"/>
          <w:lang w:val="uk-UA"/>
        </w:rPr>
        <w:t xml:space="preserve"> – організаційний етап</w:t>
      </w:r>
    </w:p>
    <w:p w:rsidR="001235F5" w:rsidRDefault="001235F5" w:rsidP="001235F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2307">
        <w:rPr>
          <w:rFonts w:ascii="Times New Roman" w:hAnsi="Times New Roman"/>
          <w:b/>
          <w:i/>
          <w:sz w:val="28"/>
          <w:szCs w:val="28"/>
          <w:lang w:val="uk-UA"/>
        </w:rPr>
        <w:t>1. Забезпечення емоційної готовності до уроку</w:t>
      </w:r>
      <w:r w:rsidR="00645157">
        <w:rPr>
          <w:rFonts w:ascii="Times New Roman" w:hAnsi="Times New Roman"/>
          <w:sz w:val="28"/>
          <w:szCs w:val="28"/>
          <w:lang w:val="uk-UA"/>
        </w:rPr>
        <w:t xml:space="preserve"> (обмін </w:t>
      </w:r>
      <w:proofErr w:type="spellStart"/>
      <w:r w:rsidR="00645157">
        <w:rPr>
          <w:rFonts w:ascii="Times New Roman" w:hAnsi="Times New Roman"/>
          <w:sz w:val="28"/>
          <w:szCs w:val="28"/>
          <w:lang w:val="uk-UA"/>
        </w:rPr>
        <w:t>смайлами</w:t>
      </w:r>
      <w:proofErr w:type="spellEnd"/>
      <w:r w:rsidR="00645157">
        <w:rPr>
          <w:rFonts w:ascii="Times New Roman" w:hAnsi="Times New Roman"/>
          <w:sz w:val="28"/>
          <w:szCs w:val="28"/>
          <w:lang w:val="uk-UA"/>
        </w:rPr>
        <w:t xml:space="preserve"> з учителем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1235F5" w:rsidRDefault="001235F5" w:rsidP="001235F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B2307">
        <w:rPr>
          <w:rFonts w:ascii="Times New Roman" w:hAnsi="Times New Roman"/>
          <w:b/>
          <w:i/>
          <w:sz w:val="28"/>
          <w:szCs w:val="28"/>
          <w:lang w:val="uk-UA"/>
        </w:rPr>
        <w:t>2. Вступне слово вчителя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235F5" w:rsidRDefault="001235F5" w:rsidP="001235F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Тяжко жилося нашому народові в минулому. Свої найзаповітніші прагнення і сподівання трудящі висловлювали в казках легендах, прислів</w:t>
      </w:r>
      <w:r w:rsidRPr="004D45F5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ях. І казки вони складали такі, в яких перемагає правда, добро, справедливість, а зло і жорстокість караються.</w:t>
      </w:r>
    </w:p>
    <w:p w:rsidR="001235F5" w:rsidRPr="00BB2307" w:rsidRDefault="001235F5" w:rsidP="001235F5">
      <w:pPr>
        <w:spacing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307">
        <w:rPr>
          <w:rFonts w:ascii="Times New Roman" w:hAnsi="Times New Roman"/>
          <w:b/>
          <w:i/>
          <w:sz w:val="28"/>
          <w:szCs w:val="28"/>
          <w:lang w:val="uk-UA"/>
        </w:rPr>
        <w:t>3. Оголошення теми та мети уроку. Мотивація.</w:t>
      </w:r>
    </w:p>
    <w:p w:rsidR="001235F5" w:rsidRDefault="001235F5" w:rsidP="001235F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Український народ здавна славився своєю допитливістю, розумом, винахідливістю, вмінням розв</w:t>
      </w:r>
      <w:r w:rsidRPr="00703E5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язувати складні ситуації, надати влучну пораду. Тому в казках герої з народу – це ті, хто позбавлений багатства матеріального, але має духовне.</w:t>
      </w:r>
    </w:p>
    <w:p w:rsidR="001235F5" w:rsidRPr="00BB2307" w:rsidRDefault="001235F5" w:rsidP="001235F5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2307"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proofErr w:type="spellStart"/>
      <w:r w:rsidRPr="00BB2307">
        <w:rPr>
          <w:rFonts w:ascii="Times New Roman" w:hAnsi="Times New Roman"/>
          <w:b/>
          <w:sz w:val="28"/>
          <w:szCs w:val="28"/>
          <w:lang w:val="uk-UA"/>
        </w:rPr>
        <w:t>Виконавчо</w:t>
      </w:r>
      <w:proofErr w:type="spellEnd"/>
      <w:r w:rsidRPr="00BB2307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proofErr w:type="spellStart"/>
      <w:r w:rsidRPr="00BB2307">
        <w:rPr>
          <w:rFonts w:ascii="Times New Roman" w:hAnsi="Times New Roman"/>
          <w:b/>
          <w:sz w:val="28"/>
          <w:szCs w:val="28"/>
          <w:lang w:val="uk-UA"/>
        </w:rPr>
        <w:t>діяльнісний</w:t>
      </w:r>
      <w:proofErr w:type="spellEnd"/>
      <w:r w:rsidRPr="00BB2307">
        <w:rPr>
          <w:rFonts w:ascii="Times New Roman" w:hAnsi="Times New Roman"/>
          <w:b/>
          <w:sz w:val="28"/>
          <w:szCs w:val="28"/>
          <w:lang w:val="uk-UA"/>
        </w:rPr>
        <w:t xml:space="preserve"> етап</w:t>
      </w:r>
    </w:p>
    <w:p w:rsidR="001235F5" w:rsidRPr="00BB2307" w:rsidRDefault="001235F5" w:rsidP="001235F5">
      <w:pPr>
        <w:spacing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BB2307">
        <w:rPr>
          <w:rFonts w:ascii="Times New Roman" w:hAnsi="Times New Roman"/>
          <w:b/>
          <w:i/>
          <w:sz w:val="28"/>
          <w:szCs w:val="28"/>
          <w:lang w:val="uk-UA"/>
        </w:rPr>
        <w:t>Актуалізація опорних знань учнів.</w:t>
      </w:r>
    </w:p>
    <w:p w:rsidR="001235F5" w:rsidRPr="00BB2307" w:rsidRDefault="001235F5" w:rsidP="001235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BB2307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Бесіда за питаннями</w:t>
      </w:r>
      <w:r w:rsidR="00364B1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64B1D" w:rsidRPr="00364B1D">
        <w:rPr>
          <w:rFonts w:ascii="Times New Roman" w:hAnsi="Times New Roman"/>
          <w:b/>
          <w:i/>
          <w:sz w:val="28"/>
          <w:szCs w:val="28"/>
          <w:lang w:val="uk-UA"/>
        </w:rPr>
        <w:t>https://drive.google.com/file/d/0Bw5W3oRRqMsYd2FvNGhENlRvSU0/view?usp=sharing</w:t>
      </w:r>
    </w:p>
    <w:p w:rsidR="001235F5" w:rsidRPr="00BB2307" w:rsidRDefault="001235F5" w:rsidP="001235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BB2307">
        <w:rPr>
          <w:rFonts w:ascii="Times New Roman" w:hAnsi="Times New Roman"/>
          <w:b/>
          <w:i/>
          <w:sz w:val="28"/>
          <w:szCs w:val="28"/>
          <w:lang w:val="uk-UA"/>
        </w:rPr>
        <w:t>Аналіз казки «Мудра дівчина».</w:t>
      </w:r>
    </w:p>
    <w:p w:rsidR="001235F5" w:rsidRPr="00BB2307" w:rsidRDefault="001235F5" w:rsidP="001235F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BB2307">
        <w:rPr>
          <w:rFonts w:ascii="Times New Roman" w:hAnsi="Times New Roman"/>
          <w:b/>
          <w:i/>
          <w:sz w:val="28"/>
          <w:szCs w:val="28"/>
          <w:lang w:val="uk-UA"/>
        </w:rPr>
        <w:t>Словникова робота.</w:t>
      </w:r>
    </w:p>
    <w:p w:rsidR="001235F5" w:rsidRPr="00364B1D" w:rsidRDefault="001235F5" w:rsidP="0057534B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7534B">
        <w:rPr>
          <w:rFonts w:ascii="Times New Roman" w:hAnsi="Times New Roman"/>
          <w:sz w:val="28"/>
          <w:szCs w:val="28"/>
          <w:lang w:val="uk-UA"/>
        </w:rPr>
        <w:t xml:space="preserve"> Тлумачення за словником: «сто ліктів», «днище», «гребінка», «ґ</w:t>
      </w:r>
      <w:r w:rsidR="0057534B" w:rsidRPr="0057534B">
        <w:rPr>
          <w:rFonts w:ascii="Times New Roman" w:hAnsi="Times New Roman"/>
          <w:sz w:val="28"/>
          <w:szCs w:val="28"/>
          <w:lang w:val="uk-UA"/>
        </w:rPr>
        <w:t>ринджоли», «рундук» . М</w:t>
      </w:r>
      <w:r w:rsidRPr="0057534B">
        <w:rPr>
          <w:rFonts w:ascii="Times New Roman" w:hAnsi="Times New Roman"/>
          <w:sz w:val="28"/>
          <w:szCs w:val="28"/>
          <w:lang w:val="uk-UA"/>
        </w:rPr>
        <w:t xml:space="preserve">алюнки. </w:t>
      </w:r>
      <w:r w:rsidR="00364B1D" w:rsidRPr="00364B1D">
        <w:rPr>
          <w:rFonts w:ascii="Times New Roman" w:hAnsi="Times New Roman"/>
          <w:b/>
          <w:sz w:val="28"/>
          <w:szCs w:val="28"/>
          <w:lang w:val="uk-UA"/>
        </w:rPr>
        <w:t xml:space="preserve">https://drive.google.com/drive/folders/0Bw5W3oRRqMsYVGoxMzdoZDNINVk?usp=sharing </w:t>
      </w:r>
    </w:p>
    <w:p w:rsidR="001235F5" w:rsidRPr="00BB2307" w:rsidRDefault="001235F5" w:rsidP="001235F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BB2307">
        <w:rPr>
          <w:rFonts w:ascii="Times New Roman" w:hAnsi="Times New Roman"/>
          <w:b/>
          <w:i/>
          <w:sz w:val="28"/>
          <w:szCs w:val="28"/>
          <w:lang w:val="uk-UA"/>
        </w:rPr>
        <w:t>Аналіз змісту казки.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стало причиною суперечки між братами? (Несправедливе ставлення старшого брата до молодшого)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вони вирішили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 w:rsidRPr="002D28C1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складне п</w:t>
      </w:r>
      <w:r w:rsidR="0057534B">
        <w:rPr>
          <w:rFonts w:ascii="Times New Roman" w:hAnsi="Times New Roman"/>
          <w:sz w:val="28"/>
          <w:szCs w:val="28"/>
          <w:lang w:val="uk-UA"/>
        </w:rPr>
        <w:t>итання?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загадки запропонував пан братам? Зн</w:t>
      </w:r>
      <w:r w:rsidR="0057534B">
        <w:rPr>
          <w:rFonts w:ascii="Times New Roman" w:hAnsi="Times New Roman"/>
          <w:sz w:val="28"/>
          <w:szCs w:val="28"/>
          <w:lang w:val="uk-UA"/>
        </w:rPr>
        <w:t xml:space="preserve">айдіть і зачитайте з тексту. 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допоміг м</w:t>
      </w:r>
      <w:r w:rsidR="0057534B">
        <w:rPr>
          <w:rFonts w:ascii="Times New Roman" w:hAnsi="Times New Roman"/>
          <w:sz w:val="28"/>
          <w:szCs w:val="28"/>
          <w:lang w:val="uk-UA"/>
        </w:rPr>
        <w:t xml:space="preserve">олодшому братові? </w:t>
      </w:r>
    </w:p>
    <w:p w:rsidR="0057534B" w:rsidRDefault="001235F5" w:rsidP="0057534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57534B">
        <w:rPr>
          <w:rFonts w:ascii="Times New Roman" w:hAnsi="Times New Roman"/>
          <w:sz w:val="28"/>
          <w:szCs w:val="28"/>
          <w:lang w:val="uk-UA"/>
        </w:rPr>
        <w:t xml:space="preserve">Чим закінчується казка? </w:t>
      </w:r>
    </w:p>
    <w:p w:rsidR="001235F5" w:rsidRPr="0057534B" w:rsidRDefault="001235F5" w:rsidP="001235F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57534B">
        <w:rPr>
          <w:rFonts w:ascii="Times New Roman" w:hAnsi="Times New Roman"/>
          <w:b/>
          <w:i/>
          <w:sz w:val="28"/>
          <w:szCs w:val="28"/>
          <w:lang w:val="uk-UA"/>
        </w:rPr>
        <w:t>Вибіркове читання найулюбленіших  уривків з казки</w:t>
      </w:r>
      <w:r w:rsidR="0057534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57534B">
        <w:rPr>
          <w:rFonts w:ascii="Times New Roman" w:hAnsi="Times New Roman"/>
          <w:b/>
          <w:i/>
          <w:sz w:val="28"/>
          <w:szCs w:val="28"/>
          <w:lang w:val="uk-UA"/>
        </w:rPr>
        <w:t xml:space="preserve"> з використанням засобів виразного читання для передачі поведінки та вдачі своїх героїв</w:t>
      </w:r>
      <w:r w:rsidR="0057534B">
        <w:rPr>
          <w:rFonts w:ascii="Times New Roman" w:hAnsi="Times New Roman"/>
          <w:sz w:val="28"/>
          <w:szCs w:val="28"/>
          <w:lang w:val="uk-UA"/>
        </w:rPr>
        <w:t>.</w:t>
      </w:r>
    </w:p>
    <w:p w:rsidR="001235F5" w:rsidRPr="003F0BD5" w:rsidRDefault="001235F5" w:rsidP="001235F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proofErr w:type="spellStart"/>
      <w:proofErr w:type="gramStart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</w:t>
      </w:r>
      <w:proofErr w:type="spellEnd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якого</w:t>
      </w:r>
      <w:proofErr w:type="spellEnd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епізоду</w:t>
      </w:r>
      <w:proofErr w:type="spellEnd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хвилювалися</w:t>
      </w:r>
      <w:proofErr w:type="spellEnd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де </w:t>
      </w:r>
      <w:proofErr w:type="spellStart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посміхалися</w:t>
      </w:r>
      <w:proofErr w:type="spellEnd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</w:p>
    <w:p w:rsidR="001235F5" w:rsidRPr="003F0BD5" w:rsidRDefault="001235F5" w:rsidP="001235F5">
      <w:pPr>
        <w:spacing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57534B">
        <w:rPr>
          <w:rFonts w:ascii="Times New Roman" w:hAnsi="Times New Roman"/>
          <w:b/>
          <w:sz w:val="28"/>
          <w:szCs w:val="28"/>
          <w:lang w:val="uk-UA"/>
        </w:rPr>
        <w:t xml:space="preserve">           5)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F0BD5">
        <w:rPr>
          <w:rFonts w:ascii="Times New Roman" w:hAnsi="Times New Roman"/>
          <w:b/>
          <w:i/>
          <w:sz w:val="28"/>
          <w:szCs w:val="28"/>
          <w:lang w:val="uk-UA"/>
        </w:rPr>
        <w:t>Характеристика дійових осіб.</w:t>
      </w:r>
    </w:p>
    <w:p w:rsidR="001235F5" w:rsidRPr="00BC4BBA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C4BBA">
        <w:rPr>
          <w:rFonts w:ascii="Times New Roman" w:hAnsi="Times New Roman"/>
          <w:sz w:val="28"/>
          <w:szCs w:val="28"/>
          <w:lang w:val="uk-UA"/>
        </w:rPr>
        <w:t>Якими ви уявляєте зовнішність героїв казки? За якими деталями? Якими рисами характеру наділений пан? Як про це сказано в тексті? Зачитайте.</w:t>
      </w:r>
    </w:p>
    <w:p w:rsidR="00BC4BBA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BC4BBA">
        <w:rPr>
          <w:rFonts w:ascii="Times New Roman" w:hAnsi="Times New Roman"/>
          <w:sz w:val="28"/>
          <w:szCs w:val="28"/>
          <w:lang w:val="uk-UA"/>
        </w:rPr>
        <w:t>Як ви вважаєте, чи є синонімами слова «розумний» та «мудрий»? А яка між ними різниця</w:t>
      </w:r>
      <w:r w:rsidR="00BC4BBA">
        <w:rPr>
          <w:rFonts w:ascii="Times New Roman" w:hAnsi="Times New Roman"/>
          <w:sz w:val="28"/>
          <w:szCs w:val="28"/>
          <w:lang w:val="uk-UA"/>
        </w:rPr>
        <w:t>?</w:t>
      </w:r>
    </w:p>
    <w:p w:rsidR="00BC4BBA" w:rsidRPr="00BC4BBA" w:rsidRDefault="001235F5" w:rsidP="001235F5">
      <w:pPr>
        <w:pStyle w:val="a3"/>
        <w:numPr>
          <w:ilvl w:val="0"/>
          <w:numId w:val="2"/>
        </w:numPr>
        <w:spacing w:line="360" w:lineRule="auto"/>
        <w:ind w:left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BC4BBA">
        <w:rPr>
          <w:rFonts w:ascii="Times New Roman" w:hAnsi="Times New Roman"/>
          <w:sz w:val="28"/>
          <w:szCs w:val="28"/>
          <w:lang w:val="uk-UA"/>
        </w:rPr>
        <w:t>Чи можна сказати, що пан нерозумний</w:t>
      </w:r>
    </w:p>
    <w:p w:rsidR="001235F5" w:rsidRPr="00BC4BBA" w:rsidRDefault="001235F5" w:rsidP="001235F5">
      <w:pPr>
        <w:pStyle w:val="a3"/>
        <w:numPr>
          <w:ilvl w:val="0"/>
          <w:numId w:val="2"/>
        </w:numPr>
        <w:spacing w:line="360" w:lineRule="auto"/>
        <w:ind w:left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BC4BBA">
        <w:rPr>
          <w:rFonts w:ascii="Times New Roman" w:hAnsi="Times New Roman"/>
          <w:b/>
          <w:i/>
          <w:sz w:val="28"/>
          <w:szCs w:val="28"/>
          <w:lang w:val="uk-UA"/>
        </w:rPr>
        <w:t>6)Складання інформаційного грона (робота в групах).</w:t>
      </w:r>
    </w:p>
    <w:p w:rsidR="001235F5" w:rsidRDefault="001235F5" w:rsidP="001235F5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І гр. – Марусі; ІІ гр. – пана; ІІІ гр. – батька мудрої дівчини.</w:t>
      </w:r>
    </w:p>
    <w:p w:rsidR="00BC4BBA" w:rsidRPr="00BC4BBA" w:rsidRDefault="00BC4BBA" w:rsidP="001235F5">
      <w:pPr>
        <w:pStyle w:val="a3"/>
        <w:spacing w:line="36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Групи надсилають результати за адресою </w:t>
      </w:r>
      <w:proofErr w:type="spellStart"/>
      <w:r w:rsidRPr="00BC4BBA">
        <w:rPr>
          <w:rFonts w:ascii="Times New Roman" w:hAnsi="Times New Roman"/>
          <w:b/>
          <w:sz w:val="28"/>
          <w:szCs w:val="28"/>
          <w:u w:val="single"/>
          <w:lang w:val="en-US"/>
        </w:rPr>
        <w:t>avgitopulon</w:t>
      </w:r>
      <w:proofErr w:type="spellEnd"/>
      <w:r w:rsidRPr="00BC4BBA">
        <w:rPr>
          <w:rFonts w:ascii="Times New Roman" w:hAnsi="Times New Roman"/>
          <w:b/>
          <w:sz w:val="28"/>
          <w:szCs w:val="28"/>
          <w:u w:val="single"/>
        </w:rPr>
        <w:t>@</w:t>
      </w:r>
      <w:proofErr w:type="spellStart"/>
      <w:r w:rsidRPr="00BC4BBA">
        <w:rPr>
          <w:rFonts w:ascii="Times New Roman" w:hAnsi="Times New Roman"/>
          <w:b/>
          <w:sz w:val="28"/>
          <w:szCs w:val="28"/>
          <w:u w:val="single"/>
          <w:lang w:val="en-US"/>
        </w:rPr>
        <w:t>gmail</w:t>
      </w:r>
      <w:proofErr w:type="spellEnd"/>
      <w:r w:rsidRPr="00BC4BBA">
        <w:rPr>
          <w:rFonts w:ascii="Times New Roman" w:hAnsi="Times New Roman"/>
          <w:b/>
          <w:sz w:val="28"/>
          <w:szCs w:val="28"/>
          <w:u w:val="single"/>
        </w:rPr>
        <w:t>.</w:t>
      </w:r>
      <w:r w:rsidRPr="00BC4BBA">
        <w:rPr>
          <w:rFonts w:ascii="Times New Roman" w:hAnsi="Times New Roman"/>
          <w:b/>
          <w:sz w:val="28"/>
          <w:szCs w:val="28"/>
          <w:u w:val="single"/>
          <w:lang w:val="en-US"/>
        </w:rPr>
        <w:t>com</w:t>
      </w:r>
    </w:p>
    <w:p w:rsidR="001235F5" w:rsidRPr="003B244F" w:rsidRDefault="001235F5" w:rsidP="001235F5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u w:val="single"/>
          <w:lang w:val="uk-UA"/>
        </w:rPr>
        <w:t>Валеологічна</w:t>
      </w:r>
      <w:proofErr w:type="spellEnd"/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хвилинка</w:t>
      </w:r>
      <w:r w:rsidR="000D0CDC" w:rsidRPr="000D0CDC">
        <w:t xml:space="preserve"> </w:t>
      </w:r>
      <w:r w:rsidR="000D0CDC" w:rsidRPr="000D0CDC">
        <w:rPr>
          <w:rFonts w:ascii="Times New Roman" w:hAnsi="Times New Roman"/>
          <w:b/>
          <w:sz w:val="28"/>
          <w:szCs w:val="28"/>
          <w:lang w:val="uk-UA"/>
        </w:rPr>
        <w:t>https://drive.google.com/file/d/0Bw5W3oRRqMsYem9CVkF3c29yVlk/view?usp=sharing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ви</w:t>
      </w:r>
      <w:r w:rsidR="00BC4BBA">
        <w:rPr>
          <w:rFonts w:ascii="Times New Roman" w:hAnsi="Times New Roman"/>
          <w:sz w:val="28"/>
          <w:szCs w:val="28"/>
          <w:lang w:val="uk-UA"/>
        </w:rPr>
        <w:t xml:space="preserve"> мабуть уже втомилися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Заплющіть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очі, дихайте спокійно, рівно, вам затишно. Уявіть вечір у селі. Ви сидите на призьбі біля хати, чуєте сюркотання цвіркунів, на небі яскраві зорі. А тепер повільно повертаємось до класу і продовжуємо працювати над  казкою.</w:t>
      </w:r>
    </w:p>
    <w:p w:rsidR="001235F5" w:rsidRDefault="001235F5" w:rsidP="001235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080031">
        <w:rPr>
          <w:rFonts w:ascii="Times New Roman" w:hAnsi="Times New Roman"/>
          <w:b/>
          <w:i/>
          <w:sz w:val="28"/>
          <w:szCs w:val="28"/>
          <w:lang w:val="uk-UA"/>
        </w:rPr>
        <w:t>Компаративний аналіз української народної казки «Мудра дівчина» т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а російської казки «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Мудрая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дев</w:t>
      </w:r>
      <w:r w:rsidRPr="00080031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proofErr w:type="spellEnd"/>
      <w:r w:rsidRPr="00080031">
        <w:rPr>
          <w:rFonts w:ascii="Times New Roman" w:hAnsi="Times New Roman"/>
          <w:b/>
          <w:i/>
          <w:sz w:val="28"/>
          <w:szCs w:val="28"/>
          <w:lang w:val="uk-UA"/>
        </w:rPr>
        <w:t>».</w:t>
      </w:r>
    </w:p>
    <w:p w:rsidR="001235F5" w:rsidRPr="007F35FE" w:rsidRDefault="001235F5" w:rsidP="001235F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Знайомство з російською народною  казкою </w:t>
      </w:r>
      <w:r>
        <w:rPr>
          <w:rFonts w:ascii="Times New Roman" w:hAnsi="Times New Roman"/>
          <w:b/>
          <w:sz w:val="28"/>
          <w:szCs w:val="28"/>
        </w:rPr>
        <w:t>«Мудрая дева»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(Слухання аудіо запису  уривків з казки з передбаченням)</w:t>
      </w:r>
      <w:r w:rsidR="00BC4B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0CDC" w:rsidRPr="000D0CDC">
        <w:rPr>
          <w:rFonts w:ascii="Times New Roman" w:hAnsi="Times New Roman"/>
          <w:b/>
          <w:sz w:val="28"/>
          <w:szCs w:val="28"/>
          <w:lang w:val="uk-UA"/>
        </w:rPr>
        <w:t>https://drive.google.com/file/d/0Bw5W3oRRqMsYeVVYQzVwUmJoZ0U/view?usp=sharing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як ви думаєте, до кого підуть брати за порадою?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тепер послухаємо чи правильно ви відповіли.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Подумайте і скажіть, які відгадки могла запропонувати багатому братові кума?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чи так у казці?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бідному братові як допомогла дочка?</w:t>
      </w:r>
    </w:p>
    <w:p w:rsidR="001235F5" w:rsidRPr="007F35FE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Спрогнозуйте, чим закінчилась казка?</w:t>
      </w:r>
    </w:p>
    <w:p w:rsidR="001235F5" w:rsidRPr="00276A57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 часто порівнюємо портрети героїв, характери, їх вчинки, робимо певні висновки. Що, на вашу думку, ми зможемо порівняти на сьогоднішньому уроці? (Сюжет, героїв, кінцівку).</w:t>
      </w:r>
    </w:p>
    <w:p w:rsidR="001235F5" w:rsidRDefault="001235F5" w:rsidP="001235F5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2)</w:t>
      </w:r>
      <w:r w:rsidRPr="00080031">
        <w:rPr>
          <w:rFonts w:ascii="Times New Roman" w:hAnsi="Times New Roman"/>
          <w:b/>
          <w:i/>
          <w:sz w:val="28"/>
          <w:szCs w:val="28"/>
          <w:lang w:val="uk-UA"/>
        </w:rPr>
        <w:t>Робота над діаграмою «Кола Вена»:</w:t>
      </w:r>
      <w:r>
        <w:rPr>
          <w:rFonts w:ascii="Times New Roman" w:hAnsi="Times New Roman"/>
          <w:sz w:val="28"/>
          <w:szCs w:val="28"/>
          <w:lang w:val="uk-UA"/>
        </w:rPr>
        <w:t xml:space="preserve"> у спільну частину кіл учні записують те, що об</w:t>
      </w:r>
      <w:r w:rsidRPr="00F70B4F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єднує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ці казки, а в неспільній – те, що різнить. Для полегшення подаємо площини порівняння: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Назва;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причина, через яку посварилися персонажі;</w:t>
      </w:r>
    </w:p>
    <w:p w:rsidR="001235F5" w:rsidRPr="00C52E8F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герої;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загадок;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відгадки;</w:t>
      </w:r>
    </w:p>
    <w:p w:rsidR="001235F5" w:rsidRPr="00F70B4F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закінчення казки.</w:t>
      </w:r>
    </w:p>
    <w:p w:rsidR="001235F5" w:rsidRPr="00830AB5" w:rsidRDefault="001235F5" w:rsidP="001235F5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1235F5" w:rsidRPr="00BC4BBA" w:rsidRDefault="001235F5" w:rsidP="001235F5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C4BBA">
        <w:rPr>
          <w:rFonts w:ascii="Times New Roman" w:hAnsi="Times New Roman"/>
          <w:b/>
          <w:sz w:val="28"/>
          <w:szCs w:val="28"/>
          <w:lang w:val="uk-UA"/>
        </w:rPr>
        <w:t>«Мудра дівчина»                                                              «</w:t>
      </w:r>
      <w:proofErr w:type="spellStart"/>
      <w:r w:rsidRPr="00BC4BBA">
        <w:rPr>
          <w:rFonts w:ascii="Times New Roman" w:hAnsi="Times New Roman"/>
          <w:b/>
          <w:sz w:val="28"/>
          <w:szCs w:val="28"/>
          <w:lang w:val="uk-UA"/>
        </w:rPr>
        <w:t>Мудрая</w:t>
      </w:r>
      <w:proofErr w:type="spellEnd"/>
      <w:r w:rsidRPr="00BC4B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C4BBA">
        <w:rPr>
          <w:rFonts w:ascii="Times New Roman" w:hAnsi="Times New Roman"/>
          <w:b/>
          <w:sz w:val="28"/>
          <w:szCs w:val="28"/>
          <w:lang w:val="uk-UA"/>
        </w:rPr>
        <w:t>дева</w:t>
      </w:r>
      <w:proofErr w:type="spellEnd"/>
      <w:r w:rsidRPr="00BC4BBA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235F5" w:rsidRDefault="001235F5" w:rsidP="00BC4BBA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62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291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CC99"/>
                        </a:gs>
                        <a:gs pos="50000">
                          <a:srgbClr val="FFFF99"/>
                        </a:gs>
                        <a:gs pos="100000">
                          <a:srgbClr val="FFCC99"/>
                        </a:gs>
                      </a:gsLst>
                      <a:lin ang="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BBA" w:rsidRPr="00BC4BBA" w:rsidRDefault="00BC4BBA" w:rsidP="00BC4BBA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BC4BBA">
        <w:rPr>
          <w:rFonts w:ascii="Times New Roman" w:hAnsi="Times New Roman"/>
          <w:sz w:val="28"/>
          <w:szCs w:val="28"/>
          <w:lang w:val="uk-UA"/>
        </w:rPr>
        <w:t xml:space="preserve">Діти надсилають результати за адресою </w:t>
      </w:r>
      <w:proofErr w:type="spellStart"/>
      <w:r w:rsidRPr="00BC4BBA">
        <w:rPr>
          <w:rFonts w:ascii="Times New Roman" w:hAnsi="Times New Roman"/>
          <w:b/>
          <w:sz w:val="28"/>
          <w:szCs w:val="28"/>
          <w:u w:val="single"/>
          <w:lang w:val="en-US"/>
        </w:rPr>
        <w:t>avgitopulon</w:t>
      </w:r>
      <w:proofErr w:type="spellEnd"/>
      <w:r w:rsidRPr="00BC4BBA">
        <w:rPr>
          <w:rFonts w:ascii="Times New Roman" w:hAnsi="Times New Roman"/>
          <w:b/>
          <w:sz w:val="28"/>
          <w:szCs w:val="28"/>
          <w:u w:val="single"/>
        </w:rPr>
        <w:t>@</w:t>
      </w:r>
      <w:proofErr w:type="spellStart"/>
      <w:r w:rsidRPr="00BC4BBA">
        <w:rPr>
          <w:rFonts w:ascii="Times New Roman" w:hAnsi="Times New Roman"/>
          <w:b/>
          <w:sz w:val="28"/>
          <w:szCs w:val="28"/>
          <w:u w:val="single"/>
          <w:lang w:val="en-US"/>
        </w:rPr>
        <w:t>gmail</w:t>
      </w:r>
      <w:proofErr w:type="spellEnd"/>
      <w:r w:rsidRPr="00BC4BBA">
        <w:rPr>
          <w:rFonts w:ascii="Times New Roman" w:hAnsi="Times New Roman"/>
          <w:b/>
          <w:sz w:val="28"/>
          <w:szCs w:val="28"/>
          <w:u w:val="single"/>
        </w:rPr>
        <w:t>.</w:t>
      </w:r>
      <w:r w:rsidRPr="00BC4BBA">
        <w:rPr>
          <w:rFonts w:ascii="Times New Roman" w:hAnsi="Times New Roman"/>
          <w:b/>
          <w:sz w:val="28"/>
          <w:szCs w:val="28"/>
          <w:u w:val="single"/>
          <w:lang w:val="en-US"/>
        </w:rPr>
        <w:t>com</w:t>
      </w:r>
    </w:p>
    <w:p w:rsidR="001235F5" w:rsidRDefault="001235F5" w:rsidP="001235F5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 також казка у білоруського народу з назвою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Мудрая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багато відмінностей у ка</w:t>
      </w:r>
      <w:r w:rsidR="00BC4BBA">
        <w:rPr>
          <w:rFonts w:ascii="Times New Roman" w:hAnsi="Times New Roman"/>
          <w:sz w:val="28"/>
          <w:szCs w:val="28"/>
          <w:lang w:val="uk-UA"/>
        </w:rPr>
        <w:t>зках різних</w:t>
      </w:r>
      <w:r>
        <w:rPr>
          <w:rFonts w:ascii="Times New Roman" w:hAnsi="Times New Roman"/>
          <w:sz w:val="28"/>
          <w:szCs w:val="28"/>
          <w:lang w:val="uk-UA"/>
        </w:rPr>
        <w:t xml:space="preserve"> народів? Ч</w:t>
      </w:r>
      <w:r w:rsidR="00BC4BBA">
        <w:rPr>
          <w:rFonts w:ascii="Times New Roman" w:hAnsi="Times New Roman"/>
          <w:sz w:val="28"/>
          <w:szCs w:val="28"/>
          <w:lang w:val="uk-UA"/>
        </w:rPr>
        <w:t xml:space="preserve">ому? 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Чому ж батьки звертаються за допомогою не до досвідчених людей, а до </w:t>
      </w:r>
      <w:r w:rsidR="00BC4BBA">
        <w:rPr>
          <w:rFonts w:ascii="Times New Roman" w:hAnsi="Times New Roman"/>
          <w:sz w:val="28"/>
          <w:szCs w:val="28"/>
          <w:lang w:val="uk-UA"/>
        </w:rPr>
        <w:t xml:space="preserve">своїх доньок? 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які стосунки панують у сім</w:t>
      </w:r>
      <w:r w:rsidRPr="00037A64">
        <w:rPr>
          <w:rFonts w:ascii="Times New Roman" w:hAnsi="Times New Roman"/>
          <w:sz w:val="28"/>
          <w:szCs w:val="28"/>
        </w:rPr>
        <w:t>’</w:t>
      </w:r>
      <w:r w:rsidR="00BC4BBA">
        <w:rPr>
          <w:rFonts w:ascii="Times New Roman" w:hAnsi="Times New Roman"/>
          <w:sz w:val="28"/>
          <w:szCs w:val="28"/>
          <w:lang w:val="uk-UA"/>
        </w:rPr>
        <w:t xml:space="preserve">ї? </w:t>
      </w:r>
    </w:p>
    <w:p w:rsidR="001235F5" w:rsidRPr="004D350A" w:rsidRDefault="001235F5" w:rsidP="001235F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Комунікативно – ситуативні вправи (робота в парах)</w:t>
      </w:r>
      <w:r w:rsidR="00716CDD">
        <w:rPr>
          <w:rFonts w:ascii="Times New Roman" w:hAnsi="Times New Roman"/>
          <w:b/>
          <w:sz w:val="28"/>
          <w:szCs w:val="28"/>
          <w:lang w:val="uk-UA"/>
        </w:rPr>
        <w:t xml:space="preserve"> – на вибір учнів</w:t>
      </w:r>
    </w:p>
    <w:p w:rsidR="00716CDD" w:rsidRPr="00716CDD" w:rsidRDefault="001235F5" w:rsidP="00716CD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716CDD">
        <w:rPr>
          <w:rFonts w:ascii="Times New Roman" w:hAnsi="Times New Roman"/>
          <w:sz w:val="28"/>
          <w:szCs w:val="28"/>
          <w:lang w:val="uk-UA"/>
        </w:rPr>
        <w:t>Уявіть себе в ролі художника. Придумайте свої варіанти обкладинок до каз</w:t>
      </w:r>
      <w:r w:rsidR="00716CDD" w:rsidRPr="00716CDD">
        <w:rPr>
          <w:rFonts w:ascii="Times New Roman" w:hAnsi="Times New Roman"/>
          <w:sz w:val="28"/>
          <w:szCs w:val="28"/>
          <w:lang w:val="uk-UA"/>
        </w:rPr>
        <w:t>ки «Мудра дівчина» та</w:t>
      </w:r>
      <w:r w:rsidRPr="00716CDD">
        <w:rPr>
          <w:rFonts w:ascii="Times New Roman" w:hAnsi="Times New Roman"/>
          <w:sz w:val="28"/>
          <w:szCs w:val="28"/>
          <w:lang w:val="uk-UA"/>
        </w:rPr>
        <w:t xml:space="preserve"> народної казки «</w:t>
      </w:r>
      <w:proofErr w:type="spellStart"/>
      <w:r w:rsidRPr="00716CDD">
        <w:rPr>
          <w:rFonts w:ascii="Times New Roman" w:hAnsi="Times New Roman"/>
          <w:sz w:val="28"/>
          <w:szCs w:val="28"/>
          <w:lang w:val="uk-UA"/>
        </w:rPr>
        <w:t>Мудрая</w:t>
      </w:r>
      <w:proofErr w:type="spellEnd"/>
      <w:r w:rsidR="00716CDD" w:rsidRPr="00716C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16CDD" w:rsidRPr="00716CDD">
        <w:rPr>
          <w:rFonts w:ascii="Times New Roman" w:hAnsi="Times New Roman"/>
          <w:sz w:val="28"/>
          <w:szCs w:val="28"/>
          <w:lang w:val="uk-UA"/>
        </w:rPr>
        <w:t>дева</w:t>
      </w:r>
      <w:proofErr w:type="spellEnd"/>
      <w:r w:rsidR="00716CDD" w:rsidRPr="00716CDD">
        <w:rPr>
          <w:rFonts w:ascii="Times New Roman" w:hAnsi="Times New Roman"/>
          <w:sz w:val="28"/>
          <w:szCs w:val="28"/>
          <w:lang w:val="uk-UA"/>
        </w:rPr>
        <w:t xml:space="preserve">». Малюнки обкладинок надсилати  за адресою </w:t>
      </w:r>
      <w:proofErr w:type="spellStart"/>
      <w:r w:rsidR="00716CDD" w:rsidRPr="00716CDD">
        <w:rPr>
          <w:rFonts w:ascii="Times New Roman" w:hAnsi="Times New Roman"/>
          <w:b/>
          <w:sz w:val="28"/>
          <w:szCs w:val="28"/>
          <w:u w:val="single"/>
          <w:lang w:val="en-US"/>
        </w:rPr>
        <w:t>avgitopulon</w:t>
      </w:r>
      <w:proofErr w:type="spellEnd"/>
      <w:r w:rsidR="00716CDD" w:rsidRPr="00716CDD">
        <w:rPr>
          <w:rFonts w:ascii="Times New Roman" w:hAnsi="Times New Roman"/>
          <w:b/>
          <w:sz w:val="28"/>
          <w:szCs w:val="28"/>
          <w:u w:val="single"/>
        </w:rPr>
        <w:t>@</w:t>
      </w:r>
      <w:proofErr w:type="spellStart"/>
      <w:r w:rsidR="00716CDD" w:rsidRPr="00716CDD">
        <w:rPr>
          <w:rFonts w:ascii="Times New Roman" w:hAnsi="Times New Roman"/>
          <w:b/>
          <w:sz w:val="28"/>
          <w:szCs w:val="28"/>
          <w:u w:val="single"/>
          <w:lang w:val="en-US"/>
        </w:rPr>
        <w:t>gmail</w:t>
      </w:r>
      <w:proofErr w:type="spellEnd"/>
      <w:r w:rsidR="00716CDD" w:rsidRPr="00716CDD">
        <w:rPr>
          <w:rFonts w:ascii="Times New Roman" w:hAnsi="Times New Roman"/>
          <w:b/>
          <w:sz w:val="28"/>
          <w:szCs w:val="28"/>
          <w:u w:val="single"/>
        </w:rPr>
        <w:t>.</w:t>
      </w:r>
      <w:r w:rsidR="00716CDD" w:rsidRPr="00716CDD">
        <w:rPr>
          <w:rFonts w:ascii="Times New Roman" w:hAnsi="Times New Roman"/>
          <w:b/>
          <w:sz w:val="28"/>
          <w:szCs w:val="28"/>
          <w:u w:val="single"/>
          <w:lang w:val="en-US"/>
        </w:rPr>
        <w:t>com</w:t>
      </w:r>
    </w:p>
    <w:p w:rsidR="001235F5" w:rsidRPr="00716CDD" w:rsidRDefault="001235F5" w:rsidP="00716CD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16CDD" w:rsidRPr="00716CDD" w:rsidRDefault="001235F5" w:rsidP="00716CD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>Уявіть, що ви героїні – дівчата з казок «Мудра дівчина» та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Мудрая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 Якби ви зустрілися, то про що могли б роз</w:t>
      </w:r>
      <w:r w:rsidR="00716CDD">
        <w:rPr>
          <w:rFonts w:ascii="Times New Roman" w:hAnsi="Times New Roman"/>
          <w:sz w:val="28"/>
          <w:szCs w:val="28"/>
          <w:lang w:val="uk-UA"/>
        </w:rPr>
        <w:t xml:space="preserve">мовляти. Придумайте </w:t>
      </w:r>
      <w:r>
        <w:rPr>
          <w:rFonts w:ascii="Times New Roman" w:hAnsi="Times New Roman"/>
          <w:sz w:val="28"/>
          <w:szCs w:val="28"/>
          <w:lang w:val="uk-UA"/>
        </w:rPr>
        <w:t xml:space="preserve"> діалог.</w:t>
      </w:r>
      <w:r w:rsidR="00716CDD" w:rsidRPr="00716C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6CDD">
        <w:rPr>
          <w:rFonts w:ascii="Times New Roman" w:hAnsi="Times New Roman"/>
          <w:sz w:val="28"/>
          <w:szCs w:val="28"/>
          <w:lang w:val="uk-UA"/>
        </w:rPr>
        <w:t xml:space="preserve">Діалог </w:t>
      </w:r>
      <w:r w:rsidR="00716CDD" w:rsidRPr="00716CDD">
        <w:rPr>
          <w:rFonts w:ascii="Times New Roman" w:hAnsi="Times New Roman"/>
          <w:sz w:val="28"/>
          <w:szCs w:val="28"/>
          <w:lang w:val="uk-UA"/>
        </w:rPr>
        <w:t xml:space="preserve">надсилати  за адресою </w:t>
      </w:r>
      <w:proofErr w:type="spellStart"/>
      <w:r w:rsidR="00716CDD" w:rsidRPr="00716CDD">
        <w:rPr>
          <w:rFonts w:ascii="Times New Roman" w:hAnsi="Times New Roman"/>
          <w:b/>
          <w:sz w:val="28"/>
          <w:szCs w:val="28"/>
          <w:u w:val="single"/>
          <w:lang w:val="en-US"/>
        </w:rPr>
        <w:t>avgitopulon</w:t>
      </w:r>
      <w:proofErr w:type="spellEnd"/>
      <w:r w:rsidR="00716CDD" w:rsidRPr="00716CDD">
        <w:rPr>
          <w:rFonts w:ascii="Times New Roman" w:hAnsi="Times New Roman"/>
          <w:b/>
          <w:sz w:val="28"/>
          <w:szCs w:val="28"/>
          <w:u w:val="single"/>
        </w:rPr>
        <w:t>@</w:t>
      </w:r>
      <w:proofErr w:type="spellStart"/>
      <w:r w:rsidR="00716CDD" w:rsidRPr="00716CDD">
        <w:rPr>
          <w:rFonts w:ascii="Times New Roman" w:hAnsi="Times New Roman"/>
          <w:b/>
          <w:sz w:val="28"/>
          <w:szCs w:val="28"/>
          <w:u w:val="single"/>
          <w:lang w:val="en-US"/>
        </w:rPr>
        <w:t>gmail</w:t>
      </w:r>
      <w:proofErr w:type="spellEnd"/>
      <w:r w:rsidR="00716CDD" w:rsidRPr="00716CDD">
        <w:rPr>
          <w:rFonts w:ascii="Times New Roman" w:hAnsi="Times New Roman"/>
          <w:b/>
          <w:sz w:val="28"/>
          <w:szCs w:val="28"/>
          <w:u w:val="single"/>
        </w:rPr>
        <w:t>.</w:t>
      </w:r>
      <w:r w:rsidR="00716CDD" w:rsidRPr="00716CDD">
        <w:rPr>
          <w:rFonts w:ascii="Times New Roman" w:hAnsi="Times New Roman"/>
          <w:b/>
          <w:sz w:val="28"/>
          <w:szCs w:val="28"/>
          <w:u w:val="single"/>
          <w:lang w:val="en-US"/>
        </w:rPr>
        <w:t>com</w:t>
      </w:r>
    </w:p>
    <w:p w:rsidR="001235F5" w:rsidRDefault="001235F5" w:rsidP="00716CDD">
      <w:pPr>
        <w:pStyle w:val="a3"/>
        <w:spacing w:line="360" w:lineRule="auto"/>
        <w:ind w:left="1440"/>
        <w:rPr>
          <w:rFonts w:ascii="Times New Roman" w:hAnsi="Times New Roman"/>
          <w:sz w:val="28"/>
          <w:szCs w:val="28"/>
          <w:lang w:val="uk-UA"/>
        </w:rPr>
      </w:pPr>
    </w:p>
    <w:p w:rsidR="001235F5" w:rsidRPr="00557604" w:rsidRDefault="001235F5" w:rsidP="0055760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>Уявіть, що ви брати з казки «Мудра дівчина».  Як склалися ваші стосунки після остаточної розмо</w:t>
      </w:r>
      <w:r w:rsidR="00716CDD">
        <w:rPr>
          <w:rFonts w:ascii="Times New Roman" w:hAnsi="Times New Roman"/>
          <w:sz w:val="28"/>
          <w:szCs w:val="28"/>
          <w:lang w:val="uk-UA"/>
        </w:rPr>
        <w:t xml:space="preserve">ви з </w:t>
      </w:r>
      <w:proofErr w:type="spellStart"/>
      <w:r w:rsidR="00716CDD">
        <w:rPr>
          <w:rFonts w:ascii="Times New Roman" w:hAnsi="Times New Roman"/>
          <w:sz w:val="28"/>
          <w:szCs w:val="28"/>
          <w:lang w:val="uk-UA"/>
        </w:rPr>
        <w:t>паном.Складіть</w:t>
      </w:r>
      <w:proofErr w:type="spellEnd"/>
      <w:r w:rsidR="00716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діалог.</w:t>
      </w:r>
      <w:r w:rsidR="00557604" w:rsidRPr="00557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7604">
        <w:rPr>
          <w:rFonts w:ascii="Times New Roman" w:hAnsi="Times New Roman"/>
          <w:sz w:val="28"/>
          <w:szCs w:val="28"/>
          <w:lang w:val="uk-UA"/>
        </w:rPr>
        <w:t xml:space="preserve">Діалог </w:t>
      </w:r>
      <w:r w:rsidR="00557604" w:rsidRPr="00716CDD">
        <w:rPr>
          <w:rFonts w:ascii="Times New Roman" w:hAnsi="Times New Roman"/>
          <w:sz w:val="28"/>
          <w:szCs w:val="28"/>
          <w:lang w:val="uk-UA"/>
        </w:rPr>
        <w:t xml:space="preserve">надсилати  за адресою </w:t>
      </w:r>
      <w:proofErr w:type="spellStart"/>
      <w:r w:rsidR="00557604" w:rsidRPr="00716CDD">
        <w:rPr>
          <w:rFonts w:ascii="Times New Roman" w:hAnsi="Times New Roman"/>
          <w:b/>
          <w:sz w:val="28"/>
          <w:szCs w:val="28"/>
          <w:u w:val="single"/>
          <w:lang w:val="en-US"/>
        </w:rPr>
        <w:t>avgitopulon</w:t>
      </w:r>
      <w:proofErr w:type="spellEnd"/>
      <w:r w:rsidR="00557604" w:rsidRPr="00716CDD">
        <w:rPr>
          <w:rFonts w:ascii="Times New Roman" w:hAnsi="Times New Roman"/>
          <w:b/>
          <w:sz w:val="28"/>
          <w:szCs w:val="28"/>
          <w:u w:val="single"/>
        </w:rPr>
        <w:t>@</w:t>
      </w:r>
      <w:proofErr w:type="spellStart"/>
      <w:r w:rsidR="00557604" w:rsidRPr="00716CDD">
        <w:rPr>
          <w:rFonts w:ascii="Times New Roman" w:hAnsi="Times New Roman"/>
          <w:b/>
          <w:sz w:val="28"/>
          <w:szCs w:val="28"/>
          <w:u w:val="single"/>
          <w:lang w:val="en-US"/>
        </w:rPr>
        <w:t>gmail</w:t>
      </w:r>
      <w:proofErr w:type="spellEnd"/>
      <w:r w:rsidR="00557604" w:rsidRPr="00716CDD">
        <w:rPr>
          <w:rFonts w:ascii="Times New Roman" w:hAnsi="Times New Roman"/>
          <w:b/>
          <w:sz w:val="28"/>
          <w:szCs w:val="28"/>
          <w:u w:val="single"/>
        </w:rPr>
        <w:t>.</w:t>
      </w:r>
      <w:r w:rsidR="00557604" w:rsidRPr="00716CDD">
        <w:rPr>
          <w:rFonts w:ascii="Times New Roman" w:hAnsi="Times New Roman"/>
          <w:b/>
          <w:sz w:val="28"/>
          <w:szCs w:val="28"/>
          <w:u w:val="single"/>
          <w:lang w:val="en-US"/>
        </w:rPr>
        <w:t>com</w:t>
      </w:r>
    </w:p>
    <w:p w:rsidR="003B244F" w:rsidRPr="000D0CDC" w:rsidRDefault="001235F5" w:rsidP="001235F5">
      <w:pPr>
        <w:pStyle w:val="a3"/>
        <w:numPr>
          <w:ilvl w:val="0"/>
          <w:numId w:val="7"/>
        </w:numPr>
        <w:spacing w:line="360" w:lineRule="auto"/>
        <w:ind w:left="1080"/>
        <w:rPr>
          <w:rFonts w:ascii="Times New Roman" w:hAnsi="Times New Roman"/>
          <w:b/>
          <w:sz w:val="28"/>
          <w:szCs w:val="28"/>
          <w:lang w:val="uk-UA"/>
        </w:rPr>
      </w:pPr>
      <w:r w:rsidRPr="003B244F">
        <w:rPr>
          <w:rFonts w:ascii="Times New Roman" w:hAnsi="Times New Roman"/>
          <w:sz w:val="28"/>
          <w:szCs w:val="28"/>
          <w:lang w:val="uk-UA"/>
        </w:rPr>
        <w:t>Підпишіть ілюстрації до казки «</w:t>
      </w:r>
      <w:proofErr w:type="spellStart"/>
      <w:r w:rsidRPr="003B244F">
        <w:rPr>
          <w:rFonts w:ascii="Times New Roman" w:hAnsi="Times New Roman"/>
          <w:sz w:val="28"/>
          <w:szCs w:val="28"/>
          <w:lang w:val="uk-UA"/>
        </w:rPr>
        <w:t>Мудрая</w:t>
      </w:r>
      <w:proofErr w:type="spellEnd"/>
      <w:r w:rsidRPr="003B24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44F">
        <w:rPr>
          <w:rFonts w:ascii="Times New Roman" w:hAnsi="Times New Roman"/>
          <w:sz w:val="28"/>
          <w:szCs w:val="28"/>
          <w:lang w:val="uk-UA"/>
        </w:rPr>
        <w:t>дева</w:t>
      </w:r>
      <w:proofErr w:type="spellEnd"/>
      <w:r w:rsidRPr="003B244F">
        <w:rPr>
          <w:rFonts w:ascii="Times New Roman" w:hAnsi="Times New Roman"/>
          <w:sz w:val="28"/>
          <w:szCs w:val="28"/>
          <w:lang w:val="uk-UA"/>
        </w:rPr>
        <w:t>» .</w:t>
      </w:r>
      <w:r w:rsidR="00557604" w:rsidRPr="003B24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0CDC" w:rsidRPr="000D0CDC">
        <w:rPr>
          <w:rFonts w:ascii="Times New Roman" w:hAnsi="Times New Roman"/>
          <w:b/>
          <w:sz w:val="28"/>
          <w:szCs w:val="28"/>
          <w:lang w:val="uk-UA"/>
        </w:rPr>
        <w:t>https://drive.google.com/drive/folders/0Bw5W3oRRqMsYLTFkOHozcHBFVUU?usp=sharing</w:t>
      </w:r>
    </w:p>
    <w:p w:rsidR="001235F5" w:rsidRPr="003B244F" w:rsidRDefault="001235F5" w:rsidP="001235F5">
      <w:pPr>
        <w:pStyle w:val="a3"/>
        <w:numPr>
          <w:ilvl w:val="0"/>
          <w:numId w:val="7"/>
        </w:numPr>
        <w:spacing w:line="360" w:lineRule="auto"/>
        <w:ind w:left="1080"/>
        <w:rPr>
          <w:rFonts w:ascii="Times New Roman" w:hAnsi="Times New Roman"/>
          <w:b/>
          <w:sz w:val="28"/>
          <w:szCs w:val="28"/>
          <w:lang w:val="uk-UA"/>
        </w:rPr>
      </w:pPr>
      <w:r w:rsidRPr="003B244F">
        <w:rPr>
          <w:rFonts w:ascii="Times New Roman" w:hAnsi="Times New Roman"/>
          <w:b/>
          <w:sz w:val="28"/>
          <w:szCs w:val="28"/>
          <w:lang w:val="uk-UA"/>
        </w:rPr>
        <w:t xml:space="preserve">ІІІ. </w:t>
      </w:r>
      <w:proofErr w:type="spellStart"/>
      <w:r w:rsidRPr="003B244F">
        <w:rPr>
          <w:rFonts w:ascii="Times New Roman" w:hAnsi="Times New Roman"/>
          <w:b/>
          <w:sz w:val="28"/>
          <w:szCs w:val="28"/>
          <w:lang w:val="uk-UA"/>
        </w:rPr>
        <w:t>Контрольно</w:t>
      </w:r>
      <w:proofErr w:type="spellEnd"/>
      <w:r w:rsidRPr="003B244F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proofErr w:type="spellStart"/>
      <w:r w:rsidRPr="003B244F">
        <w:rPr>
          <w:rFonts w:ascii="Times New Roman" w:hAnsi="Times New Roman"/>
          <w:b/>
          <w:sz w:val="28"/>
          <w:szCs w:val="28"/>
          <w:lang w:val="uk-UA"/>
        </w:rPr>
        <w:t>корекційний</w:t>
      </w:r>
      <w:proofErr w:type="spellEnd"/>
      <w:r w:rsidRPr="003B244F">
        <w:rPr>
          <w:rFonts w:ascii="Times New Roman" w:hAnsi="Times New Roman"/>
          <w:b/>
          <w:sz w:val="28"/>
          <w:szCs w:val="28"/>
          <w:lang w:val="uk-UA"/>
        </w:rPr>
        <w:t xml:space="preserve"> етап</w:t>
      </w:r>
    </w:p>
    <w:p w:rsidR="001235F5" w:rsidRPr="00080031" w:rsidRDefault="001235F5" w:rsidP="001235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080031">
        <w:rPr>
          <w:rFonts w:ascii="Times New Roman" w:hAnsi="Times New Roman"/>
          <w:b/>
          <w:i/>
          <w:sz w:val="28"/>
          <w:szCs w:val="28"/>
          <w:lang w:val="uk-UA"/>
        </w:rPr>
        <w:t>Підбиття підсумків. Оцінювання.</w:t>
      </w:r>
      <w:r w:rsidR="003B244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080031">
        <w:rPr>
          <w:rFonts w:ascii="Times New Roman" w:hAnsi="Times New Roman"/>
          <w:b/>
          <w:i/>
          <w:sz w:val="28"/>
          <w:szCs w:val="28"/>
          <w:lang w:val="uk-UA"/>
        </w:rPr>
        <w:t>Рефлексія.</w:t>
      </w:r>
    </w:p>
    <w:p w:rsidR="001235F5" w:rsidRDefault="001235F5" w:rsidP="001235F5">
      <w:pPr>
        <w:pStyle w:val="a3"/>
        <w:spacing w:line="360" w:lineRule="auto"/>
        <w:ind w:left="14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 «Мікрофон»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ми змогли зрозуміти, що Маруся  - мудра дівчина?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Якою треба бути людиною, щоб відгадувати загадки?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риси, притаманні мудрим дівчатам з казок, ви хотіли б мати? </w:t>
      </w:r>
    </w:p>
    <w:p w:rsidR="001235F5" w:rsidRPr="003F0BD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proofErr w:type="spellStart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</w:t>
      </w:r>
      <w:proofErr w:type="spellEnd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 </w:t>
      </w:r>
      <w:proofErr w:type="spellStart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«Мудра </w:t>
      </w:r>
      <w:proofErr w:type="spellStart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дівчина</w:t>
      </w:r>
      <w:proofErr w:type="spellEnd"/>
      <w:r w:rsidRPr="003F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Мудрая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»?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Що традиційно перемагає у казках?</w:t>
      </w:r>
    </w:p>
    <w:p w:rsidR="001235F5" w:rsidRDefault="001235F5" w:rsidP="001235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вважаю мудрою людиною… тому що…  .</w:t>
      </w:r>
    </w:p>
    <w:p w:rsidR="001235F5" w:rsidRPr="00A2678C" w:rsidRDefault="001235F5" w:rsidP="00A2678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A2678C">
        <w:rPr>
          <w:rFonts w:ascii="Times New Roman" w:hAnsi="Times New Roman"/>
          <w:b/>
          <w:i/>
          <w:sz w:val="28"/>
          <w:szCs w:val="28"/>
          <w:lang w:val="uk-UA"/>
        </w:rPr>
        <w:t>Домашнє завдання</w:t>
      </w:r>
      <w:r w:rsidR="00434251" w:rsidRPr="00A2678C">
        <w:rPr>
          <w:rFonts w:ascii="Times New Roman" w:hAnsi="Times New Roman"/>
          <w:sz w:val="28"/>
          <w:szCs w:val="28"/>
          <w:lang w:val="uk-UA"/>
        </w:rPr>
        <w:t xml:space="preserve"> надсилати  за адресою </w:t>
      </w:r>
      <w:proofErr w:type="spellStart"/>
      <w:r w:rsidR="00434251" w:rsidRPr="00A2678C">
        <w:rPr>
          <w:rFonts w:ascii="Times New Roman" w:hAnsi="Times New Roman"/>
          <w:b/>
          <w:sz w:val="28"/>
          <w:szCs w:val="28"/>
          <w:u w:val="single"/>
          <w:lang w:val="en-US"/>
        </w:rPr>
        <w:t>avgitopulon</w:t>
      </w:r>
      <w:proofErr w:type="spellEnd"/>
      <w:r w:rsidR="00434251" w:rsidRPr="00A2678C">
        <w:rPr>
          <w:rFonts w:ascii="Times New Roman" w:hAnsi="Times New Roman"/>
          <w:b/>
          <w:sz w:val="28"/>
          <w:szCs w:val="28"/>
          <w:u w:val="single"/>
        </w:rPr>
        <w:t>@</w:t>
      </w:r>
      <w:proofErr w:type="spellStart"/>
      <w:r w:rsidR="00434251" w:rsidRPr="00A2678C">
        <w:rPr>
          <w:rFonts w:ascii="Times New Roman" w:hAnsi="Times New Roman"/>
          <w:b/>
          <w:sz w:val="28"/>
          <w:szCs w:val="28"/>
          <w:u w:val="single"/>
          <w:lang w:val="en-US"/>
        </w:rPr>
        <w:t>gmail</w:t>
      </w:r>
      <w:proofErr w:type="spellEnd"/>
      <w:r w:rsidR="00434251" w:rsidRPr="00A2678C">
        <w:rPr>
          <w:rFonts w:ascii="Times New Roman" w:hAnsi="Times New Roman"/>
          <w:b/>
          <w:sz w:val="28"/>
          <w:szCs w:val="28"/>
          <w:u w:val="single"/>
        </w:rPr>
        <w:t>.</w:t>
      </w:r>
      <w:r w:rsidR="00434251" w:rsidRPr="00A2678C">
        <w:rPr>
          <w:rFonts w:ascii="Times New Roman" w:hAnsi="Times New Roman"/>
          <w:b/>
          <w:sz w:val="28"/>
          <w:szCs w:val="28"/>
          <w:u w:val="single"/>
          <w:lang w:val="en-US"/>
        </w:rPr>
        <w:t>com</w:t>
      </w:r>
    </w:p>
    <w:p w:rsidR="001235F5" w:rsidRDefault="001235F5" w:rsidP="001235F5">
      <w:pPr>
        <w:pStyle w:val="a3"/>
        <w:spacing w:line="360" w:lineRule="auto"/>
        <w:ind w:left="1440"/>
        <w:rPr>
          <w:rFonts w:ascii="Times New Roman" w:hAnsi="Times New Roman"/>
          <w:sz w:val="28"/>
          <w:szCs w:val="28"/>
          <w:lang w:val="uk-UA"/>
        </w:rPr>
      </w:pPr>
      <w:r w:rsidRPr="003B244F">
        <w:rPr>
          <w:rFonts w:ascii="Times New Roman" w:hAnsi="Times New Roman"/>
          <w:b/>
          <w:sz w:val="28"/>
          <w:szCs w:val="28"/>
          <w:lang w:val="uk-UA"/>
        </w:rPr>
        <w:t>Група 1</w:t>
      </w:r>
      <w:r>
        <w:rPr>
          <w:rFonts w:ascii="Times New Roman" w:hAnsi="Times New Roman"/>
          <w:sz w:val="28"/>
          <w:szCs w:val="28"/>
          <w:lang w:val="uk-UA"/>
        </w:rPr>
        <w:t>: намалювати ілюстрації до найцікавіших епізодів у творі «Мудра дівчина»;</w:t>
      </w:r>
    </w:p>
    <w:p w:rsidR="001235F5" w:rsidRDefault="001235F5" w:rsidP="001235F5">
      <w:pPr>
        <w:pStyle w:val="a3"/>
        <w:spacing w:line="360" w:lineRule="auto"/>
        <w:ind w:left="1440"/>
        <w:rPr>
          <w:rFonts w:ascii="Times New Roman" w:hAnsi="Times New Roman"/>
          <w:sz w:val="28"/>
          <w:szCs w:val="28"/>
          <w:lang w:val="uk-UA"/>
        </w:rPr>
      </w:pPr>
      <w:r w:rsidRPr="003B244F">
        <w:rPr>
          <w:rFonts w:ascii="Times New Roman" w:hAnsi="Times New Roman"/>
          <w:b/>
          <w:sz w:val="28"/>
          <w:szCs w:val="28"/>
          <w:lang w:val="uk-UA"/>
        </w:rPr>
        <w:t>Група 2</w:t>
      </w:r>
      <w:r>
        <w:rPr>
          <w:rFonts w:ascii="Times New Roman" w:hAnsi="Times New Roman"/>
          <w:sz w:val="28"/>
          <w:szCs w:val="28"/>
          <w:lang w:val="uk-UA"/>
        </w:rPr>
        <w:t>: написати листа панові або цареві з побажаннями;</w:t>
      </w:r>
    </w:p>
    <w:p w:rsidR="001235F5" w:rsidRDefault="001235F5" w:rsidP="001235F5">
      <w:pPr>
        <w:pStyle w:val="a3"/>
        <w:spacing w:line="360" w:lineRule="auto"/>
        <w:ind w:left="1440"/>
        <w:rPr>
          <w:rFonts w:ascii="Times New Roman" w:hAnsi="Times New Roman"/>
          <w:sz w:val="28"/>
          <w:szCs w:val="28"/>
          <w:lang w:val="uk-UA"/>
        </w:rPr>
      </w:pPr>
      <w:r w:rsidRPr="003B244F">
        <w:rPr>
          <w:rFonts w:ascii="Times New Roman" w:hAnsi="Times New Roman"/>
          <w:b/>
          <w:sz w:val="28"/>
          <w:szCs w:val="28"/>
          <w:lang w:val="uk-UA"/>
        </w:rPr>
        <w:t>Група 3</w:t>
      </w:r>
      <w:r>
        <w:rPr>
          <w:rFonts w:ascii="Times New Roman" w:hAnsi="Times New Roman"/>
          <w:sz w:val="28"/>
          <w:szCs w:val="28"/>
          <w:lang w:val="uk-UA"/>
        </w:rPr>
        <w:t>: інсценізувати розмову батька з дочкою з казки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Мудрая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434251" w:rsidRDefault="001235F5" w:rsidP="00434251">
      <w:pPr>
        <w:pStyle w:val="a3"/>
        <w:spacing w:line="360" w:lineRule="auto"/>
        <w:ind w:left="1440"/>
        <w:rPr>
          <w:rFonts w:ascii="Times New Roman" w:hAnsi="Times New Roman"/>
          <w:sz w:val="28"/>
          <w:szCs w:val="28"/>
          <w:lang w:val="uk-UA"/>
        </w:rPr>
      </w:pPr>
      <w:r w:rsidRPr="003B244F">
        <w:rPr>
          <w:rFonts w:ascii="Times New Roman" w:hAnsi="Times New Roman"/>
          <w:b/>
          <w:sz w:val="28"/>
          <w:szCs w:val="28"/>
          <w:lang w:val="uk-UA"/>
        </w:rPr>
        <w:t>Для всіх</w:t>
      </w:r>
      <w:r>
        <w:rPr>
          <w:rFonts w:ascii="Times New Roman" w:hAnsi="Times New Roman"/>
          <w:sz w:val="28"/>
          <w:szCs w:val="28"/>
          <w:lang w:val="uk-UA"/>
        </w:rPr>
        <w:t>: прочитати</w:t>
      </w:r>
      <w:r w:rsidR="003B244F">
        <w:rPr>
          <w:rFonts w:ascii="Times New Roman" w:hAnsi="Times New Roman"/>
          <w:sz w:val="28"/>
          <w:szCs w:val="28"/>
          <w:lang w:val="uk-UA"/>
        </w:rPr>
        <w:t xml:space="preserve"> казку «Ох</w:t>
      </w:r>
      <w:r>
        <w:rPr>
          <w:rFonts w:ascii="Times New Roman" w:hAnsi="Times New Roman"/>
          <w:sz w:val="28"/>
          <w:szCs w:val="28"/>
          <w:lang w:val="uk-UA"/>
        </w:rPr>
        <w:t>», вміти переказувати за самостійно складеним планом.</w:t>
      </w:r>
    </w:p>
    <w:p w:rsidR="000D0CDC" w:rsidRDefault="000D0CDC" w:rsidP="00434251">
      <w:pPr>
        <w:pStyle w:val="a3"/>
        <w:spacing w:line="360" w:lineRule="auto"/>
        <w:ind w:left="1440"/>
        <w:rPr>
          <w:rFonts w:ascii="Times New Roman" w:hAnsi="Times New Roman"/>
          <w:sz w:val="28"/>
          <w:szCs w:val="28"/>
          <w:lang w:val="uk-UA"/>
        </w:rPr>
      </w:pPr>
    </w:p>
    <w:p w:rsidR="000D0CDC" w:rsidRDefault="000D0CDC" w:rsidP="000D0CDC">
      <w:pPr>
        <w:pStyle w:val="a3"/>
        <w:spacing w:line="360" w:lineRule="auto"/>
        <w:ind w:left="14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0CDC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:rsidR="000D0CDC" w:rsidRPr="00A2678C" w:rsidRDefault="009A2709" w:rsidP="00A2678C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A2678C">
        <w:rPr>
          <w:rFonts w:ascii="Times New Roman" w:hAnsi="Times New Roman"/>
          <w:sz w:val="28"/>
          <w:szCs w:val="28"/>
          <w:lang w:val="uk-UA"/>
        </w:rPr>
        <w:t xml:space="preserve"> Застосовуючи технологію </w:t>
      </w:r>
      <w:proofErr w:type="spellStart"/>
      <w:r w:rsidRPr="00A2678C">
        <w:rPr>
          <w:rFonts w:ascii="Times New Roman" w:hAnsi="Times New Roman"/>
          <w:sz w:val="28"/>
          <w:szCs w:val="28"/>
          <w:lang w:val="uk-UA"/>
        </w:rPr>
        <w:t>вітагенного</w:t>
      </w:r>
      <w:proofErr w:type="spellEnd"/>
      <w:r w:rsidRPr="00A2678C">
        <w:rPr>
          <w:rFonts w:ascii="Times New Roman" w:hAnsi="Times New Roman"/>
          <w:sz w:val="28"/>
          <w:szCs w:val="28"/>
          <w:lang w:val="uk-UA"/>
        </w:rPr>
        <w:t xml:space="preserve"> навчання (А. Бєлкін), яка допомагає для реалізації освітньої мети активізувати життєвий досвід особистості і є водночас прекрасним інструментом голографічного підходу до навчання, а отже, й інтеграції знань, широко відображених у системі інтегрованих уроків української літератури із суміжними дисциплінами та видами мистецтва.</w:t>
      </w:r>
    </w:p>
    <w:p w:rsidR="009A2709" w:rsidRPr="00A2678C" w:rsidRDefault="009A2709" w:rsidP="00A2678C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A2678C">
        <w:rPr>
          <w:rFonts w:ascii="Times New Roman" w:hAnsi="Times New Roman"/>
          <w:sz w:val="28"/>
          <w:szCs w:val="28"/>
          <w:lang w:val="uk-UA"/>
        </w:rPr>
        <w:t xml:space="preserve"> Для цілісної подачі навчального матеріалу через текст, графіку, </w:t>
      </w:r>
      <w:proofErr w:type="spellStart"/>
      <w:r w:rsidRPr="00A2678C">
        <w:rPr>
          <w:rFonts w:ascii="Times New Roman" w:hAnsi="Times New Roman"/>
          <w:sz w:val="28"/>
          <w:szCs w:val="28"/>
          <w:lang w:val="uk-UA"/>
        </w:rPr>
        <w:t>аудіо-</w:t>
      </w:r>
      <w:proofErr w:type="spellEnd"/>
      <w:r w:rsidRPr="00A2678C">
        <w:rPr>
          <w:rFonts w:ascii="Times New Roman" w:hAnsi="Times New Roman"/>
          <w:sz w:val="28"/>
          <w:szCs w:val="28"/>
          <w:lang w:val="uk-UA"/>
        </w:rPr>
        <w:t xml:space="preserve"> та відеоінформацію, анімацію використовуємо мультимедійні технології. Створені презентації, фільми роблять інтегровані уроки цікавими та яскравими.</w:t>
      </w:r>
    </w:p>
    <w:p w:rsidR="00A2678C" w:rsidRPr="00A2678C" w:rsidRDefault="00A2678C" w:rsidP="00A2678C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A2678C">
        <w:rPr>
          <w:rFonts w:ascii="Times New Roman" w:hAnsi="Times New Roman"/>
          <w:sz w:val="28"/>
          <w:szCs w:val="28"/>
          <w:lang w:val="uk-UA"/>
        </w:rPr>
        <w:t xml:space="preserve"> Інтегративний та голографічний підходи до навчання – інструмент для формування цілісного світогляду учнів на уроках української літератури. Вивчення предметів  у взаємозв’язках і з опорою на віта генний досвід – запорука успішної самореалізації учнів в інформаційному </w:t>
      </w:r>
      <w:proofErr w:type="spellStart"/>
      <w:r w:rsidRPr="00A2678C">
        <w:rPr>
          <w:rFonts w:ascii="Times New Roman" w:hAnsi="Times New Roman"/>
          <w:sz w:val="28"/>
          <w:szCs w:val="28"/>
          <w:lang w:val="uk-UA"/>
        </w:rPr>
        <w:t>глобалізованому</w:t>
      </w:r>
      <w:proofErr w:type="spellEnd"/>
      <w:r w:rsidRPr="00A2678C">
        <w:rPr>
          <w:rFonts w:ascii="Times New Roman" w:hAnsi="Times New Roman"/>
          <w:sz w:val="28"/>
          <w:szCs w:val="28"/>
          <w:lang w:val="uk-UA"/>
        </w:rPr>
        <w:t xml:space="preserve"> світі. </w:t>
      </w:r>
    </w:p>
    <w:p w:rsidR="009A2709" w:rsidRPr="009A2709" w:rsidRDefault="009A2709" w:rsidP="000D0CDC">
      <w:pPr>
        <w:pStyle w:val="a3"/>
        <w:spacing w:line="360" w:lineRule="auto"/>
        <w:ind w:left="1440"/>
        <w:rPr>
          <w:rFonts w:ascii="Times New Roman" w:hAnsi="Times New Roman"/>
          <w:sz w:val="28"/>
          <w:szCs w:val="28"/>
          <w:lang w:val="uk-UA"/>
        </w:rPr>
      </w:pPr>
    </w:p>
    <w:p w:rsidR="001235F5" w:rsidRPr="003F0BD5" w:rsidRDefault="001235F5" w:rsidP="00A2678C">
      <w:pPr>
        <w:pStyle w:val="a3"/>
        <w:spacing w:line="360" w:lineRule="auto"/>
        <w:ind w:left="-567" w:firstLine="2007"/>
        <w:jc w:val="center"/>
        <w:rPr>
          <w:rFonts w:ascii="Times New Roman" w:hAnsi="Times New Roman"/>
          <w:sz w:val="28"/>
          <w:szCs w:val="28"/>
          <w:lang w:val="uk-UA"/>
        </w:rPr>
      </w:pPr>
      <w:r w:rsidRPr="003F0BD5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Використана література</w:t>
      </w:r>
      <w:r w:rsidRPr="003F0BD5">
        <w:rPr>
          <w:rFonts w:ascii="Times New Roman" w:hAnsi="Times New Roman"/>
          <w:sz w:val="28"/>
          <w:szCs w:val="28"/>
          <w:lang w:val="uk-UA"/>
        </w:rPr>
        <w:t>:</w:t>
      </w:r>
    </w:p>
    <w:p w:rsidR="001235F5" w:rsidRPr="00A2678C" w:rsidRDefault="001235F5" w:rsidP="00A2678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678C">
        <w:rPr>
          <w:rFonts w:ascii="Times New Roman" w:hAnsi="Times New Roman"/>
          <w:sz w:val="28"/>
          <w:szCs w:val="28"/>
        </w:rPr>
        <w:t>Королевич и железный волк. Украинские народные сказки</w:t>
      </w:r>
      <w:proofErr w:type="gramStart"/>
      <w:r w:rsidRPr="00A2678C">
        <w:rPr>
          <w:rFonts w:ascii="Times New Roman" w:hAnsi="Times New Roman"/>
          <w:sz w:val="28"/>
          <w:szCs w:val="28"/>
        </w:rPr>
        <w:t>/ С</w:t>
      </w:r>
      <w:proofErr w:type="gramEnd"/>
      <w:r w:rsidRPr="00A2678C">
        <w:rPr>
          <w:rFonts w:ascii="Times New Roman" w:hAnsi="Times New Roman"/>
          <w:sz w:val="28"/>
          <w:szCs w:val="28"/>
        </w:rPr>
        <w:t xml:space="preserve">ост. Г. Ю. Рогинская. – Харьков: Веста: Издательство «Ранок», 2008. – 64 </w:t>
      </w:r>
      <w:proofErr w:type="gramStart"/>
      <w:r w:rsidRPr="00A2678C">
        <w:rPr>
          <w:rFonts w:ascii="Times New Roman" w:hAnsi="Times New Roman"/>
          <w:sz w:val="28"/>
          <w:szCs w:val="28"/>
        </w:rPr>
        <w:t>с</w:t>
      </w:r>
      <w:proofErr w:type="gramEnd"/>
      <w:r w:rsidRPr="00A2678C">
        <w:rPr>
          <w:rFonts w:ascii="Times New Roman" w:hAnsi="Times New Roman"/>
          <w:sz w:val="28"/>
          <w:szCs w:val="28"/>
        </w:rPr>
        <w:t>. – (Сказочный веночек.)</w:t>
      </w:r>
    </w:p>
    <w:p w:rsidR="001235F5" w:rsidRDefault="001235F5" w:rsidP="009A6173">
      <w:pPr>
        <w:pStyle w:val="a3"/>
        <w:spacing w:line="360" w:lineRule="auto"/>
        <w:ind w:left="18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5F5" w:rsidRPr="00A2678C" w:rsidRDefault="001235F5" w:rsidP="00A2678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2678C">
        <w:rPr>
          <w:rFonts w:ascii="Times New Roman" w:hAnsi="Times New Roman"/>
          <w:sz w:val="28"/>
          <w:szCs w:val="28"/>
          <w:lang w:val="uk-UA"/>
        </w:rPr>
        <w:t>Паращич</w:t>
      </w:r>
      <w:proofErr w:type="spellEnd"/>
      <w:r w:rsidRPr="00A2678C">
        <w:rPr>
          <w:rFonts w:ascii="Times New Roman" w:hAnsi="Times New Roman"/>
          <w:sz w:val="28"/>
          <w:szCs w:val="28"/>
          <w:lang w:val="uk-UA"/>
        </w:rPr>
        <w:t xml:space="preserve"> В. В.  Українська література. 5 клас: Плани – конспекти уроків. – Х.: </w:t>
      </w:r>
      <w:proofErr w:type="spellStart"/>
      <w:r w:rsidRPr="00A2678C">
        <w:rPr>
          <w:rFonts w:ascii="Times New Roman" w:hAnsi="Times New Roman"/>
          <w:sz w:val="28"/>
          <w:szCs w:val="28"/>
          <w:lang w:val="uk-UA"/>
        </w:rPr>
        <w:t>Веста</w:t>
      </w:r>
      <w:proofErr w:type="spellEnd"/>
      <w:r w:rsidRPr="00A2678C">
        <w:rPr>
          <w:rFonts w:ascii="Times New Roman" w:hAnsi="Times New Roman"/>
          <w:sz w:val="28"/>
          <w:szCs w:val="28"/>
          <w:lang w:val="uk-UA"/>
        </w:rPr>
        <w:t>: Видавництво «Ранок». – 272 с.</w:t>
      </w:r>
    </w:p>
    <w:p w:rsidR="001235F5" w:rsidRDefault="001235F5" w:rsidP="009A6173">
      <w:pPr>
        <w:pStyle w:val="a3"/>
        <w:spacing w:line="360" w:lineRule="auto"/>
        <w:ind w:left="18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5F5" w:rsidRDefault="001235F5" w:rsidP="00A2678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Попова Т. Ю. Формування цілісності світогляду школярів у    процесі вивчення української мови та літератури: Творча лабораторія вчителя – майстра. – Донецьк: «Каштан», 2013. – 212 с.</w:t>
      </w:r>
    </w:p>
    <w:p w:rsidR="001235F5" w:rsidRDefault="001235F5" w:rsidP="009A617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5F5" w:rsidRDefault="001235F5" w:rsidP="00A2678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Токаренко А. Ю. Українська література. 5 клас: Плани – конспекти уроків. – Харків: Ранок, 2001. – 192 с.</w:t>
      </w:r>
    </w:p>
    <w:p w:rsidR="001235F5" w:rsidRDefault="001235F5" w:rsidP="009A6173">
      <w:pPr>
        <w:pStyle w:val="a3"/>
        <w:spacing w:line="360" w:lineRule="auto"/>
        <w:ind w:left="18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5F5" w:rsidRDefault="001235F5" w:rsidP="00A2678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Чупринін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О. Українська література. 5 клас. І семестр. – 2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переробл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доповн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– Х.: Вид. група «Основа», 2011. – 96 с. – (Серія «Мій конспект»).</w:t>
      </w:r>
    </w:p>
    <w:p w:rsidR="001235F5" w:rsidRDefault="001235F5" w:rsidP="009A6173">
      <w:pPr>
        <w:pStyle w:val="a3"/>
        <w:spacing w:line="360" w:lineRule="auto"/>
        <w:ind w:left="18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5F5" w:rsidRPr="003F0BD5" w:rsidRDefault="001235F5" w:rsidP="00A2678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Soshinenie.ru/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narodna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kazka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mudra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divchina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narodni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uyavlennya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pro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dobro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zlo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/</w:t>
      </w:r>
    </w:p>
    <w:p w:rsidR="001235F5" w:rsidRPr="003F0BD5" w:rsidRDefault="00BD4D8C" w:rsidP="00A2678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8" w:history="1">
        <w:r w:rsidR="001235F5" w:rsidRPr="003F0BD5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1235F5" w:rsidRPr="003F0BD5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="001235F5" w:rsidRPr="003F0BD5">
          <w:rPr>
            <w:rStyle w:val="a4"/>
            <w:rFonts w:ascii="Times New Roman" w:hAnsi="Times New Roman"/>
            <w:sz w:val="28"/>
            <w:szCs w:val="28"/>
          </w:rPr>
          <w:t>www</w:t>
        </w:r>
        <w:r w:rsidR="001235F5" w:rsidRPr="003F0BD5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="001235F5" w:rsidRPr="003F0BD5">
          <w:rPr>
            <w:rStyle w:val="a4"/>
            <w:rFonts w:ascii="Times New Roman" w:hAnsi="Times New Roman"/>
            <w:sz w:val="28"/>
            <w:szCs w:val="28"/>
          </w:rPr>
          <w:t>testsoch</w:t>
        </w:r>
        <w:r w:rsidR="001235F5" w:rsidRPr="003F0BD5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="001235F5" w:rsidRPr="003F0BD5">
          <w:rPr>
            <w:rStyle w:val="a4"/>
            <w:rFonts w:ascii="Times New Roman" w:hAnsi="Times New Roman"/>
            <w:sz w:val="28"/>
            <w:szCs w:val="28"/>
          </w:rPr>
          <w:t>com</w:t>
        </w:r>
        <w:r w:rsidR="001235F5" w:rsidRPr="003F0BD5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="001235F5" w:rsidRPr="003F0BD5">
          <w:rPr>
            <w:rStyle w:val="a4"/>
            <w:rFonts w:ascii="Times New Roman" w:hAnsi="Times New Roman"/>
            <w:sz w:val="28"/>
            <w:szCs w:val="28"/>
          </w:rPr>
          <w:t>ukra</w:t>
        </w:r>
        <w:r w:rsidR="001235F5" w:rsidRPr="003F0BD5">
          <w:rPr>
            <w:rStyle w:val="a4"/>
            <w:rFonts w:ascii="Times New Roman" w:hAnsi="Times New Roman"/>
            <w:sz w:val="28"/>
            <w:szCs w:val="28"/>
            <w:lang w:val="uk-UA"/>
          </w:rPr>
          <w:t>%</w:t>
        </w:r>
        <w:r w:rsidR="001235F5" w:rsidRPr="003F0BD5">
          <w:rPr>
            <w:rStyle w:val="a4"/>
            <w:rFonts w:ascii="Times New Roman" w:hAnsi="Times New Roman"/>
            <w:sz w:val="28"/>
            <w:szCs w:val="28"/>
          </w:rPr>
          <w:t>D</w:t>
        </w:r>
        <w:r w:rsidR="001235F5" w:rsidRPr="003F0BD5">
          <w:rPr>
            <w:rStyle w:val="a4"/>
            <w:rFonts w:ascii="Times New Roman" w:hAnsi="Times New Roman"/>
            <w:sz w:val="28"/>
            <w:szCs w:val="28"/>
            <w:lang w:val="uk-UA"/>
          </w:rPr>
          <w:t>1%97</w:t>
        </w:r>
        <w:r w:rsidR="001235F5" w:rsidRPr="003F0BD5">
          <w:rPr>
            <w:rStyle w:val="a4"/>
            <w:rFonts w:ascii="Times New Roman" w:hAnsi="Times New Roman"/>
            <w:sz w:val="28"/>
            <w:szCs w:val="28"/>
          </w:rPr>
          <w:t>nska</w:t>
        </w:r>
        <w:r w:rsidR="001235F5" w:rsidRPr="003F0BD5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r w:rsidR="001235F5" w:rsidRPr="003F0BD5">
          <w:rPr>
            <w:rStyle w:val="a4"/>
            <w:rFonts w:ascii="Times New Roman" w:hAnsi="Times New Roman"/>
            <w:sz w:val="28"/>
            <w:szCs w:val="28"/>
          </w:rPr>
          <w:t>narodna</w:t>
        </w:r>
        <w:r w:rsidR="001235F5" w:rsidRPr="003F0BD5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r w:rsidR="001235F5" w:rsidRPr="003F0BD5">
          <w:rPr>
            <w:rStyle w:val="a4"/>
            <w:rFonts w:ascii="Times New Roman" w:hAnsi="Times New Roman"/>
            <w:sz w:val="28"/>
            <w:szCs w:val="28"/>
          </w:rPr>
          <w:t>kazka</w:t>
        </w:r>
        <w:r w:rsidR="001235F5" w:rsidRPr="003F0BD5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r w:rsidR="001235F5" w:rsidRPr="003F0BD5">
          <w:rPr>
            <w:rStyle w:val="a4"/>
            <w:rFonts w:ascii="Times New Roman" w:hAnsi="Times New Roman"/>
            <w:sz w:val="28"/>
            <w:szCs w:val="28"/>
          </w:rPr>
          <w:t>mudra</w:t>
        </w:r>
        <w:r w:rsidR="001235F5" w:rsidRPr="003F0BD5">
          <w:rPr>
            <w:rStyle w:val="a4"/>
            <w:rFonts w:ascii="Times New Roman" w:hAnsi="Times New Roman"/>
            <w:sz w:val="28"/>
            <w:szCs w:val="28"/>
            <w:lang w:val="uk-UA"/>
          </w:rPr>
          <w:t>-</w:t>
        </w:r>
        <w:r w:rsidR="001235F5" w:rsidRPr="003F0BD5">
          <w:rPr>
            <w:rStyle w:val="a4"/>
            <w:rFonts w:ascii="Times New Roman" w:hAnsi="Times New Roman"/>
            <w:sz w:val="28"/>
            <w:szCs w:val="28"/>
          </w:rPr>
          <w:t>divchina</w:t>
        </w:r>
        <w:r w:rsidR="001235F5" w:rsidRPr="003F0BD5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1235F5" w:rsidRPr="00A7498B" w:rsidRDefault="001235F5" w:rsidP="001235F5">
      <w:pPr>
        <w:ind w:left="1800"/>
        <w:rPr>
          <w:lang w:val="uk-UA"/>
        </w:rPr>
      </w:pPr>
    </w:p>
    <w:p w:rsidR="001235F5" w:rsidRPr="003F0BD5" w:rsidRDefault="001235F5" w:rsidP="001235F5">
      <w:pPr>
        <w:pStyle w:val="a3"/>
        <w:spacing w:line="360" w:lineRule="auto"/>
        <w:ind w:left="1800"/>
        <w:rPr>
          <w:rFonts w:ascii="Times New Roman" w:hAnsi="Times New Roman"/>
          <w:sz w:val="28"/>
          <w:szCs w:val="28"/>
          <w:lang w:val="uk-UA"/>
        </w:rPr>
      </w:pPr>
    </w:p>
    <w:p w:rsidR="00143459" w:rsidRPr="001235F5" w:rsidRDefault="00143459">
      <w:pPr>
        <w:rPr>
          <w:lang w:val="uk-UA"/>
        </w:rPr>
      </w:pPr>
    </w:p>
    <w:sectPr w:rsidR="00143459" w:rsidRPr="001235F5" w:rsidSect="005D0F68">
      <w:footerReference w:type="default" r:id="rId9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CA" w:rsidRDefault="00E83FCA" w:rsidP="00BD4D8C">
      <w:pPr>
        <w:spacing w:after="0" w:line="240" w:lineRule="auto"/>
      </w:pPr>
      <w:r>
        <w:separator/>
      </w:r>
    </w:p>
  </w:endnote>
  <w:endnote w:type="continuationSeparator" w:id="0">
    <w:p w:rsidR="00E83FCA" w:rsidRDefault="00E83FCA" w:rsidP="00BD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42" w:rsidRDefault="00BD4D8C">
    <w:pPr>
      <w:pStyle w:val="a5"/>
      <w:jc w:val="right"/>
    </w:pPr>
    <w:r>
      <w:fldChar w:fldCharType="begin"/>
    </w:r>
    <w:r w:rsidR="00295DBA">
      <w:instrText xml:space="preserve"> PAGE   \* MERGEFORMAT </w:instrText>
    </w:r>
    <w:r>
      <w:fldChar w:fldCharType="separate"/>
    </w:r>
    <w:r w:rsidR="00633645">
      <w:rPr>
        <w:noProof/>
      </w:rPr>
      <w:t>2</w:t>
    </w:r>
    <w:r>
      <w:fldChar w:fldCharType="end"/>
    </w:r>
  </w:p>
  <w:p w:rsidR="00B87F42" w:rsidRDefault="00E83F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CA" w:rsidRDefault="00E83FCA" w:rsidP="00BD4D8C">
      <w:pPr>
        <w:spacing w:after="0" w:line="240" w:lineRule="auto"/>
      </w:pPr>
      <w:r>
        <w:separator/>
      </w:r>
    </w:p>
  </w:footnote>
  <w:footnote w:type="continuationSeparator" w:id="0">
    <w:p w:rsidR="00E83FCA" w:rsidRDefault="00E83FCA" w:rsidP="00BD4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B39"/>
    <w:multiLevelType w:val="hybridMultilevel"/>
    <w:tmpl w:val="553E88F0"/>
    <w:lvl w:ilvl="0" w:tplc="2ABE3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D485F"/>
    <w:multiLevelType w:val="hybridMultilevel"/>
    <w:tmpl w:val="CE52CF2C"/>
    <w:lvl w:ilvl="0" w:tplc="67627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668DB"/>
    <w:multiLevelType w:val="hybridMultilevel"/>
    <w:tmpl w:val="472E2636"/>
    <w:lvl w:ilvl="0" w:tplc="E4FC1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962768"/>
    <w:multiLevelType w:val="hybridMultilevel"/>
    <w:tmpl w:val="4E64D98E"/>
    <w:lvl w:ilvl="0" w:tplc="DFF8C8C8">
      <w:start w:val="1"/>
      <w:numFmt w:val="decimal"/>
      <w:lvlText w:val="%1)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F1C17"/>
    <w:multiLevelType w:val="hybridMultilevel"/>
    <w:tmpl w:val="34D8CF80"/>
    <w:lvl w:ilvl="0" w:tplc="4630F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BB4585"/>
    <w:multiLevelType w:val="hybridMultilevel"/>
    <w:tmpl w:val="6AD60E84"/>
    <w:lvl w:ilvl="0" w:tplc="45B48E9C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A2901F9"/>
    <w:multiLevelType w:val="hybridMultilevel"/>
    <w:tmpl w:val="0730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22604"/>
    <w:multiLevelType w:val="hybridMultilevel"/>
    <w:tmpl w:val="8CF29702"/>
    <w:lvl w:ilvl="0" w:tplc="45B48E9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A20639"/>
    <w:multiLevelType w:val="hybridMultilevel"/>
    <w:tmpl w:val="B280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5F5"/>
    <w:rsid w:val="000C7584"/>
    <w:rsid w:val="000D0CDC"/>
    <w:rsid w:val="001235F5"/>
    <w:rsid w:val="00135748"/>
    <w:rsid w:val="00143459"/>
    <w:rsid w:val="00295DBA"/>
    <w:rsid w:val="00364B1D"/>
    <w:rsid w:val="003B244F"/>
    <w:rsid w:val="00434251"/>
    <w:rsid w:val="00557604"/>
    <w:rsid w:val="0057534B"/>
    <w:rsid w:val="005D0F68"/>
    <w:rsid w:val="00633645"/>
    <w:rsid w:val="00645157"/>
    <w:rsid w:val="00656107"/>
    <w:rsid w:val="006F5C7A"/>
    <w:rsid w:val="00716CDD"/>
    <w:rsid w:val="007219CB"/>
    <w:rsid w:val="009A2709"/>
    <w:rsid w:val="009A6173"/>
    <w:rsid w:val="009E335E"/>
    <w:rsid w:val="00A2678C"/>
    <w:rsid w:val="00B81D6F"/>
    <w:rsid w:val="00BC4BBA"/>
    <w:rsid w:val="00BD4D8C"/>
    <w:rsid w:val="00E83FCA"/>
    <w:rsid w:val="00F6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27"/>
        <o:r id="V:Rule13" type="connector" idref="#_x0000_s1047"/>
        <o:r id="V:Rule14" type="connector" idref="#_x0000_s1034"/>
        <o:r id="V:Rule15" type="connector" idref="#_x0000_s1030"/>
        <o:r id="V:Rule16" type="connector" idref="#_x0000_s1037"/>
        <o:r id="V:Rule17" type="connector" idref="#_x0000_s1048"/>
        <o:r id="V:Rule18" type="connector" idref="#_x0000_s1049"/>
        <o:r id="V:Rule19" type="connector" idref="#_x0000_s1038"/>
        <o:r id="V:Rule20" type="connector" idref="#_x0000_s1035"/>
        <o:r id="V:Rule21" type="connector" idref="#_x0000_s1042"/>
        <o:r id="V:Rule2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5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35F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235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35F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5F5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721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1">
    <w:name w:val="Font Style31"/>
    <w:basedOn w:val="a0"/>
    <w:rsid w:val="007219C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com/ukra%D1%97nska-narodna-kazka-mudra-divchin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2017-06-11T08:47:00Z</dcterms:created>
  <dcterms:modified xsi:type="dcterms:W3CDTF">2017-06-12T10:36:00Z</dcterms:modified>
</cp:coreProperties>
</file>